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687F06">
      <w:bookmarkStart w:id="0" w:name="_Hlk82529123"/>
      <w:bookmarkEnd w:id="0"/>
      <w:r>
        <w:rPr>
          <w:noProof/>
        </w:rPr>
        <w:drawing>
          <wp:inline distT="0" distB="0" distL="0" distR="0" wp14:anchorId="19A04C93" wp14:editId="7B2DBE97">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62F741E2" w:rsidR="00A07487" w:rsidRDefault="00AD74AD" w:rsidP="00687F06">
          <w:pPr>
            <w:pStyle w:val="Heading1"/>
          </w:pPr>
          <w:r w:rsidRPr="00AD74AD">
            <w:t xml:space="preserve">Chapter 12. </w:t>
          </w:r>
          <w:fldSimple w:instr=" TITLE   \* MERGEFORMAT ">
            <w:r w:rsidR="00E72150">
              <w:t>Federal Reserve Bank Viewer and Financial Institution Viewer</w:t>
            </w:r>
          </w:fldSimple>
          <w:r w:rsidR="004A6CB7">
            <w:t xml:space="preserve"> </w:t>
          </w:r>
        </w:p>
        <w:p w14:paraId="0CFDBE9E" w14:textId="0BC86D57" w:rsidR="00687F06" w:rsidRDefault="00687F06" w:rsidP="00687F06">
          <w:pPr>
            <w:pStyle w:val="TitleSubHeader"/>
            <w:tabs>
              <w:tab w:val="left" w:pos="5297"/>
            </w:tabs>
          </w:pPr>
          <w:r>
            <w:t>O</w:t>
          </w:r>
          <w:r w:rsidRPr="00687F06">
            <w:t>TCnet Participant User Guide</w:t>
          </w:r>
          <w:r w:rsidR="00BB375A">
            <w:t xml:space="preserve"> </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131730" w:rsidRPr="00DA13FD" w:rsidRDefault="00131730"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131730" w:rsidRPr="00DA13FD" w:rsidRDefault="00131730"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131730" w:rsidRPr="00DA13FD" w:rsidRDefault="00131730"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131730" w:rsidRPr="00DA13FD" w:rsidRDefault="00131730"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5352DF97" w:rsidR="00E65F58" w:rsidRPr="005779E2" w:rsidRDefault="00E65F58" w:rsidP="00E65F58">
      <w:pPr>
        <w:pStyle w:val="TOCHeading"/>
        <w:rPr>
          <w:rFonts w:eastAsiaTheme="minorHAnsi" w:cs="Univers LT Std 55"/>
          <w:sz w:val="22"/>
          <w:szCs w:val="22"/>
        </w:rPr>
      </w:pPr>
      <w:r>
        <w:lastRenderedPageBreak/>
        <w:t>Table of Contents</w:t>
      </w:r>
    </w:p>
    <w:p w14:paraId="473E0042" w14:textId="686FD2B2" w:rsidR="00145C3D" w:rsidRDefault="00A264FC">
      <w:pPr>
        <w:pStyle w:val="TOC1"/>
        <w:rPr>
          <w:rFonts w:eastAsiaTheme="minorEastAsia" w:cstheme="minorBidi"/>
          <w:b w:val="0"/>
          <w:bCs w:val="0"/>
          <w:iCs w:val="0"/>
          <w:noProof/>
          <w:color w:val="auto"/>
          <w:kern w:val="2"/>
          <w14:ligatures w14:val="standardContextual"/>
        </w:rPr>
      </w:pPr>
      <w:r w:rsidRPr="06232D08">
        <w:fldChar w:fldCharType="begin"/>
      </w:r>
      <w:r>
        <w:instrText xml:space="preserve"> TOC \h \z \t "Heading 2,1,Heading 3,2,H4 Printable Job Aid,4" </w:instrText>
      </w:r>
      <w:r w:rsidRPr="06232D08">
        <w:fldChar w:fldCharType="separate"/>
      </w:r>
      <w:hyperlink w:anchor="_Toc212642326" w:history="1">
        <w:r w:rsidR="00145C3D" w:rsidRPr="006901FB">
          <w:rPr>
            <w:rStyle w:val="Hyperlink"/>
            <w:noProof/>
          </w:rPr>
          <w:t>Overview, Topics, and Audience</w:t>
        </w:r>
        <w:r w:rsidR="00145C3D">
          <w:rPr>
            <w:noProof/>
            <w:webHidden/>
          </w:rPr>
          <w:tab/>
        </w:r>
        <w:r w:rsidR="00145C3D">
          <w:rPr>
            <w:noProof/>
            <w:webHidden/>
          </w:rPr>
          <w:fldChar w:fldCharType="begin"/>
        </w:r>
        <w:r w:rsidR="00145C3D">
          <w:rPr>
            <w:noProof/>
            <w:webHidden/>
          </w:rPr>
          <w:instrText xml:space="preserve"> PAGEREF _Toc212642326 \h </w:instrText>
        </w:r>
        <w:r w:rsidR="00145C3D">
          <w:rPr>
            <w:noProof/>
            <w:webHidden/>
          </w:rPr>
        </w:r>
        <w:r w:rsidR="00145C3D">
          <w:rPr>
            <w:noProof/>
            <w:webHidden/>
          </w:rPr>
          <w:fldChar w:fldCharType="separate"/>
        </w:r>
        <w:r w:rsidR="00145C3D">
          <w:rPr>
            <w:noProof/>
            <w:webHidden/>
          </w:rPr>
          <w:t>1</w:t>
        </w:r>
        <w:r w:rsidR="00145C3D">
          <w:rPr>
            <w:noProof/>
            <w:webHidden/>
          </w:rPr>
          <w:fldChar w:fldCharType="end"/>
        </w:r>
      </w:hyperlink>
    </w:p>
    <w:p w14:paraId="309CCA7B" w14:textId="3CF2BA70" w:rsidR="00145C3D" w:rsidRDefault="00145C3D">
      <w:pPr>
        <w:pStyle w:val="TOC2"/>
        <w:rPr>
          <w:rFonts w:eastAsiaTheme="minorEastAsia" w:cstheme="minorBidi"/>
          <w:kern w:val="2"/>
          <w:sz w:val="24"/>
          <w:szCs w:val="24"/>
          <w14:ligatures w14:val="standardContextual"/>
        </w:rPr>
      </w:pPr>
      <w:hyperlink w:anchor="_Toc212642327" w:history="1">
        <w:r w:rsidRPr="006901FB">
          <w:rPr>
            <w:rStyle w:val="Hyperlink"/>
          </w:rPr>
          <w:t>Overview</w:t>
        </w:r>
        <w:r>
          <w:rPr>
            <w:webHidden/>
          </w:rPr>
          <w:tab/>
        </w:r>
        <w:r>
          <w:rPr>
            <w:webHidden/>
          </w:rPr>
          <w:fldChar w:fldCharType="begin"/>
        </w:r>
        <w:r>
          <w:rPr>
            <w:webHidden/>
          </w:rPr>
          <w:instrText xml:space="preserve"> PAGEREF _Toc212642327 \h </w:instrText>
        </w:r>
        <w:r>
          <w:rPr>
            <w:webHidden/>
          </w:rPr>
        </w:r>
        <w:r>
          <w:rPr>
            <w:webHidden/>
          </w:rPr>
          <w:fldChar w:fldCharType="separate"/>
        </w:r>
        <w:r>
          <w:rPr>
            <w:webHidden/>
          </w:rPr>
          <w:t>1</w:t>
        </w:r>
        <w:r>
          <w:rPr>
            <w:webHidden/>
          </w:rPr>
          <w:fldChar w:fldCharType="end"/>
        </w:r>
      </w:hyperlink>
    </w:p>
    <w:p w14:paraId="0A1096BF" w14:textId="54332924" w:rsidR="00145C3D" w:rsidRDefault="00145C3D">
      <w:pPr>
        <w:pStyle w:val="TOC2"/>
        <w:rPr>
          <w:rFonts w:eastAsiaTheme="minorEastAsia" w:cstheme="minorBidi"/>
          <w:kern w:val="2"/>
          <w:sz w:val="24"/>
          <w:szCs w:val="24"/>
          <w14:ligatures w14:val="standardContextual"/>
        </w:rPr>
      </w:pPr>
      <w:hyperlink w:anchor="_Toc212642328" w:history="1">
        <w:r w:rsidRPr="006901FB">
          <w:rPr>
            <w:rStyle w:val="Hyperlink"/>
          </w:rPr>
          <w:t>Topics</w:t>
        </w:r>
        <w:r>
          <w:rPr>
            <w:webHidden/>
          </w:rPr>
          <w:tab/>
        </w:r>
        <w:r>
          <w:rPr>
            <w:webHidden/>
          </w:rPr>
          <w:fldChar w:fldCharType="begin"/>
        </w:r>
        <w:r>
          <w:rPr>
            <w:webHidden/>
          </w:rPr>
          <w:instrText xml:space="preserve"> PAGEREF _Toc212642328 \h </w:instrText>
        </w:r>
        <w:r>
          <w:rPr>
            <w:webHidden/>
          </w:rPr>
        </w:r>
        <w:r>
          <w:rPr>
            <w:webHidden/>
          </w:rPr>
          <w:fldChar w:fldCharType="separate"/>
        </w:r>
        <w:r>
          <w:rPr>
            <w:webHidden/>
          </w:rPr>
          <w:t>1</w:t>
        </w:r>
        <w:r>
          <w:rPr>
            <w:webHidden/>
          </w:rPr>
          <w:fldChar w:fldCharType="end"/>
        </w:r>
      </w:hyperlink>
    </w:p>
    <w:p w14:paraId="3973CA7F" w14:textId="647DFABE" w:rsidR="00145C3D" w:rsidRDefault="00145C3D">
      <w:pPr>
        <w:pStyle w:val="TOC2"/>
        <w:rPr>
          <w:rFonts w:eastAsiaTheme="minorEastAsia" w:cstheme="minorBidi"/>
          <w:kern w:val="2"/>
          <w:sz w:val="24"/>
          <w:szCs w:val="24"/>
          <w14:ligatures w14:val="standardContextual"/>
        </w:rPr>
      </w:pPr>
      <w:hyperlink w:anchor="_Toc212642329" w:history="1">
        <w:r w:rsidRPr="006901FB">
          <w:rPr>
            <w:rStyle w:val="Hyperlink"/>
          </w:rPr>
          <w:t>Audience</w:t>
        </w:r>
        <w:r>
          <w:rPr>
            <w:webHidden/>
          </w:rPr>
          <w:tab/>
        </w:r>
        <w:r>
          <w:rPr>
            <w:webHidden/>
          </w:rPr>
          <w:fldChar w:fldCharType="begin"/>
        </w:r>
        <w:r>
          <w:rPr>
            <w:webHidden/>
          </w:rPr>
          <w:instrText xml:space="preserve"> PAGEREF _Toc212642329 \h </w:instrText>
        </w:r>
        <w:r>
          <w:rPr>
            <w:webHidden/>
          </w:rPr>
        </w:r>
        <w:r>
          <w:rPr>
            <w:webHidden/>
          </w:rPr>
          <w:fldChar w:fldCharType="separate"/>
        </w:r>
        <w:r>
          <w:rPr>
            <w:webHidden/>
          </w:rPr>
          <w:t>2</w:t>
        </w:r>
        <w:r>
          <w:rPr>
            <w:webHidden/>
          </w:rPr>
          <w:fldChar w:fldCharType="end"/>
        </w:r>
      </w:hyperlink>
    </w:p>
    <w:p w14:paraId="2A2C2AF4" w14:textId="7DEAFB25" w:rsidR="00145C3D" w:rsidRDefault="00145C3D">
      <w:pPr>
        <w:pStyle w:val="TOC1"/>
        <w:rPr>
          <w:rFonts w:eastAsiaTheme="minorEastAsia" w:cstheme="minorBidi"/>
          <w:b w:val="0"/>
          <w:bCs w:val="0"/>
          <w:iCs w:val="0"/>
          <w:noProof/>
          <w:color w:val="auto"/>
          <w:kern w:val="2"/>
          <w14:ligatures w14:val="standardContextual"/>
        </w:rPr>
      </w:pPr>
      <w:hyperlink w:anchor="_Toc212642330" w:history="1">
        <w:r w:rsidRPr="006901FB">
          <w:rPr>
            <w:rStyle w:val="Hyperlink"/>
            <w:noProof/>
          </w:rPr>
          <w:t>Topic 1 Introduction to OTCnet</w:t>
        </w:r>
        <w:r>
          <w:rPr>
            <w:noProof/>
            <w:webHidden/>
          </w:rPr>
          <w:tab/>
        </w:r>
        <w:r>
          <w:rPr>
            <w:noProof/>
            <w:webHidden/>
          </w:rPr>
          <w:fldChar w:fldCharType="begin"/>
        </w:r>
        <w:r>
          <w:rPr>
            <w:noProof/>
            <w:webHidden/>
          </w:rPr>
          <w:instrText xml:space="preserve"> PAGEREF _Toc212642330 \h </w:instrText>
        </w:r>
        <w:r>
          <w:rPr>
            <w:noProof/>
            <w:webHidden/>
          </w:rPr>
        </w:r>
        <w:r>
          <w:rPr>
            <w:noProof/>
            <w:webHidden/>
          </w:rPr>
          <w:fldChar w:fldCharType="separate"/>
        </w:r>
        <w:r>
          <w:rPr>
            <w:noProof/>
            <w:webHidden/>
          </w:rPr>
          <w:t>3</w:t>
        </w:r>
        <w:r>
          <w:rPr>
            <w:noProof/>
            <w:webHidden/>
          </w:rPr>
          <w:fldChar w:fldCharType="end"/>
        </w:r>
      </w:hyperlink>
    </w:p>
    <w:p w14:paraId="7B788AAF" w14:textId="04D8A721" w:rsidR="00145C3D" w:rsidRDefault="00145C3D">
      <w:pPr>
        <w:pStyle w:val="TOC2"/>
        <w:rPr>
          <w:rFonts w:eastAsiaTheme="minorEastAsia" w:cstheme="minorBidi"/>
          <w:kern w:val="2"/>
          <w:sz w:val="24"/>
          <w:szCs w:val="24"/>
          <w14:ligatures w14:val="standardContextual"/>
        </w:rPr>
      </w:pPr>
      <w:hyperlink w:anchor="_Toc212642331" w:history="1">
        <w:r w:rsidRPr="006901FB">
          <w:rPr>
            <w:rStyle w:val="Hyperlink"/>
          </w:rPr>
          <w:t>Overview</w:t>
        </w:r>
        <w:r>
          <w:rPr>
            <w:webHidden/>
          </w:rPr>
          <w:tab/>
        </w:r>
        <w:r>
          <w:rPr>
            <w:webHidden/>
          </w:rPr>
          <w:fldChar w:fldCharType="begin"/>
        </w:r>
        <w:r>
          <w:rPr>
            <w:webHidden/>
          </w:rPr>
          <w:instrText xml:space="preserve"> PAGEREF _Toc212642331 \h </w:instrText>
        </w:r>
        <w:r>
          <w:rPr>
            <w:webHidden/>
          </w:rPr>
        </w:r>
        <w:r>
          <w:rPr>
            <w:webHidden/>
          </w:rPr>
          <w:fldChar w:fldCharType="separate"/>
        </w:r>
        <w:r>
          <w:rPr>
            <w:webHidden/>
          </w:rPr>
          <w:t>3</w:t>
        </w:r>
        <w:r>
          <w:rPr>
            <w:webHidden/>
          </w:rPr>
          <w:fldChar w:fldCharType="end"/>
        </w:r>
      </w:hyperlink>
    </w:p>
    <w:p w14:paraId="5A6D56AE" w14:textId="375EF4C5" w:rsidR="00145C3D" w:rsidRDefault="00145C3D">
      <w:pPr>
        <w:pStyle w:val="TOC2"/>
        <w:rPr>
          <w:rFonts w:eastAsiaTheme="minorEastAsia" w:cstheme="minorBidi"/>
          <w:kern w:val="2"/>
          <w:sz w:val="24"/>
          <w:szCs w:val="24"/>
          <w14:ligatures w14:val="standardContextual"/>
        </w:rPr>
      </w:pPr>
      <w:hyperlink w:anchor="_Toc212642332" w:history="1">
        <w:r w:rsidRPr="006901FB">
          <w:rPr>
            <w:rStyle w:val="Hyperlink"/>
          </w:rPr>
          <w:t>OTCnet Elements</w:t>
        </w:r>
        <w:r>
          <w:rPr>
            <w:webHidden/>
          </w:rPr>
          <w:tab/>
        </w:r>
        <w:r>
          <w:rPr>
            <w:webHidden/>
          </w:rPr>
          <w:fldChar w:fldCharType="begin"/>
        </w:r>
        <w:r>
          <w:rPr>
            <w:webHidden/>
          </w:rPr>
          <w:instrText xml:space="preserve"> PAGEREF _Toc212642332 \h </w:instrText>
        </w:r>
        <w:r>
          <w:rPr>
            <w:webHidden/>
          </w:rPr>
        </w:r>
        <w:r>
          <w:rPr>
            <w:webHidden/>
          </w:rPr>
          <w:fldChar w:fldCharType="separate"/>
        </w:r>
        <w:r>
          <w:rPr>
            <w:webHidden/>
          </w:rPr>
          <w:t>3</w:t>
        </w:r>
        <w:r>
          <w:rPr>
            <w:webHidden/>
          </w:rPr>
          <w:fldChar w:fldCharType="end"/>
        </w:r>
      </w:hyperlink>
    </w:p>
    <w:p w14:paraId="2FA33BD6" w14:textId="7CD551D3" w:rsidR="00145C3D" w:rsidRDefault="00145C3D">
      <w:pPr>
        <w:pStyle w:val="TOC2"/>
        <w:rPr>
          <w:rFonts w:eastAsiaTheme="minorEastAsia" w:cstheme="minorBidi"/>
          <w:kern w:val="2"/>
          <w:sz w:val="24"/>
          <w:szCs w:val="24"/>
          <w14:ligatures w14:val="standardContextual"/>
        </w:rPr>
      </w:pPr>
      <w:hyperlink w:anchor="_Toc212642333" w:history="1">
        <w:r w:rsidRPr="006901FB">
          <w:rPr>
            <w:rStyle w:val="Hyperlink"/>
          </w:rPr>
          <w:t>OTCnet Process Flow: Deposit Reporting</w:t>
        </w:r>
        <w:r>
          <w:rPr>
            <w:webHidden/>
          </w:rPr>
          <w:tab/>
        </w:r>
        <w:r>
          <w:rPr>
            <w:webHidden/>
          </w:rPr>
          <w:fldChar w:fldCharType="begin"/>
        </w:r>
        <w:r>
          <w:rPr>
            <w:webHidden/>
          </w:rPr>
          <w:instrText xml:space="preserve"> PAGEREF _Toc212642333 \h </w:instrText>
        </w:r>
        <w:r>
          <w:rPr>
            <w:webHidden/>
          </w:rPr>
        </w:r>
        <w:r>
          <w:rPr>
            <w:webHidden/>
          </w:rPr>
          <w:fldChar w:fldCharType="separate"/>
        </w:r>
        <w:r>
          <w:rPr>
            <w:webHidden/>
          </w:rPr>
          <w:t>4</w:t>
        </w:r>
        <w:r>
          <w:rPr>
            <w:webHidden/>
          </w:rPr>
          <w:fldChar w:fldCharType="end"/>
        </w:r>
      </w:hyperlink>
    </w:p>
    <w:p w14:paraId="243B466D" w14:textId="447BDF1F" w:rsidR="00145C3D" w:rsidRDefault="00145C3D">
      <w:pPr>
        <w:pStyle w:val="TOC2"/>
        <w:rPr>
          <w:rFonts w:eastAsiaTheme="minorEastAsia" w:cstheme="minorBidi"/>
          <w:kern w:val="2"/>
          <w:sz w:val="24"/>
          <w:szCs w:val="24"/>
          <w14:ligatures w14:val="standardContextual"/>
        </w:rPr>
      </w:pPr>
      <w:hyperlink w:anchor="_Toc212642334" w:history="1">
        <w:r w:rsidRPr="006901FB">
          <w:rPr>
            <w:rStyle w:val="Hyperlink"/>
          </w:rPr>
          <w:t>OTCnet End Users</w:t>
        </w:r>
        <w:r>
          <w:rPr>
            <w:webHidden/>
          </w:rPr>
          <w:tab/>
        </w:r>
        <w:r>
          <w:rPr>
            <w:webHidden/>
          </w:rPr>
          <w:fldChar w:fldCharType="begin"/>
        </w:r>
        <w:r>
          <w:rPr>
            <w:webHidden/>
          </w:rPr>
          <w:instrText xml:space="preserve"> PAGEREF _Toc212642334 \h </w:instrText>
        </w:r>
        <w:r>
          <w:rPr>
            <w:webHidden/>
          </w:rPr>
        </w:r>
        <w:r>
          <w:rPr>
            <w:webHidden/>
          </w:rPr>
          <w:fldChar w:fldCharType="separate"/>
        </w:r>
        <w:r>
          <w:rPr>
            <w:webHidden/>
          </w:rPr>
          <w:t>5</w:t>
        </w:r>
        <w:r>
          <w:rPr>
            <w:webHidden/>
          </w:rPr>
          <w:fldChar w:fldCharType="end"/>
        </w:r>
      </w:hyperlink>
    </w:p>
    <w:p w14:paraId="11099A98" w14:textId="7497A671" w:rsidR="00145C3D" w:rsidRDefault="00145C3D">
      <w:pPr>
        <w:pStyle w:val="TOC1"/>
        <w:rPr>
          <w:rFonts w:eastAsiaTheme="minorEastAsia" w:cstheme="minorBidi"/>
          <w:b w:val="0"/>
          <w:bCs w:val="0"/>
          <w:iCs w:val="0"/>
          <w:noProof/>
          <w:color w:val="auto"/>
          <w:kern w:val="2"/>
          <w14:ligatures w14:val="standardContextual"/>
        </w:rPr>
      </w:pPr>
      <w:hyperlink w:anchor="_Toc212642335" w:history="1">
        <w:r w:rsidRPr="006901FB">
          <w:rPr>
            <w:rStyle w:val="Hyperlink"/>
            <w:noProof/>
          </w:rPr>
          <w:t>Topic 2 Overview of OTCnet Participant User Guide Content</w:t>
        </w:r>
        <w:r>
          <w:rPr>
            <w:noProof/>
            <w:webHidden/>
          </w:rPr>
          <w:tab/>
        </w:r>
        <w:r>
          <w:rPr>
            <w:noProof/>
            <w:webHidden/>
          </w:rPr>
          <w:fldChar w:fldCharType="begin"/>
        </w:r>
        <w:r>
          <w:rPr>
            <w:noProof/>
            <w:webHidden/>
          </w:rPr>
          <w:instrText xml:space="preserve"> PAGEREF _Toc212642335 \h </w:instrText>
        </w:r>
        <w:r>
          <w:rPr>
            <w:noProof/>
            <w:webHidden/>
          </w:rPr>
        </w:r>
        <w:r>
          <w:rPr>
            <w:noProof/>
            <w:webHidden/>
          </w:rPr>
          <w:fldChar w:fldCharType="separate"/>
        </w:r>
        <w:r>
          <w:rPr>
            <w:noProof/>
            <w:webHidden/>
          </w:rPr>
          <w:t>9</w:t>
        </w:r>
        <w:r>
          <w:rPr>
            <w:noProof/>
            <w:webHidden/>
          </w:rPr>
          <w:fldChar w:fldCharType="end"/>
        </w:r>
      </w:hyperlink>
    </w:p>
    <w:p w14:paraId="387C6846" w14:textId="4E430A75" w:rsidR="00145C3D" w:rsidRDefault="00145C3D">
      <w:pPr>
        <w:pStyle w:val="TOC2"/>
        <w:rPr>
          <w:rFonts w:eastAsiaTheme="minorEastAsia" w:cstheme="minorBidi"/>
          <w:kern w:val="2"/>
          <w:sz w:val="24"/>
          <w:szCs w:val="24"/>
          <w14:ligatures w14:val="standardContextual"/>
        </w:rPr>
      </w:pPr>
      <w:hyperlink w:anchor="_Toc212642336" w:history="1">
        <w:r w:rsidRPr="006901FB">
          <w:rPr>
            <w:rStyle w:val="Hyperlink"/>
          </w:rPr>
          <w:t>Introduction</w:t>
        </w:r>
        <w:r>
          <w:rPr>
            <w:webHidden/>
          </w:rPr>
          <w:tab/>
        </w:r>
        <w:r>
          <w:rPr>
            <w:webHidden/>
          </w:rPr>
          <w:fldChar w:fldCharType="begin"/>
        </w:r>
        <w:r>
          <w:rPr>
            <w:webHidden/>
          </w:rPr>
          <w:instrText xml:space="preserve"> PAGEREF _Toc212642336 \h </w:instrText>
        </w:r>
        <w:r>
          <w:rPr>
            <w:webHidden/>
          </w:rPr>
        </w:r>
        <w:r>
          <w:rPr>
            <w:webHidden/>
          </w:rPr>
          <w:fldChar w:fldCharType="separate"/>
        </w:r>
        <w:r>
          <w:rPr>
            <w:webHidden/>
          </w:rPr>
          <w:t>9</w:t>
        </w:r>
        <w:r>
          <w:rPr>
            <w:webHidden/>
          </w:rPr>
          <w:fldChar w:fldCharType="end"/>
        </w:r>
      </w:hyperlink>
    </w:p>
    <w:p w14:paraId="17B921F8" w14:textId="6934DC88" w:rsidR="00145C3D" w:rsidRDefault="00145C3D">
      <w:pPr>
        <w:pStyle w:val="TOC2"/>
        <w:rPr>
          <w:rFonts w:eastAsiaTheme="minorEastAsia" w:cstheme="minorBidi"/>
          <w:kern w:val="2"/>
          <w:sz w:val="24"/>
          <w:szCs w:val="24"/>
          <w14:ligatures w14:val="standardContextual"/>
        </w:rPr>
      </w:pPr>
      <w:hyperlink w:anchor="_Toc212642337" w:history="1">
        <w:r w:rsidRPr="006901FB">
          <w:rPr>
            <w:rStyle w:val="Hyperlink"/>
          </w:rPr>
          <w:t>Administration Participant User Guide</w:t>
        </w:r>
        <w:r>
          <w:rPr>
            <w:webHidden/>
          </w:rPr>
          <w:tab/>
        </w:r>
        <w:r>
          <w:rPr>
            <w:webHidden/>
          </w:rPr>
          <w:fldChar w:fldCharType="begin"/>
        </w:r>
        <w:r>
          <w:rPr>
            <w:webHidden/>
          </w:rPr>
          <w:instrText xml:space="preserve"> PAGEREF _Toc212642337 \h </w:instrText>
        </w:r>
        <w:r>
          <w:rPr>
            <w:webHidden/>
          </w:rPr>
        </w:r>
        <w:r>
          <w:rPr>
            <w:webHidden/>
          </w:rPr>
          <w:fldChar w:fldCharType="separate"/>
        </w:r>
        <w:r>
          <w:rPr>
            <w:webHidden/>
          </w:rPr>
          <w:t>9</w:t>
        </w:r>
        <w:r>
          <w:rPr>
            <w:webHidden/>
          </w:rPr>
          <w:fldChar w:fldCharType="end"/>
        </w:r>
      </w:hyperlink>
    </w:p>
    <w:p w14:paraId="3458E715" w14:textId="18601B90" w:rsidR="00145C3D" w:rsidRDefault="00145C3D">
      <w:pPr>
        <w:pStyle w:val="TOC2"/>
        <w:rPr>
          <w:rFonts w:eastAsiaTheme="minorEastAsia" w:cstheme="minorBidi"/>
          <w:kern w:val="2"/>
          <w:sz w:val="24"/>
          <w:szCs w:val="24"/>
          <w14:ligatures w14:val="standardContextual"/>
        </w:rPr>
      </w:pPr>
      <w:hyperlink w:anchor="_Toc212642338" w:history="1">
        <w:r w:rsidRPr="006901FB">
          <w:rPr>
            <w:rStyle w:val="Hyperlink"/>
          </w:rPr>
          <w:t>Deposit Processing and Reporting Participant User Guides</w:t>
        </w:r>
        <w:r>
          <w:rPr>
            <w:webHidden/>
          </w:rPr>
          <w:tab/>
        </w:r>
        <w:r>
          <w:rPr>
            <w:webHidden/>
          </w:rPr>
          <w:fldChar w:fldCharType="begin"/>
        </w:r>
        <w:r>
          <w:rPr>
            <w:webHidden/>
          </w:rPr>
          <w:instrText xml:space="preserve"> PAGEREF _Toc212642338 \h </w:instrText>
        </w:r>
        <w:r>
          <w:rPr>
            <w:webHidden/>
          </w:rPr>
        </w:r>
        <w:r>
          <w:rPr>
            <w:webHidden/>
          </w:rPr>
          <w:fldChar w:fldCharType="separate"/>
        </w:r>
        <w:r>
          <w:rPr>
            <w:webHidden/>
          </w:rPr>
          <w:t>10</w:t>
        </w:r>
        <w:r>
          <w:rPr>
            <w:webHidden/>
          </w:rPr>
          <w:fldChar w:fldCharType="end"/>
        </w:r>
      </w:hyperlink>
    </w:p>
    <w:p w14:paraId="51A5EF1D" w14:textId="5B7E7E74" w:rsidR="00145C3D" w:rsidRDefault="00145C3D">
      <w:pPr>
        <w:pStyle w:val="TOC1"/>
        <w:rPr>
          <w:rFonts w:eastAsiaTheme="minorEastAsia" w:cstheme="minorBidi"/>
          <w:b w:val="0"/>
          <w:bCs w:val="0"/>
          <w:iCs w:val="0"/>
          <w:noProof/>
          <w:color w:val="auto"/>
          <w:kern w:val="2"/>
          <w14:ligatures w14:val="standardContextual"/>
        </w:rPr>
      </w:pPr>
      <w:hyperlink w:anchor="_Toc212642339" w:history="1">
        <w:r w:rsidRPr="006901FB">
          <w:rPr>
            <w:rStyle w:val="Hyperlink"/>
            <w:noProof/>
          </w:rPr>
          <w:t>Topic 3 Requesting Access for Yourself in SailPoint IIQ</w:t>
        </w:r>
        <w:r>
          <w:rPr>
            <w:noProof/>
            <w:webHidden/>
          </w:rPr>
          <w:tab/>
        </w:r>
        <w:r>
          <w:rPr>
            <w:noProof/>
            <w:webHidden/>
          </w:rPr>
          <w:fldChar w:fldCharType="begin"/>
        </w:r>
        <w:r>
          <w:rPr>
            <w:noProof/>
            <w:webHidden/>
          </w:rPr>
          <w:instrText xml:space="preserve"> PAGEREF _Toc212642339 \h </w:instrText>
        </w:r>
        <w:r>
          <w:rPr>
            <w:noProof/>
            <w:webHidden/>
          </w:rPr>
        </w:r>
        <w:r>
          <w:rPr>
            <w:noProof/>
            <w:webHidden/>
          </w:rPr>
          <w:fldChar w:fldCharType="separate"/>
        </w:r>
        <w:r>
          <w:rPr>
            <w:noProof/>
            <w:webHidden/>
          </w:rPr>
          <w:t>11</w:t>
        </w:r>
        <w:r>
          <w:rPr>
            <w:noProof/>
            <w:webHidden/>
          </w:rPr>
          <w:fldChar w:fldCharType="end"/>
        </w:r>
      </w:hyperlink>
    </w:p>
    <w:p w14:paraId="65D3073F" w14:textId="251253C2" w:rsidR="00145C3D" w:rsidRDefault="00145C3D">
      <w:pPr>
        <w:pStyle w:val="TOC2"/>
        <w:rPr>
          <w:rFonts w:eastAsiaTheme="minorEastAsia" w:cstheme="minorBidi"/>
          <w:kern w:val="2"/>
          <w:sz w:val="24"/>
          <w:szCs w:val="24"/>
          <w14:ligatures w14:val="standardContextual"/>
        </w:rPr>
      </w:pPr>
      <w:hyperlink w:anchor="_Toc212642340" w:history="1">
        <w:r w:rsidRPr="006901FB">
          <w:rPr>
            <w:rStyle w:val="Hyperlink"/>
          </w:rPr>
          <w:t>Self-Register/Create an Account in SailPoint IIQ</w:t>
        </w:r>
        <w:r>
          <w:rPr>
            <w:webHidden/>
          </w:rPr>
          <w:tab/>
        </w:r>
        <w:r>
          <w:rPr>
            <w:webHidden/>
          </w:rPr>
          <w:fldChar w:fldCharType="begin"/>
        </w:r>
        <w:r>
          <w:rPr>
            <w:webHidden/>
          </w:rPr>
          <w:instrText xml:space="preserve"> PAGEREF _Toc212642340 \h </w:instrText>
        </w:r>
        <w:r>
          <w:rPr>
            <w:webHidden/>
          </w:rPr>
        </w:r>
        <w:r>
          <w:rPr>
            <w:webHidden/>
          </w:rPr>
          <w:fldChar w:fldCharType="separate"/>
        </w:r>
        <w:r>
          <w:rPr>
            <w:webHidden/>
          </w:rPr>
          <w:t>11</w:t>
        </w:r>
        <w:r>
          <w:rPr>
            <w:webHidden/>
          </w:rPr>
          <w:fldChar w:fldCharType="end"/>
        </w:r>
      </w:hyperlink>
    </w:p>
    <w:p w14:paraId="6BC9E250" w14:textId="73F2A068" w:rsidR="00145C3D" w:rsidRDefault="00145C3D">
      <w:pPr>
        <w:pStyle w:val="TOC4"/>
        <w:rPr>
          <w:rFonts w:eastAsiaTheme="minorEastAsia" w:cstheme="minorBidi"/>
          <w:i w:val="0"/>
          <w:iCs w:val="0"/>
          <w:color w:val="auto"/>
          <w:kern w:val="2"/>
          <w:sz w:val="24"/>
          <w:szCs w:val="24"/>
          <w14:ligatures w14:val="standardContextual"/>
        </w:rPr>
      </w:pPr>
      <w:hyperlink w:anchor="_Toc212642341" w:history="1">
        <w:r w:rsidRPr="006901FB">
          <w:rPr>
            <w:rStyle w:val="Hyperlink"/>
          </w:rPr>
          <w:t>Self-Register/Create an Account in SailPoint IIQ</w:t>
        </w:r>
        <w:r>
          <w:rPr>
            <w:webHidden/>
          </w:rPr>
          <w:tab/>
        </w:r>
        <w:r>
          <w:rPr>
            <w:webHidden/>
          </w:rPr>
          <w:fldChar w:fldCharType="begin"/>
        </w:r>
        <w:r>
          <w:rPr>
            <w:webHidden/>
          </w:rPr>
          <w:instrText xml:space="preserve"> PAGEREF _Toc212642341 \h </w:instrText>
        </w:r>
        <w:r>
          <w:rPr>
            <w:webHidden/>
          </w:rPr>
        </w:r>
        <w:r>
          <w:rPr>
            <w:webHidden/>
          </w:rPr>
          <w:fldChar w:fldCharType="separate"/>
        </w:r>
        <w:r>
          <w:rPr>
            <w:webHidden/>
          </w:rPr>
          <w:t>12</w:t>
        </w:r>
        <w:r>
          <w:rPr>
            <w:webHidden/>
          </w:rPr>
          <w:fldChar w:fldCharType="end"/>
        </w:r>
      </w:hyperlink>
    </w:p>
    <w:p w14:paraId="3AFBFC84" w14:textId="6F9DEA5C" w:rsidR="00145C3D" w:rsidRDefault="00145C3D">
      <w:pPr>
        <w:pStyle w:val="TOC2"/>
        <w:rPr>
          <w:rFonts w:eastAsiaTheme="minorEastAsia" w:cstheme="minorBidi"/>
          <w:kern w:val="2"/>
          <w:sz w:val="24"/>
          <w:szCs w:val="24"/>
          <w14:ligatures w14:val="standardContextual"/>
        </w:rPr>
      </w:pPr>
      <w:hyperlink w:anchor="_Toc212642342" w:history="1">
        <w:r w:rsidRPr="006901FB">
          <w:rPr>
            <w:rStyle w:val="Hyperlink"/>
          </w:rPr>
          <w:t>Request Access for Yourself in SailPoint IIQ</w:t>
        </w:r>
        <w:r>
          <w:rPr>
            <w:webHidden/>
          </w:rPr>
          <w:tab/>
        </w:r>
        <w:r>
          <w:rPr>
            <w:webHidden/>
          </w:rPr>
          <w:fldChar w:fldCharType="begin"/>
        </w:r>
        <w:r>
          <w:rPr>
            <w:webHidden/>
          </w:rPr>
          <w:instrText xml:space="preserve"> PAGEREF _Toc212642342 \h </w:instrText>
        </w:r>
        <w:r>
          <w:rPr>
            <w:webHidden/>
          </w:rPr>
        </w:r>
        <w:r>
          <w:rPr>
            <w:webHidden/>
          </w:rPr>
          <w:fldChar w:fldCharType="separate"/>
        </w:r>
        <w:r>
          <w:rPr>
            <w:webHidden/>
          </w:rPr>
          <w:t>13</w:t>
        </w:r>
        <w:r>
          <w:rPr>
            <w:webHidden/>
          </w:rPr>
          <w:fldChar w:fldCharType="end"/>
        </w:r>
      </w:hyperlink>
    </w:p>
    <w:p w14:paraId="70132BB1" w14:textId="3922D184" w:rsidR="00145C3D" w:rsidRDefault="00145C3D">
      <w:pPr>
        <w:pStyle w:val="TOC4"/>
        <w:rPr>
          <w:rFonts w:eastAsiaTheme="minorEastAsia" w:cstheme="minorBidi"/>
          <w:i w:val="0"/>
          <w:iCs w:val="0"/>
          <w:color w:val="auto"/>
          <w:kern w:val="2"/>
          <w:sz w:val="24"/>
          <w:szCs w:val="24"/>
          <w14:ligatures w14:val="standardContextual"/>
        </w:rPr>
      </w:pPr>
      <w:hyperlink w:anchor="_Toc212642343" w:history="1">
        <w:r w:rsidRPr="006901FB">
          <w:rPr>
            <w:rStyle w:val="Hyperlink"/>
          </w:rPr>
          <w:t>Request Access for Yourself in SailPoint IIQ</w:t>
        </w:r>
        <w:r>
          <w:rPr>
            <w:webHidden/>
          </w:rPr>
          <w:tab/>
        </w:r>
        <w:r>
          <w:rPr>
            <w:webHidden/>
          </w:rPr>
          <w:fldChar w:fldCharType="begin"/>
        </w:r>
        <w:r>
          <w:rPr>
            <w:webHidden/>
          </w:rPr>
          <w:instrText xml:space="preserve"> PAGEREF _Toc212642343 \h </w:instrText>
        </w:r>
        <w:r>
          <w:rPr>
            <w:webHidden/>
          </w:rPr>
        </w:r>
        <w:r>
          <w:rPr>
            <w:webHidden/>
          </w:rPr>
          <w:fldChar w:fldCharType="separate"/>
        </w:r>
        <w:r>
          <w:rPr>
            <w:webHidden/>
          </w:rPr>
          <w:t>14</w:t>
        </w:r>
        <w:r>
          <w:rPr>
            <w:webHidden/>
          </w:rPr>
          <w:fldChar w:fldCharType="end"/>
        </w:r>
      </w:hyperlink>
    </w:p>
    <w:p w14:paraId="2A801A0A" w14:textId="73B5F901" w:rsidR="00145C3D" w:rsidRDefault="00145C3D">
      <w:pPr>
        <w:pStyle w:val="TOC1"/>
        <w:rPr>
          <w:rFonts w:eastAsiaTheme="minorEastAsia" w:cstheme="minorBidi"/>
          <w:b w:val="0"/>
          <w:bCs w:val="0"/>
          <w:iCs w:val="0"/>
          <w:noProof/>
          <w:color w:val="auto"/>
          <w:kern w:val="2"/>
          <w14:ligatures w14:val="standardContextual"/>
        </w:rPr>
      </w:pPr>
      <w:hyperlink w:anchor="_Toc212642344" w:history="1">
        <w:r w:rsidRPr="006901FB">
          <w:rPr>
            <w:rStyle w:val="Hyperlink"/>
            <w:noProof/>
          </w:rPr>
          <w:t>Topic 4 Log in to OTCnet Online</w:t>
        </w:r>
        <w:r>
          <w:rPr>
            <w:noProof/>
            <w:webHidden/>
          </w:rPr>
          <w:tab/>
        </w:r>
        <w:r>
          <w:rPr>
            <w:noProof/>
            <w:webHidden/>
          </w:rPr>
          <w:fldChar w:fldCharType="begin"/>
        </w:r>
        <w:r>
          <w:rPr>
            <w:noProof/>
            <w:webHidden/>
          </w:rPr>
          <w:instrText xml:space="preserve"> PAGEREF _Toc212642344 \h </w:instrText>
        </w:r>
        <w:r>
          <w:rPr>
            <w:noProof/>
            <w:webHidden/>
          </w:rPr>
        </w:r>
        <w:r>
          <w:rPr>
            <w:noProof/>
            <w:webHidden/>
          </w:rPr>
          <w:fldChar w:fldCharType="separate"/>
        </w:r>
        <w:r>
          <w:rPr>
            <w:noProof/>
            <w:webHidden/>
          </w:rPr>
          <w:t>17</w:t>
        </w:r>
        <w:r>
          <w:rPr>
            <w:noProof/>
            <w:webHidden/>
          </w:rPr>
          <w:fldChar w:fldCharType="end"/>
        </w:r>
      </w:hyperlink>
    </w:p>
    <w:p w14:paraId="0F73CB7A" w14:textId="2E0D986A" w:rsidR="00145C3D" w:rsidRDefault="00145C3D">
      <w:pPr>
        <w:pStyle w:val="TOC2"/>
        <w:rPr>
          <w:rFonts w:eastAsiaTheme="minorEastAsia" w:cstheme="minorBidi"/>
          <w:kern w:val="2"/>
          <w:sz w:val="24"/>
          <w:szCs w:val="24"/>
          <w14:ligatures w14:val="standardContextual"/>
        </w:rPr>
      </w:pPr>
      <w:hyperlink w:anchor="_Toc212642345" w:history="1">
        <w:r w:rsidRPr="006901FB">
          <w:rPr>
            <w:rStyle w:val="Hyperlink"/>
          </w:rPr>
          <w:t>Log in to OTCnet Online</w:t>
        </w:r>
        <w:r>
          <w:rPr>
            <w:webHidden/>
          </w:rPr>
          <w:tab/>
        </w:r>
        <w:r>
          <w:rPr>
            <w:webHidden/>
          </w:rPr>
          <w:fldChar w:fldCharType="begin"/>
        </w:r>
        <w:r>
          <w:rPr>
            <w:webHidden/>
          </w:rPr>
          <w:instrText xml:space="preserve"> PAGEREF _Toc212642345 \h </w:instrText>
        </w:r>
        <w:r>
          <w:rPr>
            <w:webHidden/>
          </w:rPr>
        </w:r>
        <w:r>
          <w:rPr>
            <w:webHidden/>
          </w:rPr>
          <w:fldChar w:fldCharType="separate"/>
        </w:r>
        <w:r>
          <w:rPr>
            <w:webHidden/>
          </w:rPr>
          <w:t>17</w:t>
        </w:r>
        <w:r>
          <w:rPr>
            <w:webHidden/>
          </w:rPr>
          <w:fldChar w:fldCharType="end"/>
        </w:r>
      </w:hyperlink>
    </w:p>
    <w:p w14:paraId="6851B2A0" w14:textId="737D9734" w:rsidR="00145C3D" w:rsidRDefault="00145C3D">
      <w:pPr>
        <w:pStyle w:val="TOC4"/>
        <w:rPr>
          <w:rFonts w:eastAsiaTheme="minorEastAsia" w:cstheme="minorBidi"/>
          <w:i w:val="0"/>
          <w:iCs w:val="0"/>
          <w:color w:val="auto"/>
          <w:kern w:val="2"/>
          <w:sz w:val="24"/>
          <w:szCs w:val="24"/>
          <w14:ligatures w14:val="standardContextual"/>
        </w:rPr>
      </w:pPr>
      <w:hyperlink w:anchor="_Toc212642346" w:history="1">
        <w:r w:rsidRPr="006901FB">
          <w:rPr>
            <w:rStyle w:val="Hyperlink"/>
          </w:rPr>
          <w:t>Log in to OTCnet Online</w:t>
        </w:r>
        <w:r>
          <w:rPr>
            <w:webHidden/>
          </w:rPr>
          <w:tab/>
        </w:r>
        <w:r>
          <w:rPr>
            <w:webHidden/>
          </w:rPr>
          <w:fldChar w:fldCharType="begin"/>
        </w:r>
        <w:r>
          <w:rPr>
            <w:webHidden/>
          </w:rPr>
          <w:instrText xml:space="preserve"> PAGEREF _Toc212642346 \h </w:instrText>
        </w:r>
        <w:r>
          <w:rPr>
            <w:webHidden/>
          </w:rPr>
        </w:r>
        <w:r>
          <w:rPr>
            <w:webHidden/>
          </w:rPr>
          <w:fldChar w:fldCharType="separate"/>
        </w:r>
        <w:r>
          <w:rPr>
            <w:webHidden/>
          </w:rPr>
          <w:t>18</w:t>
        </w:r>
        <w:r>
          <w:rPr>
            <w:webHidden/>
          </w:rPr>
          <w:fldChar w:fldCharType="end"/>
        </w:r>
      </w:hyperlink>
    </w:p>
    <w:p w14:paraId="213EA3E1" w14:textId="7441D9BE" w:rsidR="00145C3D" w:rsidRDefault="00145C3D">
      <w:pPr>
        <w:pStyle w:val="TOC1"/>
        <w:rPr>
          <w:rFonts w:eastAsiaTheme="minorEastAsia" w:cstheme="minorBidi"/>
          <w:b w:val="0"/>
          <w:bCs w:val="0"/>
          <w:iCs w:val="0"/>
          <w:noProof/>
          <w:color w:val="auto"/>
          <w:kern w:val="2"/>
          <w14:ligatures w14:val="standardContextual"/>
        </w:rPr>
      </w:pPr>
      <w:hyperlink w:anchor="_Toc212642347" w:history="1">
        <w:r w:rsidRPr="006901FB">
          <w:rPr>
            <w:rStyle w:val="Hyperlink"/>
            <w:noProof/>
          </w:rPr>
          <w:t>Topic 5 Navigating the OTCnet Home Page</w:t>
        </w:r>
        <w:r>
          <w:rPr>
            <w:noProof/>
            <w:webHidden/>
          </w:rPr>
          <w:tab/>
        </w:r>
        <w:r>
          <w:rPr>
            <w:noProof/>
            <w:webHidden/>
          </w:rPr>
          <w:fldChar w:fldCharType="begin"/>
        </w:r>
        <w:r>
          <w:rPr>
            <w:noProof/>
            <w:webHidden/>
          </w:rPr>
          <w:instrText xml:space="preserve"> PAGEREF _Toc212642347 \h </w:instrText>
        </w:r>
        <w:r>
          <w:rPr>
            <w:noProof/>
            <w:webHidden/>
          </w:rPr>
        </w:r>
        <w:r>
          <w:rPr>
            <w:noProof/>
            <w:webHidden/>
          </w:rPr>
          <w:fldChar w:fldCharType="separate"/>
        </w:r>
        <w:r>
          <w:rPr>
            <w:noProof/>
            <w:webHidden/>
          </w:rPr>
          <w:t>21</w:t>
        </w:r>
        <w:r>
          <w:rPr>
            <w:noProof/>
            <w:webHidden/>
          </w:rPr>
          <w:fldChar w:fldCharType="end"/>
        </w:r>
      </w:hyperlink>
    </w:p>
    <w:p w14:paraId="7B21BCF6" w14:textId="52A382BF" w:rsidR="00145C3D" w:rsidRDefault="00145C3D">
      <w:pPr>
        <w:pStyle w:val="TOC2"/>
        <w:rPr>
          <w:rFonts w:eastAsiaTheme="minorEastAsia" w:cstheme="minorBidi"/>
          <w:kern w:val="2"/>
          <w:sz w:val="24"/>
          <w:szCs w:val="24"/>
          <w14:ligatures w14:val="standardContextual"/>
        </w:rPr>
      </w:pPr>
      <w:hyperlink w:anchor="_Toc212642348" w:history="1">
        <w:r w:rsidRPr="006901FB">
          <w:rPr>
            <w:rStyle w:val="Hyperlink"/>
          </w:rPr>
          <w:t>OTCnet Online Main Menu</w:t>
        </w:r>
        <w:r>
          <w:rPr>
            <w:webHidden/>
          </w:rPr>
          <w:tab/>
        </w:r>
        <w:r>
          <w:rPr>
            <w:webHidden/>
          </w:rPr>
          <w:fldChar w:fldCharType="begin"/>
        </w:r>
        <w:r>
          <w:rPr>
            <w:webHidden/>
          </w:rPr>
          <w:instrText xml:space="preserve"> PAGEREF _Toc212642348 \h </w:instrText>
        </w:r>
        <w:r>
          <w:rPr>
            <w:webHidden/>
          </w:rPr>
        </w:r>
        <w:r>
          <w:rPr>
            <w:webHidden/>
          </w:rPr>
          <w:fldChar w:fldCharType="separate"/>
        </w:r>
        <w:r>
          <w:rPr>
            <w:webHidden/>
          </w:rPr>
          <w:t>21</w:t>
        </w:r>
        <w:r>
          <w:rPr>
            <w:webHidden/>
          </w:rPr>
          <w:fldChar w:fldCharType="end"/>
        </w:r>
      </w:hyperlink>
    </w:p>
    <w:p w14:paraId="585B1B7B" w14:textId="780904BB" w:rsidR="00145C3D" w:rsidRDefault="00145C3D">
      <w:pPr>
        <w:pStyle w:val="TOC2"/>
        <w:rPr>
          <w:rFonts w:eastAsiaTheme="minorEastAsia" w:cstheme="minorBidi"/>
          <w:kern w:val="2"/>
          <w:sz w:val="24"/>
          <w:szCs w:val="24"/>
          <w14:ligatures w14:val="standardContextual"/>
        </w:rPr>
      </w:pPr>
      <w:hyperlink w:anchor="_Toc212642349" w:history="1">
        <w:r w:rsidRPr="006901FB">
          <w:rPr>
            <w:rStyle w:val="Hyperlink"/>
          </w:rPr>
          <w:t>OTCnet Online Deposit Processing Tab Functionality</w:t>
        </w:r>
        <w:r>
          <w:rPr>
            <w:webHidden/>
          </w:rPr>
          <w:tab/>
        </w:r>
        <w:r>
          <w:rPr>
            <w:webHidden/>
          </w:rPr>
          <w:fldChar w:fldCharType="begin"/>
        </w:r>
        <w:r>
          <w:rPr>
            <w:webHidden/>
          </w:rPr>
          <w:instrText xml:space="preserve"> PAGEREF _Toc212642349 \h </w:instrText>
        </w:r>
        <w:r>
          <w:rPr>
            <w:webHidden/>
          </w:rPr>
        </w:r>
        <w:r>
          <w:rPr>
            <w:webHidden/>
          </w:rPr>
          <w:fldChar w:fldCharType="separate"/>
        </w:r>
        <w:r>
          <w:rPr>
            <w:webHidden/>
          </w:rPr>
          <w:t>23</w:t>
        </w:r>
        <w:r>
          <w:rPr>
            <w:webHidden/>
          </w:rPr>
          <w:fldChar w:fldCharType="end"/>
        </w:r>
      </w:hyperlink>
    </w:p>
    <w:p w14:paraId="3A3A301A" w14:textId="0E433EE0" w:rsidR="00145C3D" w:rsidRDefault="00145C3D">
      <w:pPr>
        <w:pStyle w:val="TOC2"/>
        <w:rPr>
          <w:rFonts w:eastAsiaTheme="minorEastAsia" w:cstheme="minorBidi"/>
          <w:kern w:val="2"/>
          <w:sz w:val="24"/>
          <w:szCs w:val="24"/>
          <w14:ligatures w14:val="standardContextual"/>
        </w:rPr>
      </w:pPr>
      <w:hyperlink w:anchor="_Toc212642350" w:history="1">
        <w:r w:rsidRPr="006901FB">
          <w:rPr>
            <w:rStyle w:val="Hyperlink"/>
          </w:rPr>
          <w:t>OTCnet Online Check Processing Tab Functionality</w:t>
        </w:r>
        <w:r>
          <w:rPr>
            <w:webHidden/>
          </w:rPr>
          <w:tab/>
        </w:r>
        <w:r>
          <w:rPr>
            <w:webHidden/>
          </w:rPr>
          <w:fldChar w:fldCharType="begin"/>
        </w:r>
        <w:r>
          <w:rPr>
            <w:webHidden/>
          </w:rPr>
          <w:instrText xml:space="preserve"> PAGEREF _Toc212642350 \h </w:instrText>
        </w:r>
        <w:r>
          <w:rPr>
            <w:webHidden/>
          </w:rPr>
        </w:r>
        <w:r>
          <w:rPr>
            <w:webHidden/>
          </w:rPr>
          <w:fldChar w:fldCharType="separate"/>
        </w:r>
        <w:r>
          <w:rPr>
            <w:webHidden/>
          </w:rPr>
          <w:t>23</w:t>
        </w:r>
        <w:r>
          <w:rPr>
            <w:webHidden/>
          </w:rPr>
          <w:fldChar w:fldCharType="end"/>
        </w:r>
      </w:hyperlink>
    </w:p>
    <w:p w14:paraId="655416EE" w14:textId="46B1465A" w:rsidR="00145C3D" w:rsidRDefault="00145C3D">
      <w:pPr>
        <w:pStyle w:val="TOC2"/>
        <w:rPr>
          <w:rFonts w:eastAsiaTheme="minorEastAsia" w:cstheme="minorBidi"/>
          <w:kern w:val="2"/>
          <w:sz w:val="24"/>
          <w:szCs w:val="24"/>
          <w14:ligatures w14:val="standardContextual"/>
        </w:rPr>
      </w:pPr>
      <w:hyperlink w:anchor="_Toc212642351" w:history="1">
        <w:r w:rsidRPr="006901FB">
          <w:rPr>
            <w:rStyle w:val="Hyperlink"/>
          </w:rPr>
          <w:t>OTCnet Online Card Processing Tab Functionality</w:t>
        </w:r>
        <w:r>
          <w:rPr>
            <w:webHidden/>
          </w:rPr>
          <w:tab/>
        </w:r>
        <w:r>
          <w:rPr>
            <w:webHidden/>
          </w:rPr>
          <w:fldChar w:fldCharType="begin"/>
        </w:r>
        <w:r>
          <w:rPr>
            <w:webHidden/>
          </w:rPr>
          <w:instrText xml:space="preserve"> PAGEREF _Toc212642351 \h </w:instrText>
        </w:r>
        <w:r>
          <w:rPr>
            <w:webHidden/>
          </w:rPr>
        </w:r>
        <w:r>
          <w:rPr>
            <w:webHidden/>
          </w:rPr>
          <w:fldChar w:fldCharType="separate"/>
        </w:r>
        <w:r>
          <w:rPr>
            <w:webHidden/>
          </w:rPr>
          <w:t>24</w:t>
        </w:r>
        <w:r>
          <w:rPr>
            <w:webHidden/>
          </w:rPr>
          <w:fldChar w:fldCharType="end"/>
        </w:r>
      </w:hyperlink>
    </w:p>
    <w:p w14:paraId="66009F38" w14:textId="07EAD9DB" w:rsidR="00145C3D" w:rsidRDefault="00145C3D">
      <w:pPr>
        <w:pStyle w:val="TOC2"/>
        <w:rPr>
          <w:rFonts w:eastAsiaTheme="minorEastAsia" w:cstheme="minorBidi"/>
          <w:kern w:val="2"/>
          <w:sz w:val="24"/>
          <w:szCs w:val="24"/>
          <w14:ligatures w14:val="standardContextual"/>
        </w:rPr>
      </w:pPr>
      <w:hyperlink w:anchor="_Toc212642352" w:history="1">
        <w:r w:rsidRPr="006901FB">
          <w:rPr>
            <w:rStyle w:val="Hyperlink"/>
          </w:rPr>
          <w:t>OTCnet Online Administration Tab Functionality</w:t>
        </w:r>
        <w:r>
          <w:rPr>
            <w:webHidden/>
          </w:rPr>
          <w:tab/>
        </w:r>
        <w:r>
          <w:rPr>
            <w:webHidden/>
          </w:rPr>
          <w:fldChar w:fldCharType="begin"/>
        </w:r>
        <w:r>
          <w:rPr>
            <w:webHidden/>
          </w:rPr>
          <w:instrText xml:space="preserve"> PAGEREF _Toc212642352 \h </w:instrText>
        </w:r>
        <w:r>
          <w:rPr>
            <w:webHidden/>
          </w:rPr>
        </w:r>
        <w:r>
          <w:rPr>
            <w:webHidden/>
          </w:rPr>
          <w:fldChar w:fldCharType="separate"/>
        </w:r>
        <w:r>
          <w:rPr>
            <w:webHidden/>
          </w:rPr>
          <w:t>26</w:t>
        </w:r>
        <w:r>
          <w:rPr>
            <w:webHidden/>
          </w:rPr>
          <w:fldChar w:fldCharType="end"/>
        </w:r>
      </w:hyperlink>
    </w:p>
    <w:p w14:paraId="40E923BA" w14:textId="1D36A1D0" w:rsidR="00145C3D" w:rsidRDefault="00145C3D">
      <w:pPr>
        <w:pStyle w:val="TOC2"/>
        <w:rPr>
          <w:rFonts w:eastAsiaTheme="minorEastAsia" w:cstheme="minorBidi"/>
          <w:kern w:val="2"/>
          <w:sz w:val="24"/>
          <w:szCs w:val="24"/>
          <w14:ligatures w14:val="standardContextual"/>
        </w:rPr>
      </w:pPr>
      <w:hyperlink w:anchor="_Toc212642353" w:history="1">
        <w:r w:rsidRPr="006901FB">
          <w:rPr>
            <w:rStyle w:val="Hyperlink"/>
          </w:rPr>
          <w:t>OTCnet Online Reports Tab Functionality</w:t>
        </w:r>
        <w:r>
          <w:rPr>
            <w:webHidden/>
          </w:rPr>
          <w:tab/>
        </w:r>
        <w:r>
          <w:rPr>
            <w:webHidden/>
          </w:rPr>
          <w:fldChar w:fldCharType="begin"/>
        </w:r>
        <w:r>
          <w:rPr>
            <w:webHidden/>
          </w:rPr>
          <w:instrText xml:space="preserve"> PAGEREF _Toc212642353 \h </w:instrText>
        </w:r>
        <w:r>
          <w:rPr>
            <w:webHidden/>
          </w:rPr>
        </w:r>
        <w:r>
          <w:rPr>
            <w:webHidden/>
          </w:rPr>
          <w:fldChar w:fldCharType="separate"/>
        </w:r>
        <w:r>
          <w:rPr>
            <w:webHidden/>
          </w:rPr>
          <w:t>27</w:t>
        </w:r>
        <w:r>
          <w:rPr>
            <w:webHidden/>
          </w:rPr>
          <w:fldChar w:fldCharType="end"/>
        </w:r>
      </w:hyperlink>
    </w:p>
    <w:p w14:paraId="4B0C5E20" w14:textId="063C6011" w:rsidR="00145C3D" w:rsidRDefault="00145C3D">
      <w:pPr>
        <w:pStyle w:val="TOC1"/>
        <w:rPr>
          <w:rFonts w:eastAsiaTheme="minorEastAsia" w:cstheme="minorBidi"/>
          <w:b w:val="0"/>
          <w:bCs w:val="0"/>
          <w:iCs w:val="0"/>
          <w:noProof/>
          <w:color w:val="auto"/>
          <w:kern w:val="2"/>
          <w14:ligatures w14:val="standardContextual"/>
        </w:rPr>
      </w:pPr>
      <w:hyperlink w:anchor="_Toc212642354" w:history="1">
        <w:r w:rsidRPr="006901FB">
          <w:rPr>
            <w:rStyle w:val="Hyperlink"/>
            <w:noProof/>
          </w:rPr>
          <w:t>Topic 6 Viewing Deposits</w:t>
        </w:r>
        <w:r>
          <w:rPr>
            <w:noProof/>
            <w:webHidden/>
          </w:rPr>
          <w:tab/>
        </w:r>
        <w:r>
          <w:rPr>
            <w:noProof/>
            <w:webHidden/>
          </w:rPr>
          <w:fldChar w:fldCharType="begin"/>
        </w:r>
        <w:r>
          <w:rPr>
            <w:noProof/>
            <w:webHidden/>
          </w:rPr>
          <w:instrText xml:space="preserve"> PAGEREF _Toc212642354 \h </w:instrText>
        </w:r>
        <w:r>
          <w:rPr>
            <w:noProof/>
            <w:webHidden/>
          </w:rPr>
        </w:r>
        <w:r>
          <w:rPr>
            <w:noProof/>
            <w:webHidden/>
          </w:rPr>
          <w:fldChar w:fldCharType="separate"/>
        </w:r>
        <w:r>
          <w:rPr>
            <w:noProof/>
            <w:webHidden/>
          </w:rPr>
          <w:t>28</w:t>
        </w:r>
        <w:r>
          <w:rPr>
            <w:noProof/>
            <w:webHidden/>
          </w:rPr>
          <w:fldChar w:fldCharType="end"/>
        </w:r>
      </w:hyperlink>
    </w:p>
    <w:p w14:paraId="3483DD5F" w14:textId="3535E795" w:rsidR="00145C3D" w:rsidRDefault="00145C3D">
      <w:pPr>
        <w:pStyle w:val="TOC2"/>
        <w:rPr>
          <w:rFonts w:eastAsiaTheme="minorEastAsia" w:cstheme="minorBidi"/>
          <w:kern w:val="2"/>
          <w:sz w:val="24"/>
          <w:szCs w:val="24"/>
          <w14:ligatures w14:val="standardContextual"/>
        </w:rPr>
      </w:pPr>
      <w:hyperlink w:anchor="_Toc212642355" w:history="1">
        <w:r w:rsidRPr="006901FB">
          <w:rPr>
            <w:rStyle w:val="Hyperlink"/>
          </w:rPr>
          <w:t>View a Deposit</w:t>
        </w:r>
        <w:r>
          <w:rPr>
            <w:webHidden/>
          </w:rPr>
          <w:tab/>
        </w:r>
        <w:r>
          <w:rPr>
            <w:webHidden/>
          </w:rPr>
          <w:fldChar w:fldCharType="begin"/>
        </w:r>
        <w:r>
          <w:rPr>
            <w:webHidden/>
          </w:rPr>
          <w:instrText xml:space="preserve"> PAGEREF _Toc212642355 \h </w:instrText>
        </w:r>
        <w:r>
          <w:rPr>
            <w:webHidden/>
          </w:rPr>
        </w:r>
        <w:r>
          <w:rPr>
            <w:webHidden/>
          </w:rPr>
          <w:fldChar w:fldCharType="separate"/>
        </w:r>
        <w:r>
          <w:rPr>
            <w:webHidden/>
          </w:rPr>
          <w:t>28</w:t>
        </w:r>
        <w:r>
          <w:rPr>
            <w:webHidden/>
          </w:rPr>
          <w:fldChar w:fldCharType="end"/>
        </w:r>
      </w:hyperlink>
    </w:p>
    <w:p w14:paraId="41D066FE" w14:textId="2426BE94" w:rsidR="00145C3D" w:rsidRDefault="00145C3D">
      <w:pPr>
        <w:pStyle w:val="TOC4"/>
        <w:rPr>
          <w:rFonts w:eastAsiaTheme="minorEastAsia" w:cstheme="minorBidi"/>
          <w:i w:val="0"/>
          <w:iCs w:val="0"/>
          <w:color w:val="auto"/>
          <w:kern w:val="2"/>
          <w:sz w:val="24"/>
          <w:szCs w:val="24"/>
          <w14:ligatures w14:val="standardContextual"/>
        </w:rPr>
      </w:pPr>
      <w:hyperlink w:anchor="_Toc212642356" w:history="1">
        <w:r w:rsidRPr="006901FB">
          <w:rPr>
            <w:rStyle w:val="Hyperlink"/>
          </w:rPr>
          <w:t>View a Deposit</w:t>
        </w:r>
        <w:r>
          <w:rPr>
            <w:webHidden/>
          </w:rPr>
          <w:tab/>
        </w:r>
        <w:r>
          <w:rPr>
            <w:webHidden/>
          </w:rPr>
          <w:fldChar w:fldCharType="begin"/>
        </w:r>
        <w:r>
          <w:rPr>
            <w:webHidden/>
          </w:rPr>
          <w:instrText xml:space="preserve"> PAGEREF _Toc212642356 \h </w:instrText>
        </w:r>
        <w:r>
          <w:rPr>
            <w:webHidden/>
          </w:rPr>
        </w:r>
        <w:r>
          <w:rPr>
            <w:webHidden/>
          </w:rPr>
          <w:fldChar w:fldCharType="separate"/>
        </w:r>
        <w:r>
          <w:rPr>
            <w:webHidden/>
          </w:rPr>
          <w:t>30</w:t>
        </w:r>
        <w:r>
          <w:rPr>
            <w:webHidden/>
          </w:rPr>
          <w:fldChar w:fldCharType="end"/>
        </w:r>
      </w:hyperlink>
    </w:p>
    <w:p w14:paraId="730C042C" w14:textId="6D42D809" w:rsidR="00145C3D" w:rsidRDefault="00145C3D">
      <w:pPr>
        <w:pStyle w:val="TOC1"/>
        <w:rPr>
          <w:rFonts w:eastAsiaTheme="minorEastAsia" w:cstheme="minorBidi"/>
          <w:b w:val="0"/>
          <w:bCs w:val="0"/>
          <w:iCs w:val="0"/>
          <w:noProof/>
          <w:color w:val="auto"/>
          <w:kern w:val="2"/>
          <w14:ligatures w14:val="standardContextual"/>
        </w:rPr>
      </w:pPr>
      <w:hyperlink w:anchor="_Toc212642357" w:history="1">
        <w:r w:rsidRPr="006901FB">
          <w:rPr>
            <w:rStyle w:val="Hyperlink"/>
            <w:noProof/>
          </w:rPr>
          <w:t>Topic 7 Searching for a Deposit</w:t>
        </w:r>
        <w:r>
          <w:rPr>
            <w:noProof/>
            <w:webHidden/>
          </w:rPr>
          <w:tab/>
        </w:r>
        <w:r>
          <w:rPr>
            <w:noProof/>
            <w:webHidden/>
          </w:rPr>
          <w:fldChar w:fldCharType="begin"/>
        </w:r>
        <w:r>
          <w:rPr>
            <w:noProof/>
            <w:webHidden/>
          </w:rPr>
          <w:instrText xml:space="preserve"> PAGEREF _Toc212642357 \h </w:instrText>
        </w:r>
        <w:r>
          <w:rPr>
            <w:noProof/>
            <w:webHidden/>
          </w:rPr>
        </w:r>
        <w:r>
          <w:rPr>
            <w:noProof/>
            <w:webHidden/>
          </w:rPr>
          <w:fldChar w:fldCharType="separate"/>
        </w:r>
        <w:r>
          <w:rPr>
            <w:noProof/>
            <w:webHidden/>
          </w:rPr>
          <w:t>32</w:t>
        </w:r>
        <w:r>
          <w:rPr>
            <w:noProof/>
            <w:webHidden/>
          </w:rPr>
          <w:fldChar w:fldCharType="end"/>
        </w:r>
      </w:hyperlink>
    </w:p>
    <w:p w14:paraId="2F090D63" w14:textId="33D25759" w:rsidR="00145C3D" w:rsidRDefault="00145C3D">
      <w:pPr>
        <w:pStyle w:val="TOC4"/>
        <w:rPr>
          <w:rFonts w:eastAsiaTheme="minorEastAsia" w:cstheme="minorBidi"/>
          <w:i w:val="0"/>
          <w:iCs w:val="0"/>
          <w:color w:val="auto"/>
          <w:kern w:val="2"/>
          <w:sz w:val="24"/>
          <w:szCs w:val="24"/>
          <w14:ligatures w14:val="standardContextual"/>
        </w:rPr>
      </w:pPr>
      <w:hyperlink w:anchor="_Toc212642358" w:history="1">
        <w:r w:rsidRPr="006901FB">
          <w:rPr>
            <w:rStyle w:val="Hyperlink"/>
          </w:rPr>
          <w:t>Search for a Deposit</w:t>
        </w:r>
        <w:r>
          <w:rPr>
            <w:webHidden/>
          </w:rPr>
          <w:tab/>
        </w:r>
        <w:r>
          <w:rPr>
            <w:webHidden/>
          </w:rPr>
          <w:fldChar w:fldCharType="begin"/>
        </w:r>
        <w:r>
          <w:rPr>
            <w:webHidden/>
          </w:rPr>
          <w:instrText xml:space="preserve"> PAGEREF _Toc212642358 \h </w:instrText>
        </w:r>
        <w:r>
          <w:rPr>
            <w:webHidden/>
          </w:rPr>
        </w:r>
        <w:r>
          <w:rPr>
            <w:webHidden/>
          </w:rPr>
          <w:fldChar w:fldCharType="separate"/>
        </w:r>
        <w:r>
          <w:rPr>
            <w:webHidden/>
          </w:rPr>
          <w:t>33</w:t>
        </w:r>
        <w:r>
          <w:rPr>
            <w:webHidden/>
          </w:rPr>
          <w:fldChar w:fldCharType="end"/>
        </w:r>
      </w:hyperlink>
    </w:p>
    <w:p w14:paraId="09535D1E" w14:textId="5E31B610" w:rsidR="00145C3D" w:rsidRDefault="00145C3D">
      <w:pPr>
        <w:pStyle w:val="TOC2"/>
        <w:rPr>
          <w:rFonts w:eastAsiaTheme="minorEastAsia" w:cstheme="minorBidi"/>
          <w:kern w:val="2"/>
          <w:sz w:val="24"/>
          <w:szCs w:val="24"/>
          <w14:ligatures w14:val="standardContextual"/>
        </w:rPr>
      </w:pPr>
      <w:hyperlink w:anchor="_Toc212642359" w:history="1">
        <w:r w:rsidRPr="006901FB">
          <w:rPr>
            <w:rStyle w:val="Hyperlink"/>
          </w:rPr>
          <w:t>Download Deposit Information</w:t>
        </w:r>
        <w:r>
          <w:rPr>
            <w:webHidden/>
          </w:rPr>
          <w:tab/>
        </w:r>
        <w:r>
          <w:rPr>
            <w:webHidden/>
          </w:rPr>
          <w:fldChar w:fldCharType="begin"/>
        </w:r>
        <w:r>
          <w:rPr>
            <w:webHidden/>
          </w:rPr>
          <w:instrText xml:space="preserve"> PAGEREF _Toc212642359 \h </w:instrText>
        </w:r>
        <w:r>
          <w:rPr>
            <w:webHidden/>
          </w:rPr>
        </w:r>
        <w:r>
          <w:rPr>
            <w:webHidden/>
          </w:rPr>
          <w:fldChar w:fldCharType="separate"/>
        </w:r>
        <w:r>
          <w:rPr>
            <w:webHidden/>
          </w:rPr>
          <w:t>35</w:t>
        </w:r>
        <w:r>
          <w:rPr>
            <w:webHidden/>
          </w:rPr>
          <w:fldChar w:fldCharType="end"/>
        </w:r>
      </w:hyperlink>
    </w:p>
    <w:p w14:paraId="5E280CAE" w14:textId="10E4293E" w:rsidR="00145C3D" w:rsidRDefault="00145C3D">
      <w:pPr>
        <w:pStyle w:val="TOC4"/>
        <w:rPr>
          <w:rFonts w:eastAsiaTheme="minorEastAsia" w:cstheme="minorBidi"/>
          <w:i w:val="0"/>
          <w:iCs w:val="0"/>
          <w:color w:val="auto"/>
          <w:kern w:val="2"/>
          <w:sz w:val="24"/>
          <w:szCs w:val="24"/>
          <w14:ligatures w14:val="standardContextual"/>
        </w:rPr>
      </w:pPr>
      <w:hyperlink w:anchor="_Toc212642360" w:history="1">
        <w:r w:rsidRPr="006901FB">
          <w:rPr>
            <w:rStyle w:val="Hyperlink"/>
          </w:rPr>
          <w:t>Download Deposit Information</w:t>
        </w:r>
        <w:r>
          <w:rPr>
            <w:webHidden/>
          </w:rPr>
          <w:tab/>
        </w:r>
        <w:r>
          <w:rPr>
            <w:webHidden/>
          </w:rPr>
          <w:fldChar w:fldCharType="begin"/>
        </w:r>
        <w:r>
          <w:rPr>
            <w:webHidden/>
          </w:rPr>
          <w:instrText xml:space="preserve"> PAGEREF _Toc212642360 \h </w:instrText>
        </w:r>
        <w:r>
          <w:rPr>
            <w:webHidden/>
          </w:rPr>
        </w:r>
        <w:r>
          <w:rPr>
            <w:webHidden/>
          </w:rPr>
          <w:fldChar w:fldCharType="separate"/>
        </w:r>
        <w:r>
          <w:rPr>
            <w:webHidden/>
          </w:rPr>
          <w:t>36</w:t>
        </w:r>
        <w:r>
          <w:rPr>
            <w:webHidden/>
          </w:rPr>
          <w:fldChar w:fldCharType="end"/>
        </w:r>
      </w:hyperlink>
    </w:p>
    <w:p w14:paraId="417B65AC" w14:textId="4D840901" w:rsidR="00145C3D" w:rsidRDefault="00145C3D">
      <w:pPr>
        <w:pStyle w:val="TOC1"/>
        <w:rPr>
          <w:rFonts w:eastAsiaTheme="minorEastAsia" w:cstheme="minorBidi"/>
          <w:b w:val="0"/>
          <w:bCs w:val="0"/>
          <w:iCs w:val="0"/>
          <w:noProof/>
          <w:color w:val="auto"/>
          <w:kern w:val="2"/>
          <w14:ligatures w14:val="standardContextual"/>
        </w:rPr>
      </w:pPr>
      <w:hyperlink w:anchor="_Toc212642361" w:history="1">
        <w:r w:rsidRPr="006901FB">
          <w:rPr>
            <w:rStyle w:val="Hyperlink"/>
            <w:noProof/>
          </w:rPr>
          <w:t>Topic 8 Searching Adjustments</w:t>
        </w:r>
        <w:r>
          <w:rPr>
            <w:noProof/>
            <w:webHidden/>
          </w:rPr>
          <w:tab/>
        </w:r>
        <w:r>
          <w:rPr>
            <w:noProof/>
            <w:webHidden/>
          </w:rPr>
          <w:fldChar w:fldCharType="begin"/>
        </w:r>
        <w:r>
          <w:rPr>
            <w:noProof/>
            <w:webHidden/>
          </w:rPr>
          <w:instrText xml:space="preserve"> PAGEREF _Toc212642361 \h </w:instrText>
        </w:r>
        <w:r>
          <w:rPr>
            <w:noProof/>
            <w:webHidden/>
          </w:rPr>
        </w:r>
        <w:r>
          <w:rPr>
            <w:noProof/>
            <w:webHidden/>
          </w:rPr>
          <w:fldChar w:fldCharType="separate"/>
        </w:r>
        <w:r>
          <w:rPr>
            <w:noProof/>
            <w:webHidden/>
          </w:rPr>
          <w:t>39</w:t>
        </w:r>
        <w:r>
          <w:rPr>
            <w:noProof/>
            <w:webHidden/>
          </w:rPr>
          <w:fldChar w:fldCharType="end"/>
        </w:r>
      </w:hyperlink>
    </w:p>
    <w:p w14:paraId="35F857FE" w14:textId="062BA749" w:rsidR="00145C3D" w:rsidRDefault="00145C3D">
      <w:pPr>
        <w:pStyle w:val="TOC2"/>
        <w:rPr>
          <w:rFonts w:eastAsiaTheme="minorEastAsia" w:cstheme="minorBidi"/>
          <w:kern w:val="2"/>
          <w:sz w:val="24"/>
          <w:szCs w:val="24"/>
          <w14:ligatures w14:val="standardContextual"/>
        </w:rPr>
      </w:pPr>
      <w:hyperlink w:anchor="_Toc212642362" w:history="1">
        <w:r w:rsidRPr="006901FB">
          <w:rPr>
            <w:rStyle w:val="Hyperlink"/>
          </w:rPr>
          <w:t>Searching for and Viewing Adjustments</w:t>
        </w:r>
        <w:r>
          <w:rPr>
            <w:webHidden/>
          </w:rPr>
          <w:tab/>
        </w:r>
        <w:r>
          <w:rPr>
            <w:webHidden/>
          </w:rPr>
          <w:fldChar w:fldCharType="begin"/>
        </w:r>
        <w:r>
          <w:rPr>
            <w:webHidden/>
          </w:rPr>
          <w:instrText xml:space="preserve"> PAGEREF _Toc212642362 \h </w:instrText>
        </w:r>
        <w:r>
          <w:rPr>
            <w:webHidden/>
          </w:rPr>
        </w:r>
        <w:r>
          <w:rPr>
            <w:webHidden/>
          </w:rPr>
          <w:fldChar w:fldCharType="separate"/>
        </w:r>
        <w:r>
          <w:rPr>
            <w:webHidden/>
          </w:rPr>
          <w:t>39</w:t>
        </w:r>
        <w:r>
          <w:rPr>
            <w:webHidden/>
          </w:rPr>
          <w:fldChar w:fldCharType="end"/>
        </w:r>
      </w:hyperlink>
    </w:p>
    <w:p w14:paraId="13548351" w14:textId="5BD66FB5" w:rsidR="00145C3D" w:rsidRDefault="00145C3D">
      <w:pPr>
        <w:pStyle w:val="TOC4"/>
        <w:rPr>
          <w:rFonts w:eastAsiaTheme="minorEastAsia" w:cstheme="minorBidi"/>
          <w:i w:val="0"/>
          <w:iCs w:val="0"/>
          <w:color w:val="auto"/>
          <w:kern w:val="2"/>
          <w:sz w:val="24"/>
          <w:szCs w:val="24"/>
          <w14:ligatures w14:val="standardContextual"/>
        </w:rPr>
      </w:pPr>
      <w:hyperlink w:anchor="_Toc212642363" w:history="1">
        <w:r w:rsidRPr="006901FB">
          <w:rPr>
            <w:rStyle w:val="Hyperlink"/>
          </w:rPr>
          <w:t>Searching for and Viewing Adjustments</w:t>
        </w:r>
        <w:r>
          <w:rPr>
            <w:webHidden/>
          </w:rPr>
          <w:tab/>
        </w:r>
        <w:r>
          <w:rPr>
            <w:webHidden/>
          </w:rPr>
          <w:fldChar w:fldCharType="begin"/>
        </w:r>
        <w:r>
          <w:rPr>
            <w:webHidden/>
          </w:rPr>
          <w:instrText xml:space="preserve"> PAGEREF _Toc212642363 \h </w:instrText>
        </w:r>
        <w:r>
          <w:rPr>
            <w:webHidden/>
          </w:rPr>
        </w:r>
        <w:r>
          <w:rPr>
            <w:webHidden/>
          </w:rPr>
          <w:fldChar w:fldCharType="separate"/>
        </w:r>
        <w:r>
          <w:rPr>
            <w:webHidden/>
          </w:rPr>
          <w:t>40</w:t>
        </w:r>
        <w:r>
          <w:rPr>
            <w:webHidden/>
          </w:rPr>
          <w:fldChar w:fldCharType="end"/>
        </w:r>
      </w:hyperlink>
    </w:p>
    <w:p w14:paraId="2C3E7E50" w14:textId="76CC5B4F" w:rsidR="00145C3D" w:rsidRDefault="00145C3D">
      <w:pPr>
        <w:pStyle w:val="TOC2"/>
        <w:rPr>
          <w:rFonts w:eastAsiaTheme="minorEastAsia" w:cstheme="minorBidi"/>
          <w:kern w:val="2"/>
          <w:sz w:val="24"/>
          <w:szCs w:val="24"/>
          <w14:ligatures w14:val="standardContextual"/>
        </w:rPr>
      </w:pPr>
      <w:hyperlink w:anchor="_Toc212642364" w:history="1">
        <w:r w:rsidRPr="006901FB">
          <w:rPr>
            <w:rStyle w:val="Hyperlink"/>
          </w:rPr>
          <w:t>Downloading Search Results for Adjustments</w:t>
        </w:r>
        <w:r>
          <w:rPr>
            <w:webHidden/>
          </w:rPr>
          <w:tab/>
        </w:r>
        <w:r>
          <w:rPr>
            <w:webHidden/>
          </w:rPr>
          <w:fldChar w:fldCharType="begin"/>
        </w:r>
        <w:r>
          <w:rPr>
            <w:webHidden/>
          </w:rPr>
          <w:instrText xml:space="preserve"> PAGEREF _Toc212642364 \h </w:instrText>
        </w:r>
        <w:r>
          <w:rPr>
            <w:webHidden/>
          </w:rPr>
        </w:r>
        <w:r>
          <w:rPr>
            <w:webHidden/>
          </w:rPr>
          <w:fldChar w:fldCharType="separate"/>
        </w:r>
        <w:r>
          <w:rPr>
            <w:webHidden/>
          </w:rPr>
          <w:t>42</w:t>
        </w:r>
        <w:r>
          <w:rPr>
            <w:webHidden/>
          </w:rPr>
          <w:fldChar w:fldCharType="end"/>
        </w:r>
      </w:hyperlink>
    </w:p>
    <w:p w14:paraId="74808C44" w14:textId="4A7B7C75" w:rsidR="00145C3D" w:rsidRDefault="00145C3D">
      <w:pPr>
        <w:pStyle w:val="TOC4"/>
        <w:rPr>
          <w:rFonts w:eastAsiaTheme="minorEastAsia" w:cstheme="minorBidi"/>
          <w:i w:val="0"/>
          <w:iCs w:val="0"/>
          <w:color w:val="auto"/>
          <w:kern w:val="2"/>
          <w:sz w:val="24"/>
          <w:szCs w:val="24"/>
          <w14:ligatures w14:val="standardContextual"/>
        </w:rPr>
      </w:pPr>
      <w:hyperlink w:anchor="_Toc212642365" w:history="1">
        <w:r w:rsidRPr="006901FB">
          <w:rPr>
            <w:rStyle w:val="Hyperlink"/>
          </w:rPr>
          <w:t>Downloading Search Results for Adjustments</w:t>
        </w:r>
        <w:r>
          <w:rPr>
            <w:webHidden/>
          </w:rPr>
          <w:tab/>
        </w:r>
        <w:r>
          <w:rPr>
            <w:webHidden/>
          </w:rPr>
          <w:fldChar w:fldCharType="begin"/>
        </w:r>
        <w:r>
          <w:rPr>
            <w:webHidden/>
          </w:rPr>
          <w:instrText xml:space="preserve"> PAGEREF _Toc212642365 \h </w:instrText>
        </w:r>
        <w:r>
          <w:rPr>
            <w:webHidden/>
          </w:rPr>
        </w:r>
        <w:r>
          <w:rPr>
            <w:webHidden/>
          </w:rPr>
          <w:fldChar w:fldCharType="separate"/>
        </w:r>
        <w:r>
          <w:rPr>
            <w:webHidden/>
          </w:rPr>
          <w:t>43</w:t>
        </w:r>
        <w:r>
          <w:rPr>
            <w:webHidden/>
          </w:rPr>
          <w:fldChar w:fldCharType="end"/>
        </w:r>
      </w:hyperlink>
    </w:p>
    <w:p w14:paraId="0291F84E" w14:textId="73891ECD" w:rsidR="00145C3D" w:rsidRDefault="00145C3D">
      <w:pPr>
        <w:pStyle w:val="TOC1"/>
        <w:rPr>
          <w:rFonts w:eastAsiaTheme="minorEastAsia" w:cstheme="minorBidi"/>
          <w:b w:val="0"/>
          <w:bCs w:val="0"/>
          <w:iCs w:val="0"/>
          <w:noProof/>
          <w:color w:val="auto"/>
          <w:kern w:val="2"/>
          <w14:ligatures w14:val="standardContextual"/>
        </w:rPr>
      </w:pPr>
      <w:hyperlink w:anchor="_Toc212642366" w:history="1">
        <w:r w:rsidRPr="006901FB">
          <w:rPr>
            <w:rStyle w:val="Hyperlink"/>
            <w:noProof/>
          </w:rPr>
          <w:t>Topic 9 Viewing Reports</w:t>
        </w:r>
        <w:r>
          <w:rPr>
            <w:noProof/>
            <w:webHidden/>
          </w:rPr>
          <w:tab/>
        </w:r>
        <w:r>
          <w:rPr>
            <w:noProof/>
            <w:webHidden/>
          </w:rPr>
          <w:fldChar w:fldCharType="begin"/>
        </w:r>
        <w:r>
          <w:rPr>
            <w:noProof/>
            <w:webHidden/>
          </w:rPr>
          <w:instrText xml:space="preserve"> PAGEREF _Toc212642366 \h </w:instrText>
        </w:r>
        <w:r>
          <w:rPr>
            <w:noProof/>
            <w:webHidden/>
          </w:rPr>
        </w:r>
        <w:r>
          <w:rPr>
            <w:noProof/>
            <w:webHidden/>
          </w:rPr>
          <w:fldChar w:fldCharType="separate"/>
        </w:r>
        <w:r>
          <w:rPr>
            <w:noProof/>
            <w:webHidden/>
          </w:rPr>
          <w:t>44</w:t>
        </w:r>
        <w:r>
          <w:rPr>
            <w:noProof/>
            <w:webHidden/>
          </w:rPr>
          <w:fldChar w:fldCharType="end"/>
        </w:r>
      </w:hyperlink>
    </w:p>
    <w:p w14:paraId="34EF7585" w14:textId="6ABE3F92" w:rsidR="00145C3D" w:rsidRDefault="00145C3D">
      <w:pPr>
        <w:pStyle w:val="TOC1"/>
        <w:rPr>
          <w:rFonts w:eastAsiaTheme="minorEastAsia" w:cstheme="minorBidi"/>
          <w:b w:val="0"/>
          <w:bCs w:val="0"/>
          <w:iCs w:val="0"/>
          <w:noProof/>
          <w:color w:val="auto"/>
          <w:kern w:val="2"/>
          <w14:ligatures w14:val="standardContextual"/>
        </w:rPr>
      </w:pPr>
      <w:hyperlink w:anchor="_Toc212642367" w:history="1">
        <w:r w:rsidRPr="006901FB">
          <w:rPr>
            <w:rStyle w:val="Hyperlink"/>
            <w:noProof/>
          </w:rPr>
          <w:t>Topic 10 Reports by User Role</w:t>
        </w:r>
        <w:r>
          <w:rPr>
            <w:noProof/>
            <w:webHidden/>
          </w:rPr>
          <w:tab/>
        </w:r>
        <w:r>
          <w:rPr>
            <w:noProof/>
            <w:webHidden/>
          </w:rPr>
          <w:fldChar w:fldCharType="begin"/>
        </w:r>
        <w:r>
          <w:rPr>
            <w:noProof/>
            <w:webHidden/>
          </w:rPr>
          <w:instrText xml:space="preserve"> PAGEREF _Toc212642367 \h </w:instrText>
        </w:r>
        <w:r>
          <w:rPr>
            <w:noProof/>
            <w:webHidden/>
          </w:rPr>
        </w:r>
        <w:r>
          <w:rPr>
            <w:noProof/>
            <w:webHidden/>
          </w:rPr>
          <w:fldChar w:fldCharType="separate"/>
        </w:r>
        <w:r>
          <w:rPr>
            <w:noProof/>
            <w:webHidden/>
          </w:rPr>
          <w:t>45</w:t>
        </w:r>
        <w:r>
          <w:rPr>
            <w:noProof/>
            <w:webHidden/>
          </w:rPr>
          <w:fldChar w:fldCharType="end"/>
        </w:r>
      </w:hyperlink>
    </w:p>
    <w:p w14:paraId="617C3719" w14:textId="26B6AE98" w:rsidR="00145C3D" w:rsidRDefault="00145C3D">
      <w:pPr>
        <w:pStyle w:val="TOC1"/>
        <w:rPr>
          <w:rFonts w:eastAsiaTheme="minorEastAsia" w:cstheme="minorBidi"/>
          <w:b w:val="0"/>
          <w:bCs w:val="0"/>
          <w:iCs w:val="0"/>
          <w:noProof/>
          <w:color w:val="auto"/>
          <w:kern w:val="2"/>
          <w14:ligatures w14:val="standardContextual"/>
        </w:rPr>
      </w:pPr>
      <w:hyperlink w:anchor="_Toc212642368" w:history="1">
        <w:r w:rsidRPr="006901FB">
          <w:rPr>
            <w:rStyle w:val="Hyperlink"/>
            <w:noProof/>
          </w:rPr>
          <w:t>Topic 11 Types of Reports</w:t>
        </w:r>
        <w:r>
          <w:rPr>
            <w:noProof/>
            <w:webHidden/>
          </w:rPr>
          <w:tab/>
        </w:r>
        <w:r>
          <w:rPr>
            <w:noProof/>
            <w:webHidden/>
          </w:rPr>
          <w:fldChar w:fldCharType="begin"/>
        </w:r>
        <w:r>
          <w:rPr>
            <w:noProof/>
            <w:webHidden/>
          </w:rPr>
          <w:instrText xml:space="preserve"> PAGEREF _Toc212642368 \h </w:instrText>
        </w:r>
        <w:r>
          <w:rPr>
            <w:noProof/>
            <w:webHidden/>
          </w:rPr>
        </w:r>
        <w:r>
          <w:rPr>
            <w:noProof/>
            <w:webHidden/>
          </w:rPr>
          <w:fldChar w:fldCharType="separate"/>
        </w:r>
        <w:r>
          <w:rPr>
            <w:noProof/>
            <w:webHidden/>
          </w:rPr>
          <w:t>48</w:t>
        </w:r>
        <w:r>
          <w:rPr>
            <w:noProof/>
            <w:webHidden/>
          </w:rPr>
          <w:fldChar w:fldCharType="end"/>
        </w:r>
      </w:hyperlink>
    </w:p>
    <w:p w14:paraId="755AAB5F" w14:textId="677E50D3" w:rsidR="00145C3D" w:rsidRDefault="00145C3D">
      <w:pPr>
        <w:pStyle w:val="TOC2"/>
        <w:rPr>
          <w:rFonts w:eastAsiaTheme="minorEastAsia" w:cstheme="minorBidi"/>
          <w:kern w:val="2"/>
          <w:sz w:val="24"/>
          <w:szCs w:val="24"/>
          <w14:ligatures w14:val="standardContextual"/>
        </w:rPr>
      </w:pPr>
      <w:hyperlink w:anchor="_Toc212642369" w:history="1">
        <w:r w:rsidRPr="006901FB">
          <w:rPr>
            <w:rStyle w:val="Hyperlink"/>
          </w:rPr>
          <w:t>Business Reports</w:t>
        </w:r>
        <w:r>
          <w:rPr>
            <w:webHidden/>
          </w:rPr>
          <w:tab/>
        </w:r>
        <w:r>
          <w:rPr>
            <w:webHidden/>
          </w:rPr>
          <w:fldChar w:fldCharType="begin"/>
        </w:r>
        <w:r>
          <w:rPr>
            <w:webHidden/>
          </w:rPr>
          <w:instrText xml:space="preserve"> PAGEREF _Toc212642369 \h </w:instrText>
        </w:r>
        <w:r>
          <w:rPr>
            <w:webHidden/>
          </w:rPr>
        </w:r>
        <w:r>
          <w:rPr>
            <w:webHidden/>
          </w:rPr>
          <w:fldChar w:fldCharType="separate"/>
        </w:r>
        <w:r>
          <w:rPr>
            <w:webHidden/>
          </w:rPr>
          <w:t>48</w:t>
        </w:r>
        <w:r>
          <w:rPr>
            <w:webHidden/>
          </w:rPr>
          <w:fldChar w:fldCharType="end"/>
        </w:r>
      </w:hyperlink>
    </w:p>
    <w:p w14:paraId="326D4DEE" w14:textId="7BC7EFC9" w:rsidR="00145C3D" w:rsidRDefault="00145C3D">
      <w:pPr>
        <w:pStyle w:val="TOC2"/>
        <w:rPr>
          <w:rFonts w:eastAsiaTheme="minorEastAsia" w:cstheme="minorBidi"/>
          <w:kern w:val="2"/>
          <w:sz w:val="24"/>
          <w:szCs w:val="24"/>
          <w14:ligatures w14:val="standardContextual"/>
        </w:rPr>
      </w:pPr>
      <w:hyperlink w:anchor="_Toc212642370" w:history="1">
        <w:r w:rsidRPr="006901FB">
          <w:rPr>
            <w:rStyle w:val="Hyperlink"/>
          </w:rPr>
          <w:t>Administration Reports</w:t>
        </w:r>
        <w:r>
          <w:rPr>
            <w:webHidden/>
          </w:rPr>
          <w:tab/>
        </w:r>
        <w:r>
          <w:rPr>
            <w:webHidden/>
          </w:rPr>
          <w:fldChar w:fldCharType="begin"/>
        </w:r>
        <w:r>
          <w:rPr>
            <w:webHidden/>
          </w:rPr>
          <w:instrText xml:space="preserve"> PAGEREF _Toc212642370 \h </w:instrText>
        </w:r>
        <w:r>
          <w:rPr>
            <w:webHidden/>
          </w:rPr>
        </w:r>
        <w:r>
          <w:rPr>
            <w:webHidden/>
          </w:rPr>
          <w:fldChar w:fldCharType="separate"/>
        </w:r>
        <w:r>
          <w:rPr>
            <w:webHidden/>
          </w:rPr>
          <w:t>48</w:t>
        </w:r>
        <w:r>
          <w:rPr>
            <w:webHidden/>
          </w:rPr>
          <w:fldChar w:fldCharType="end"/>
        </w:r>
      </w:hyperlink>
    </w:p>
    <w:p w14:paraId="26536506" w14:textId="763BFC99" w:rsidR="00145C3D" w:rsidRDefault="00145C3D">
      <w:pPr>
        <w:pStyle w:val="TOC2"/>
        <w:rPr>
          <w:rFonts w:eastAsiaTheme="minorEastAsia" w:cstheme="minorBidi"/>
          <w:kern w:val="2"/>
          <w:sz w:val="24"/>
          <w:szCs w:val="24"/>
          <w14:ligatures w14:val="standardContextual"/>
        </w:rPr>
      </w:pPr>
      <w:hyperlink w:anchor="_Toc212642371" w:history="1">
        <w:r w:rsidRPr="006901FB">
          <w:rPr>
            <w:rStyle w:val="Hyperlink"/>
          </w:rPr>
          <w:t>Scheduled Reports</w:t>
        </w:r>
        <w:r>
          <w:rPr>
            <w:webHidden/>
          </w:rPr>
          <w:tab/>
        </w:r>
        <w:r>
          <w:rPr>
            <w:webHidden/>
          </w:rPr>
          <w:fldChar w:fldCharType="begin"/>
        </w:r>
        <w:r>
          <w:rPr>
            <w:webHidden/>
          </w:rPr>
          <w:instrText xml:space="preserve"> PAGEREF _Toc212642371 \h </w:instrText>
        </w:r>
        <w:r>
          <w:rPr>
            <w:webHidden/>
          </w:rPr>
        </w:r>
        <w:r>
          <w:rPr>
            <w:webHidden/>
          </w:rPr>
          <w:fldChar w:fldCharType="separate"/>
        </w:r>
        <w:r>
          <w:rPr>
            <w:webHidden/>
          </w:rPr>
          <w:t>48</w:t>
        </w:r>
        <w:r>
          <w:rPr>
            <w:webHidden/>
          </w:rPr>
          <w:fldChar w:fldCharType="end"/>
        </w:r>
      </w:hyperlink>
    </w:p>
    <w:p w14:paraId="68576E8B" w14:textId="5FB68C92" w:rsidR="00145C3D" w:rsidRDefault="00145C3D">
      <w:pPr>
        <w:pStyle w:val="TOC1"/>
        <w:rPr>
          <w:rFonts w:eastAsiaTheme="minorEastAsia" w:cstheme="minorBidi"/>
          <w:b w:val="0"/>
          <w:bCs w:val="0"/>
          <w:iCs w:val="0"/>
          <w:noProof/>
          <w:color w:val="auto"/>
          <w:kern w:val="2"/>
          <w14:ligatures w14:val="standardContextual"/>
        </w:rPr>
      </w:pPr>
      <w:hyperlink w:anchor="_Toc212642372" w:history="1">
        <w:r w:rsidRPr="006901FB">
          <w:rPr>
            <w:rStyle w:val="Hyperlink"/>
            <w:noProof/>
          </w:rPr>
          <w:t>Topic 12 Viewing Report Detail</w:t>
        </w:r>
        <w:r>
          <w:rPr>
            <w:noProof/>
            <w:webHidden/>
          </w:rPr>
          <w:tab/>
        </w:r>
        <w:r>
          <w:rPr>
            <w:noProof/>
            <w:webHidden/>
          </w:rPr>
          <w:fldChar w:fldCharType="begin"/>
        </w:r>
        <w:r>
          <w:rPr>
            <w:noProof/>
            <w:webHidden/>
          </w:rPr>
          <w:instrText xml:space="preserve"> PAGEREF _Toc212642372 \h </w:instrText>
        </w:r>
        <w:r>
          <w:rPr>
            <w:noProof/>
            <w:webHidden/>
          </w:rPr>
        </w:r>
        <w:r>
          <w:rPr>
            <w:noProof/>
            <w:webHidden/>
          </w:rPr>
          <w:fldChar w:fldCharType="separate"/>
        </w:r>
        <w:r>
          <w:rPr>
            <w:noProof/>
            <w:webHidden/>
          </w:rPr>
          <w:t>50</w:t>
        </w:r>
        <w:r>
          <w:rPr>
            <w:noProof/>
            <w:webHidden/>
          </w:rPr>
          <w:fldChar w:fldCharType="end"/>
        </w:r>
      </w:hyperlink>
    </w:p>
    <w:p w14:paraId="7D38C2C1" w14:textId="064A7912" w:rsidR="00145C3D" w:rsidRDefault="00145C3D">
      <w:pPr>
        <w:pStyle w:val="TOC2"/>
        <w:rPr>
          <w:rFonts w:eastAsiaTheme="minorEastAsia" w:cstheme="minorBidi"/>
          <w:kern w:val="2"/>
          <w:sz w:val="24"/>
          <w:szCs w:val="24"/>
          <w14:ligatures w14:val="standardContextual"/>
        </w:rPr>
      </w:pPr>
      <w:hyperlink w:anchor="_Toc212642373" w:history="1">
        <w:r w:rsidRPr="006901FB">
          <w:rPr>
            <w:rStyle w:val="Hyperlink"/>
          </w:rPr>
          <w:t>Business Reports</w:t>
        </w:r>
        <w:r>
          <w:rPr>
            <w:webHidden/>
          </w:rPr>
          <w:tab/>
        </w:r>
        <w:r>
          <w:rPr>
            <w:webHidden/>
          </w:rPr>
          <w:fldChar w:fldCharType="begin"/>
        </w:r>
        <w:r>
          <w:rPr>
            <w:webHidden/>
          </w:rPr>
          <w:instrText xml:space="preserve"> PAGEREF _Toc212642373 \h </w:instrText>
        </w:r>
        <w:r>
          <w:rPr>
            <w:webHidden/>
          </w:rPr>
        </w:r>
        <w:r>
          <w:rPr>
            <w:webHidden/>
          </w:rPr>
          <w:fldChar w:fldCharType="separate"/>
        </w:r>
        <w:r>
          <w:rPr>
            <w:webHidden/>
          </w:rPr>
          <w:t>50</w:t>
        </w:r>
        <w:r>
          <w:rPr>
            <w:webHidden/>
          </w:rPr>
          <w:fldChar w:fldCharType="end"/>
        </w:r>
      </w:hyperlink>
    </w:p>
    <w:p w14:paraId="05945469" w14:textId="28DC01C2" w:rsidR="00145C3D" w:rsidRDefault="00145C3D">
      <w:pPr>
        <w:pStyle w:val="TOC4"/>
        <w:rPr>
          <w:rFonts w:eastAsiaTheme="minorEastAsia" w:cstheme="minorBidi"/>
          <w:i w:val="0"/>
          <w:iCs w:val="0"/>
          <w:color w:val="auto"/>
          <w:kern w:val="2"/>
          <w:sz w:val="24"/>
          <w:szCs w:val="24"/>
          <w14:ligatures w14:val="standardContextual"/>
        </w:rPr>
      </w:pPr>
      <w:hyperlink w:anchor="_Toc212642374" w:history="1">
        <w:r w:rsidRPr="006901FB">
          <w:rPr>
            <w:rStyle w:val="Hyperlink"/>
          </w:rPr>
          <w:t>View Business Reports: Adjustment Activity (FI)</w:t>
        </w:r>
        <w:r>
          <w:rPr>
            <w:webHidden/>
          </w:rPr>
          <w:tab/>
        </w:r>
        <w:r>
          <w:rPr>
            <w:webHidden/>
          </w:rPr>
          <w:fldChar w:fldCharType="begin"/>
        </w:r>
        <w:r>
          <w:rPr>
            <w:webHidden/>
          </w:rPr>
          <w:instrText xml:space="preserve"> PAGEREF _Toc212642374 \h </w:instrText>
        </w:r>
        <w:r>
          <w:rPr>
            <w:webHidden/>
          </w:rPr>
        </w:r>
        <w:r>
          <w:rPr>
            <w:webHidden/>
          </w:rPr>
          <w:fldChar w:fldCharType="separate"/>
        </w:r>
        <w:r>
          <w:rPr>
            <w:webHidden/>
          </w:rPr>
          <w:t>51</w:t>
        </w:r>
        <w:r>
          <w:rPr>
            <w:webHidden/>
          </w:rPr>
          <w:fldChar w:fldCharType="end"/>
        </w:r>
      </w:hyperlink>
    </w:p>
    <w:p w14:paraId="26770202" w14:textId="6F388D67" w:rsidR="00145C3D" w:rsidRDefault="00145C3D">
      <w:pPr>
        <w:pStyle w:val="TOC4"/>
        <w:rPr>
          <w:rFonts w:eastAsiaTheme="minorEastAsia" w:cstheme="minorBidi"/>
          <w:i w:val="0"/>
          <w:iCs w:val="0"/>
          <w:color w:val="auto"/>
          <w:kern w:val="2"/>
          <w:sz w:val="24"/>
          <w:szCs w:val="24"/>
          <w14:ligatures w14:val="standardContextual"/>
        </w:rPr>
      </w:pPr>
      <w:hyperlink w:anchor="_Toc212642375" w:history="1">
        <w:r w:rsidRPr="006901FB">
          <w:rPr>
            <w:rStyle w:val="Hyperlink"/>
          </w:rPr>
          <w:t>View Business Reports: Deposit Activity (FI)</w:t>
        </w:r>
        <w:r>
          <w:rPr>
            <w:webHidden/>
          </w:rPr>
          <w:tab/>
        </w:r>
        <w:r>
          <w:rPr>
            <w:webHidden/>
          </w:rPr>
          <w:fldChar w:fldCharType="begin"/>
        </w:r>
        <w:r>
          <w:rPr>
            <w:webHidden/>
          </w:rPr>
          <w:instrText xml:space="preserve"> PAGEREF _Toc212642375 \h </w:instrText>
        </w:r>
        <w:r>
          <w:rPr>
            <w:webHidden/>
          </w:rPr>
        </w:r>
        <w:r>
          <w:rPr>
            <w:webHidden/>
          </w:rPr>
          <w:fldChar w:fldCharType="separate"/>
        </w:r>
        <w:r>
          <w:rPr>
            <w:webHidden/>
          </w:rPr>
          <w:t>54</w:t>
        </w:r>
        <w:r>
          <w:rPr>
            <w:webHidden/>
          </w:rPr>
          <w:fldChar w:fldCharType="end"/>
        </w:r>
      </w:hyperlink>
    </w:p>
    <w:p w14:paraId="3E94D39A" w14:textId="6668781C" w:rsidR="00145C3D" w:rsidRDefault="00145C3D">
      <w:pPr>
        <w:pStyle w:val="TOC2"/>
        <w:rPr>
          <w:rFonts w:eastAsiaTheme="minorEastAsia" w:cstheme="minorBidi"/>
          <w:kern w:val="2"/>
          <w:sz w:val="24"/>
          <w:szCs w:val="24"/>
          <w14:ligatures w14:val="standardContextual"/>
        </w:rPr>
      </w:pPr>
      <w:hyperlink w:anchor="_Toc212642376" w:history="1">
        <w:r w:rsidRPr="006901FB">
          <w:rPr>
            <w:rStyle w:val="Hyperlink"/>
          </w:rPr>
          <w:t>Administration Reports</w:t>
        </w:r>
        <w:r>
          <w:rPr>
            <w:webHidden/>
          </w:rPr>
          <w:tab/>
        </w:r>
        <w:r>
          <w:rPr>
            <w:webHidden/>
          </w:rPr>
          <w:fldChar w:fldCharType="begin"/>
        </w:r>
        <w:r>
          <w:rPr>
            <w:webHidden/>
          </w:rPr>
          <w:instrText xml:space="preserve"> PAGEREF _Toc212642376 \h </w:instrText>
        </w:r>
        <w:r>
          <w:rPr>
            <w:webHidden/>
          </w:rPr>
        </w:r>
        <w:r>
          <w:rPr>
            <w:webHidden/>
          </w:rPr>
          <w:fldChar w:fldCharType="separate"/>
        </w:r>
        <w:r>
          <w:rPr>
            <w:webHidden/>
          </w:rPr>
          <w:t>57</w:t>
        </w:r>
        <w:r>
          <w:rPr>
            <w:webHidden/>
          </w:rPr>
          <w:fldChar w:fldCharType="end"/>
        </w:r>
      </w:hyperlink>
    </w:p>
    <w:p w14:paraId="6E86A2B8" w14:textId="03B78EDD" w:rsidR="00145C3D" w:rsidRDefault="00145C3D">
      <w:pPr>
        <w:pStyle w:val="TOC4"/>
        <w:rPr>
          <w:rFonts w:eastAsiaTheme="minorEastAsia" w:cstheme="minorBidi"/>
          <w:i w:val="0"/>
          <w:iCs w:val="0"/>
          <w:color w:val="auto"/>
          <w:kern w:val="2"/>
          <w:sz w:val="24"/>
          <w:szCs w:val="24"/>
          <w14:ligatures w14:val="standardContextual"/>
        </w:rPr>
      </w:pPr>
      <w:hyperlink w:anchor="_Toc212642377" w:history="1">
        <w:r w:rsidRPr="006901FB">
          <w:rPr>
            <w:rStyle w:val="Hyperlink"/>
          </w:rPr>
          <w:t>View Administrative Reports: CIR File Status</w:t>
        </w:r>
        <w:r>
          <w:rPr>
            <w:webHidden/>
          </w:rPr>
          <w:tab/>
        </w:r>
        <w:r>
          <w:rPr>
            <w:webHidden/>
          </w:rPr>
          <w:fldChar w:fldCharType="begin"/>
        </w:r>
        <w:r>
          <w:rPr>
            <w:webHidden/>
          </w:rPr>
          <w:instrText xml:space="preserve"> PAGEREF _Toc212642377 \h </w:instrText>
        </w:r>
        <w:r>
          <w:rPr>
            <w:webHidden/>
          </w:rPr>
        </w:r>
        <w:r>
          <w:rPr>
            <w:webHidden/>
          </w:rPr>
          <w:fldChar w:fldCharType="separate"/>
        </w:r>
        <w:r>
          <w:rPr>
            <w:webHidden/>
          </w:rPr>
          <w:t>59</w:t>
        </w:r>
        <w:r>
          <w:rPr>
            <w:webHidden/>
          </w:rPr>
          <w:fldChar w:fldCharType="end"/>
        </w:r>
      </w:hyperlink>
    </w:p>
    <w:p w14:paraId="3E1D5CA3" w14:textId="013F2E0E" w:rsidR="00145C3D" w:rsidRDefault="00145C3D">
      <w:pPr>
        <w:pStyle w:val="TOC4"/>
        <w:rPr>
          <w:rFonts w:eastAsiaTheme="minorEastAsia" w:cstheme="minorBidi"/>
          <w:i w:val="0"/>
          <w:iCs w:val="0"/>
          <w:color w:val="auto"/>
          <w:kern w:val="2"/>
          <w:sz w:val="24"/>
          <w:szCs w:val="24"/>
          <w14:ligatures w14:val="standardContextual"/>
        </w:rPr>
      </w:pPr>
      <w:hyperlink w:anchor="_Toc212642378" w:history="1">
        <w:r w:rsidRPr="006901FB">
          <w:rPr>
            <w:rStyle w:val="Hyperlink"/>
          </w:rPr>
          <w:t>View Administrative Reports: Vouchers Completed</w:t>
        </w:r>
        <w:r>
          <w:rPr>
            <w:webHidden/>
          </w:rPr>
          <w:tab/>
        </w:r>
        <w:r>
          <w:rPr>
            <w:webHidden/>
          </w:rPr>
          <w:fldChar w:fldCharType="begin"/>
        </w:r>
        <w:r>
          <w:rPr>
            <w:webHidden/>
          </w:rPr>
          <w:instrText xml:space="preserve"> PAGEREF _Toc212642378 \h </w:instrText>
        </w:r>
        <w:r>
          <w:rPr>
            <w:webHidden/>
          </w:rPr>
        </w:r>
        <w:r>
          <w:rPr>
            <w:webHidden/>
          </w:rPr>
          <w:fldChar w:fldCharType="separate"/>
        </w:r>
        <w:r>
          <w:rPr>
            <w:webHidden/>
          </w:rPr>
          <w:t>61</w:t>
        </w:r>
        <w:r>
          <w:rPr>
            <w:webHidden/>
          </w:rPr>
          <w:fldChar w:fldCharType="end"/>
        </w:r>
      </w:hyperlink>
    </w:p>
    <w:p w14:paraId="0777B35B" w14:textId="75F0D8D2" w:rsidR="00145C3D" w:rsidRDefault="00145C3D">
      <w:pPr>
        <w:pStyle w:val="TOC4"/>
        <w:rPr>
          <w:rFonts w:eastAsiaTheme="minorEastAsia" w:cstheme="minorBidi"/>
          <w:i w:val="0"/>
          <w:iCs w:val="0"/>
          <w:color w:val="auto"/>
          <w:kern w:val="2"/>
          <w:sz w:val="24"/>
          <w:szCs w:val="24"/>
          <w14:ligatures w14:val="standardContextual"/>
        </w:rPr>
      </w:pPr>
      <w:hyperlink w:anchor="_Toc212642379" w:history="1">
        <w:r w:rsidRPr="006901FB">
          <w:rPr>
            <w:rStyle w:val="Hyperlink"/>
          </w:rPr>
          <w:t>View Administrative Reports: Vouchers in Progress</w:t>
        </w:r>
        <w:r>
          <w:rPr>
            <w:webHidden/>
          </w:rPr>
          <w:tab/>
        </w:r>
        <w:r>
          <w:rPr>
            <w:webHidden/>
          </w:rPr>
          <w:fldChar w:fldCharType="begin"/>
        </w:r>
        <w:r>
          <w:rPr>
            <w:webHidden/>
          </w:rPr>
          <w:instrText xml:space="preserve"> PAGEREF _Toc212642379 \h </w:instrText>
        </w:r>
        <w:r>
          <w:rPr>
            <w:webHidden/>
          </w:rPr>
        </w:r>
        <w:r>
          <w:rPr>
            <w:webHidden/>
          </w:rPr>
          <w:fldChar w:fldCharType="separate"/>
        </w:r>
        <w:r>
          <w:rPr>
            <w:webHidden/>
          </w:rPr>
          <w:t>63</w:t>
        </w:r>
        <w:r>
          <w:rPr>
            <w:webHidden/>
          </w:rPr>
          <w:fldChar w:fldCharType="end"/>
        </w:r>
      </w:hyperlink>
    </w:p>
    <w:p w14:paraId="1628713E" w14:textId="1E23D902" w:rsidR="00145C3D" w:rsidRDefault="00145C3D">
      <w:pPr>
        <w:pStyle w:val="TOC2"/>
        <w:rPr>
          <w:rFonts w:eastAsiaTheme="minorEastAsia" w:cstheme="minorBidi"/>
          <w:kern w:val="2"/>
          <w:sz w:val="24"/>
          <w:szCs w:val="24"/>
          <w14:ligatures w14:val="standardContextual"/>
        </w:rPr>
      </w:pPr>
      <w:hyperlink w:anchor="_Toc212642380" w:history="1">
        <w:r w:rsidRPr="006901FB">
          <w:rPr>
            <w:rStyle w:val="Hyperlink"/>
          </w:rPr>
          <w:t>Scheduled Reports</w:t>
        </w:r>
        <w:r>
          <w:rPr>
            <w:webHidden/>
          </w:rPr>
          <w:tab/>
        </w:r>
        <w:r>
          <w:rPr>
            <w:webHidden/>
          </w:rPr>
          <w:fldChar w:fldCharType="begin"/>
        </w:r>
        <w:r>
          <w:rPr>
            <w:webHidden/>
          </w:rPr>
          <w:instrText xml:space="preserve"> PAGEREF _Toc212642380 \h </w:instrText>
        </w:r>
        <w:r>
          <w:rPr>
            <w:webHidden/>
          </w:rPr>
        </w:r>
        <w:r>
          <w:rPr>
            <w:webHidden/>
          </w:rPr>
          <w:fldChar w:fldCharType="separate"/>
        </w:r>
        <w:r>
          <w:rPr>
            <w:webHidden/>
          </w:rPr>
          <w:t>65</w:t>
        </w:r>
        <w:r>
          <w:rPr>
            <w:webHidden/>
          </w:rPr>
          <w:fldChar w:fldCharType="end"/>
        </w:r>
      </w:hyperlink>
    </w:p>
    <w:p w14:paraId="288D206E" w14:textId="614841AE" w:rsidR="00145C3D" w:rsidRDefault="00145C3D">
      <w:pPr>
        <w:pStyle w:val="TOC4"/>
        <w:rPr>
          <w:rFonts w:eastAsiaTheme="minorEastAsia" w:cstheme="minorBidi"/>
          <w:i w:val="0"/>
          <w:iCs w:val="0"/>
          <w:color w:val="auto"/>
          <w:kern w:val="2"/>
          <w:sz w:val="24"/>
          <w:szCs w:val="24"/>
          <w14:ligatures w14:val="standardContextual"/>
        </w:rPr>
      </w:pPr>
      <w:hyperlink w:anchor="_Toc212642381" w:history="1">
        <w:r w:rsidRPr="006901FB">
          <w:rPr>
            <w:rStyle w:val="Hyperlink"/>
          </w:rPr>
          <w:t>Deposit Historical Report</w:t>
        </w:r>
        <w:r>
          <w:rPr>
            <w:webHidden/>
          </w:rPr>
          <w:tab/>
        </w:r>
        <w:r>
          <w:rPr>
            <w:webHidden/>
          </w:rPr>
          <w:fldChar w:fldCharType="begin"/>
        </w:r>
        <w:r>
          <w:rPr>
            <w:webHidden/>
          </w:rPr>
          <w:instrText xml:space="preserve"> PAGEREF _Toc212642381 \h </w:instrText>
        </w:r>
        <w:r>
          <w:rPr>
            <w:webHidden/>
          </w:rPr>
        </w:r>
        <w:r>
          <w:rPr>
            <w:webHidden/>
          </w:rPr>
          <w:fldChar w:fldCharType="separate"/>
        </w:r>
        <w:r>
          <w:rPr>
            <w:webHidden/>
          </w:rPr>
          <w:t>67</w:t>
        </w:r>
        <w:r>
          <w:rPr>
            <w:webHidden/>
          </w:rPr>
          <w:fldChar w:fldCharType="end"/>
        </w:r>
      </w:hyperlink>
    </w:p>
    <w:p w14:paraId="4921EBAF" w14:textId="035673E5" w:rsidR="00145C3D" w:rsidRDefault="00145C3D">
      <w:pPr>
        <w:pStyle w:val="TOC4"/>
        <w:rPr>
          <w:rFonts w:eastAsiaTheme="minorEastAsia" w:cstheme="minorBidi"/>
          <w:i w:val="0"/>
          <w:iCs w:val="0"/>
          <w:color w:val="auto"/>
          <w:kern w:val="2"/>
          <w:sz w:val="24"/>
          <w:szCs w:val="24"/>
          <w14:ligatures w14:val="standardContextual"/>
        </w:rPr>
      </w:pPr>
      <w:hyperlink w:anchor="_Toc212642382" w:history="1">
        <w:r w:rsidRPr="006901FB">
          <w:rPr>
            <w:rStyle w:val="Hyperlink"/>
          </w:rPr>
          <w:t>Adjustment Historical Report</w:t>
        </w:r>
        <w:r>
          <w:rPr>
            <w:webHidden/>
          </w:rPr>
          <w:tab/>
        </w:r>
        <w:r>
          <w:rPr>
            <w:webHidden/>
          </w:rPr>
          <w:fldChar w:fldCharType="begin"/>
        </w:r>
        <w:r>
          <w:rPr>
            <w:webHidden/>
          </w:rPr>
          <w:instrText xml:space="preserve"> PAGEREF _Toc212642382 \h </w:instrText>
        </w:r>
        <w:r>
          <w:rPr>
            <w:webHidden/>
          </w:rPr>
        </w:r>
        <w:r>
          <w:rPr>
            <w:webHidden/>
          </w:rPr>
          <w:fldChar w:fldCharType="separate"/>
        </w:r>
        <w:r>
          <w:rPr>
            <w:webHidden/>
          </w:rPr>
          <w:t>70</w:t>
        </w:r>
        <w:r>
          <w:rPr>
            <w:webHidden/>
          </w:rPr>
          <w:fldChar w:fldCharType="end"/>
        </w:r>
      </w:hyperlink>
    </w:p>
    <w:p w14:paraId="355B7C9B" w14:textId="1867D113" w:rsidR="00145C3D" w:rsidRDefault="00145C3D">
      <w:pPr>
        <w:pStyle w:val="TOC4"/>
        <w:rPr>
          <w:rFonts w:eastAsiaTheme="minorEastAsia" w:cstheme="minorBidi"/>
          <w:i w:val="0"/>
          <w:iCs w:val="0"/>
          <w:color w:val="auto"/>
          <w:kern w:val="2"/>
          <w:sz w:val="24"/>
          <w:szCs w:val="24"/>
          <w14:ligatures w14:val="standardContextual"/>
        </w:rPr>
      </w:pPr>
      <w:hyperlink w:anchor="_Toc212642383" w:history="1">
        <w:r w:rsidRPr="006901FB">
          <w:rPr>
            <w:rStyle w:val="Hyperlink"/>
          </w:rPr>
          <w:t>View Previously Generated Reports</w:t>
        </w:r>
        <w:r>
          <w:rPr>
            <w:webHidden/>
          </w:rPr>
          <w:tab/>
        </w:r>
        <w:r>
          <w:rPr>
            <w:webHidden/>
          </w:rPr>
          <w:fldChar w:fldCharType="begin"/>
        </w:r>
        <w:r>
          <w:rPr>
            <w:webHidden/>
          </w:rPr>
          <w:instrText xml:space="preserve"> PAGEREF _Toc212642383 \h </w:instrText>
        </w:r>
        <w:r>
          <w:rPr>
            <w:webHidden/>
          </w:rPr>
        </w:r>
        <w:r>
          <w:rPr>
            <w:webHidden/>
          </w:rPr>
          <w:fldChar w:fldCharType="separate"/>
        </w:r>
        <w:r>
          <w:rPr>
            <w:webHidden/>
          </w:rPr>
          <w:t>73</w:t>
        </w:r>
        <w:r>
          <w:rPr>
            <w:webHidden/>
          </w:rPr>
          <w:fldChar w:fldCharType="end"/>
        </w:r>
      </w:hyperlink>
    </w:p>
    <w:p w14:paraId="11C80C98" w14:textId="480AADAE" w:rsidR="00145C3D" w:rsidRDefault="00145C3D">
      <w:pPr>
        <w:pStyle w:val="TOC1"/>
        <w:rPr>
          <w:rFonts w:eastAsiaTheme="minorEastAsia" w:cstheme="minorBidi"/>
          <w:b w:val="0"/>
          <w:bCs w:val="0"/>
          <w:iCs w:val="0"/>
          <w:noProof/>
          <w:color w:val="auto"/>
          <w:kern w:val="2"/>
          <w14:ligatures w14:val="standardContextual"/>
        </w:rPr>
      </w:pPr>
      <w:hyperlink w:anchor="_Toc212642384" w:history="1">
        <w:r w:rsidRPr="006901FB">
          <w:rPr>
            <w:rStyle w:val="Hyperlink"/>
            <w:noProof/>
          </w:rPr>
          <w:t>Topic 13 Viewing a Financial Institution</w:t>
        </w:r>
        <w:r>
          <w:rPr>
            <w:noProof/>
            <w:webHidden/>
          </w:rPr>
          <w:tab/>
        </w:r>
        <w:r>
          <w:rPr>
            <w:noProof/>
            <w:webHidden/>
          </w:rPr>
          <w:fldChar w:fldCharType="begin"/>
        </w:r>
        <w:r>
          <w:rPr>
            <w:noProof/>
            <w:webHidden/>
          </w:rPr>
          <w:instrText xml:space="preserve"> PAGEREF _Toc212642384 \h </w:instrText>
        </w:r>
        <w:r>
          <w:rPr>
            <w:noProof/>
            <w:webHidden/>
          </w:rPr>
        </w:r>
        <w:r>
          <w:rPr>
            <w:noProof/>
            <w:webHidden/>
          </w:rPr>
          <w:fldChar w:fldCharType="separate"/>
        </w:r>
        <w:r>
          <w:rPr>
            <w:noProof/>
            <w:webHidden/>
          </w:rPr>
          <w:t>75</w:t>
        </w:r>
        <w:r>
          <w:rPr>
            <w:noProof/>
            <w:webHidden/>
          </w:rPr>
          <w:fldChar w:fldCharType="end"/>
        </w:r>
      </w:hyperlink>
    </w:p>
    <w:p w14:paraId="4297E53B" w14:textId="1CFAA607" w:rsidR="00145C3D" w:rsidRDefault="00145C3D">
      <w:pPr>
        <w:pStyle w:val="TOC2"/>
        <w:rPr>
          <w:rFonts w:eastAsiaTheme="minorEastAsia" w:cstheme="minorBidi"/>
          <w:kern w:val="2"/>
          <w:sz w:val="24"/>
          <w:szCs w:val="24"/>
          <w14:ligatures w14:val="standardContextual"/>
        </w:rPr>
      </w:pPr>
      <w:hyperlink w:anchor="_Toc212642385" w:history="1">
        <w:r w:rsidRPr="006901FB">
          <w:rPr>
            <w:rStyle w:val="Hyperlink"/>
          </w:rPr>
          <w:t>View a Financial Institution</w:t>
        </w:r>
        <w:r>
          <w:rPr>
            <w:webHidden/>
          </w:rPr>
          <w:tab/>
        </w:r>
        <w:r>
          <w:rPr>
            <w:webHidden/>
          </w:rPr>
          <w:fldChar w:fldCharType="begin"/>
        </w:r>
        <w:r>
          <w:rPr>
            <w:webHidden/>
          </w:rPr>
          <w:instrText xml:space="preserve"> PAGEREF _Toc212642385 \h </w:instrText>
        </w:r>
        <w:r>
          <w:rPr>
            <w:webHidden/>
          </w:rPr>
        </w:r>
        <w:r>
          <w:rPr>
            <w:webHidden/>
          </w:rPr>
          <w:fldChar w:fldCharType="separate"/>
        </w:r>
        <w:r>
          <w:rPr>
            <w:webHidden/>
          </w:rPr>
          <w:t>75</w:t>
        </w:r>
        <w:r>
          <w:rPr>
            <w:webHidden/>
          </w:rPr>
          <w:fldChar w:fldCharType="end"/>
        </w:r>
      </w:hyperlink>
    </w:p>
    <w:p w14:paraId="5841E33F" w14:textId="50CD5A75" w:rsidR="00145C3D" w:rsidRDefault="00145C3D">
      <w:pPr>
        <w:pStyle w:val="TOC4"/>
        <w:rPr>
          <w:rFonts w:eastAsiaTheme="minorEastAsia" w:cstheme="minorBidi"/>
          <w:i w:val="0"/>
          <w:iCs w:val="0"/>
          <w:color w:val="auto"/>
          <w:kern w:val="2"/>
          <w:sz w:val="24"/>
          <w:szCs w:val="24"/>
          <w14:ligatures w14:val="standardContextual"/>
        </w:rPr>
      </w:pPr>
      <w:hyperlink w:anchor="_Toc212642386" w:history="1">
        <w:r w:rsidRPr="006901FB">
          <w:rPr>
            <w:rStyle w:val="Hyperlink"/>
          </w:rPr>
          <w:t>View a Financial Institution</w:t>
        </w:r>
        <w:r>
          <w:rPr>
            <w:webHidden/>
          </w:rPr>
          <w:tab/>
        </w:r>
        <w:r>
          <w:rPr>
            <w:webHidden/>
          </w:rPr>
          <w:fldChar w:fldCharType="begin"/>
        </w:r>
        <w:r>
          <w:rPr>
            <w:webHidden/>
          </w:rPr>
          <w:instrText xml:space="preserve"> PAGEREF _Toc212642386 \h </w:instrText>
        </w:r>
        <w:r>
          <w:rPr>
            <w:webHidden/>
          </w:rPr>
        </w:r>
        <w:r>
          <w:rPr>
            <w:webHidden/>
          </w:rPr>
          <w:fldChar w:fldCharType="separate"/>
        </w:r>
        <w:r>
          <w:rPr>
            <w:webHidden/>
          </w:rPr>
          <w:t>76</w:t>
        </w:r>
        <w:r>
          <w:rPr>
            <w:webHidden/>
          </w:rPr>
          <w:fldChar w:fldCharType="end"/>
        </w:r>
      </w:hyperlink>
    </w:p>
    <w:p w14:paraId="72B7C76B" w14:textId="78D1C61F" w:rsidR="00145C3D" w:rsidRDefault="00145C3D">
      <w:pPr>
        <w:pStyle w:val="TOC1"/>
        <w:rPr>
          <w:rFonts w:eastAsiaTheme="minorEastAsia" w:cstheme="minorBidi"/>
          <w:b w:val="0"/>
          <w:bCs w:val="0"/>
          <w:iCs w:val="0"/>
          <w:noProof/>
          <w:color w:val="auto"/>
          <w:kern w:val="2"/>
          <w14:ligatures w14:val="standardContextual"/>
        </w:rPr>
      </w:pPr>
      <w:hyperlink w:anchor="_Toc212642387" w:history="1">
        <w:r w:rsidRPr="006901FB">
          <w:rPr>
            <w:rStyle w:val="Hyperlink"/>
            <w:noProof/>
          </w:rPr>
          <w:t>Summary</w:t>
        </w:r>
        <w:r>
          <w:rPr>
            <w:noProof/>
            <w:webHidden/>
          </w:rPr>
          <w:tab/>
        </w:r>
        <w:r>
          <w:rPr>
            <w:noProof/>
            <w:webHidden/>
          </w:rPr>
          <w:fldChar w:fldCharType="begin"/>
        </w:r>
        <w:r>
          <w:rPr>
            <w:noProof/>
            <w:webHidden/>
          </w:rPr>
          <w:instrText xml:space="preserve"> PAGEREF _Toc212642387 \h </w:instrText>
        </w:r>
        <w:r>
          <w:rPr>
            <w:noProof/>
            <w:webHidden/>
          </w:rPr>
        </w:r>
        <w:r>
          <w:rPr>
            <w:noProof/>
            <w:webHidden/>
          </w:rPr>
          <w:fldChar w:fldCharType="separate"/>
        </w:r>
        <w:r>
          <w:rPr>
            <w:noProof/>
            <w:webHidden/>
          </w:rPr>
          <w:t>78</w:t>
        </w:r>
        <w:r>
          <w:rPr>
            <w:noProof/>
            <w:webHidden/>
          </w:rPr>
          <w:fldChar w:fldCharType="end"/>
        </w:r>
      </w:hyperlink>
    </w:p>
    <w:p w14:paraId="5A97ADB1" w14:textId="0F6A446B" w:rsidR="00E65F58" w:rsidRPr="005779E2" w:rsidRDefault="00A264FC" w:rsidP="06232D08">
      <w:pPr>
        <w:pStyle w:val="TOCHeading"/>
        <w:rPr>
          <w:rFonts w:eastAsiaTheme="minorEastAsia" w:cs="Univers LT Std 55"/>
          <w:sz w:val="22"/>
          <w:szCs w:val="22"/>
        </w:rPr>
      </w:pPr>
      <w:r w:rsidRPr="06232D08">
        <w:rPr>
          <w:rFonts w:asciiTheme="minorHAnsi" w:eastAsiaTheme="minorEastAsia" w:hAnsiTheme="minorHAnsi" w:cs="Univers LT Std 55"/>
          <w:color w:val="000000" w:themeColor="text1"/>
          <w:sz w:val="24"/>
          <w:szCs w:val="24"/>
        </w:rPr>
        <w:fldChar w:fldCharType="end"/>
      </w:r>
      <w:r w:rsidR="00667238">
        <w:t xml:space="preserve">List of </w:t>
      </w:r>
      <w:r w:rsidR="00E65F58">
        <w:t>Figures</w:t>
      </w:r>
    </w:p>
    <w:p w14:paraId="147D7BF4" w14:textId="5A46CD8F" w:rsidR="009D0F66" w:rsidRDefault="00A644E1">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"Figure" </w:instrText>
      </w:r>
      <w:r>
        <w:fldChar w:fldCharType="separate"/>
      </w:r>
      <w:hyperlink w:anchor="_Toc227324842" w:history="1">
        <w:r w:rsidR="009D0F66" w:rsidRPr="007F2D5C">
          <w:rPr>
            <w:rStyle w:val="Hyperlink"/>
            <w:noProof/>
          </w:rPr>
          <w:t>Figure 1: OTCnet Elements</w:t>
        </w:r>
        <w:r w:rsidR="009D0F66">
          <w:rPr>
            <w:noProof/>
            <w:webHidden/>
          </w:rPr>
          <w:tab/>
        </w:r>
        <w:r w:rsidR="009D0F66">
          <w:rPr>
            <w:noProof/>
            <w:webHidden/>
          </w:rPr>
          <w:fldChar w:fldCharType="begin"/>
        </w:r>
        <w:r w:rsidR="009D0F66">
          <w:rPr>
            <w:noProof/>
            <w:webHidden/>
          </w:rPr>
          <w:instrText xml:space="preserve"> PAGEREF _Toc227324842 \h </w:instrText>
        </w:r>
        <w:r w:rsidR="009D0F66">
          <w:rPr>
            <w:noProof/>
            <w:webHidden/>
          </w:rPr>
        </w:r>
        <w:r w:rsidR="009D0F66">
          <w:rPr>
            <w:noProof/>
            <w:webHidden/>
          </w:rPr>
          <w:fldChar w:fldCharType="separate"/>
        </w:r>
        <w:r w:rsidR="009D0F66">
          <w:rPr>
            <w:noProof/>
            <w:webHidden/>
          </w:rPr>
          <w:t>4</w:t>
        </w:r>
        <w:r w:rsidR="009D0F66">
          <w:rPr>
            <w:noProof/>
            <w:webHidden/>
          </w:rPr>
          <w:fldChar w:fldCharType="end"/>
        </w:r>
      </w:hyperlink>
    </w:p>
    <w:p w14:paraId="2D08E961" w14:textId="29A279D4"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43" w:history="1">
        <w:r w:rsidRPr="007F2D5C">
          <w:rPr>
            <w:rStyle w:val="Hyperlink"/>
            <w:noProof/>
          </w:rPr>
          <w:t>Figure 2: Deposit Processing Workflow</w:t>
        </w:r>
        <w:r>
          <w:rPr>
            <w:noProof/>
            <w:webHidden/>
          </w:rPr>
          <w:tab/>
        </w:r>
        <w:r>
          <w:rPr>
            <w:noProof/>
            <w:webHidden/>
          </w:rPr>
          <w:fldChar w:fldCharType="begin"/>
        </w:r>
        <w:r>
          <w:rPr>
            <w:noProof/>
            <w:webHidden/>
          </w:rPr>
          <w:instrText xml:space="preserve"> PAGEREF _Toc227324843 \h </w:instrText>
        </w:r>
        <w:r>
          <w:rPr>
            <w:noProof/>
            <w:webHidden/>
          </w:rPr>
        </w:r>
        <w:r>
          <w:rPr>
            <w:noProof/>
            <w:webHidden/>
          </w:rPr>
          <w:fldChar w:fldCharType="separate"/>
        </w:r>
        <w:r>
          <w:rPr>
            <w:noProof/>
            <w:webHidden/>
          </w:rPr>
          <w:t>5</w:t>
        </w:r>
        <w:r>
          <w:rPr>
            <w:noProof/>
            <w:webHidden/>
          </w:rPr>
          <w:fldChar w:fldCharType="end"/>
        </w:r>
      </w:hyperlink>
    </w:p>
    <w:p w14:paraId="49EDE862" w14:textId="03139D60"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44" w:history="1">
        <w:r w:rsidRPr="007F2D5C">
          <w:rPr>
            <w:rStyle w:val="Hyperlink"/>
            <w:noProof/>
          </w:rPr>
          <w:t>Figure 3. SailPoint IIQ Login Page</w:t>
        </w:r>
        <w:r>
          <w:rPr>
            <w:noProof/>
            <w:webHidden/>
          </w:rPr>
          <w:tab/>
        </w:r>
        <w:r>
          <w:rPr>
            <w:noProof/>
            <w:webHidden/>
          </w:rPr>
          <w:fldChar w:fldCharType="begin"/>
        </w:r>
        <w:r>
          <w:rPr>
            <w:noProof/>
            <w:webHidden/>
          </w:rPr>
          <w:instrText xml:space="preserve"> PAGEREF _Toc227324844 \h </w:instrText>
        </w:r>
        <w:r>
          <w:rPr>
            <w:noProof/>
            <w:webHidden/>
          </w:rPr>
        </w:r>
        <w:r>
          <w:rPr>
            <w:noProof/>
            <w:webHidden/>
          </w:rPr>
          <w:fldChar w:fldCharType="separate"/>
        </w:r>
        <w:r>
          <w:rPr>
            <w:noProof/>
            <w:webHidden/>
          </w:rPr>
          <w:t>12</w:t>
        </w:r>
        <w:r>
          <w:rPr>
            <w:noProof/>
            <w:webHidden/>
          </w:rPr>
          <w:fldChar w:fldCharType="end"/>
        </w:r>
      </w:hyperlink>
    </w:p>
    <w:p w14:paraId="46F8CFA4" w14:textId="00DDD8E0"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45" w:history="1">
        <w:r w:rsidRPr="007F2D5C">
          <w:rPr>
            <w:rStyle w:val="Hyperlink"/>
            <w:noProof/>
          </w:rPr>
          <w:t>Figure 4. SailPoint Home Page with Manage My Access Button</w:t>
        </w:r>
        <w:r>
          <w:rPr>
            <w:noProof/>
            <w:webHidden/>
          </w:rPr>
          <w:tab/>
        </w:r>
        <w:r>
          <w:rPr>
            <w:noProof/>
            <w:webHidden/>
          </w:rPr>
          <w:fldChar w:fldCharType="begin"/>
        </w:r>
        <w:r>
          <w:rPr>
            <w:noProof/>
            <w:webHidden/>
          </w:rPr>
          <w:instrText xml:space="preserve"> PAGEREF _Toc227324845 \h </w:instrText>
        </w:r>
        <w:r>
          <w:rPr>
            <w:noProof/>
            <w:webHidden/>
          </w:rPr>
        </w:r>
        <w:r>
          <w:rPr>
            <w:noProof/>
            <w:webHidden/>
          </w:rPr>
          <w:fldChar w:fldCharType="separate"/>
        </w:r>
        <w:r>
          <w:rPr>
            <w:noProof/>
            <w:webHidden/>
          </w:rPr>
          <w:t>14</w:t>
        </w:r>
        <w:r>
          <w:rPr>
            <w:noProof/>
            <w:webHidden/>
          </w:rPr>
          <w:fldChar w:fldCharType="end"/>
        </w:r>
      </w:hyperlink>
    </w:p>
    <w:p w14:paraId="5242B0D3" w14:textId="76AF74E5"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46" w:history="1">
        <w:r w:rsidRPr="007F2D5C">
          <w:rPr>
            <w:rStyle w:val="Hyperlink"/>
            <w:noProof/>
          </w:rPr>
          <w:t>Figure 5. Add Access Screen</w:t>
        </w:r>
        <w:r>
          <w:rPr>
            <w:noProof/>
            <w:webHidden/>
          </w:rPr>
          <w:tab/>
        </w:r>
        <w:r>
          <w:rPr>
            <w:noProof/>
            <w:webHidden/>
          </w:rPr>
          <w:fldChar w:fldCharType="begin"/>
        </w:r>
        <w:r>
          <w:rPr>
            <w:noProof/>
            <w:webHidden/>
          </w:rPr>
          <w:instrText xml:space="preserve"> PAGEREF _Toc227324846 \h </w:instrText>
        </w:r>
        <w:r>
          <w:rPr>
            <w:noProof/>
            <w:webHidden/>
          </w:rPr>
        </w:r>
        <w:r>
          <w:rPr>
            <w:noProof/>
            <w:webHidden/>
          </w:rPr>
          <w:fldChar w:fldCharType="separate"/>
        </w:r>
        <w:r>
          <w:rPr>
            <w:noProof/>
            <w:webHidden/>
          </w:rPr>
          <w:t>15</w:t>
        </w:r>
        <w:r>
          <w:rPr>
            <w:noProof/>
            <w:webHidden/>
          </w:rPr>
          <w:fldChar w:fldCharType="end"/>
        </w:r>
      </w:hyperlink>
    </w:p>
    <w:p w14:paraId="63867E38" w14:textId="4190E54A"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47" w:history="1">
        <w:r w:rsidRPr="007F2D5C">
          <w:rPr>
            <w:rStyle w:val="Hyperlink"/>
            <w:noProof/>
          </w:rPr>
          <w:t>Figure 6. Review and Submit Screen</w:t>
        </w:r>
        <w:r>
          <w:rPr>
            <w:noProof/>
            <w:webHidden/>
          </w:rPr>
          <w:tab/>
        </w:r>
        <w:r>
          <w:rPr>
            <w:noProof/>
            <w:webHidden/>
          </w:rPr>
          <w:fldChar w:fldCharType="begin"/>
        </w:r>
        <w:r>
          <w:rPr>
            <w:noProof/>
            <w:webHidden/>
          </w:rPr>
          <w:instrText xml:space="preserve"> PAGEREF _Toc227324847 \h </w:instrText>
        </w:r>
        <w:r>
          <w:rPr>
            <w:noProof/>
            <w:webHidden/>
          </w:rPr>
        </w:r>
        <w:r>
          <w:rPr>
            <w:noProof/>
            <w:webHidden/>
          </w:rPr>
          <w:fldChar w:fldCharType="separate"/>
        </w:r>
        <w:r>
          <w:rPr>
            <w:noProof/>
            <w:webHidden/>
          </w:rPr>
          <w:t>15</w:t>
        </w:r>
        <w:r>
          <w:rPr>
            <w:noProof/>
            <w:webHidden/>
          </w:rPr>
          <w:fldChar w:fldCharType="end"/>
        </w:r>
      </w:hyperlink>
    </w:p>
    <w:p w14:paraId="39A515F1" w14:textId="4ED3ED70"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48" w:history="1">
        <w:r w:rsidRPr="007F2D5C">
          <w:rPr>
            <w:rStyle w:val="Hyperlink"/>
            <w:noProof/>
          </w:rPr>
          <w:t>Figure 7. OTCnet Log In Screen</w:t>
        </w:r>
        <w:r>
          <w:rPr>
            <w:noProof/>
            <w:webHidden/>
          </w:rPr>
          <w:tab/>
        </w:r>
        <w:r>
          <w:rPr>
            <w:noProof/>
            <w:webHidden/>
          </w:rPr>
          <w:fldChar w:fldCharType="begin"/>
        </w:r>
        <w:r>
          <w:rPr>
            <w:noProof/>
            <w:webHidden/>
          </w:rPr>
          <w:instrText xml:space="preserve"> PAGEREF _Toc227324848 \h </w:instrText>
        </w:r>
        <w:r>
          <w:rPr>
            <w:noProof/>
            <w:webHidden/>
          </w:rPr>
        </w:r>
        <w:r>
          <w:rPr>
            <w:noProof/>
            <w:webHidden/>
          </w:rPr>
          <w:fldChar w:fldCharType="separate"/>
        </w:r>
        <w:r>
          <w:rPr>
            <w:noProof/>
            <w:webHidden/>
          </w:rPr>
          <w:t>18</w:t>
        </w:r>
        <w:r>
          <w:rPr>
            <w:noProof/>
            <w:webHidden/>
          </w:rPr>
          <w:fldChar w:fldCharType="end"/>
        </w:r>
      </w:hyperlink>
    </w:p>
    <w:p w14:paraId="0D479219" w14:textId="0BCFD35E"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49" w:history="1">
        <w:r w:rsidRPr="007F2D5C">
          <w:rPr>
            <w:rStyle w:val="Hyperlink"/>
            <w:noProof/>
          </w:rPr>
          <w:t>Figure 8. First Time Log In Screen</w:t>
        </w:r>
        <w:r>
          <w:rPr>
            <w:noProof/>
            <w:webHidden/>
          </w:rPr>
          <w:tab/>
        </w:r>
        <w:r>
          <w:rPr>
            <w:noProof/>
            <w:webHidden/>
          </w:rPr>
          <w:fldChar w:fldCharType="begin"/>
        </w:r>
        <w:r>
          <w:rPr>
            <w:noProof/>
            <w:webHidden/>
          </w:rPr>
          <w:instrText xml:space="preserve"> PAGEREF _Toc227324849 \h </w:instrText>
        </w:r>
        <w:r>
          <w:rPr>
            <w:noProof/>
            <w:webHidden/>
          </w:rPr>
        </w:r>
        <w:r>
          <w:rPr>
            <w:noProof/>
            <w:webHidden/>
          </w:rPr>
          <w:fldChar w:fldCharType="separate"/>
        </w:r>
        <w:r>
          <w:rPr>
            <w:noProof/>
            <w:webHidden/>
          </w:rPr>
          <w:t>19</w:t>
        </w:r>
        <w:r>
          <w:rPr>
            <w:noProof/>
            <w:webHidden/>
          </w:rPr>
          <w:fldChar w:fldCharType="end"/>
        </w:r>
      </w:hyperlink>
    </w:p>
    <w:p w14:paraId="0DBC90DE" w14:textId="12611C81"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0" w:history="1">
        <w:r w:rsidRPr="007F2D5C">
          <w:rPr>
            <w:rStyle w:val="Hyperlink"/>
            <w:noProof/>
          </w:rPr>
          <w:t>Figure 9. OTCnet Main Menu Page</w:t>
        </w:r>
        <w:r>
          <w:rPr>
            <w:noProof/>
            <w:webHidden/>
          </w:rPr>
          <w:tab/>
        </w:r>
        <w:r>
          <w:rPr>
            <w:noProof/>
            <w:webHidden/>
          </w:rPr>
          <w:fldChar w:fldCharType="begin"/>
        </w:r>
        <w:r>
          <w:rPr>
            <w:noProof/>
            <w:webHidden/>
          </w:rPr>
          <w:instrText xml:space="preserve"> PAGEREF _Toc227324850 \h </w:instrText>
        </w:r>
        <w:r>
          <w:rPr>
            <w:noProof/>
            <w:webHidden/>
          </w:rPr>
        </w:r>
        <w:r>
          <w:rPr>
            <w:noProof/>
            <w:webHidden/>
          </w:rPr>
          <w:fldChar w:fldCharType="separate"/>
        </w:r>
        <w:r>
          <w:rPr>
            <w:noProof/>
            <w:webHidden/>
          </w:rPr>
          <w:t>21</w:t>
        </w:r>
        <w:r>
          <w:rPr>
            <w:noProof/>
            <w:webHidden/>
          </w:rPr>
          <w:fldChar w:fldCharType="end"/>
        </w:r>
      </w:hyperlink>
    </w:p>
    <w:p w14:paraId="160E4894" w14:textId="3ACC3FCC"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1" w:history="1">
        <w:r w:rsidRPr="007F2D5C">
          <w:rPr>
            <w:rStyle w:val="Hyperlink"/>
            <w:noProof/>
          </w:rPr>
          <w:t>Figure 10. OTCnet Homepage Message Overlay</w:t>
        </w:r>
        <w:r>
          <w:rPr>
            <w:noProof/>
            <w:webHidden/>
          </w:rPr>
          <w:tab/>
        </w:r>
        <w:r>
          <w:rPr>
            <w:noProof/>
            <w:webHidden/>
          </w:rPr>
          <w:fldChar w:fldCharType="begin"/>
        </w:r>
        <w:r>
          <w:rPr>
            <w:noProof/>
            <w:webHidden/>
          </w:rPr>
          <w:instrText xml:space="preserve"> PAGEREF _Toc227324851 \h </w:instrText>
        </w:r>
        <w:r>
          <w:rPr>
            <w:noProof/>
            <w:webHidden/>
          </w:rPr>
        </w:r>
        <w:r>
          <w:rPr>
            <w:noProof/>
            <w:webHidden/>
          </w:rPr>
          <w:fldChar w:fldCharType="separate"/>
        </w:r>
        <w:r>
          <w:rPr>
            <w:noProof/>
            <w:webHidden/>
          </w:rPr>
          <w:t>22</w:t>
        </w:r>
        <w:r>
          <w:rPr>
            <w:noProof/>
            <w:webHidden/>
          </w:rPr>
          <w:fldChar w:fldCharType="end"/>
        </w:r>
      </w:hyperlink>
    </w:p>
    <w:p w14:paraId="3D030485" w14:textId="5E60F87D"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2" w:history="1">
        <w:r w:rsidRPr="007F2D5C">
          <w:rPr>
            <w:rStyle w:val="Hyperlink"/>
            <w:noProof/>
          </w:rPr>
          <w:t>Figure 11: Treasury OTC Support Contact Form</w:t>
        </w:r>
        <w:r>
          <w:rPr>
            <w:noProof/>
            <w:webHidden/>
          </w:rPr>
          <w:tab/>
        </w:r>
        <w:r>
          <w:rPr>
            <w:noProof/>
            <w:webHidden/>
          </w:rPr>
          <w:fldChar w:fldCharType="begin"/>
        </w:r>
        <w:r>
          <w:rPr>
            <w:noProof/>
            <w:webHidden/>
          </w:rPr>
          <w:instrText xml:space="preserve"> PAGEREF _Toc227324852 \h </w:instrText>
        </w:r>
        <w:r>
          <w:rPr>
            <w:noProof/>
            <w:webHidden/>
          </w:rPr>
        </w:r>
        <w:r>
          <w:rPr>
            <w:noProof/>
            <w:webHidden/>
          </w:rPr>
          <w:fldChar w:fldCharType="separate"/>
        </w:r>
        <w:r>
          <w:rPr>
            <w:noProof/>
            <w:webHidden/>
          </w:rPr>
          <w:t>22</w:t>
        </w:r>
        <w:r>
          <w:rPr>
            <w:noProof/>
            <w:webHidden/>
          </w:rPr>
          <w:fldChar w:fldCharType="end"/>
        </w:r>
      </w:hyperlink>
    </w:p>
    <w:p w14:paraId="37D14958" w14:textId="5EE841EC"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3" w:history="1">
        <w:r w:rsidRPr="007F2D5C">
          <w:rPr>
            <w:rStyle w:val="Hyperlink"/>
            <w:noProof/>
          </w:rPr>
          <w:t>Figure 12. Deposit Processing Tab</w:t>
        </w:r>
        <w:r>
          <w:rPr>
            <w:noProof/>
            <w:webHidden/>
          </w:rPr>
          <w:tab/>
        </w:r>
        <w:r>
          <w:rPr>
            <w:noProof/>
            <w:webHidden/>
          </w:rPr>
          <w:fldChar w:fldCharType="begin"/>
        </w:r>
        <w:r>
          <w:rPr>
            <w:noProof/>
            <w:webHidden/>
          </w:rPr>
          <w:instrText xml:space="preserve"> PAGEREF _Toc227324853 \h </w:instrText>
        </w:r>
        <w:r>
          <w:rPr>
            <w:noProof/>
            <w:webHidden/>
          </w:rPr>
        </w:r>
        <w:r>
          <w:rPr>
            <w:noProof/>
            <w:webHidden/>
          </w:rPr>
          <w:fldChar w:fldCharType="separate"/>
        </w:r>
        <w:r>
          <w:rPr>
            <w:noProof/>
            <w:webHidden/>
          </w:rPr>
          <w:t>23</w:t>
        </w:r>
        <w:r>
          <w:rPr>
            <w:noProof/>
            <w:webHidden/>
          </w:rPr>
          <w:fldChar w:fldCharType="end"/>
        </w:r>
      </w:hyperlink>
    </w:p>
    <w:p w14:paraId="72F78570" w14:textId="1F179DDA"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4" w:history="1">
        <w:r w:rsidRPr="007F2D5C">
          <w:rPr>
            <w:rStyle w:val="Hyperlink"/>
            <w:noProof/>
          </w:rPr>
          <w:t>Figure 13. Check Processing Tab</w:t>
        </w:r>
        <w:r>
          <w:rPr>
            <w:noProof/>
            <w:webHidden/>
          </w:rPr>
          <w:tab/>
        </w:r>
        <w:r>
          <w:rPr>
            <w:noProof/>
            <w:webHidden/>
          </w:rPr>
          <w:fldChar w:fldCharType="begin"/>
        </w:r>
        <w:r>
          <w:rPr>
            <w:noProof/>
            <w:webHidden/>
          </w:rPr>
          <w:instrText xml:space="preserve"> PAGEREF _Toc227324854 \h </w:instrText>
        </w:r>
        <w:r>
          <w:rPr>
            <w:noProof/>
            <w:webHidden/>
          </w:rPr>
        </w:r>
        <w:r>
          <w:rPr>
            <w:noProof/>
            <w:webHidden/>
          </w:rPr>
          <w:fldChar w:fldCharType="separate"/>
        </w:r>
        <w:r>
          <w:rPr>
            <w:noProof/>
            <w:webHidden/>
          </w:rPr>
          <w:t>24</w:t>
        </w:r>
        <w:r>
          <w:rPr>
            <w:noProof/>
            <w:webHidden/>
          </w:rPr>
          <w:fldChar w:fldCharType="end"/>
        </w:r>
      </w:hyperlink>
    </w:p>
    <w:p w14:paraId="1CC71D0A" w14:textId="35AC5941"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5" w:history="1">
        <w:r w:rsidRPr="007F2D5C">
          <w:rPr>
            <w:rStyle w:val="Hyperlink"/>
            <w:noProof/>
          </w:rPr>
          <w:t>Figure 14. Card Processing Tab</w:t>
        </w:r>
        <w:r>
          <w:rPr>
            <w:noProof/>
            <w:webHidden/>
          </w:rPr>
          <w:tab/>
        </w:r>
        <w:r>
          <w:rPr>
            <w:noProof/>
            <w:webHidden/>
          </w:rPr>
          <w:fldChar w:fldCharType="begin"/>
        </w:r>
        <w:r>
          <w:rPr>
            <w:noProof/>
            <w:webHidden/>
          </w:rPr>
          <w:instrText xml:space="preserve"> PAGEREF _Toc227324855 \h </w:instrText>
        </w:r>
        <w:r>
          <w:rPr>
            <w:noProof/>
            <w:webHidden/>
          </w:rPr>
        </w:r>
        <w:r>
          <w:rPr>
            <w:noProof/>
            <w:webHidden/>
          </w:rPr>
          <w:fldChar w:fldCharType="separate"/>
        </w:r>
        <w:r>
          <w:rPr>
            <w:noProof/>
            <w:webHidden/>
          </w:rPr>
          <w:t>25</w:t>
        </w:r>
        <w:r>
          <w:rPr>
            <w:noProof/>
            <w:webHidden/>
          </w:rPr>
          <w:fldChar w:fldCharType="end"/>
        </w:r>
      </w:hyperlink>
    </w:p>
    <w:p w14:paraId="1DB1CC25" w14:textId="16D223A9"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6" w:history="1">
        <w:r w:rsidRPr="007F2D5C">
          <w:rPr>
            <w:rStyle w:val="Hyperlink"/>
            <w:noProof/>
          </w:rPr>
          <w:t>Figure 15. Administration Tab</w:t>
        </w:r>
        <w:r>
          <w:rPr>
            <w:noProof/>
            <w:webHidden/>
          </w:rPr>
          <w:tab/>
        </w:r>
        <w:r>
          <w:rPr>
            <w:noProof/>
            <w:webHidden/>
          </w:rPr>
          <w:fldChar w:fldCharType="begin"/>
        </w:r>
        <w:r>
          <w:rPr>
            <w:noProof/>
            <w:webHidden/>
          </w:rPr>
          <w:instrText xml:space="preserve"> PAGEREF _Toc227324856 \h </w:instrText>
        </w:r>
        <w:r>
          <w:rPr>
            <w:noProof/>
            <w:webHidden/>
          </w:rPr>
        </w:r>
        <w:r>
          <w:rPr>
            <w:noProof/>
            <w:webHidden/>
          </w:rPr>
          <w:fldChar w:fldCharType="separate"/>
        </w:r>
        <w:r>
          <w:rPr>
            <w:noProof/>
            <w:webHidden/>
          </w:rPr>
          <w:t>26</w:t>
        </w:r>
        <w:r>
          <w:rPr>
            <w:noProof/>
            <w:webHidden/>
          </w:rPr>
          <w:fldChar w:fldCharType="end"/>
        </w:r>
      </w:hyperlink>
    </w:p>
    <w:p w14:paraId="48F1742B" w14:textId="4815ECED"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7" w:history="1">
        <w:r w:rsidRPr="007F2D5C">
          <w:rPr>
            <w:rStyle w:val="Hyperlink"/>
            <w:noProof/>
          </w:rPr>
          <w:t>Figure 16. Manage Reports</w:t>
        </w:r>
        <w:r>
          <w:rPr>
            <w:noProof/>
            <w:webHidden/>
          </w:rPr>
          <w:tab/>
        </w:r>
        <w:r>
          <w:rPr>
            <w:noProof/>
            <w:webHidden/>
          </w:rPr>
          <w:fldChar w:fldCharType="begin"/>
        </w:r>
        <w:r>
          <w:rPr>
            <w:noProof/>
            <w:webHidden/>
          </w:rPr>
          <w:instrText xml:space="preserve"> PAGEREF _Toc227324857 \h </w:instrText>
        </w:r>
        <w:r>
          <w:rPr>
            <w:noProof/>
            <w:webHidden/>
          </w:rPr>
        </w:r>
        <w:r>
          <w:rPr>
            <w:noProof/>
            <w:webHidden/>
          </w:rPr>
          <w:fldChar w:fldCharType="separate"/>
        </w:r>
        <w:r>
          <w:rPr>
            <w:noProof/>
            <w:webHidden/>
          </w:rPr>
          <w:t>27</w:t>
        </w:r>
        <w:r>
          <w:rPr>
            <w:noProof/>
            <w:webHidden/>
          </w:rPr>
          <w:fldChar w:fldCharType="end"/>
        </w:r>
      </w:hyperlink>
    </w:p>
    <w:p w14:paraId="72026F75" w14:textId="06089D9B"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8" w:history="1">
        <w:r w:rsidRPr="007F2D5C">
          <w:rPr>
            <w:rStyle w:val="Hyperlink"/>
            <w:noProof/>
          </w:rPr>
          <w:t>Figure 17: View Deposits Page</w:t>
        </w:r>
        <w:r>
          <w:rPr>
            <w:noProof/>
            <w:webHidden/>
          </w:rPr>
          <w:tab/>
        </w:r>
        <w:r>
          <w:rPr>
            <w:noProof/>
            <w:webHidden/>
          </w:rPr>
          <w:fldChar w:fldCharType="begin"/>
        </w:r>
        <w:r>
          <w:rPr>
            <w:noProof/>
            <w:webHidden/>
          </w:rPr>
          <w:instrText xml:space="preserve"> PAGEREF _Toc227324858 \h </w:instrText>
        </w:r>
        <w:r>
          <w:rPr>
            <w:noProof/>
            <w:webHidden/>
          </w:rPr>
        </w:r>
        <w:r>
          <w:rPr>
            <w:noProof/>
            <w:webHidden/>
          </w:rPr>
          <w:fldChar w:fldCharType="separate"/>
        </w:r>
        <w:r>
          <w:rPr>
            <w:noProof/>
            <w:webHidden/>
          </w:rPr>
          <w:t>30</w:t>
        </w:r>
        <w:r>
          <w:rPr>
            <w:noProof/>
            <w:webHidden/>
          </w:rPr>
          <w:fldChar w:fldCharType="end"/>
        </w:r>
      </w:hyperlink>
    </w:p>
    <w:p w14:paraId="627AD38A" w14:textId="06C4DDB2"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59" w:history="1">
        <w:r w:rsidRPr="007F2D5C">
          <w:rPr>
            <w:rStyle w:val="Hyperlink"/>
            <w:noProof/>
          </w:rPr>
          <w:t>Figure 18: Search Results Table</w:t>
        </w:r>
        <w:r>
          <w:rPr>
            <w:noProof/>
            <w:webHidden/>
          </w:rPr>
          <w:tab/>
        </w:r>
        <w:r>
          <w:rPr>
            <w:noProof/>
            <w:webHidden/>
          </w:rPr>
          <w:fldChar w:fldCharType="begin"/>
        </w:r>
        <w:r>
          <w:rPr>
            <w:noProof/>
            <w:webHidden/>
          </w:rPr>
          <w:instrText xml:space="preserve"> PAGEREF _Toc227324859 \h </w:instrText>
        </w:r>
        <w:r>
          <w:rPr>
            <w:noProof/>
            <w:webHidden/>
          </w:rPr>
        </w:r>
        <w:r>
          <w:rPr>
            <w:noProof/>
            <w:webHidden/>
          </w:rPr>
          <w:fldChar w:fldCharType="separate"/>
        </w:r>
        <w:r>
          <w:rPr>
            <w:noProof/>
            <w:webHidden/>
          </w:rPr>
          <w:t>34</w:t>
        </w:r>
        <w:r>
          <w:rPr>
            <w:noProof/>
            <w:webHidden/>
          </w:rPr>
          <w:fldChar w:fldCharType="end"/>
        </w:r>
      </w:hyperlink>
    </w:p>
    <w:p w14:paraId="1D122EAD" w14:textId="5DEFBE01"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0" w:history="1">
        <w:r w:rsidRPr="007F2D5C">
          <w:rPr>
            <w:rStyle w:val="Hyperlink"/>
            <w:noProof/>
          </w:rPr>
          <w:t>Figure 19: Download Button</w:t>
        </w:r>
        <w:r>
          <w:rPr>
            <w:noProof/>
            <w:webHidden/>
          </w:rPr>
          <w:tab/>
        </w:r>
        <w:r>
          <w:rPr>
            <w:noProof/>
            <w:webHidden/>
          </w:rPr>
          <w:fldChar w:fldCharType="begin"/>
        </w:r>
        <w:r>
          <w:rPr>
            <w:noProof/>
            <w:webHidden/>
          </w:rPr>
          <w:instrText xml:space="preserve"> PAGEREF _Toc227324860 \h </w:instrText>
        </w:r>
        <w:r>
          <w:rPr>
            <w:noProof/>
            <w:webHidden/>
          </w:rPr>
        </w:r>
        <w:r>
          <w:rPr>
            <w:noProof/>
            <w:webHidden/>
          </w:rPr>
          <w:fldChar w:fldCharType="separate"/>
        </w:r>
        <w:r>
          <w:rPr>
            <w:noProof/>
            <w:webHidden/>
          </w:rPr>
          <w:t>36</w:t>
        </w:r>
        <w:r>
          <w:rPr>
            <w:noProof/>
            <w:webHidden/>
          </w:rPr>
          <w:fldChar w:fldCharType="end"/>
        </w:r>
      </w:hyperlink>
    </w:p>
    <w:p w14:paraId="5D9558A5" w14:textId="60EDB7F0"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1" w:history="1">
        <w:r w:rsidRPr="007F2D5C">
          <w:rPr>
            <w:rStyle w:val="Hyperlink"/>
            <w:noProof/>
          </w:rPr>
          <w:t>Figure 20: Download Attributes Selection</w:t>
        </w:r>
        <w:r>
          <w:rPr>
            <w:noProof/>
            <w:webHidden/>
          </w:rPr>
          <w:tab/>
        </w:r>
        <w:r>
          <w:rPr>
            <w:noProof/>
            <w:webHidden/>
          </w:rPr>
          <w:fldChar w:fldCharType="begin"/>
        </w:r>
        <w:r>
          <w:rPr>
            <w:noProof/>
            <w:webHidden/>
          </w:rPr>
          <w:instrText xml:space="preserve"> PAGEREF _Toc227324861 \h </w:instrText>
        </w:r>
        <w:r>
          <w:rPr>
            <w:noProof/>
            <w:webHidden/>
          </w:rPr>
        </w:r>
        <w:r>
          <w:rPr>
            <w:noProof/>
            <w:webHidden/>
          </w:rPr>
          <w:fldChar w:fldCharType="separate"/>
        </w:r>
        <w:r>
          <w:rPr>
            <w:noProof/>
            <w:webHidden/>
          </w:rPr>
          <w:t>37</w:t>
        </w:r>
        <w:r>
          <w:rPr>
            <w:noProof/>
            <w:webHidden/>
          </w:rPr>
          <w:fldChar w:fldCharType="end"/>
        </w:r>
      </w:hyperlink>
    </w:p>
    <w:p w14:paraId="45769BD1" w14:textId="618C17D0"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2" w:history="1">
        <w:r w:rsidRPr="007F2D5C">
          <w:rPr>
            <w:rStyle w:val="Hyperlink"/>
            <w:noProof/>
          </w:rPr>
          <w:t>Figure 21: Additional Search Criteria</w:t>
        </w:r>
        <w:r>
          <w:rPr>
            <w:noProof/>
            <w:webHidden/>
          </w:rPr>
          <w:tab/>
        </w:r>
        <w:r>
          <w:rPr>
            <w:noProof/>
            <w:webHidden/>
          </w:rPr>
          <w:fldChar w:fldCharType="begin"/>
        </w:r>
        <w:r>
          <w:rPr>
            <w:noProof/>
            <w:webHidden/>
          </w:rPr>
          <w:instrText xml:space="preserve"> PAGEREF _Toc227324862 \h </w:instrText>
        </w:r>
        <w:r>
          <w:rPr>
            <w:noProof/>
            <w:webHidden/>
          </w:rPr>
        </w:r>
        <w:r>
          <w:rPr>
            <w:noProof/>
            <w:webHidden/>
          </w:rPr>
          <w:fldChar w:fldCharType="separate"/>
        </w:r>
        <w:r>
          <w:rPr>
            <w:noProof/>
            <w:webHidden/>
          </w:rPr>
          <w:t>40</w:t>
        </w:r>
        <w:r>
          <w:rPr>
            <w:noProof/>
            <w:webHidden/>
          </w:rPr>
          <w:fldChar w:fldCharType="end"/>
        </w:r>
      </w:hyperlink>
    </w:p>
    <w:p w14:paraId="72446DA6" w14:textId="323285AD"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3" w:history="1">
        <w:r w:rsidRPr="007F2D5C">
          <w:rPr>
            <w:rStyle w:val="Hyperlink"/>
            <w:noProof/>
          </w:rPr>
          <w:t>Figure 22: Download Button</w:t>
        </w:r>
        <w:r>
          <w:rPr>
            <w:noProof/>
            <w:webHidden/>
          </w:rPr>
          <w:tab/>
        </w:r>
        <w:r>
          <w:rPr>
            <w:noProof/>
            <w:webHidden/>
          </w:rPr>
          <w:fldChar w:fldCharType="begin"/>
        </w:r>
        <w:r>
          <w:rPr>
            <w:noProof/>
            <w:webHidden/>
          </w:rPr>
          <w:instrText xml:space="preserve"> PAGEREF _Toc227324863 \h </w:instrText>
        </w:r>
        <w:r>
          <w:rPr>
            <w:noProof/>
            <w:webHidden/>
          </w:rPr>
        </w:r>
        <w:r>
          <w:rPr>
            <w:noProof/>
            <w:webHidden/>
          </w:rPr>
          <w:fldChar w:fldCharType="separate"/>
        </w:r>
        <w:r>
          <w:rPr>
            <w:noProof/>
            <w:webHidden/>
          </w:rPr>
          <w:t>43</w:t>
        </w:r>
        <w:r>
          <w:rPr>
            <w:noProof/>
            <w:webHidden/>
          </w:rPr>
          <w:fldChar w:fldCharType="end"/>
        </w:r>
      </w:hyperlink>
    </w:p>
    <w:p w14:paraId="462F7982" w14:textId="25F9009A"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4" w:history="1">
        <w:r w:rsidRPr="007F2D5C">
          <w:rPr>
            <w:rStyle w:val="Hyperlink"/>
            <w:noProof/>
          </w:rPr>
          <w:t>Figure 23: Adjustments Activity (FI) Preview Page</w:t>
        </w:r>
        <w:r>
          <w:rPr>
            <w:noProof/>
            <w:webHidden/>
          </w:rPr>
          <w:tab/>
        </w:r>
        <w:r>
          <w:rPr>
            <w:noProof/>
            <w:webHidden/>
          </w:rPr>
          <w:fldChar w:fldCharType="begin"/>
        </w:r>
        <w:r>
          <w:rPr>
            <w:noProof/>
            <w:webHidden/>
          </w:rPr>
          <w:instrText xml:space="preserve"> PAGEREF _Toc227324864 \h </w:instrText>
        </w:r>
        <w:r>
          <w:rPr>
            <w:noProof/>
            <w:webHidden/>
          </w:rPr>
        </w:r>
        <w:r>
          <w:rPr>
            <w:noProof/>
            <w:webHidden/>
          </w:rPr>
          <w:fldChar w:fldCharType="separate"/>
        </w:r>
        <w:r>
          <w:rPr>
            <w:noProof/>
            <w:webHidden/>
          </w:rPr>
          <w:t>52</w:t>
        </w:r>
        <w:r>
          <w:rPr>
            <w:noProof/>
            <w:webHidden/>
          </w:rPr>
          <w:fldChar w:fldCharType="end"/>
        </w:r>
      </w:hyperlink>
    </w:p>
    <w:p w14:paraId="265541FA" w14:textId="6D244086"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5" w:history="1">
        <w:r w:rsidRPr="007F2D5C">
          <w:rPr>
            <w:rStyle w:val="Hyperlink"/>
            <w:noProof/>
          </w:rPr>
          <w:t>Figure 24: Deposit Activity (FI) Preview Page</w:t>
        </w:r>
        <w:r>
          <w:rPr>
            <w:noProof/>
            <w:webHidden/>
          </w:rPr>
          <w:tab/>
        </w:r>
        <w:r>
          <w:rPr>
            <w:noProof/>
            <w:webHidden/>
          </w:rPr>
          <w:fldChar w:fldCharType="begin"/>
        </w:r>
        <w:r>
          <w:rPr>
            <w:noProof/>
            <w:webHidden/>
          </w:rPr>
          <w:instrText xml:space="preserve"> PAGEREF _Toc227324865 \h </w:instrText>
        </w:r>
        <w:r>
          <w:rPr>
            <w:noProof/>
            <w:webHidden/>
          </w:rPr>
        </w:r>
        <w:r>
          <w:rPr>
            <w:noProof/>
            <w:webHidden/>
          </w:rPr>
          <w:fldChar w:fldCharType="separate"/>
        </w:r>
        <w:r>
          <w:rPr>
            <w:noProof/>
            <w:webHidden/>
          </w:rPr>
          <w:t>55</w:t>
        </w:r>
        <w:r>
          <w:rPr>
            <w:noProof/>
            <w:webHidden/>
          </w:rPr>
          <w:fldChar w:fldCharType="end"/>
        </w:r>
      </w:hyperlink>
    </w:p>
    <w:p w14:paraId="2FD0CDD1" w14:textId="113512A2"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6" w:history="1">
        <w:r w:rsidRPr="007F2D5C">
          <w:rPr>
            <w:rStyle w:val="Hyperlink"/>
            <w:noProof/>
          </w:rPr>
          <w:t>Figure 25: Adjustment-Voucher Detail PDF</w:t>
        </w:r>
        <w:r>
          <w:rPr>
            <w:noProof/>
            <w:webHidden/>
          </w:rPr>
          <w:tab/>
        </w:r>
        <w:r>
          <w:rPr>
            <w:noProof/>
            <w:webHidden/>
          </w:rPr>
          <w:fldChar w:fldCharType="begin"/>
        </w:r>
        <w:r>
          <w:rPr>
            <w:noProof/>
            <w:webHidden/>
          </w:rPr>
          <w:instrText xml:space="preserve"> PAGEREF _Toc227324866 \h </w:instrText>
        </w:r>
        <w:r>
          <w:rPr>
            <w:noProof/>
            <w:webHidden/>
          </w:rPr>
        </w:r>
        <w:r>
          <w:rPr>
            <w:noProof/>
            <w:webHidden/>
          </w:rPr>
          <w:fldChar w:fldCharType="separate"/>
        </w:r>
        <w:r>
          <w:rPr>
            <w:noProof/>
            <w:webHidden/>
          </w:rPr>
          <w:t>60</w:t>
        </w:r>
        <w:r>
          <w:rPr>
            <w:noProof/>
            <w:webHidden/>
          </w:rPr>
          <w:fldChar w:fldCharType="end"/>
        </w:r>
      </w:hyperlink>
    </w:p>
    <w:p w14:paraId="78749507" w14:textId="12154DA6"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7" w:history="1">
        <w:r w:rsidRPr="007F2D5C">
          <w:rPr>
            <w:rStyle w:val="Hyperlink"/>
            <w:noProof/>
          </w:rPr>
          <w:t>Figure 26: View Voucher Event Log Page</w:t>
        </w:r>
        <w:r>
          <w:rPr>
            <w:noProof/>
            <w:webHidden/>
          </w:rPr>
          <w:tab/>
        </w:r>
        <w:r>
          <w:rPr>
            <w:noProof/>
            <w:webHidden/>
          </w:rPr>
          <w:fldChar w:fldCharType="begin"/>
        </w:r>
        <w:r>
          <w:rPr>
            <w:noProof/>
            <w:webHidden/>
          </w:rPr>
          <w:instrText xml:space="preserve"> PAGEREF _Toc227324867 \h </w:instrText>
        </w:r>
        <w:r>
          <w:rPr>
            <w:noProof/>
            <w:webHidden/>
          </w:rPr>
        </w:r>
        <w:r>
          <w:rPr>
            <w:noProof/>
            <w:webHidden/>
          </w:rPr>
          <w:fldChar w:fldCharType="separate"/>
        </w:r>
        <w:r>
          <w:rPr>
            <w:noProof/>
            <w:webHidden/>
          </w:rPr>
          <w:t>61</w:t>
        </w:r>
        <w:r>
          <w:rPr>
            <w:noProof/>
            <w:webHidden/>
          </w:rPr>
          <w:fldChar w:fldCharType="end"/>
        </w:r>
      </w:hyperlink>
    </w:p>
    <w:p w14:paraId="2B862009" w14:textId="6E0725DD"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8" w:history="1">
        <w:r w:rsidRPr="007F2D5C">
          <w:rPr>
            <w:rStyle w:val="Hyperlink"/>
            <w:noProof/>
          </w:rPr>
          <w:t>Figure 27: Voucher Event Details Report Output</w:t>
        </w:r>
        <w:r>
          <w:rPr>
            <w:noProof/>
            <w:webHidden/>
          </w:rPr>
          <w:tab/>
        </w:r>
        <w:r>
          <w:rPr>
            <w:noProof/>
            <w:webHidden/>
          </w:rPr>
          <w:fldChar w:fldCharType="begin"/>
        </w:r>
        <w:r>
          <w:rPr>
            <w:noProof/>
            <w:webHidden/>
          </w:rPr>
          <w:instrText xml:space="preserve"> PAGEREF _Toc227324868 \h </w:instrText>
        </w:r>
        <w:r>
          <w:rPr>
            <w:noProof/>
            <w:webHidden/>
          </w:rPr>
        </w:r>
        <w:r>
          <w:rPr>
            <w:noProof/>
            <w:webHidden/>
          </w:rPr>
          <w:fldChar w:fldCharType="separate"/>
        </w:r>
        <w:r>
          <w:rPr>
            <w:noProof/>
            <w:webHidden/>
          </w:rPr>
          <w:t>62</w:t>
        </w:r>
        <w:r>
          <w:rPr>
            <w:noProof/>
            <w:webHidden/>
          </w:rPr>
          <w:fldChar w:fldCharType="end"/>
        </w:r>
      </w:hyperlink>
    </w:p>
    <w:p w14:paraId="5387C1B9" w14:textId="1866DE67"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69" w:history="1">
        <w:r w:rsidRPr="007F2D5C">
          <w:rPr>
            <w:rStyle w:val="Hyperlink"/>
            <w:noProof/>
          </w:rPr>
          <w:t>Figure 28: In Progress View Voucher Event Log Page</w:t>
        </w:r>
        <w:r>
          <w:rPr>
            <w:noProof/>
            <w:webHidden/>
          </w:rPr>
          <w:tab/>
        </w:r>
        <w:r>
          <w:rPr>
            <w:noProof/>
            <w:webHidden/>
          </w:rPr>
          <w:fldChar w:fldCharType="begin"/>
        </w:r>
        <w:r>
          <w:rPr>
            <w:noProof/>
            <w:webHidden/>
          </w:rPr>
          <w:instrText xml:space="preserve"> PAGEREF _Toc227324869 \h </w:instrText>
        </w:r>
        <w:r>
          <w:rPr>
            <w:noProof/>
            <w:webHidden/>
          </w:rPr>
        </w:r>
        <w:r>
          <w:rPr>
            <w:noProof/>
            <w:webHidden/>
          </w:rPr>
          <w:fldChar w:fldCharType="separate"/>
        </w:r>
        <w:r>
          <w:rPr>
            <w:noProof/>
            <w:webHidden/>
          </w:rPr>
          <w:t>63</w:t>
        </w:r>
        <w:r>
          <w:rPr>
            <w:noProof/>
            <w:webHidden/>
          </w:rPr>
          <w:fldChar w:fldCharType="end"/>
        </w:r>
      </w:hyperlink>
    </w:p>
    <w:p w14:paraId="1A1FC8DA" w14:textId="6184C3AD"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70" w:history="1">
        <w:r w:rsidRPr="007F2D5C">
          <w:rPr>
            <w:rStyle w:val="Hyperlink"/>
            <w:noProof/>
          </w:rPr>
          <w:t>Figure 29: In Progress Voucher Event Details Report Output</w:t>
        </w:r>
        <w:r>
          <w:rPr>
            <w:noProof/>
            <w:webHidden/>
          </w:rPr>
          <w:tab/>
        </w:r>
        <w:r>
          <w:rPr>
            <w:noProof/>
            <w:webHidden/>
          </w:rPr>
          <w:fldChar w:fldCharType="begin"/>
        </w:r>
        <w:r>
          <w:rPr>
            <w:noProof/>
            <w:webHidden/>
          </w:rPr>
          <w:instrText xml:space="preserve"> PAGEREF _Toc227324870 \h </w:instrText>
        </w:r>
        <w:r>
          <w:rPr>
            <w:noProof/>
            <w:webHidden/>
          </w:rPr>
        </w:r>
        <w:r>
          <w:rPr>
            <w:noProof/>
            <w:webHidden/>
          </w:rPr>
          <w:fldChar w:fldCharType="separate"/>
        </w:r>
        <w:r>
          <w:rPr>
            <w:noProof/>
            <w:webHidden/>
          </w:rPr>
          <w:t>64</w:t>
        </w:r>
        <w:r>
          <w:rPr>
            <w:noProof/>
            <w:webHidden/>
          </w:rPr>
          <w:fldChar w:fldCharType="end"/>
        </w:r>
      </w:hyperlink>
    </w:p>
    <w:p w14:paraId="50690339" w14:textId="4E5BFD83"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71" w:history="1">
        <w:r w:rsidRPr="007F2D5C">
          <w:rPr>
            <w:rStyle w:val="Hyperlink"/>
            <w:noProof/>
          </w:rPr>
          <w:t>Figure 30: Deposit Historical Report Criteria Page</w:t>
        </w:r>
        <w:r>
          <w:rPr>
            <w:noProof/>
            <w:webHidden/>
          </w:rPr>
          <w:tab/>
        </w:r>
        <w:r>
          <w:rPr>
            <w:noProof/>
            <w:webHidden/>
          </w:rPr>
          <w:fldChar w:fldCharType="begin"/>
        </w:r>
        <w:r>
          <w:rPr>
            <w:noProof/>
            <w:webHidden/>
          </w:rPr>
          <w:instrText xml:space="preserve"> PAGEREF _Toc227324871 \h </w:instrText>
        </w:r>
        <w:r>
          <w:rPr>
            <w:noProof/>
            <w:webHidden/>
          </w:rPr>
        </w:r>
        <w:r>
          <w:rPr>
            <w:noProof/>
            <w:webHidden/>
          </w:rPr>
          <w:fldChar w:fldCharType="separate"/>
        </w:r>
        <w:r>
          <w:rPr>
            <w:noProof/>
            <w:webHidden/>
          </w:rPr>
          <w:t>67</w:t>
        </w:r>
        <w:r>
          <w:rPr>
            <w:noProof/>
            <w:webHidden/>
          </w:rPr>
          <w:fldChar w:fldCharType="end"/>
        </w:r>
      </w:hyperlink>
    </w:p>
    <w:p w14:paraId="67AD8C1A" w14:textId="7A234DA8"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72" w:history="1">
        <w:r w:rsidRPr="007F2D5C">
          <w:rPr>
            <w:rStyle w:val="Hyperlink"/>
            <w:noProof/>
          </w:rPr>
          <w:t>Figure 31: Adjustment Historical Report Criteria Page</w:t>
        </w:r>
        <w:r>
          <w:rPr>
            <w:noProof/>
            <w:webHidden/>
          </w:rPr>
          <w:tab/>
        </w:r>
        <w:r>
          <w:rPr>
            <w:noProof/>
            <w:webHidden/>
          </w:rPr>
          <w:fldChar w:fldCharType="begin"/>
        </w:r>
        <w:r>
          <w:rPr>
            <w:noProof/>
            <w:webHidden/>
          </w:rPr>
          <w:instrText xml:space="preserve"> PAGEREF _Toc227324872 \h </w:instrText>
        </w:r>
        <w:r>
          <w:rPr>
            <w:noProof/>
            <w:webHidden/>
          </w:rPr>
        </w:r>
        <w:r>
          <w:rPr>
            <w:noProof/>
            <w:webHidden/>
          </w:rPr>
          <w:fldChar w:fldCharType="separate"/>
        </w:r>
        <w:r>
          <w:rPr>
            <w:noProof/>
            <w:webHidden/>
          </w:rPr>
          <w:t>70</w:t>
        </w:r>
        <w:r>
          <w:rPr>
            <w:noProof/>
            <w:webHidden/>
          </w:rPr>
          <w:fldChar w:fldCharType="end"/>
        </w:r>
      </w:hyperlink>
    </w:p>
    <w:p w14:paraId="07E4BEF4" w14:textId="0B12FEE5"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73" w:history="1">
        <w:r w:rsidRPr="007F2D5C">
          <w:rPr>
            <w:rStyle w:val="Hyperlink"/>
            <w:noProof/>
          </w:rPr>
          <w:t>Figure 32: View Previously Generated Reports</w:t>
        </w:r>
        <w:r>
          <w:rPr>
            <w:noProof/>
            <w:webHidden/>
          </w:rPr>
          <w:tab/>
        </w:r>
        <w:r>
          <w:rPr>
            <w:noProof/>
            <w:webHidden/>
          </w:rPr>
          <w:fldChar w:fldCharType="begin"/>
        </w:r>
        <w:r>
          <w:rPr>
            <w:noProof/>
            <w:webHidden/>
          </w:rPr>
          <w:instrText xml:space="preserve"> PAGEREF _Toc227324873 \h </w:instrText>
        </w:r>
        <w:r>
          <w:rPr>
            <w:noProof/>
            <w:webHidden/>
          </w:rPr>
        </w:r>
        <w:r>
          <w:rPr>
            <w:noProof/>
            <w:webHidden/>
          </w:rPr>
          <w:fldChar w:fldCharType="separate"/>
        </w:r>
        <w:r>
          <w:rPr>
            <w:noProof/>
            <w:webHidden/>
          </w:rPr>
          <w:t>73</w:t>
        </w:r>
        <w:r>
          <w:rPr>
            <w:noProof/>
            <w:webHidden/>
          </w:rPr>
          <w:fldChar w:fldCharType="end"/>
        </w:r>
      </w:hyperlink>
    </w:p>
    <w:p w14:paraId="6D7E53A1" w14:textId="303C688B"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74" w:history="1">
        <w:r w:rsidRPr="007F2D5C">
          <w:rPr>
            <w:rStyle w:val="Hyperlink"/>
            <w:noProof/>
          </w:rPr>
          <w:t>Figure 33: View FRB Detail</w:t>
        </w:r>
        <w:r>
          <w:rPr>
            <w:noProof/>
            <w:webHidden/>
          </w:rPr>
          <w:tab/>
        </w:r>
        <w:r>
          <w:rPr>
            <w:noProof/>
            <w:webHidden/>
          </w:rPr>
          <w:fldChar w:fldCharType="begin"/>
        </w:r>
        <w:r>
          <w:rPr>
            <w:noProof/>
            <w:webHidden/>
          </w:rPr>
          <w:instrText xml:space="preserve"> PAGEREF _Toc227324874 \h </w:instrText>
        </w:r>
        <w:r>
          <w:rPr>
            <w:noProof/>
            <w:webHidden/>
          </w:rPr>
        </w:r>
        <w:r>
          <w:rPr>
            <w:noProof/>
            <w:webHidden/>
          </w:rPr>
          <w:fldChar w:fldCharType="separate"/>
        </w:r>
        <w:r>
          <w:rPr>
            <w:noProof/>
            <w:webHidden/>
          </w:rPr>
          <w:t>76</w:t>
        </w:r>
        <w:r>
          <w:rPr>
            <w:noProof/>
            <w:webHidden/>
          </w:rPr>
          <w:fldChar w:fldCharType="end"/>
        </w:r>
      </w:hyperlink>
    </w:p>
    <w:p w14:paraId="225B4226" w14:textId="04546A75" w:rsidR="009D0F66" w:rsidRDefault="009D0F66">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27324875" w:history="1">
        <w:r w:rsidRPr="007F2D5C">
          <w:rPr>
            <w:rStyle w:val="Hyperlink"/>
            <w:noProof/>
          </w:rPr>
          <w:t>Figure 34: View Financial Institution Detail</w:t>
        </w:r>
        <w:r>
          <w:rPr>
            <w:noProof/>
            <w:webHidden/>
          </w:rPr>
          <w:tab/>
        </w:r>
        <w:r>
          <w:rPr>
            <w:noProof/>
            <w:webHidden/>
          </w:rPr>
          <w:fldChar w:fldCharType="begin"/>
        </w:r>
        <w:r>
          <w:rPr>
            <w:noProof/>
            <w:webHidden/>
          </w:rPr>
          <w:instrText xml:space="preserve"> PAGEREF _Toc227324875 \h </w:instrText>
        </w:r>
        <w:r>
          <w:rPr>
            <w:noProof/>
            <w:webHidden/>
          </w:rPr>
        </w:r>
        <w:r>
          <w:rPr>
            <w:noProof/>
            <w:webHidden/>
          </w:rPr>
          <w:fldChar w:fldCharType="separate"/>
        </w:r>
        <w:r>
          <w:rPr>
            <w:noProof/>
            <w:webHidden/>
          </w:rPr>
          <w:t>76</w:t>
        </w:r>
        <w:r>
          <w:rPr>
            <w:noProof/>
            <w:webHidden/>
          </w:rPr>
          <w:fldChar w:fldCharType="end"/>
        </w:r>
      </w:hyperlink>
    </w:p>
    <w:p w14:paraId="54B353BB" w14:textId="22056C9F" w:rsidR="008A4951" w:rsidRDefault="00A644E1" w:rsidP="008A4951">
      <w:r>
        <w:rPr>
          <w:b/>
          <w:bCs/>
          <w:noProof/>
          <w:color w:val="auto"/>
        </w:rPr>
        <w:fldChar w:fldCharType="end"/>
      </w:r>
    </w:p>
    <w:p w14:paraId="1BCD38F1" w14:textId="76E0D826" w:rsidR="00E65F58" w:rsidRDefault="00667238" w:rsidP="00667238">
      <w:pPr>
        <w:pStyle w:val="TOCHeading"/>
      </w:pPr>
      <w:r>
        <w:t>List of Tables</w:t>
      </w:r>
    </w:p>
    <w:p w14:paraId="64F077DD" w14:textId="1025F31C" w:rsidR="00145C3D" w:rsidRDefault="00A644E1">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2642422" w:history="1">
        <w:r w:rsidR="00145C3D" w:rsidRPr="00FE0471">
          <w:rPr>
            <w:rStyle w:val="Hyperlink"/>
            <w:noProof/>
          </w:rPr>
          <w:t>Table 1: End User Roles</w:t>
        </w:r>
        <w:r w:rsidR="00145C3D">
          <w:rPr>
            <w:noProof/>
            <w:webHidden/>
          </w:rPr>
          <w:tab/>
        </w:r>
        <w:r w:rsidR="00145C3D">
          <w:rPr>
            <w:noProof/>
            <w:webHidden/>
          </w:rPr>
          <w:fldChar w:fldCharType="begin"/>
        </w:r>
        <w:r w:rsidR="00145C3D">
          <w:rPr>
            <w:noProof/>
            <w:webHidden/>
          </w:rPr>
          <w:instrText xml:space="preserve"> PAGEREF _Toc212642422 \h </w:instrText>
        </w:r>
        <w:r w:rsidR="00145C3D">
          <w:rPr>
            <w:noProof/>
            <w:webHidden/>
          </w:rPr>
        </w:r>
        <w:r w:rsidR="00145C3D">
          <w:rPr>
            <w:noProof/>
            <w:webHidden/>
          </w:rPr>
          <w:fldChar w:fldCharType="separate"/>
        </w:r>
        <w:r w:rsidR="00145C3D">
          <w:rPr>
            <w:noProof/>
            <w:webHidden/>
          </w:rPr>
          <w:t>6</w:t>
        </w:r>
        <w:r w:rsidR="00145C3D">
          <w:rPr>
            <w:noProof/>
            <w:webHidden/>
          </w:rPr>
          <w:fldChar w:fldCharType="end"/>
        </w:r>
      </w:hyperlink>
    </w:p>
    <w:p w14:paraId="78334B79" w14:textId="18C4771D"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23" w:history="1">
        <w:r w:rsidRPr="00FE0471">
          <w:rPr>
            <w:rStyle w:val="Hyperlink"/>
            <w:noProof/>
          </w:rPr>
          <w:t>Table 2: Deposit Processing and Reporting by Federal Program Agency Roles</w:t>
        </w:r>
        <w:r>
          <w:rPr>
            <w:noProof/>
            <w:webHidden/>
          </w:rPr>
          <w:tab/>
        </w:r>
        <w:r>
          <w:rPr>
            <w:noProof/>
            <w:webHidden/>
          </w:rPr>
          <w:fldChar w:fldCharType="begin"/>
        </w:r>
        <w:r>
          <w:rPr>
            <w:noProof/>
            <w:webHidden/>
          </w:rPr>
          <w:instrText xml:space="preserve"> PAGEREF _Toc212642423 \h </w:instrText>
        </w:r>
        <w:r>
          <w:rPr>
            <w:noProof/>
            <w:webHidden/>
          </w:rPr>
        </w:r>
        <w:r>
          <w:rPr>
            <w:noProof/>
            <w:webHidden/>
          </w:rPr>
          <w:fldChar w:fldCharType="separate"/>
        </w:r>
        <w:r>
          <w:rPr>
            <w:noProof/>
            <w:webHidden/>
          </w:rPr>
          <w:t>7</w:t>
        </w:r>
        <w:r>
          <w:rPr>
            <w:noProof/>
            <w:webHidden/>
          </w:rPr>
          <w:fldChar w:fldCharType="end"/>
        </w:r>
      </w:hyperlink>
    </w:p>
    <w:p w14:paraId="62E35A44" w14:textId="44D5316C"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24" w:history="1">
        <w:r w:rsidRPr="00FE0471">
          <w:rPr>
            <w:rStyle w:val="Hyperlink"/>
            <w:noProof/>
          </w:rPr>
          <w:t>Table 3: Deposit Processing and Reporting by FI and FRB Financial Institution Roles</w:t>
        </w:r>
        <w:r>
          <w:rPr>
            <w:noProof/>
            <w:webHidden/>
          </w:rPr>
          <w:tab/>
        </w:r>
        <w:r>
          <w:rPr>
            <w:noProof/>
            <w:webHidden/>
          </w:rPr>
          <w:fldChar w:fldCharType="begin"/>
        </w:r>
        <w:r>
          <w:rPr>
            <w:noProof/>
            <w:webHidden/>
          </w:rPr>
          <w:instrText xml:space="preserve"> PAGEREF _Toc212642424 \h </w:instrText>
        </w:r>
        <w:r>
          <w:rPr>
            <w:noProof/>
            <w:webHidden/>
          </w:rPr>
        </w:r>
        <w:r>
          <w:rPr>
            <w:noProof/>
            <w:webHidden/>
          </w:rPr>
          <w:fldChar w:fldCharType="separate"/>
        </w:r>
        <w:r>
          <w:rPr>
            <w:noProof/>
            <w:webHidden/>
          </w:rPr>
          <w:t>8</w:t>
        </w:r>
        <w:r>
          <w:rPr>
            <w:noProof/>
            <w:webHidden/>
          </w:rPr>
          <w:fldChar w:fldCharType="end"/>
        </w:r>
      </w:hyperlink>
    </w:p>
    <w:p w14:paraId="470ABF8A" w14:textId="480420AD"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25" w:history="1">
        <w:r w:rsidRPr="00FE0471">
          <w:rPr>
            <w:rStyle w:val="Hyperlink"/>
            <w:noProof/>
          </w:rPr>
          <w:t>Table 4: Administration User Guides</w:t>
        </w:r>
        <w:r>
          <w:rPr>
            <w:noProof/>
            <w:webHidden/>
          </w:rPr>
          <w:tab/>
        </w:r>
        <w:r>
          <w:rPr>
            <w:noProof/>
            <w:webHidden/>
          </w:rPr>
          <w:fldChar w:fldCharType="begin"/>
        </w:r>
        <w:r>
          <w:rPr>
            <w:noProof/>
            <w:webHidden/>
          </w:rPr>
          <w:instrText xml:space="preserve"> PAGEREF _Toc212642425 \h </w:instrText>
        </w:r>
        <w:r>
          <w:rPr>
            <w:noProof/>
            <w:webHidden/>
          </w:rPr>
        </w:r>
        <w:r>
          <w:rPr>
            <w:noProof/>
            <w:webHidden/>
          </w:rPr>
          <w:fldChar w:fldCharType="separate"/>
        </w:r>
        <w:r>
          <w:rPr>
            <w:noProof/>
            <w:webHidden/>
          </w:rPr>
          <w:t>9</w:t>
        </w:r>
        <w:r>
          <w:rPr>
            <w:noProof/>
            <w:webHidden/>
          </w:rPr>
          <w:fldChar w:fldCharType="end"/>
        </w:r>
      </w:hyperlink>
    </w:p>
    <w:p w14:paraId="0262ED00" w14:textId="42B7E77A"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26" w:history="1">
        <w:r w:rsidRPr="00FE0471">
          <w:rPr>
            <w:rStyle w:val="Hyperlink"/>
            <w:noProof/>
          </w:rPr>
          <w:t>Table 5: Deposit Processing User Guides</w:t>
        </w:r>
        <w:r>
          <w:rPr>
            <w:noProof/>
            <w:webHidden/>
          </w:rPr>
          <w:tab/>
        </w:r>
        <w:r>
          <w:rPr>
            <w:noProof/>
            <w:webHidden/>
          </w:rPr>
          <w:fldChar w:fldCharType="begin"/>
        </w:r>
        <w:r>
          <w:rPr>
            <w:noProof/>
            <w:webHidden/>
          </w:rPr>
          <w:instrText xml:space="preserve"> PAGEREF _Toc212642426 \h </w:instrText>
        </w:r>
        <w:r>
          <w:rPr>
            <w:noProof/>
            <w:webHidden/>
          </w:rPr>
        </w:r>
        <w:r>
          <w:rPr>
            <w:noProof/>
            <w:webHidden/>
          </w:rPr>
          <w:fldChar w:fldCharType="separate"/>
        </w:r>
        <w:r>
          <w:rPr>
            <w:noProof/>
            <w:webHidden/>
          </w:rPr>
          <w:t>10</w:t>
        </w:r>
        <w:r>
          <w:rPr>
            <w:noProof/>
            <w:webHidden/>
          </w:rPr>
          <w:fldChar w:fldCharType="end"/>
        </w:r>
      </w:hyperlink>
    </w:p>
    <w:p w14:paraId="282AC0A4" w14:textId="65AB6E0C"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27" w:history="1">
        <w:r w:rsidRPr="00FE0471">
          <w:rPr>
            <w:rStyle w:val="Hyperlink"/>
            <w:noProof/>
          </w:rPr>
          <w:t>Table 6. Main Menu Link Descriptions</w:t>
        </w:r>
        <w:r>
          <w:rPr>
            <w:noProof/>
            <w:webHidden/>
          </w:rPr>
          <w:tab/>
        </w:r>
        <w:r>
          <w:rPr>
            <w:noProof/>
            <w:webHidden/>
          </w:rPr>
          <w:fldChar w:fldCharType="begin"/>
        </w:r>
        <w:r>
          <w:rPr>
            <w:noProof/>
            <w:webHidden/>
          </w:rPr>
          <w:instrText xml:space="preserve"> PAGEREF _Toc212642427 \h </w:instrText>
        </w:r>
        <w:r>
          <w:rPr>
            <w:noProof/>
            <w:webHidden/>
          </w:rPr>
        </w:r>
        <w:r>
          <w:rPr>
            <w:noProof/>
            <w:webHidden/>
          </w:rPr>
          <w:fldChar w:fldCharType="separate"/>
        </w:r>
        <w:r>
          <w:rPr>
            <w:noProof/>
            <w:webHidden/>
          </w:rPr>
          <w:t>21</w:t>
        </w:r>
        <w:r>
          <w:rPr>
            <w:noProof/>
            <w:webHidden/>
          </w:rPr>
          <w:fldChar w:fldCharType="end"/>
        </w:r>
      </w:hyperlink>
    </w:p>
    <w:p w14:paraId="0B2D0A6E" w14:textId="5E2FE5F4"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28" w:history="1">
        <w:r w:rsidRPr="00FE0471">
          <w:rPr>
            <w:rStyle w:val="Hyperlink"/>
            <w:noProof/>
          </w:rPr>
          <w:t>Table 7. Deposit Processing Tab Descriptions</w:t>
        </w:r>
        <w:r>
          <w:rPr>
            <w:noProof/>
            <w:webHidden/>
          </w:rPr>
          <w:tab/>
        </w:r>
        <w:r>
          <w:rPr>
            <w:noProof/>
            <w:webHidden/>
          </w:rPr>
          <w:fldChar w:fldCharType="begin"/>
        </w:r>
        <w:r>
          <w:rPr>
            <w:noProof/>
            <w:webHidden/>
          </w:rPr>
          <w:instrText xml:space="preserve"> PAGEREF _Toc212642428 \h </w:instrText>
        </w:r>
        <w:r>
          <w:rPr>
            <w:noProof/>
            <w:webHidden/>
          </w:rPr>
        </w:r>
        <w:r>
          <w:rPr>
            <w:noProof/>
            <w:webHidden/>
          </w:rPr>
          <w:fldChar w:fldCharType="separate"/>
        </w:r>
        <w:r>
          <w:rPr>
            <w:noProof/>
            <w:webHidden/>
          </w:rPr>
          <w:t>23</w:t>
        </w:r>
        <w:r>
          <w:rPr>
            <w:noProof/>
            <w:webHidden/>
          </w:rPr>
          <w:fldChar w:fldCharType="end"/>
        </w:r>
      </w:hyperlink>
    </w:p>
    <w:p w14:paraId="59F5E6F1" w14:textId="35FB2F83"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29" w:history="1">
        <w:r w:rsidRPr="00FE0471">
          <w:rPr>
            <w:rStyle w:val="Hyperlink"/>
            <w:noProof/>
          </w:rPr>
          <w:t>Table 8. Check Processing Tab Descriptions</w:t>
        </w:r>
        <w:r>
          <w:rPr>
            <w:noProof/>
            <w:webHidden/>
          </w:rPr>
          <w:tab/>
        </w:r>
        <w:r>
          <w:rPr>
            <w:noProof/>
            <w:webHidden/>
          </w:rPr>
          <w:fldChar w:fldCharType="begin"/>
        </w:r>
        <w:r>
          <w:rPr>
            <w:noProof/>
            <w:webHidden/>
          </w:rPr>
          <w:instrText xml:space="preserve"> PAGEREF _Toc212642429 \h </w:instrText>
        </w:r>
        <w:r>
          <w:rPr>
            <w:noProof/>
            <w:webHidden/>
          </w:rPr>
        </w:r>
        <w:r>
          <w:rPr>
            <w:noProof/>
            <w:webHidden/>
          </w:rPr>
          <w:fldChar w:fldCharType="separate"/>
        </w:r>
        <w:r>
          <w:rPr>
            <w:noProof/>
            <w:webHidden/>
          </w:rPr>
          <w:t>24</w:t>
        </w:r>
        <w:r>
          <w:rPr>
            <w:noProof/>
            <w:webHidden/>
          </w:rPr>
          <w:fldChar w:fldCharType="end"/>
        </w:r>
      </w:hyperlink>
    </w:p>
    <w:p w14:paraId="49A9823E" w14:textId="043053D4"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0" w:history="1">
        <w:r w:rsidRPr="00FE0471">
          <w:rPr>
            <w:rStyle w:val="Hyperlink"/>
            <w:noProof/>
          </w:rPr>
          <w:t>Table 9. Card Processing Tab Descriptions</w:t>
        </w:r>
        <w:r>
          <w:rPr>
            <w:noProof/>
            <w:webHidden/>
          </w:rPr>
          <w:tab/>
        </w:r>
        <w:r>
          <w:rPr>
            <w:noProof/>
            <w:webHidden/>
          </w:rPr>
          <w:fldChar w:fldCharType="begin"/>
        </w:r>
        <w:r>
          <w:rPr>
            <w:noProof/>
            <w:webHidden/>
          </w:rPr>
          <w:instrText xml:space="preserve"> PAGEREF _Toc212642430 \h </w:instrText>
        </w:r>
        <w:r>
          <w:rPr>
            <w:noProof/>
            <w:webHidden/>
          </w:rPr>
        </w:r>
        <w:r>
          <w:rPr>
            <w:noProof/>
            <w:webHidden/>
          </w:rPr>
          <w:fldChar w:fldCharType="separate"/>
        </w:r>
        <w:r>
          <w:rPr>
            <w:noProof/>
            <w:webHidden/>
          </w:rPr>
          <w:t>24</w:t>
        </w:r>
        <w:r>
          <w:rPr>
            <w:noProof/>
            <w:webHidden/>
          </w:rPr>
          <w:fldChar w:fldCharType="end"/>
        </w:r>
      </w:hyperlink>
    </w:p>
    <w:p w14:paraId="06F6646F" w14:textId="5C5421BA"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1" w:history="1">
        <w:r w:rsidRPr="00FE0471">
          <w:rPr>
            <w:rStyle w:val="Hyperlink"/>
            <w:noProof/>
          </w:rPr>
          <w:t>Table 10. Administration Tab Descriptions</w:t>
        </w:r>
        <w:r>
          <w:rPr>
            <w:noProof/>
            <w:webHidden/>
          </w:rPr>
          <w:tab/>
        </w:r>
        <w:r>
          <w:rPr>
            <w:noProof/>
            <w:webHidden/>
          </w:rPr>
          <w:fldChar w:fldCharType="begin"/>
        </w:r>
        <w:r>
          <w:rPr>
            <w:noProof/>
            <w:webHidden/>
          </w:rPr>
          <w:instrText xml:space="preserve"> PAGEREF _Toc212642431 \h </w:instrText>
        </w:r>
        <w:r>
          <w:rPr>
            <w:noProof/>
            <w:webHidden/>
          </w:rPr>
        </w:r>
        <w:r>
          <w:rPr>
            <w:noProof/>
            <w:webHidden/>
          </w:rPr>
          <w:fldChar w:fldCharType="separate"/>
        </w:r>
        <w:r>
          <w:rPr>
            <w:noProof/>
            <w:webHidden/>
          </w:rPr>
          <w:t>26</w:t>
        </w:r>
        <w:r>
          <w:rPr>
            <w:noProof/>
            <w:webHidden/>
          </w:rPr>
          <w:fldChar w:fldCharType="end"/>
        </w:r>
      </w:hyperlink>
    </w:p>
    <w:p w14:paraId="3577BCFC" w14:textId="55F7D5E3"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2" w:history="1">
        <w:r w:rsidRPr="00FE0471">
          <w:rPr>
            <w:rStyle w:val="Hyperlink"/>
            <w:noProof/>
          </w:rPr>
          <w:t>Table 11. Reports Tab Descriptions</w:t>
        </w:r>
        <w:r>
          <w:rPr>
            <w:noProof/>
            <w:webHidden/>
          </w:rPr>
          <w:tab/>
        </w:r>
        <w:r>
          <w:rPr>
            <w:noProof/>
            <w:webHidden/>
          </w:rPr>
          <w:fldChar w:fldCharType="begin"/>
        </w:r>
        <w:r>
          <w:rPr>
            <w:noProof/>
            <w:webHidden/>
          </w:rPr>
          <w:instrText xml:space="preserve"> PAGEREF _Toc212642432 \h </w:instrText>
        </w:r>
        <w:r>
          <w:rPr>
            <w:noProof/>
            <w:webHidden/>
          </w:rPr>
        </w:r>
        <w:r>
          <w:rPr>
            <w:noProof/>
            <w:webHidden/>
          </w:rPr>
          <w:fldChar w:fldCharType="separate"/>
        </w:r>
        <w:r>
          <w:rPr>
            <w:noProof/>
            <w:webHidden/>
          </w:rPr>
          <w:t>27</w:t>
        </w:r>
        <w:r>
          <w:rPr>
            <w:noProof/>
            <w:webHidden/>
          </w:rPr>
          <w:fldChar w:fldCharType="end"/>
        </w:r>
      </w:hyperlink>
    </w:p>
    <w:p w14:paraId="4D99CE09" w14:textId="2479E3E3"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3" w:history="1">
        <w:r w:rsidRPr="00FE0471">
          <w:rPr>
            <w:rStyle w:val="Hyperlink"/>
            <w:noProof/>
          </w:rPr>
          <w:t>Table 12: Deposit Status</w:t>
        </w:r>
        <w:r>
          <w:rPr>
            <w:noProof/>
            <w:webHidden/>
          </w:rPr>
          <w:tab/>
        </w:r>
        <w:r>
          <w:rPr>
            <w:noProof/>
            <w:webHidden/>
          </w:rPr>
          <w:fldChar w:fldCharType="begin"/>
        </w:r>
        <w:r>
          <w:rPr>
            <w:noProof/>
            <w:webHidden/>
          </w:rPr>
          <w:instrText xml:space="preserve"> PAGEREF _Toc212642433 \h </w:instrText>
        </w:r>
        <w:r>
          <w:rPr>
            <w:noProof/>
            <w:webHidden/>
          </w:rPr>
        </w:r>
        <w:r>
          <w:rPr>
            <w:noProof/>
            <w:webHidden/>
          </w:rPr>
          <w:fldChar w:fldCharType="separate"/>
        </w:r>
        <w:r>
          <w:rPr>
            <w:noProof/>
            <w:webHidden/>
          </w:rPr>
          <w:t>28</w:t>
        </w:r>
        <w:r>
          <w:rPr>
            <w:noProof/>
            <w:webHidden/>
          </w:rPr>
          <w:fldChar w:fldCharType="end"/>
        </w:r>
      </w:hyperlink>
    </w:p>
    <w:p w14:paraId="20821BD8" w14:textId="7D9E77E4"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4" w:history="1">
        <w:r w:rsidRPr="00FE0471">
          <w:rPr>
            <w:rStyle w:val="Hyperlink"/>
            <w:noProof/>
          </w:rPr>
          <w:t>Table 13: Search Criteria Fields</w:t>
        </w:r>
        <w:r>
          <w:rPr>
            <w:noProof/>
            <w:webHidden/>
          </w:rPr>
          <w:tab/>
        </w:r>
        <w:r>
          <w:rPr>
            <w:noProof/>
            <w:webHidden/>
          </w:rPr>
          <w:fldChar w:fldCharType="begin"/>
        </w:r>
        <w:r>
          <w:rPr>
            <w:noProof/>
            <w:webHidden/>
          </w:rPr>
          <w:instrText xml:space="preserve"> PAGEREF _Toc212642434 \h </w:instrText>
        </w:r>
        <w:r>
          <w:rPr>
            <w:noProof/>
            <w:webHidden/>
          </w:rPr>
        </w:r>
        <w:r>
          <w:rPr>
            <w:noProof/>
            <w:webHidden/>
          </w:rPr>
          <w:fldChar w:fldCharType="separate"/>
        </w:r>
        <w:r>
          <w:rPr>
            <w:noProof/>
            <w:webHidden/>
          </w:rPr>
          <w:t>32</w:t>
        </w:r>
        <w:r>
          <w:rPr>
            <w:noProof/>
            <w:webHidden/>
          </w:rPr>
          <w:fldChar w:fldCharType="end"/>
        </w:r>
      </w:hyperlink>
    </w:p>
    <w:p w14:paraId="3A72E883" w14:textId="46E14BC7"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5" w:history="1">
        <w:r w:rsidRPr="00FE0471">
          <w:rPr>
            <w:rStyle w:val="Hyperlink"/>
            <w:noProof/>
          </w:rPr>
          <w:t>Table 14: Search Results Deposit Statuses</w:t>
        </w:r>
        <w:r>
          <w:rPr>
            <w:noProof/>
            <w:webHidden/>
          </w:rPr>
          <w:tab/>
        </w:r>
        <w:r>
          <w:rPr>
            <w:noProof/>
            <w:webHidden/>
          </w:rPr>
          <w:fldChar w:fldCharType="begin"/>
        </w:r>
        <w:r>
          <w:rPr>
            <w:noProof/>
            <w:webHidden/>
          </w:rPr>
          <w:instrText xml:space="preserve"> PAGEREF _Toc212642435 \h </w:instrText>
        </w:r>
        <w:r>
          <w:rPr>
            <w:noProof/>
            <w:webHidden/>
          </w:rPr>
        </w:r>
        <w:r>
          <w:rPr>
            <w:noProof/>
            <w:webHidden/>
          </w:rPr>
          <w:fldChar w:fldCharType="separate"/>
        </w:r>
        <w:r>
          <w:rPr>
            <w:noProof/>
            <w:webHidden/>
          </w:rPr>
          <w:t>32</w:t>
        </w:r>
        <w:r>
          <w:rPr>
            <w:noProof/>
            <w:webHidden/>
          </w:rPr>
          <w:fldChar w:fldCharType="end"/>
        </w:r>
      </w:hyperlink>
    </w:p>
    <w:p w14:paraId="654EC886" w14:textId="6507AD49"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6" w:history="1">
        <w:r w:rsidRPr="00FE0471">
          <w:rPr>
            <w:rStyle w:val="Hyperlink"/>
            <w:noProof/>
          </w:rPr>
          <w:t>Table 15: Search Criteria Fields</w:t>
        </w:r>
        <w:r>
          <w:rPr>
            <w:noProof/>
            <w:webHidden/>
          </w:rPr>
          <w:tab/>
        </w:r>
        <w:r>
          <w:rPr>
            <w:noProof/>
            <w:webHidden/>
          </w:rPr>
          <w:fldChar w:fldCharType="begin"/>
        </w:r>
        <w:r>
          <w:rPr>
            <w:noProof/>
            <w:webHidden/>
          </w:rPr>
          <w:instrText xml:space="preserve"> PAGEREF _Toc212642436 \h </w:instrText>
        </w:r>
        <w:r>
          <w:rPr>
            <w:noProof/>
            <w:webHidden/>
          </w:rPr>
        </w:r>
        <w:r>
          <w:rPr>
            <w:noProof/>
            <w:webHidden/>
          </w:rPr>
          <w:fldChar w:fldCharType="separate"/>
        </w:r>
        <w:r>
          <w:rPr>
            <w:noProof/>
            <w:webHidden/>
          </w:rPr>
          <w:t>39</w:t>
        </w:r>
        <w:r>
          <w:rPr>
            <w:noProof/>
            <w:webHidden/>
          </w:rPr>
          <w:fldChar w:fldCharType="end"/>
        </w:r>
      </w:hyperlink>
    </w:p>
    <w:p w14:paraId="1A6F9BD7" w14:textId="674E72BF"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7" w:history="1">
        <w:r w:rsidRPr="00FE0471">
          <w:rPr>
            <w:rStyle w:val="Hyperlink"/>
            <w:noProof/>
          </w:rPr>
          <w:t>Table 16: Types of Reports and Purpose</w:t>
        </w:r>
        <w:r>
          <w:rPr>
            <w:noProof/>
            <w:webHidden/>
          </w:rPr>
          <w:tab/>
        </w:r>
        <w:r>
          <w:rPr>
            <w:noProof/>
            <w:webHidden/>
          </w:rPr>
          <w:fldChar w:fldCharType="begin"/>
        </w:r>
        <w:r>
          <w:rPr>
            <w:noProof/>
            <w:webHidden/>
          </w:rPr>
          <w:instrText xml:space="preserve"> PAGEREF _Toc212642437 \h </w:instrText>
        </w:r>
        <w:r>
          <w:rPr>
            <w:noProof/>
            <w:webHidden/>
          </w:rPr>
        </w:r>
        <w:r>
          <w:rPr>
            <w:noProof/>
            <w:webHidden/>
          </w:rPr>
          <w:fldChar w:fldCharType="separate"/>
        </w:r>
        <w:r>
          <w:rPr>
            <w:noProof/>
            <w:webHidden/>
          </w:rPr>
          <w:t>44</w:t>
        </w:r>
        <w:r>
          <w:rPr>
            <w:noProof/>
            <w:webHidden/>
          </w:rPr>
          <w:fldChar w:fldCharType="end"/>
        </w:r>
      </w:hyperlink>
    </w:p>
    <w:p w14:paraId="46BA54CE" w14:textId="32A892F2"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8" w:history="1">
        <w:r w:rsidRPr="00FE0471">
          <w:rPr>
            <w:rStyle w:val="Hyperlink"/>
            <w:noProof/>
          </w:rPr>
          <w:t>Table 17: Business Reports by Federal Program Agency User Roles</w:t>
        </w:r>
        <w:r>
          <w:rPr>
            <w:noProof/>
            <w:webHidden/>
          </w:rPr>
          <w:tab/>
        </w:r>
        <w:r>
          <w:rPr>
            <w:noProof/>
            <w:webHidden/>
          </w:rPr>
          <w:fldChar w:fldCharType="begin"/>
        </w:r>
        <w:r>
          <w:rPr>
            <w:noProof/>
            <w:webHidden/>
          </w:rPr>
          <w:instrText xml:space="preserve"> PAGEREF _Toc212642438 \h </w:instrText>
        </w:r>
        <w:r>
          <w:rPr>
            <w:noProof/>
            <w:webHidden/>
          </w:rPr>
        </w:r>
        <w:r>
          <w:rPr>
            <w:noProof/>
            <w:webHidden/>
          </w:rPr>
          <w:fldChar w:fldCharType="separate"/>
        </w:r>
        <w:r>
          <w:rPr>
            <w:noProof/>
            <w:webHidden/>
          </w:rPr>
          <w:t>45</w:t>
        </w:r>
        <w:r>
          <w:rPr>
            <w:noProof/>
            <w:webHidden/>
          </w:rPr>
          <w:fldChar w:fldCharType="end"/>
        </w:r>
      </w:hyperlink>
    </w:p>
    <w:p w14:paraId="75544A89" w14:textId="5641FCF0"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39" w:history="1">
        <w:r w:rsidRPr="00FE0471">
          <w:rPr>
            <w:rStyle w:val="Hyperlink"/>
            <w:noProof/>
          </w:rPr>
          <w:t>Table 18: Business Reports by Financial Institution/Federal Reserve Bank as Financial Institution User Roles</w:t>
        </w:r>
        <w:r>
          <w:rPr>
            <w:noProof/>
            <w:webHidden/>
          </w:rPr>
          <w:tab/>
        </w:r>
        <w:r>
          <w:rPr>
            <w:noProof/>
            <w:webHidden/>
          </w:rPr>
          <w:fldChar w:fldCharType="begin"/>
        </w:r>
        <w:r>
          <w:rPr>
            <w:noProof/>
            <w:webHidden/>
          </w:rPr>
          <w:instrText xml:space="preserve"> PAGEREF _Toc212642439 \h </w:instrText>
        </w:r>
        <w:r>
          <w:rPr>
            <w:noProof/>
            <w:webHidden/>
          </w:rPr>
        </w:r>
        <w:r>
          <w:rPr>
            <w:noProof/>
            <w:webHidden/>
          </w:rPr>
          <w:fldChar w:fldCharType="separate"/>
        </w:r>
        <w:r>
          <w:rPr>
            <w:noProof/>
            <w:webHidden/>
          </w:rPr>
          <w:t>45</w:t>
        </w:r>
        <w:r>
          <w:rPr>
            <w:noProof/>
            <w:webHidden/>
          </w:rPr>
          <w:fldChar w:fldCharType="end"/>
        </w:r>
      </w:hyperlink>
    </w:p>
    <w:p w14:paraId="3DBC5298" w14:textId="781085DE"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0" w:history="1">
        <w:r w:rsidRPr="00FE0471">
          <w:rPr>
            <w:rStyle w:val="Hyperlink"/>
            <w:noProof/>
          </w:rPr>
          <w:t>Table 19: Security Reports by Federal Program Agency User Roles</w:t>
        </w:r>
        <w:r>
          <w:rPr>
            <w:noProof/>
            <w:webHidden/>
          </w:rPr>
          <w:tab/>
        </w:r>
        <w:r>
          <w:rPr>
            <w:noProof/>
            <w:webHidden/>
          </w:rPr>
          <w:fldChar w:fldCharType="begin"/>
        </w:r>
        <w:r>
          <w:rPr>
            <w:noProof/>
            <w:webHidden/>
          </w:rPr>
          <w:instrText xml:space="preserve"> PAGEREF _Toc212642440 \h </w:instrText>
        </w:r>
        <w:r>
          <w:rPr>
            <w:noProof/>
            <w:webHidden/>
          </w:rPr>
        </w:r>
        <w:r>
          <w:rPr>
            <w:noProof/>
            <w:webHidden/>
          </w:rPr>
          <w:fldChar w:fldCharType="separate"/>
        </w:r>
        <w:r>
          <w:rPr>
            <w:noProof/>
            <w:webHidden/>
          </w:rPr>
          <w:t>46</w:t>
        </w:r>
        <w:r>
          <w:rPr>
            <w:noProof/>
            <w:webHidden/>
          </w:rPr>
          <w:fldChar w:fldCharType="end"/>
        </w:r>
      </w:hyperlink>
    </w:p>
    <w:p w14:paraId="7CB96F8D" w14:textId="2539DB7B"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1" w:history="1">
        <w:r w:rsidRPr="00FE0471">
          <w:rPr>
            <w:rStyle w:val="Hyperlink"/>
            <w:noProof/>
          </w:rPr>
          <w:t>Table 20: Security Reports by Financial Institution/Federal Reserve Bank as Financial Institution User Roles</w:t>
        </w:r>
        <w:r>
          <w:rPr>
            <w:noProof/>
            <w:webHidden/>
          </w:rPr>
          <w:tab/>
        </w:r>
        <w:r>
          <w:rPr>
            <w:noProof/>
            <w:webHidden/>
          </w:rPr>
          <w:fldChar w:fldCharType="begin"/>
        </w:r>
        <w:r>
          <w:rPr>
            <w:noProof/>
            <w:webHidden/>
          </w:rPr>
          <w:instrText xml:space="preserve"> PAGEREF _Toc212642441 \h </w:instrText>
        </w:r>
        <w:r>
          <w:rPr>
            <w:noProof/>
            <w:webHidden/>
          </w:rPr>
        </w:r>
        <w:r>
          <w:rPr>
            <w:noProof/>
            <w:webHidden/>
          </w:rPr>
          <w:fldChar w:fldCharType="separate"/>
        </w:r>
        <w:r>
          <w:rPr>
            <w:noProof/>
            <w:webHidden/>
          </w:rPr>
          <w:t>46</w:t>
        </w:r>
        <w:r>
          <w:rPr>
            <w:noProof/>
            <w:webHidden/>
          </w:rPr>
          <w:fldChar w:fldCharType="end"/>
        </w:r>
      </w:hyperlink>
    </w:p>
    <w:p w14:paraId="70F9685C" w14:textId="50C6744C"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2" w:history="1">
        <w:r w:rsidRPr="00FE0471">
          <w:rPr>
            <w:rStyle w:val="Hyperlink"/>
            <w:noProof/>
          </w:rPr>
          <w:t>Table 21: Administration Reports by Federal Program Agency User Roles</w:t>
        </w:r>
        <w:r>
          <w:rPr>
            <w:noProof/>
            <w:webHidden/>
          </w:rPr>
          <w:tab/>
        </w:r>
        <w:r>
          <w:rPr>
            <w:noProof/>
            <w:webHidden/>
          </w:rPr>
          <w:fldChar w:fldCharType="begin"/>
        </w:r>
        <w:r>
          <w:rPr>
            <w:noProof/>
            <w:webHidden/>
          </w:rPr>
          <w:instrText xml:space="preserve"> PAGEREF _Toc212642442 \h </w:instrText>
        </w:r>
        <w:r>
          <w:rPr>
            <w:noProof/>
            <w:webHidden/>
          </w:rPr>
        </w:r>
        <w:r>
          <w:rPr>
            <w:noProof/>
            <w:webHidden/>
          </w:rPr>
          <w:fldChar w:fldCharType="separate"/>
        </w:r>
        <w:r>
          <w:rPr>
            <w:noProof/>
            <w:webHidden/>
          </w:rPr>
          <w:t>46</w:t>
        </w:r>
        <w:r>
          <w:rPr>
            <w:noProof/>
            <w:webHidden/>
          </w:rPr>
          <w:fldChar w:fldCharType="end"/>
        </w:r>
      </w:hyperlink>
    </w:p>
    <w:p w14:paraId="2B25803E" w14:textId="40069A1A"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3" w:history="1">
        <w:r w:rsidRPr="00FE0471">
          <w:rPr>
            <w:rStyle w:val="Hyperlink"/>
            <w:noProof/>
          </w:rPr>
          <w:t>Table 22: Administration Reports by Financial Institution/Federal Reserve Bank as Financial Institution User Roles</w:t>
        </w:r>
        <w:r>
          <w:rPr>
            <w:noProof/>
            <w:webHidden/>
          </w:rPr>
          <w:tab/>
        </w:r>
        <w:r>
          <w:rPr>
            <w:noProof/>
            <w:webHidden/>
          </w:rPr>
          <w:fldChar w:fldCharType="begin"/>
        </w:r>
        <w:r>
          <w:rPr>
            <w:noProof/>
            <w:webHidden/>
          </w:rPr>
          <w:instrText xml:space="preserve"> PAGEREF _Toc212642443 \h </w:instrText>
        </w:r>
        <w:r>
          <w:rPr>
            <w:noProof/>
            <w:webHidden/>
          </w:rPr>
        </w:r>
        <w:r>
          <w:rPr>
            <w:noProof/>
            <w:webHidden/>
          </w:rPr>
          <w:fldChar w:fldCharType="separate"/>
        </w:r>
        <w:r>
          <w:rPr>
            <w:noProof/>
            <w:webHidden/>
          </w:rPr>
          <w:t>47</w:t>
        </w:r>
        <w:r>
          <w:rPr>
            <w:noProof/>
            <w:webHidden/>
          </w:rPr>
          <w:fldChar w:fldCharType="end"/>
        </w:r>
      </w:hyperlink>
    </w:p>
    <w:p w14:paraId="58B596E0" w14:textId="54C67DD3"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4" w:history="1">
        <w:r w:rsidRPr="00FE0471">
          <w:rPr>
            <w:rStyle w:val="Hyperlink"/>
            <w:noProof/>
          </w:rPr>
          <w:t>Table 23: Scheduled Reports by Federal Program Agency User Roles</w:t>
        </w:r>
        <w:r>
          <w:rPr>
            <w:noProof/>
            <w:webHidden/>
          </w:rPr>
          <w:tab/>
        </w:r>
        <w:r>
          <w:rPr>
            <w:noProof/>
            <w:webHidden/>
          </w:rPr>
          <w:fldChar w:fldCharType="begin"/>
        </w:r>
        <w:r>
          <w:rPr>
            <w:noProof/>
            <w:webHidden/>
          </w:rPr>
          <w:instrText xml:space="preserve"> PAGEREF _Toc212642444 \h </w:instrText>
        </w:r>
        <w:r>
          <w:rPr>
            <w:noProof/>
            <w:webHidden/>
          </w:rPr>
        </w:r>
        <w:r>
          <w:rPr>
            <w:noProof/>
            <w:webHidden/>
          </w:rPr>
          <w:fldChar w:fldCharType="separate"/>
        </w:r>
        <w:r>
          <w:rPr>
            <w:noProof/>
            <w:webHidden/>
          </w:rPr>
          <w:t>47</w:t>
        </w:r>
        <w:r>
          <w:rPr>
            <w:noProof/>
            <w:webHidden/>
          </w:rPr>
          <w:fldChar w:fldCharType="end"/>
        </w:r>
      </w:hyperlink>
    </w:p>
    <w:p w14:paraId="4969ECBC" w14:textId="502725BF"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5" w:history="1">
        <w:r w:rsidRPr="00FE0471">
          <w:rPr>
            <w:rStyle w:val="Hyperlink"/>
            <w:noProof/>
          </w:rPr>
          <w:t>Table 24: Scheduled Reports by Financial Institution/Federal Reserve Bank as Financial Institution User Roles</w:t>
        </w:r>
        <w:r>
          <w:rPr>
            <w:noProof/>
            <w:webHidden/>
          </w:rPr>
          <w:tab/>
        </w:r>
        <w:r>
          <w:rPr>
            <w:noProof/>
            <w:webHidden/>
          </w:rPr>
          <w:fldChar w:fldCharType="begin"/>
        </w:r>
        <w:r>
          <w:rPr>
            <w:noProof/>
            <w:webHidden/>
          </w:rPr>
          <w:instrText xml:space="preserve"> PAGEREF _Toc212642445 \h </w:instrText>
        </w:r>
        <w:r>
          <w:rPr>
            <w:noProof/>
            <w:webHidden/>
          </w:rPr>
        </w:r>
        <w:r>
          <w:rPr>
            <w:noProof/>
            <w:webHidden/>
          </w:rPr>
          <w:fldChar w:fldCharType="separate"/>
        </w:r>
        <w:r>
          <w:rPr>
            <w:noProof/>
            <w:webHidden/>
          </w:rPr>
          <w:t>47</w:t>
        </w:r>
        <w:r>
          <w:rPr>
            <w:noProof/>
            <w:webHidden/>
          </w:rPr>
          <w:fldChar w:fldCharType="end"/>
        </w:r>
      </w:hyperlink>
    </w:p>
    <w:p w14:paraId="7FABCE92" w14:textId="1C316DF3"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6" w:history="1">
        <w:r w:rsidRPr="00FE0471">
          <w:rPr>
            <w:rStyle w:val="Hyperlink"/>
            <w:noProof/>
          </w:rPr>
          <w:t>Table 25: Business Reports</w:t>
        </w:r>
        <w:r>
          <w:rPr>
            <w:noProof/>
            <w:webHidden/>
          </w:rPr>
          <w:tab/>
        </w:r>
        <w:r>
          <w:rPr>
            <w:noProof/>
            <w:webHidden/>
          </w:rPr>
          <w:fldChar w:fldCharType="begin"/>
        </w:r>
        <w:r>
          <w:rPr>
            <w:noProof/>
            <w:webHidden/>
          </w:rPr>
          <w:instrText xml:space="preserve"> PAGEREF _Toc212642446 \h </w:instrText>
        </w:r>
        <w:r>
          <w:rPr>
            <w:noProof/>
            <w:webHidden/>
          </w:rPr>
        </w:r>
        <w:r>
          <w:rPr>
            <w:noProof/>
            <w:webHidden/>
          </w:rPr>
          <w:fldChar w:fldCharType="separate"/>
        </w:r>
        <w:r>
          <w:rPr>
            <w:noProof/>
            <w:webHidden/>
          </w:rPr>
          <w:t>48</w:t>
        </w:r>
        <w:r>
          <w:rPr>
            <w:noProof/>
            <w:webHidden/>
          </w:rPr>
          <w:fldChar w:fldCharType="end"/>
        </w:r>
      </w:hyperlink>
    </w:p>
    <w:p w14:paraId="7D20B4EA" w14:textId="2FA03009"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7" w:history="1">
        <w:r w:rsidRPr="00FE0471">
          <w:rPr>
            <w:rStyle w:val="Hyperlink"/>
            <w:noProof/>
          </w:rPr>
          <w:t>Table 26: Administration Reports</w:t>
        </w:r>
        <w:r>
          <w:rPr>
            <w:noProof/>
            <w:webHidden/>
          </w:rPr>
          <w:tab/>
        </w:r>
        <w:r>
          <w:rPr>
            <w:noProof/>
            <w:webHidden/>
          </w:rPr>
          <w:fldChar w:fldCharType="begin"/>
        </w:r>
        <w:r>
          <w:rPr>
            <w:noProof/>
            <w:webHidden/>
          </w:rPr>
          <w:instrText xml:space="preserve"> PAGEREF _Toc212642447 \h </w:instrText>
        </w:r>
        <w:r>
          <w:rPr>
            <w:noProof/>
            <w:webHidden/>
          </w:rPr>
        </w:r>
        <w:r>
          <w:rPr>
            <w:noProof/>
            <w:webHidden/>
          </w:rPr>
          <w:fldChar w:fldCharType="separate"/>
        </w:r>
        <w:r>
          <w:rPr>
            <w:noProof/>
            <w:webHidden/>
          </w:rPr>
          <w:t>48</w:t>
        </w:r>
        <w:r>
          <w:rPr>
            <w:noProof/>
            <w:webHidden/>
          </w:rPr>
          <w:fldChar w:fldCharType="end"/>
        </w:r>
      </w:hyperlink>
    </w:p>
    <w:p w14:paraId="6AC97B34" w14:textId="3E0657DB" w:rsidR="00145C3D" w:rsidRDefault="00145C3D">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2642448" w:history="1">
        <w:r w:rsidRPr="00FE0471">
          <w:rPr>
            <w:rStyle w:val="Hyperlink"/>
            <w:noProof/>
          </w:rPr>
          <w:t>Table 27: Deposit Processing Historical Report</w:t>
        </w:r>
        <w:r>
          <w:rPr>
            <w:noProof/>
            <w:webHidden/>
          </w:rPr>
          <w:tab/>
        </w:r>
        <w:r>
          <w:rPr>
            <w:noProof/>
            <w:webHidden/>
          </w:rPr>
          <w:fldChar w:fldCharType="begin"/>
        </w:r>
        <w:r>
          <w:rPr>
            <w:noProof/>
            <w:webHidden/>
          </w:rPr>
          <w:instrText xml:space="preserve"> PAGEREF _Toc212642448 \h </w:instrText>
        </w:r>
        <w:r>
          <w:rPr>
            <w:noProof/>
            <w:webHidden/>
          </w:rPr>
        </w:r>
        <w:r>
          <w:rPr>
            <w:noProof/>
            <w:webHidden/>
          </w:rPr>
          <w:fldChar w:fldCharType="separate"/>
        </w:r>
        <w:r>
          <w:rPr>
            <w:noProof/>
            <w:webHidden/>
          </w:rPr>
          <w:t>48</w:t>
        </w:r>
        <w:r>
          <w:rPr>
            <w:noProof/>
            <w:webHidden/>
          </w:rPr>
          <w:fldChar w:fldCharType="end"/>
        </w:r>
      </w:hyperlink>
    </w:p>
    <w:p w14:paraId="0B29C657" w14:textId="4E886004" w:rsidR="008A4951" w:rsidRPr="008A4951" w:rsidRDefault="00A644E1"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77F9B2F2" w14:textId="77C98131" w:rsidR="00211677" w:rsidRPr="00B64DCA" w:rsidRDefault="00B579DD" w:rsidP="00211677">
      <w:r>
        <w:t>Select</w:t>
      </w:r>
      <w:r w:rsidR="00211677" w:rsidRPr="00B64DCA">
        <w:t xml:space="preserve"> this </w:t>
      </w:r>
      <w:hyperlink r:id="rId18" w:history="1">
        <w:r w:rsidR="00211677" w:rsidRPr="009110FE">
          <w:rPr>
            <w:rStyle w:val="Hyperlink"/>
          </w:rPr>
          <w:t>link</w:t>
        </w:r>
      </w:hyperlink>
      <w:r w:rsidR="00211677" w:rsidRPr="00B64DCA">
        <w:t xml:space="preserve"> to access the full OTCnet Glossary.</w:t>
      </w:r>
    </w:p>
    <w:p w14:paraId="59A7294E" w14:textId="2658F842"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12642326"/>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Pr="007B2316" w:rsidRDefault="005F4719" w:rsidP="00C7388D">
      <w:pPr>
        <w:pStyle w:val="Heading3"/>
      </w:pPr>
      <w:bookmarkStart w:id="4" w:name="_Toc212642327"/>
      <w:r w:rsidRPr="007B2316">
        <w:t>Overview</w:t>
      </w:r>
      <w:bookmarkEnd w:id="3"/>
      <w:bookmarkEnd w:id="4"/>
    </w:p>
    <w:p w14:paraId="592E6B37" w14:textId="14C19F79" w:rsidR="00BD4926" w:rsidRPr="007B2316" w:rsidRDefault="00BD4926" w:rsidP="00BD4926">
      <w:pPr>
        <w:pStyle w:val="BodyText"/>
        <w:rPr>
          <w:rStyle w:val="BodyTextChar2"/>
        </w:rPr>
      </w:pPr>
      <w:bookmarkStart w:id="5" w:name="_Toc39237135"/>
      <w:r w:rsidRPr="007B2316">
        <w:t xml:space="preserve">Welcome to the </w:t>
      </w:r>
      <w:r w:rsidR="00E42207" w:rsidRPr="007B2316">
        <w:rPr>
          <w:rFonts w:eastAsia="Times New Roman"/>
          <w:i/>
          <w:iCs/>
        </w:rPr>
        <w:t>FI/FRB Viewer</w:t>
      </w:r>
      <w:r w:rsidR="00E42207" w:rsidRPr="007B2316">
        <w:rPr>
          <w:rFonts w:eastAsia="Times New Roman"/>
        </w:rPr>
        <w:t xml:space="preserve"> </w:t>
      </w:r>
      <w:r w:rsidRPr="007B2316">
        <w:rPr>
          <w:i/>
        </w:rPr>
        <w:t>Participant User Guide.</w:t>
      </w:r>
      <w:r w:rsidRPr="007B2316">
        <w:t xml:space="preserve"> In this </w:t>
      </w:r>
      <w:r w:rsidRPr="007B2316">
        <w:rPr>
          <w:rStyle w:val="BodyTextChar2"/>
        </w:rPr>
        <w:t>guide, you will learn:</w:t>
      </w:r>
    </w:p>
    <w:p w14:paraId="42F385BF" w14:textId="77777777" w:rsidR="00182B51" w:rsidRPr="007B2316" w:rsidRDefault="00182B51" w:rsidP="00182B51">
      <w:pPr>
        <w:pStyle w:val="Bullet"/>
      </w:pPr>
      <w:r w:rsidRPr="007B2316">
        <w:t>An Introduction to OTCnet</w:t>
      </w:r>
    </w:p>
    <w:p w14:paraId="135EC8F4" w14:textId="77777777" w:rsidR="00182B51" w:rsidRPr="007B2316" w:rsidRDefault="00182B51" w:rsidP="00182B51">
      <w:pPr>
        <w:pStyle w:val="Bullet"/>
      </w:pPr>
      <w:r w:rsidRPr="007B2316">
        <w:t>An Overview of OTCnet Participant User Guide Content</w:t>
      </w:r>
    </w:p>
    <w:p w14:paraId="6C798A85" w14:textId="77777777" w:rsidR="00625BB5" w:rsidRPr="007B2316" w:rsidRDefault="00625BB5" w:rsidP="00625BB5">
      <w:pPr>
        <w:pStyle w:val="Bullet"/>
      </w:pPr>
      <w:r w:rsidRPr="007B2316">
        <w:t>How to request access for yourself in SailPoint IIQ</w:t>
      </w:r>
    </w:p>
    <w:p w14:paraId="0DC40AC1" w14:textId="77777777" w:rsidR="00625BB5" w:rsidRPr="007B2316" w:rsidRDefault="00625BB5" w:rsidP="00625BB5">
      <w:pPr>
        <w:pStyle w:val="Bullet"/>
      </w:pPr>
      <w:r w:rsidRPr="007B2316">
        <w:t xml:space="preserve">How to log in to OTCnet </w:t>
      </w:r>
    </w:p>
    <w:p w14:paraId="72C12B48" w14:textId="0902057D" w:rsidR="00182B51" w:rsidRPr="007B2316" w:rsidRDefault="00182B51" w:rsidP="00182B51">
      <w:pPr>
        <w:pStyle w:val="Bullet"/>
      </w:pPr>
      <w:r w:rsidRPr="007B2316">
        <w:t>How to navigate the OTCnet home page</w:t>
      </w:r>
    </w:p>
    <w:p w14:paraId="77A670C6" w14:textId="77777777" w:rsidR="00182B51" w:rsidRPr="007B2316" w:rsidRDefault="00182B51" w:rsidP="00182B51">
      <w:pPr>
        <w:pStyle w:val="Bullet"/>
      </w:pPr>
      <w:r w:rsidRPr="007B2316">
        <w:t xml:space="preserve">The purpose of viewing deposits  </w:t>
      </w:r>
    </w:p>
    <w:p w14:paraId="47415371" w14:textId="77777777" w:rsidR="00182B51" w:rsidRPr="007B2316" w:rsidRDefault="00182B51" w:rsidP="00182B51">
      <w:pPr>
        <w:pStyle w:val="Bullet"/>
      </w:pPr>
      <w:r w:rsidRPr="007B2316">
        <w:t>How to view a deposit draft</w:t>
      </w:r>
    </w:p>
    <w:p w14:paraId="302AE51A" w14:textId="77777777" w:rsidR="00182B51" w:rsidRPr="007B2316" w:rsidRDefault="00182B51" w:rsidP="00182B51">
      <w:pPr>
        <w:pStyle w:val="Bullet"/>
      </w:pPr>
      <w:r w:rsidRPr="007B2316">
        <w:t xml:space="preserve">How to view a deposit awaiting approval </w:t>
      </w:r>
    </w:p>
    <w:p w14:paraId="78A3E21F" w14:textId="77777777" w:rsidR="00182B51" w:rsidRPr="007B2316" w:rsidRDefault="00182B51" w:rsidP="00182B51">
      <w:pPr>
        <w:pStyle w:val="Bullet"/>
      </w:pPr>
      <w:r w:rsidRPr="007B2316">
        <w:t xml:space="preserve">How to view a submitted deposit </w:t>
      </w:r>
    </w:p>
    <w:p w14:paraId="4226AAA2" w14:textId="77777777" w:rsidR="00182B51" w:rsidRPr="007B2316" w:rsidRDefault="00182B51" w:rsidP="00182B51">
      <w:pPr>
        <w:pStyle w:val="Bullet"/>
      </w:pPr>
      <w:r w:rsidRPr="007B2316">
        <w:t>How to view a confirmed deposit</w:t>
      </w:r>
    </w:p>
    <w:p w14:paraId="606CEDEE" w14:textId="77777777" w:rsidR="00182B51" w:rsidRPr="007B2316" w:rsidRDefault="00182B51" w:rsidP="00182B51">
      <w:pPr>
        <w:pStyle w:val="Bullet"/>
      </w:pPr>
      <w:r w:rsidRPr="007B2316">
        <w:t>How to view a deposit adjustment</w:t>
      </w:r>
    </w:p>
    <w:p w14:paraId="4DF09E93" w14:textId="73841224" w:rsidR="00182B51" w:rsidRPr="007B2316" w:rsidRDefault="00182B51" w:rsidP="00182B51">
      <w:pPr>
        <w:pStyle w:val="Bullet"/>
      </w:pPr>
      <w:r w:rsidRPr="007B2316">
        <w:t>How to view rejected deposit details</w:t>
      </w:r>
    </w:p>
    <w:p w14:paraId="23004273" w14:textId="77777777" w:rsidR="00182B51" w:rsidRPr="007B2316" w:rsidRDefault="00182B51" w:rsidP="00182B51">
      <w:pPr>
        <w:pStyle w:val="Bullet"/>
      </w:pPr>
      <w:r w:rsidRPr="007B2316">
        <w:t>How to search for and locate deposits using one or more search criteria</w:t>
      </w:r>
    </w:p>
    <w:p w14:paraId="5C01EF79" w14:textId="2CB8F1AE" w:rsidR="00182B51" w:rsidRPr="007B2316" w:rsidRDefault="00182B51" w:rsidP="00182B51">
      <w:pPr>
        <w:pStyle w:val="Bullet"/>
      </w:pPr>
      <w:r w:rsidRPr="007B2316">
        <w:t xml:space="preserve">How to download deposit voucher(s) as an XML or CSV file </w:t>
      </w:r>
    </w:p>
    <w:p w14:paraId="514CC98D" w14:textId="77777777" w:rsidR="00182B51" w:rsidRPr="007B2316" w:rsidRDefault="00182B51" w:rsidP="00182B51">
      <w:pPr>
        <w:pStyle w:val="Bullet"/>
      </w:pPr>
      <w:r w:rsidRPr="007B2316">
        <w:t xml:space="preserve">The purpose of </w:t>
      </w:r>
      <w:proofErr w:type="gramStart"/>
      <w:r w:rsidRPr="007B2316">
        <w:t>searching</w:t>
      </w:r>
      <w:proofErr w:type="gramEnd"/>
      <w:r w:rsidRPr="007B2316">
        <w:t xml:space="preserve"> adjustments</w:t>
      </w:r>
    </w:p>
    <w:p w14:paraId="09DD02D6" w14:textId="77777777" w:rsidR="00182B51" w:rsidRPr="007B2316" w:rsidRDefault="00182B51" w:rsidP="00182B51">
      <w:pPr>
        <w:pStyle w:val="Bullet"/>
      </w:pPr>
      <w:r w:rsidRPr="007B2316">
        <w:t>How to search and locate adjustments using one or more search criteria</w:t>
      </w:r>
    </w:p>
    <w:p w14:paraId="7EC292B2" w14:textId="77777777" w:rsidR="00182B51" w:rsidRPr="007B2316" w:rsidRDefault="00182B51" w:rsidP="00182B51">
      <w:pPr>
        <w:pStyle w:val="Bullet"/>
      </w:pPr>
      <w:r w:rsidRPr="007B2316">
        <w:t>How to download adjustment voucher(s) as an XML or CSV file</w:t>
      </w:r>
    </w:p>
    <w:p w14:paraId="0982B765" w14:textId="77777777" w:rsidR="00182B51" w:rsidRPr="007B2316" w:rsidRDefault="00182B51" w:rsidP="00182B51">
      <w:pPr>
        <w:pStyle w:val="Bullet"/>
      </w:pPr>
      <w:r w:rsidRPr="007B2316">
        <w:t>The purpose of viewing reports</w:t>
      </w:r>
    </w:p>
    <w:p w14:paraId="76C25390" w14:textId="76AA4B1D" w:rsidR="00182B51" w:rsidRPr="007B2316" w:rsidRDefault="00182B51" w:rsidP="00182B51">
      <w:pPr>
        <w:pStyle w:val="Bullet"/>
      </w:pPr>
      <w:r w:rsidRPr="007B2316">
        <w:t xml:space="preserve">The various types of reports </w:t>
      </w:r>
      <w:proofErr w:type="gramStart"/>
      <w:r w:rsidRPr="007B2316">
        <w:t>access</w:t>
      </w:r>
      <w:r w:rsidR="008002B4" w:rsidRPr="007B2316">
        <w:t>ible</w:t>
      </w:r>
      <w:proofErr w:type="gramEnd"/>
      <w:r w:rsidRPr="007B2316">
        <w:t xml:space="preserve"> by role</w:t>
      </w:r>
    </w:p>
    <w:p w14:paraId="180CAC28" w14:textId="77777777" w:rsidR="00182B51" w:rsidRPr="007B2316" w:rsidRDefault="00182B51" w:rsidP="00182B51">
      <w:pPr>
        <w:pStyle w:val="Bullet"/>
      </w:pPr>
      <w:r w:rsidRPr="007B2316">
        <w:t>The types of reports</w:t>
      </w:r>
    </w:p>
    <w:p w14:paraId="3935434A" w14:textId="77777777" w:rsidR="00182B51" w:rsidRPr="007B2316" w:rsidRDefault="00182B51" w:rsidP="00182B51">
      <w:pPr>
        <w:pStyle w:val="Bullet"/>
      </w:pPr>
      <w:r w:rsidRPr="007B2316">
        <w:t>How to view, generate and download reports</w:t>
      </w:r>
    </w:p>
    <w:p w14:paraId="4B632FAB" w14:textId="77777777" w:rsidR="00182B51" w:rsidRPr="007B2316" w:rsidRDefault="00182B51" w:rsidP="00182B51">
      <w:pPr>
        <w:pStyle w:val="Bullet"/>
      </w:pPr>
      <w:r w:rsidRPr="007B2316">
        <w:t>How to view a Financial Institution</w:t>
      </w:r>
    </w:p>
    <w:p w14:paraId="050C2085" w14:textId="13411B4B" w:rsidR="001951BD" w:rsidRPr="007B2316" w:rsidRDefault="001951BD" w:rsidP="00C7388D">
      <w:pPr>
        <w:pStyle w:val="Heading3"/>
      </w:pPr>
      <w:bookmarkStart w:id="6" w:name="_Toc212642328"/>
      <w:r w:rsidRPr="007B2316">
        <w:t>Topics</w:t>
      </w:r>
      <w:bookmarkEnd w:id="6"/>
    </w:p>
    <w:p w14:paraId="2E685061" w14:textId="4ED1CD11" w:rsidR="00731148" w:rsidRPr="007B2316" w:rsidRDefault="00731148" w:rsidP="00731148">
      <w:pPr>
        <w:pStyle w:val="NumberedList"/>
      </w:pPr>
      <w:r w:rsidRPr="007B2316">
        <w:t>Introduction to OTCnet</w:t>
      </w:r>
    </w:p>
    <w:p w14:paraId="72E070FA" w14:textId="7772D171" w:rsidR="00731148" w:rsidRPr="007B2316" w:rsidRDefault="00731148" w:rsidP="00731148">
      <w:pPr>
        <w:pStyle w:val="NumberedList"/>
      </w:pPr>
      <w:r w:rsidRPr="007B2316">
        <w:t>Overview of OTCnet Participant User Guide Content</w:t>
      </w:r>
    </w:p>
    <w:p w14:paraId="0215A627" w14:textId="477C5229" w:rsidR="00625BB5" w:rsidRPr="007B2316" w:rsidRDefault="00625BB5" w:rsidP="00625BB5">
      <w:pPr>
        <w:pStyle w:val="NumberedList"/>
      </w:pPr>
      <w:r w:rsidRPr="007B2316">
        <w:t>Requesting access for yourself in SailPoint IIQ</w:t>
      </w:r>
    </w:p>
    <w:p w14:paraId="275B1B8F" w14:textId="531E6269" w:rsidR="00731148" w:rsidRPr="007B2316" w:rsidRDefault="00731148" w:rsidP="00731148">
      <w:pPr>
        <w:pStyle w:val="NumberedList"/>
      </w:pPr>
      <w:r w:rsidRPr="007B2316">
        <w:t>Logging in to OTCnet</w:t>
      </w:r>
    </w:p>
    <w:p w14:paraId="5BA0150E" w14:textId="7EF50DBD" w:rsidR="00731148" w:rsidRPr="007B2316" w:rsidRDefault="00731148" w:rsidP="00731148">
      <w:pPr>
        <w:pStyle w:val="NumberedList"/>
      </w:pPr>
      <w:r w:rsidRPr="007B2316">
        <w:lastRenderedPageBreak/>
        <w:t>Navigating the OTCnet Home Page</w:t>
      </w:r>
    </w:p>
    <w:p w14:paraId="275493A1" w14:textId="29FE2957" w:rsidR="00731148" w:rsidRPr="007B2316" w:rsidRDefault="00731148" w:rsidP="00731148">
      <w:pPr>
        <w:pStyle w:val="NumberedList"/>
      </w:pPr>
      <w:r w:rsidRPr="007B2316">
        <w:t>Viewing Deposits</w:t>
      </w:r>
    </w:p>
    <w:p w14:paraId="72B03D49" w14:textId="5AB9C389" w:rsidR="00731148" w:rsidRPr="007B2316" w:rsidRDefault="00731148" w:rsidP="00731148">
      <w:pPr>
        <w:pStyle w:val="NumberedList"/>
      </w:pPr>
      <w:proofErr w:type="gramStart"/>
      <w:r w:rsidRPr="007B2316">
        <w:t>Searching</w:t>
      </w:r>
      <w:proofErr w:type="gramEnd"/>
      <w:r w:rsidRPr="007B2316">
        <w:t xml:space="preserve"> Deposits</w:t>
      </w:r>
    </w:p>
    <w:p w14:paraId="6E2C0364" w14:textId="197F1837" w:rsidR="00731148" w:rsidRPr="007B2316" w:rsidRDefault="00731148" w:rsidP="00731148">
      <w:pPr>
        <w:pStyle w:val="NumberedList"/>
      </w:pPr>
      <w:r w:rsidRPr="007B2316">
        <w:t>Searching Adjustments</w:t>
      </w:r>
    </w:p>
    <w:p w14:paraId="298B067F" w14:textId="68D605CF" w:rsidR="00731148" w:rsidRPr="007B2316" w:rsidRDefault="00731148" w:rsidP="00731148">
      <w:pPr>
        <w:pStyle w:val="NumberedList"/>
      </w:pPr>
      <w:r w:rsidRPr="007B2316">
        <w:t>Viewing Reports</w:t>
      </w:r>
    </w:p>
    <w:p w14:paraId="5584F0A8" w14:textId="4CBF468A" w:rsidR="00731148" w:rsidRPr="007B2316" w:rsidRDefault="00731148" w:rsidP="00731148">
      <w:pPr>
        <w:pStyle w:val="NumberedList"/>
      </w:pPr>
      <w:r w:rsidRPr="007B2316">
        <w:t>Reports by Access Type</w:t>
      </w:r>
    </w:p>
    <w:p w14:paraId="6811318C" w14:textId="26C968C1" w:rsidR="00731148" w:rsidRPr="007B2316" w:rsidRDefault="00731148" w:rsidP="00731148">
      <w:pPr>
        <w:pStyle w:val="NumberedList"/>
      </w:pPr>
      <w:r w:rsidRPr="007B2316">
        <w:t>Types of Reports</w:t>
      </w:r>
    </w:p>
    <w:p w14:paraId="711F0032" w14:textId="027AD08E" w:rsidR="001951BD" w:rsidRPr="007B2316" w:rsidRDefault="00731148" w:rsidP="006174BC">
      <w:pPr>
        <w:pStyle w:val="NumberedList"/>
      </w:pPr>
      <w:r w:rsidRPr="007B2316">
        <w:t>Viewing Reports</w:t>
      </w:r>
      <w:bookmarkStart w:id="7" w:name="_Toc39492423"/>
      <w:r w:rsidR="00CF483E" w:rsidRPr="007B2316">
        <w:t xml:space="preserve"> Detail</w:t>
      </w:r>
    </w:p>
    <w:p w14:paraId="0B123224" w14:textId="0358F5A5" w:rsidR="00182B51" w:rsidRPr="007B2316" w:rsidRDefault="001A7B13" w:rsidP="006174BC">
      <w:pPr>
        <w:pStyle w:val="NumberedList"/>
      </w:pPr>
      <w:r w:rsidRPr="007B2316">
        <w:t>Viewing a Financial Institution</w:t>
      </w:r>
    </w:p>
    <w:p w14:paraId="02DC47E5" w14:textId="7C474D3B" w:rsidR="001951BD" w:rsidRPr="007B2316" w:rsidRDefault="001951BD" w:rsidP="00C7388D">
      <w:pPr>
        <w:pStyle w:val="Heading3"/>
      </w:pPr>
      <w:bookmarkStart w:id="8" w:name="_Toc212642329"/>
      <w:bookmarkEnd w:id="7"/>
      <w:r w:rsidRPr="007B2316">
        <w:t>Audience</w:t>
      </w:r>
      <w:bookmarkEnd w:id="8"/>
    </w:p>
    <w:p w14:paraId="4EDD5410" w14:textId="63A597A1" w:rsidR="00D015F8" w:rsidRPr="007B2316" w:rsidRDefault="00D015F8" w:rsidP="00131730">
      <w:pPr>
        <w:pStyle w:val="Bullet"/>
      </w:pPr>
      <w:r w:rsidRPr="007B2316">
        <w:t xml:space="preserve">The intended audience for the </w:t>
      </w:r>
      <w:r w:rsidR="00B22184" w:rsidRPr="007B2316">
        <w:rPr>
          <w:i/>
          <w:iCs/>
        </w:rPr>
        <w:t xml:space="preserve">Federal Reserve Bank </w:t>
      </w:r>
      <w:r w:rsidR="00DB0905" w:rsidRPr="007B2316">
        <w:rPr>
          <w:i/>
          <w:iCs/>
        </w:rPr>
        <w:t xml:space="preserve">(FRB) </w:t>
      </w:r>
      <w:r w:rsidR="00B22184" w:rsidRPr="007B2316">
        <w:rPr>
          <w:i/>
          <w:iCs/>
        </w:rPr>
        <w:t xml:space="preserve">Viewer </w:t>
      </w:r>
      <w:r w:rsidR="00B9509D" w:rsidRPr="007B2316">
        <w:rPr>
          <w:i/>
          <w:iCs/>
        </w:rPr>
        <w:t>a</w:t>
      </w:r>
      <w:r w:rsidR="00B22184" w:rsidRPr="007B2316">
        <w:rPr>
          <w:i/>
          <w:iCs/>
        </w:rPr>
        <w:t xml:space="preserve">nd Financial Institution </w:t>
      </w:r>
      <w:r w:rsidR="00DB0905" w:rsidRPr="007B2316">
        <w:rPr>
          <w:i/>
          <w:iCs/>
        </w:rPr>
        <w:t xml:space="preserve">(FI) </w:t>
      </w:r>
      <w:r w:rsidRPr="007B2316">
        <w:rPr>
          <w:i/>
        </w:rPr>
        <w:t>Participant User Guide</w:t>
      </w:r>
      <w:r w:rsidRPr="007B2316">
        <w:t xml:space="preserve"> includes:</w:t>
      </w:r>
    </w:p>
    <w:bookmarkEnd w:id="5"/>
    <w:p w14:paraId="08C97324" w14:textId="206870DD" w:rsidR="00141D21" w:rsidRPr="007B2316" w:rsidRDefault="00607544">
      <w:pPr>
        <w:pStyle w:val="Bullet"/>
        <w:numPr>
          <w:ilvl w:val="1"/>
          <w:numId w:val="40"/>
        </w:numPr>
      </w:pPr>
      <w:r w:rsidRPr="007B2316">
        <w:t>FRB</w:t>
      </w:r>
      <w:r w:rsidR="00141D21" w:rsidRPr="007B2316">
        <w:t xml:space="preserve"> Viewer </w:t>
      </w:r>
    </w:p>
    <w:p w14:paraId="3352E9E5" w14:textId="61BE7F49" w:rsidR="00141D21" w:rsidRPr="007B2316" w:rsidRDefault="00607544">
      <w:pPr>
        <w:pStyle w:val="Bullet"/>
        <w:numPr>
          <w:ilvl w:val="1"/>
          <w:numId w:val="40"/>
        </w:numPr>
      </w:pPr>
      <w:r w:rsidRPr="007B2316">
        <w:t>FI</w:t>
      </w:r>
      <w:r w:rsidR="00141D21" w:rsidRPr="007B2316">
        <w:t xml:space="preserve"> Viewer</w:t>
      </w:r>
    </w:p>
    <w:p w14:paraId="5DA05237" w14:textId="67D4B0AB" w:rsidR="005F4719" w:rsidRPr="007B2316" w:rsidRDefault="00CE7E2F" w:rsidP="00114593">
      <w:pPr>
        <w:pStyle w:val="Heading2"/>
      </w:pPr>
      <w:bookmarkStart w:id="9" w:name="_Toc212642330"/>
      <w:r w:rsidRPr="007B2316">
        <w:lastRenderedPageBreak/>
        <w:t>Topic 1</w:t>
      </w:r>
      <w:r w:rsidR="003B2F0A" w:rsidRPr="007B2316">
        <w:t xml:space="preserve"> </w:t>
      </w:r>
      <w:r w:rsidR="00127AE5" w:rsidRPr="007B2316">
        <w:t>Introduction to OTC</w:t>
      </w:r>
      <w:r w:rsidR="00207909" w:rsidRPr="007B2316">
        <w:t>net</w:t>
      </w:r>
      <w:bookmarkEnd w:id="9"/>
    </w:p>
    <w:p w14:paraId="2109798A" w14:textId="13C57F45" w:rsidR="00082FB2" w:rsidRPr="007B2316" w:rsidRDefault="001F29B1" w:rsidP="00C7388D">
      <w:pPr>
        <w:pStyle w:val="Heading3"/>
      </w:pPr>
      <w:bookmarkStart w:id="10" w:name="_Toc212642331"/>
      <w:r w:rsidRPr="007B2316">
        <w:t>Overview</w:t>
      </w:r>
      <w:bookmarkEnd w:id="10"/>
    </w:p>
    <w:p w14:paraId="097706BE" w14:textId="77777777" w:rsidR="00923503" w:rsidRPr="007B2316" w:rsidRDefault="00923503" w:rsidP="00923503">
      <w:pPr>
        <w:pStyle w:val="BodyText"/>
        <w:rPr>
          <w:rFonts w:ascii="Calibri" w:hAnsi="Calibri" w:cs="Calibri"/>
        </w:rPr>
      </w:pPr>
      <w:r w:rsidRPr="007B2316">
        <w:t>The Bureau of the Fiscal Service (BFS) Over the Counter Division (OTCD) provides the Over-the-Counter Channel Application (OTCnet) to facilitate the prompt electronic processing, reporting of deposits and transaction activities. OTCnet financial services include retail transactions made at agency offices, face-to-face collection points, and point of sale (POS) locations throughout the US and abroad.</w:t>
      </w:r>
    </w:p>
    <w:p w14:paraId="364A4E96" w14:textId="77777777" w:rsidR="00923503" w:rsidRPr="007B2316" w:rsidRDefault="00923503" w:rsidP="00923503">
      <w:pPr>
        <w:pStyle w:val="BodyText"/>
      </w:pPr>
      <w:r w:rsidRPr="007B2316">
        <w:t>OTCD oversees the systems, networks and program infrastructure which enable world-class OTCnet financial services including the collection of checks, cash, coins and credit, debit, and gift card transactions at agency POS locations around the globe. The OTCD is responsible for implementing a coordinated government-wide strategy for the collection of over-the-counter transaction and deposit activities (cash, card, check, foreign checks/currency, seized currency), and the transition from paper checks to electronic mechanisms.</w:t>
      </w:r>
    </w:p>
    <w:p w14:paraId="5BB5A6BC" w14:textId="77777777" w:rsidR="00923503" w:rsidRPr="007B2316" w:rsidRDefault="00923503" w:rsidP="00923503">
      <w:pPr>
        <w:pStyle w:val="BodyText"/>
      </w:pPr>
      <w:r w:rsidRPr="007B2316">
        <w:t xml:space="preserve">OTCnet is a secure web-based system that enables federal agencies to integrate check conversion, deposit reporting, and card processing, so that all </w:t>
      </w:r>
      <w:proofErr w:type="gramStart"/>
      <w:r w:rsidRPr="007B2316">
        <w:t>check</w:t>
      </w:r>
      <w:proofErr w:type="gramEnd"/>
      <w:r w:rsidRPr="007B2316">
        <w:t xml:space="preserve">, cash, coin, and card deposits to the TGA are handled by one web-based application. </w:t>
      </w:r>
    </w:p>
    <w:p w14:paraId="62CA56C2" w14:textId="77777777" w:rsidR="00923503" w:rsidRPr="007B2316" w:rsidRDefault="00923503" w:rsidP="00923503">
      <w:pPr>
        <w:pStyle w:val="BodyText"/>
      </w:pPr>
      <w:r w:rsidRPr="007B2316">
        <w:t xml:space="preserve">OTCnet offers </w:t>
      </w:r>
      <w:proofErr w:type="gramStart"/>
      <w:r w:rsidRPr="007B2316">
        <w:t>agencies superior customer service</w:t>
      </w:r>
      <w:proofErr w:type="gramEnd"/>
      <w:r w:rsidRPr="007B2316">
        <w:t xml:space="preserve"> and high-quality e-commerce solutions for collections and reporting needs.</w:t>
      </w:r>
    </w:p>
    <w:p w14:paraId="076F2FDD" w14:textId="77777777" w:rsidR="00923503" w:rsidRPr="007B2316" w:rsidRDefault="00923503" w:rsidP="00923503">
      <w:pPr>
        <w:pStyle w:val="BodyText"/>
      </w:pPr>
      <w:r w:rsidRPr="007B2316">
        <w:t>OTCnet Financial Services includes the following:</w:t>
      </w:r>
    </w:p>
    <w:p w14:paraId="61CA1A32" w14:textId="77777777" w:rsidR="00467096" w:rsidRPr="007B2316" w:rsidRDefault="00467096" w:rsidP="00467096">
      <w:pPr>
        <w:pStyle w:val="Bullet"/>
      </w:pPr>
      <w:r w:rsidRPr="007B2316">
        <w:t>Electronic processing of US checks presented for cashing, payment, or deposit</w:t>
      </w:r>
    </w:p>
    <w:p w14:paraId="215BEAD3" w14:textId="77777777" w:rsidR="00467096" w:rsidRPr="007B2316" w:rsidRDefault="00467096" w:rsidP="00467096">
      <w:pPr>
        <w:pStyle w:val="Bullet"/>
      </w:pPr>
      <w:r w:rsidRPr="007B2316">
        <w:t>Processing of US currency, foreign currency cash and foreign check item deposits</w:t>
      </w:r>
    </w:p>
    <w:p w14:paraId="5E4C6164" w14:textId="77777777" w:rsidR="00467096" w:rsidRPr="007B2316" w:rsidRDefault="00467096" w:rsidP="00467096">
      <w:pPr>
        <w:pStyle w:val="Bullet"/>
      </w:pPr>
      <w:r w:rsidRPr="007B2316">
        <w:t>Acceptance of credit, debit, and gift cards (Visa, MasterCard, American Express, Discover)</w:t>
      </w:r>
    </w:p>
    <w:p w14:paraId="334110C5" w14:textId="77777777" w:rsidR="00467096" w:rsidRPr="007B2316" w:rsidRDefault="00467096" w:rsidP="00467096">
      <w:pPr>
        <w:pStyle w:val="Bullet"/>
      </w:pPr>
      <w:r w:rsidRPr="007B2316">
        <w:t>Support of the Self-Service Kiosk</w:t>
      </w:r>
    </w:p>
    <w:p w14:paraId="622D2E6E" w14:textId="77777777" w:rsidR="00467096" w:rsidRPr="007B2316" w:rsidRDefault="00467096" w:rsidP="00467096">
      <w:pPr>
        <w:pStyle w:val="Bullet"/>
      </w:pPr>
      <w:r w:rsidRPr="007B2316">
        <w:t>Automation of the collection and settlement process</w:t>
      </w:r>
    </w:p>
    <w:p w14:paraId="7A5B1C22" w14:textId="77777777" w:rsidR="00467096" w:rsidRPr="007B2316" w:rsidRDefault="00467096" w:rsidP="00467096">
      <w:pPr>
        <w:pStyle w:val="Bullet"/>
      </w:pPr>
      <w:r w:rsidRPr="007B2316">
        <w:t>Support of online reporting and research capability for reconciliation and inquiries</w:t>
      </w:r>
    </w:p>
    <w:p w14:paraId="14532CF4" w14:textId="77777777" w:rsidR="00467096" w:rsidRPr="007B2316" w:rsidRDefault="00467096" w:rsidP="00467096">
      <w:pPr>
        <w:pStyle w:val="Bullet"/>
      </w:pPr>
      <w:r w:rsidRPr="007B2316">
        <w:t>Improvements of deposit history record keeping</w:t>
      </w:r>
    </w:p>
    <w:p w14:paraId="6081787A" w14:textId="26B9F654" w:rsidR="00B82E29" w:rsidRPr="007B2316" w:rsidRDefault="00B82E29" w:rsidP="00B82E29">
      <w:pPr>
        <w:pStyle w:val="Heading3"/>
      </w:pPr>
      <w:bookmarkStart w:id="11" w:name="_Toc43803293"/>
      <w:bookmarkStart w:id="12" w:name="_Toc85615667"/>
      <w:bookmarkStart w:id="13" w:name="_Toc212642332"/>
      <w:r w:rsidRPr="007B2316">
        <w:t>OTCnet Elements</w:t>
      </w:r>
      <w:bookmarkEnd w:id="11"/>
      <w:bookmarkEnd w:id="12"/>
      <w:bookmarkEnd w:id="13"/>
      <w:r w:rsidRPr="007B2316">
        <w:t xml:space="preserve"> </w:t>
      </w:r>
    </w:p>
    <w:p w14:paraId="61F7C552" w14:textId="77777777" w:rsidR="00B82E29" w:rsidRPr="007B2316" w:rsidRDefault="00B82E29" w:rsidP="00B82E29">
      <w:pPr>
        <w:pStyle w:val="BodyText"/>
      </w:pPr>
      <w:r w:rsidRPr="007B2316">
        <w:t xml:space="preserve">OTCnet is comprised of five elements: </w:t>
      </w:r>
    </w:p>
    <w:p w14:paraId="7959D54B" w14:textId="77777777" w:rsidR="00B82E29" w:rsidRPr="007B2316" w:rsidRDefault="00B82E29" w:rsidP="005A3DC8">
      <w:pPr>
        <w:pStyle w:val="NumberedList"/>
        <w:numPr>
          <w:ilvl w:val="0"/>
          <w:numId w:val="4"/>
        </w:numPr>
      </w:pPr>
      <w:r w:rsidRPr="007B2316">
        <w:t>*Administration</w:t>
      </w:r>
    </w:p>
    <w:p w14:paraId="06589DC7" w14:textId="77777777" w:rsidR="00B82E29" w:rsidRPr="007B2316" w:rsidRDefault="00B82E29" w:rsidP="00B82E29">
      <w:pPr>
        <w:pStyle w:val="NumberedList"/>
      </w:pPr>
      <w:r w:rsidRPr="007B2316">
        <w:t>Check Capture, Check Processing and Reporting</w:t>
      </w:r>
    </w:p>
    <w:p w14:paraId="10A994C4" w14:textId="77777777" w:rsidR="00B82E29" w:rsidRPr="007B2316" w:rsidRDefault="00B82E29" w:rsidP="00B82E29">
      <w:pPr>
        <w:pStyle w:val="NumberedList"/>
      </w:pPr>
      <w:r w:rsidRPr="007B2316">
        <w:t>Deposit Processing and Reporting</w:t>
      </w:r>
    </w:p>
    <w:p w14:paraId="54BCE2E4" w14:textId="77777777" w:rsidR="00B82E29" w:rsidRPr="007B2316" w:rsidRDefault="00B82E29" w:rsidP="00B82E29">
      <w:pPr>
        <w:pStyle w:val="NumberedList"/>
      </w:pPr>
      <w:r w:rsidRPr="007B2316">
        <w:t>Card Processing</w:t>
      </w:r>
    </w:p>
    <w:p w14:paraId="6D592DCD" w14:textId="77777777" w:rsidR="00B82E29" w:rsidRPr="007B2316" w:rsidRDefault="00B82E29" w:rsidP="00B82E29">
      <w:pPr>
        <w:pStyle w:val="NumberedList"/>
      </w:pPr>
      <w:r w:rsidRPr="007B2316">
        <w:t xml:space="preserve">Self-Service Kiosk: Web Service </w:t>
      </w:r>
    </w:p>
    <w:p w14:paraId="1AB03DE1" w14:textId="38AC6F7F" w:rsidR="001F29B1" w:rsidRPr="007B2316" w:rsidRDefault="00B82E29" w:rsidP="00B82E29">
      <w:pPr>
        <w:pStyle w:val="BodyText"/>
      </w:pPr>
      <w:r w:rsidRPr="007B2316">
        <w:t>*Administration functions support Check Capture, Check Processing and Reporting, Deposit Processing and Reporting, Card Processing, and Self-Service Kiosk as shown in</w:t>
      </w:r>
      <w:r w:rsidR="00C0244A" w:rsidRPr="007B2316">
        <w:t xml:space="preserve"> </w:t>
      </w:r>
      <w:r w:rsidR="00C0244A" w:rsidRPr="007B2316">
        <w:fldChar w:fldCharType="begin"/>
      </w:r>
      <w:r w:rsidR="00C0244A" w:rsidRPr="007B2316">
        <w:instrText xml:space="preserve"> REF _Ref87358449 \h </w:instrText>
      </w:r>
      <w:r w:rsidR="007B2316">
        <w:instrText xml:space="preserve"> \* MERGEFORMAT </w:instrText>
      </w:r>
      <w:r w:rsidR="00C0244A" w:rsidRPr="007B2316">
        <w:fldChar w:fldCharType="separate"/>
      </w:r>
      <w:r w:rsidR="004A6CB7" w:rsidRPr="007B2316">
        <w:t xml:space="preserve">Figure </w:t>
      </w:r>
      <w:r w:rsidR="004A6CB7">
        <w:rPr>
          <w:noProof/>
        </w:rPr>
        <w:t>1</w:t>
      </w:r>
      <w:r w:rsidR="00C0244A" w:rsidRPr="007B2316">
        <w:fldChar w:fldCharType="end"/>
      </w:r>
      <w:r w:rsidR="00574278" w:rsidRPr="007B2316">
        <w:t>.</w:t>
      </w:r>
    </w:p>
    <w:p w14:paraId="4BF3932B" w14:textId="3B0ABE27" w:rsidR="00574278" w:rsidRPr="007B2316" w:rsidRDefault="00574278" w:rsidP="00574278">
      <w:pPr>
        <w:pStyle w:val="Caption"/>
      </w:pPr>
      <w:bookmarkStart w:id="14" w:name="_Ref87358449"/>
      <w:bookmarkStart w:id="15" w:name="_Ref87355218"/>
      <w:bookmarkStart w:id="16" w:name="_Toc227324842"/>
      <w:r w:rsidRPr="007B2316">
        <w:lastRenderedPageBreak/>
        <w:t xml:space="preserve">Figure </w:t>
      </w:r>
      <w:r w:rsidRPr="007B2316">
        <w:fldChar w:fldCharType="begin"/>
      </w:r>
      <w:r w:rsidRPr="007B2316">
        <w:instrText>SEQ Figure \* ARABIC</w:instrText>
      </w:r>
      <w:r w:rsidRPr="007B2316">
        <w:fldChar w:fldCharType="separate"/>
      </w:r>
      <w:r w:rsidR="009450A1">
        <w:rPr>
          <w:noProof/>
        </w:rPr>
        <w:t>1</w:t>
      </w:r>
      <w:r w:rsidRPr="007B2316">
        <w:fldChar w:fldCharType="end"/>
      </w:r>
      <w:bookmarkEnd w:id="14"/>
      <w:r w:rsidRPr="007B2316">
        <w:t>: OTCnet Elements</w:t>
      </w:r>
      <w:bookmarkEnd w:id="15"/>
      <w:bookmarkEnd w:id="16"/>
    </w:p>
    <w:p w14:paraId="01B3B939" w14:textId="77777777" w:rsidR="008F2A14" w:rsidRPr="007B2316" w:rsidRDefault="008F2A14" w:rsidP="008F2A14">
      <w:pPr>
        <w:keepNext/>
        <w:spacing w:after="240"/>
        <w:jc w:val="center"/>
      </w:pPr>
      <w:r w:rsidRPr="007B2316">
        <w:rPr>
          <w:noProof/>
        </w:rPr>
        <w:drawing>
          <wp:inline distT="0" distB="0" distL="0" distR="0" wp14:anchorId="7A7E61EC" wp14:editId="0C73ED64">
            <wp:extent cx="3376713" cy="4428876"/>
            <wp:effectExtent l="0" t="0" r="0" b="0"/>
            <wp:docPr id="470275148" name="Picture 5" descr="OTCnet Elements include: Administration, Installation, Set Up and Management, Check Capturing, Check Processing and Reporting, Deposit Processing and Reporting, Card processing and Self-Service Kio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1">
                      <a:extLst>
                        <a:ext uri="{28A0092B-C50C-407E-A947-70E740481C1C}">
                          <a14:useLocalDpi xmlns:a14="http://schemas.microsoft.com/office/drawing/2010/main" val="0"/>
                        </a:ext>
                      </a:extLst>
                    </a:blip>
                    <a:stretch>
                      <a:fillRect/>
                    </a:stretch>
                  </pic:blipFill>
                  <pic:spPr>
                    <a:xfrm>
                      <a:off x="0" y="0"/>
                      <a:ext cx="3381971" cy="4435772"/>
                    </a:xfrm>
                    <a:prstGeom prst="rect">
                      <a:avLst/>
                    </a:prstGeom>
                  </pic:spPr>
                </pic:pic>
              </a:graphicData>
            </a:graphic>
          </wp:inline>
        </w:drawing>
      </w:r>
    </w:p>
    <w:p w14:paraId="1B26B99D" w14:textId="77777777" w:rsidR="00157FD0" w:rsidRPr="007B2316" w:rsidRDefault="00157FD0" w:rsidP="00157FD0">
      <w:pPr>
        <w:pStyle w:val="BodyText"/>
      </w:pPr>
      <w:r w:rsidRPr="007B2316">
        <w:t>The functions of the five elements are:</w:t>
      </w:r>
    </w:p>
    <w:p w14:paraId="37AB7A60" w14:textId="77777777" w:rsidR="00157FD0" w:rsidRPr="007B2316" w:rsidRDefault="00157FD0" w:rsidP="00157FD0">
      <w:pPr>
        <w:pStyle w:val="Bullet"/>
      </w:pPr>
      <w:r w:rsidRPr="007B2316">
        <w:rPr>
          <w:b/>
          <w:bCs/>
        </w:rPr>
        <w:t>Administration</w:t>
      </w:r>
      <w:r w:rsidRPr="007B2316">
        <w:t xml:space="preserve">: allows for those with administrative permissions to install, </w:t>
      </w:r>
      <w:proofErr w:type="gramStart"/>
      <w:r w:rsidRPr="007B2316">
        <w:t>setup</w:t>
      </w:r>
      <w:proofErr w:type="gramEnd"/>
      <w:r w:rsidRPr="007B2316">
        <w:t xml:space="preserve"> users, and manage OTCnet</w:t>
      </w:r>
    </w:p>
    <w:p w14:paraId="48829382" w14:textId="77777777" w:rsidR="00157FD0" w:rsidRPr="007B2316" w:rsidRDefault="00157FD0" w:rsidP="00157FD0">
      <w:pPr>
        <w:pStyle w:val="Bullet"/>
      </w:pPr>
      <w:r w:rsidRPr="007B2316">
        <w:rPr>
          <w:b/>
          <w:bCs/>
        </w:rPr>
        <w:t xml:space="preserve">Deposit </w:t>
      </w:r>
      <w:proofErr w:type="gramStart"/>
      <w:r w:rsidRPr="007B2316">
        <w:rPr>
          <w:b/>
          <w:bCs/>
        </w:rPr>
        <w:t>Processing</w:t>
      </w:r>
      <w:r w:rsidRPr="007B2316">
        <w:t>:</w:t>
      </w:r>
      <w:proofErr w:type="gramEnd"/>
      <w:r w:rsidRPr="007B2316">
        <w:t xml:space="preserve"> permits federal </w:t>
      </w:r>
      <w:proofErr w:type="gramStart"/>
      <w:r w:rsidRPr="007B2316">
        <w:t>agencies the ability</w:t>
      </w:r>
      <w:proofErr w:type="gramEnd"/>
      <w:r w:rsidRPr="007B2316">
        <w:t xml:space="preserve"> to create and submit deposits for confirmation. This platform also </w:t>
      </w:r>
      <w:proofErr w:type="gramStart"/>
      <w:r w:rsidRPr="007B2316">
        <w:t>allows for</w:t>
      </w:r>
      <w:proofErr w:type="gramEnd"/>
      <w:r w:rsidRPr="007B2316">
        <w:t xml:space="preserve"> Financial Institutions (FIs) to confirm those deposits and create adjustments electronically. Deposits can be created for US currency, foreign cash, and foreign check items</w:t>
      </w:r>
    </w:p>
    <w:p w14:paraId="5461CBE0" w14:textId="77777777" w:rsidR="00157FD0" w:rsidRPr="007B2316" w:rsidRDefault="00157FD0" w:rsidP="00157FD0">
      <w:pPr>
        <w:pStyle w:val="Bullet"/>
      </w:pPr>
      <w:r w:rsidRPr="007B2316">
        <w:rPr>
          <w:b/>
          <w:bCs/>
        </w:rPr>
        <w:t>Check Capturing, Check Processing</w:t>
      </w:r>
      <w:r w:rsidRPr="007B2316">
        <w:t>: converts personal and business checks into electronic fund transfers. Transactions can be consumer, consumer accounts receivable, and business transactions</w:t>
      </w:r>
    </w:p>
    <w:p w14:paraId="46D72E8F" w14:textId="77777777" w:rsidR="00157FD0" w:rsidRPr="007B2316" w:rsidRDefault="00157FD0" w:rsidP="00157FD0">
      <w:pPr>
        <w:pStyle w:val="Bullet"/>
      </w:pPr>
      <w:r w:rsidRPr="007B2316">
        <w:rPr>
          <w:b/>
          <w:bCs/>
        </w:rPr>
        <w:t>Card Processing</w:t>
      </w:r>
      <w:r w:rsidRPr="007B2316">
        <w:t>:</w:t>
      </w:r>
      <w:r w:rsidRPr="007B2316">
        <w:rPr>
          <w:sz w:val="20"/>
          <w:szCs w:val="20"/>
        </w:rPr>
        <w:t xml:space="preserve"> </w:t>
      </w:r>
      <w:r w:rsidRPr="007B2316">
        <w:rPr>
          <w:rFonts w:cs="Arial"/>
        </w:rPr>
        <w:t xml:space="preserve">allows agencies to provide their </w:t>
      </w:r>
      <w:proofErr w:type="gramStart"/>
      <w:r w:rsidRPr="007B2316">
        <w:rPr>
          <w:rFonts w:cs="Arial"/>
        </w:rPr>
        <w:t>customers</w:t>
      </w:r>
      <w:proofErr w:type="gramEnd"/>
      <w:r w:rsidRPr="007B2316">
        <w:rPr>
          <w:rFonts w:cs="Arial"/>
        </w:rPr>
        <w:t xml:space="preserve"> an option to make their payments via credit/debit cards and gift cards </w:t>
      </w:r>
    </w:p>
    <w:p w14:paraId="48220A27" w14:textId="77777777" w:rsidR="00157FD0" w:rsidRPr="007B2316" w:rsidRDefault="00157FD0" w:rsidP="00157FD0">
      <w:pPr>
        <w:pStyle w:val="Bullet"/>
      </w:pPr>
      <w:r w:rsidRPr="007B2316">
        <w:rPr>
          <w:b/>
          <w:bCs/>
        </w:rPr>
        <w:t>Self-Service Kiosk</w:t>
      </w:r>
      <w:r w:rsidRPr="007B2316">
        <w:t>: third party vendor standalone kiosk supported by OTCnet</w:t>
      </w:r>
    </w:p>
    <w:p w14:paraId="05FD8F73" w14:textId="1A7BEAAA" w:rsidR="00FA0DFA" w:rsidRPr="007B2316" w:rsidRDefault="00FA0DFA" w:rsidP="00FA0DFA">
      <w:pPr>
        <w:pStyle w:val="Heading3"/>
      </w:pPr>
      <w:bookmarkStart w:id="17" w:name="_Toc212642333"/>
      <w:r w:rsidRPr="007B2316">
        <w:t>OTCnet Process Flow: Deposit Reporting</w:t>
      </w:r>
      <w:bookmarkEnd w:id="17"/>
      <w:r w:rsidR="006F520A" w:rsidRPr="007B2316">
        <w:t xml:space="preserve"> </w:t>
      </w:r>
    </w:p>
    <w:p w14:paraId="6B74D883" w14:textId="77777777" w:rsidR="00FA0DFA" w:rsidRPr="007B2316" w:rsidRDefault="00FA0DFA" w:rsidP="00FA0DFA">
      <w:pPr>
        <w:pStyle w:val="BodyText"/>
      </w:pPr>
      <w:r w:rsidRPr="007B2316">
        <w:t>Deposit Processing electronically collects and automates US and Foreign funds which facilitates the classification of Treasury collections daily.</w:t>
      </w:r>
    </w:p>
    <w:p w14:paraId="7CA2FA18" w14:textId="37ED03FF" w:rsidR="00FA0DFA" w:rsidRPr="007B2316" w:rsidRDefault="00FA0DFA" w:rsidP="00FA0DFA">
      <w:pPr>
        <w:pStyle w:val="BodyText"/>
        <w:rPr>
          <w:bCs/>
        </w:rPr>
      </w:pPr>
      <w:bookmarkStart w:id="18" w:name="_Hlk10123813"/>
      <w:r w:rsidRPr="007B2316">
        <w:lastRenderedPageBreak/>
        <w:t>As shown in</w:t>
      </w:r>
      <w:r w:rsidR="00C0244A" w:rsidRPr="007B2316">
        <w:t xml:space="preserve"> </w:t>
      </w:r>
      <w:r w:rsidR="00C0244A" w:rsidRPr="007B2316">
        <w:fldChar w:fldCharType="begin"/>
      </w:r>
      <w:r w:rsidR="00C0244A" w:rsidRPr="007B2316">
        <w:instrText xml:space="preserve"> REF _Ref87358464 \h </w:instrText>
      </w:r>
      <w:r w:rsidR="007B2316">
        <w:instrText xml:space="preserve"> \* MERGEFORMAT </w:instrText>
      </w:r>
      <w:r w:rsidR="00C0244A" w:rsidRPr="007B2316">
        <w:fldChar w:fldCharType="separate"/>
      </w:r>
      <w:r w:rsidR="004A6CB7" w:rsidRPr="007B2316">
        <w:t xml:space="preserve">Figure </w:t>
      </w:r>
      <w:r w:rsidR="004A6CB7">
        <w:rPr>
          <w:noProof/>
        </w:rPr>
        <w:t>2</w:t>
      </w:r>
      <w:r w:rsidR="00C0244A" w:rsidRPr="007B2316">
        <w:fldChar w:fldCharType="end"/>
      </w:r>
      <w:r w:rsidRPr="007B2316">
        <w:t xml:space="preserve">, the Deposit Preparer, or Agency, electronically reports the deposit to Treasury using OTCnet and prints out the OTCnet deposit ticket. The bank deposit ticket, OTCnet deposit ticket, cash, and checks (US and foreign) are taken to your Treasury General Account (TGA) Bank. At the TGA Back, the Deposit Confirmer confirms the deposit, rejects the deposit, or creates an adjustment to the deposit using OTCnet. </w:t>
      </w:r>
      <w:bookmarkEnd w:id="18"/>
      <w:r w:rsidR="00277056" w:rsidRPr="007B2316">
        <w:t xml:space="preserve">The </w:t>
      </w:r>
      <w:r w:rsidR="00221A94" w:rsidRPr="007B2316">
        <w:rPr>
          <w:bCs/>
          <w:szCs w:val="20"/>
        </w:rPr>
        <w:t>C</w:t>
      </w:r>
      <w:r w:rsidR="00B16214" w:rsidRPr="007B2316">
        <w:rPr>
          <w:bCs/>
          <w:szCs w:val="20"/>
        </w:rPr>
        <w:t xml:space="preserve">ollections </w:t>
      </w:r>
      <w:r w:rsidR="00221A94" w:rsidRPr="007B2316">
        <w:rPr>
          <w:bCs/>
          <w:szCs w:val="20"/>
        </w:rPr>
        <w:t>I</w:t>
      </w:r>
      <w:r w:rsidR="00B16214" w:rsidRPr="007B2316">
        <w:rPr>
          <w:bCs/>
          <w:szCs w:val="20"/>
        </w:rPr>
        <w:t xml:space="preserve">nformation </w:t>
      </w:r>
      <w:r w:rsidR="00221A94" w:rsidRPr="007B2316">
        <w:rPr>
          <w:bCs/>
          <w:szCs w:val="20"/>
        </w:rPr>
        <w:t>R</w:t>
      </w:r>
      <w:r w:rsidR="00B16214" w:rsidRPr="007B2316">
        <w:rPr>
          <w:bCs/>
          <w:szCs w:val="20"/>
        </w:rPr>
        <w:t>epository (CIR)</w:t>
      </w:r>
      <w:r w:rsidR="00221A94" w:rsidRPr="007B2316">
        <w:rPr>
          <w:bCs/>
          <w:szCs w:val="20"/>
        </w:rPr>
        <w:t xml:space="preserve"> is formerly the Transaction Reporting System (TRS).</w:t>
      </w:r>
    </w:p>
    <w:p w14:paraId="13616920" w14:textId="77777777" w:rsidR="00FA0DFA" w:rsidRPr="007B2316" w:rsidRDefault="00FA0DFA" w:rsidP="00FA0DFA">
      <w:pPr>
        <w:pStyle w:val="BodyText"/>
      </w:pPr>
      <w:r w:rsidRPr="007B2316">
        <w:t>OTCnet sends commercial deposit voucher information to CIR. CIR receives commercial deposit information from OTCnet for reconciliation and transmits to Treasury Cash Management System (TCMS) for cash concentration purposes. TCMS receives the commercial deposit data from CIR and initiates the cash concentration activity.</w:t>
      </w:r>
    </w:p>
    <w:p w14:paraId="1B0AB496" w14:textId="77777777" w:rsidR="00FA0DFA" w:rsidRPr="007B2316" w:rsidRDefault="00FA0DFA" w:rsidP="00FA0DFA">
      <w:pPr>
        <w:pStyle w:val="BodyText"/>
      </w:pPr>
      <w:r w:rsidRPr="007B2316">
        <w:t>The Deposit Preparer and Deposit Viewer can access OTCnet to view their deposit ticket information, as well as access reports, receive rejections, and view adjustments.</w:t>
      </w:r>
    </w:p>
    <w:p w14:paraId="40283B0F" w14:textId="5848B7EA" w:rsidR="000B71FA" w:rsidRPr="007B2316" w:rsidRDefault="000B71FA" w:rsidP="000B71FA">
      <w:pPr>
        <w:pStyle w:val="Caption"/>
      </w:pPr>
      <w:bookmarkStart w:id="19" w:name="_Ref87358464"/>
      <w:bookmarkStart w:id="20" w:name="_Ref87355703"/>
      <w:bookmarkStart w:id="21" w:name="_Toc227324843"/>
      <w:r w:rsidRPr="007B2316">
        <w:t xml:space="preserve">Figure </w:t>
      </w:r>
      <w:r w:rsidRPr="007B2316">
        <w:fldChar w:fldCharType="begin"/>
      </w:r>
      <w:r w:rsidRPr="007B2316">
        <w:instrText>SEQ Figure \* ARABIC</w:instrText>
      </w:r>
      <w:r w:rsidRPr="007B2316">
        <w:fldChar w:fldCharType="separate"/>
      </w:r>
      <w:r w:rsidR="009450A1">
        <w:rPr>
          <w:noProof/>
        </w:rPr>
        <w:t>2</w:t>
      </w:r>
      <w:r w:rsidRPr="007B2316">
        <w:fldChar w:fldCharType="end"/>
      </w:r>
      <w:bookmarkEnd w:id="19"/>
      <w:r w:rsidRPr="007B2316">
        <w:t>: Deposit Processing Workflow</w:t>
      </w:r>
      <w:bookmarkEnd w:id="20"/>
      <w:bookmarkEnd w:id="21"/>
    </w:p>
    <w:p w14:paraId="3C076101" w14:textId="77777777" w:rsidR="000B71FA" w:rsidRPr="007B2316" w:rsidRDefault="000B71FA" w:rsidP="000B71FA">
      <w:pPr>
        <w:jc w:val="center"/>
      </w:pPr>
      <w:r w:rsidRPr="007B2316">
        <w:rPr>
          <w:noProof/>
        </w:rPr>
        <w:drawing>
          <wp:inline distT="0" distB="0" distL="0" distR="0" wp14:anchorId="022148D2" wp14:editId="51F35184">
            <wp:extent cx="5943600" cy="2949286"/>
            <wp:effectExtent l="12700" t="12700" r="12700" b="10160"/>
            <wp:docPr id="8" name="Picture 8" descr="OTCnet &#10;Card Processing Workflow&#10;1. The Card Operator (Agency) initiates the Card Processing payment. The Agency can also access Collections Information Repository (CIR) to retrieve deposit information.&#10;&#10;2. The customer pays with a credit, debit or gift card (Visa, Mastercard, American Express or Discover) at an agency workstation. The customer authorizes the amount to be charged to his/her account.&#10;&#10;3. The Verifone/OTCnet terminal sends transaction data to Worldpay for authorization.&#10;&#10;4. Worldpay processes the payment in four steps:&#10;Step 1 - Authorization (Real Time)Worldpay sends the transaction data over to the card issuer through the card networks (Visa, Mastercard, American Express and Discover). The card issuer determines if funding is available or not and returns authorization back through the card networks to Worldpay.Step 2 - ClearingFunds in the daily transaction batch are cleared from Worldpay to Comerica Bank. The processing cut off for credit card payments is 4:30 AM and 2:00 AM for debit card payments.Step 3 - SettlementThe card issuer sends the settlement money back to Worldpay via the card networks once the payments have been authorized and cleared. The timing varies by credit/debit network for when the settlement money is sent back to Worldpay.Step 4 - Deposit ReportingIf the payment is approved, Worldpay sends deposit voucher transaction data to CIR via the Worldpay flat file the following morning between 4:00 AM - 6:00 AM.&#10;5. TCMS receives the commercial deposit data from CIR and initiates the cash concentration activity via the National Settlement Service (NSS).&#10;&#10;6. NSS transfers funds to the Treasury General Account (TGA) / Federal Reserve Bank (FRB) and reconciles with Worldpay / Comerica Ban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43600" cy="2949286"/>
                    </a:xfrm>
                    <a:prstGeom prst="rect">
                      <a:avLst/>
                    </a:prstGeom>
                    <a:noFill/>
                    <a:ln>
                      <a:solidFill>
                        <a:schemeClr val="tx1"/>
                      </a:solidFill>
                    </a:ln>
                  </pic:spPr>
                </pic:pic>
              </a:graphicData>
            </a:graphic>
          </wp:inline>
        </w:drawing>
      </w:r>
    </w:p>
    <w:p w14:paraId="71532B64" w14:textId="77777777" w:rsidR="006115F2" w:rsidRPr="007B2316" w:rsidRDefault="006115F2" w:rsidP="006115F2">
      <w:pPr>
        <w:pStyle w:val="Heading3"/>
      </w:pPr>
      <w:bookmarkStart w:id="22" w:name="_Toc43803302"/>
      <w:bookmarkStart w:id="23" w:name="_Toc85615676"/>
      <w:bookmarkStart w:id="24" w:name="_Toc212642334"/>
      <w:r w:rsidRPr="007B2316">
        <w:t>OTCnet End Users</w:t>
      </w:r>
      <w:bookmarkEnd w:id="22"/>
      <w:bookmarkEnd w:id="23"/>
      <w:bookmarkEnd w:id="24"/>
    </w:p>
    <w:p w14:paraId="1EB48A73" w14:textId="77777777" w:rsidR="006115F2" w:rsidRPr="007B2316" w:rsidRDefault="006115F2" w:rsidP="006115F2">
      <w:pPr>
        <w:pStyle w:val="BodyText"/>
      </w:pPr>
      <w:r w:rsidRPr="007B2316">
        <w:t>There are four functional areas of the OTCnet application:</w:t>
      </w:r>
    </w:p>
    <w:p w14:paraId="0F301FA5" w14:textId="77777777" w:rsidR="006115F2" w:rsidRPr="007B2316" w:rsidRDefault="006115F2" w:rsidP="00FD7D31">
      <w:pPr>
        <w:pStyle w:val="NumberedList"/>
        <w:numPr>
          <w:ilvl w:val="0"/>
          <w:numId w:val="7"/>
        </w:numPr>
      </w:pPr>
      <w:r w:rsidRPr="007B2316">
        <w:t>Administration</w:t>
      </w:r>
    </w:p>
    <w:p w14:paraId="443AA374" w14:textId="77777777" w:rsidR="006115F2" w:rsidRPr="007B2316" w:rsidRDefault="006115F2" w:rsidP="006115F2">
      <w:pPr>
        <w:pStyle w:val="NumberedList"/>
      </w:pPr>
      <w:r w:rsidRPr="007B2316">
        <w:t>Check Capture, Processing and Reporting</w:t>
      </w:r>
    </w:p>
    <w:p w14:paraId="189D80EB" w14:textId="77777777" w:rsidR="006115F2" w:rsidRPr="007B2316" w:rsidRDefault="006115F2" w:rsidP="006115F2">
      <w:pPr>
        <w:pStyle w:val="NumberedList"/>
      </w:pPr>
      <w:r w:rsidRPr="007B2316">
        <w:t>Deposit Processing and Reporting</w:t>
      </w:r>
    </w:p>
    <w:p w14:paraId="6D6780CC" w14:textId="77777777" w:rsidR="006115F2" w:rsidRPr="007B2316" w:rsidRDefault="006115F2" w:rsidP="006115F2">
      <w:pPr>
        <w:pStyle w:val="NumberedList"/>
      </w:pPr>
      <w:r w:rsidRPr="007B2316">
        <w:t>Card Processing</w:t>
      </w:r>
    </w:p>
    <w:p w14:paraId="36C5129D" w14:textId="26D1790E" w:rsidR="006115F2" w:rsidRPr="007B2316" w:rsidRDefault="006115F2" w:rsidP="006115F2">
      <w:pPr>
        <w:pStyle w:val="BodyText"/>
      </w:pPr>
      <w:r w:rsidRPr="007B2316">
        <w:t>The user role you hold is based on the types of tasks you perform.</w:t>
      </w:r>
    </w:p>
    <w:p w14:paraId="4167D84B" w14:textId="77777777" w:rsidR="006115F2" w:rsidRPr="007B2316" w:rsidRDefault="006115F2" w:rsidP="006115F2">
      <w:pPr>
        <w:pStyle w:val="Bullet"/>
      </w:pPr>
      <w:r w:rsidRPr="007B2316">
        <w:t xml:space="preserve">Administration user roles, with varying degrees of permission, and perform administrative duties such as user management and system installation. </w:t>
      </w:r>
    </w:p>
    <w:p w14:paraId="47E1851F" w14:textId="77777777" w:rsidR="006115F2" w:rsidRPr="007B2316" w:rsidRDefault="006115F2" w:rsidP="006115F2">
      <w:pPr>
        <w:pStyle w:val="Bullet"/>
      </w:pPr>
      <w:r w:rsidRPr="007B2316">
        <w:lastRenderedPageBreak/>
        <w:t xml:space="preserve">Check Capture/Check Processing and Reporting user roles perform functions to capture checks, process checks, access reports and edit or view the Master Verification Database (MVD). </w:t>
      </w:r>
    </w:p>
    <w:p w14:paraId="31BCC1DE" w14:textId="65A3A29A" w:rsidR="006115F2" w:rsidRPr="007B2316" w:rsidRDefault="006115F2" w:rsidP="006115F2">
      <w:pPr>
        <w:pStyle w:val="Bullet"/>
      </w:pPr>
      <w:r w:rsidRPr="007B2316">
        <w:t>Deposit Processing and Reporting user roles create deposits, approve, confirm (reject or adjust), and/or view information as shown in</w:t>
      </w:r>
      <w:r w:rsidR="00BD0A8E" w:rsidRPr="007B2316">
        <w:t xml:space="preserve"> </w:t>
      </w:r>
      <w:r w:rsidR="00BD0A8E" w:rsidRPr="007B2316">
        <w:fldChar w:fldCharType="begin"/>
      </w:r>
      <w:r w:rsidR="00BD0A8E" w:rsidRPr="007B2316">
        <w:instrText xml:space="preserve"> REF _Ref87446139 \h </w:instrText>
      </w:r>
      <w:r w:rsidR="007B2316">
        <w:instrText xml:space="preserve"> \* MERGEFORMAT </w:instrText>
      </w:r>
      <w:r w:rsidR="00BD0A8E" w:rsidRPr="007B2316">
        <w:fldChar w:fldCharType="separate"/>
      </w:r>
      <w:r w:rsidR="004A6CB7" w:rsidRPr="007B2316">
        <w:t xml:space="preserve">Table </w:t>
      </w:r>
      <w:r w:rsidR="004A6CB7">
        <w:rPr>
          <w:noProof/>
        </w:rPr>
        <w:t>1</w:t>
      </w:r>
      <w:r w:rsidR="00BD0A8E" w:rsidRPr="007B2316">
        <w:fldChar w:fldCharType="end"/>
      </w:r>
      <w:r w:rsidR="00BD0A8E" w:rsidRPr="007B2316">
        <w:t>.</w:t>
      </w:r>
    </w:p>
    <w:p w14:paraId="795C30BB" w14:textId="46818888" w:rsidR="000D231A" w:rsidRPr="007B2316" w:rsidRDefault="006115F2" w:rsidP="000D231A">
      <w:pPr>
        <w:pStyle w:val="Bullet"/>
      </w:pPr>
      <w:r w:rsidRPr="007B2316">
        <w:t>Card Processing user roles perform functions to process card transactions.</w:t>
      </w:r>
    </w:p>
    <w:p w14:paraId="0B2B06AF" w14:textId="3F7ADF20" w:rsidR="000D231A" w:rsidRPr="007B2316" w:rsidRDefault="000D231A" w:rsidP="000D231A">
      <w:pPr>
        <w:pStyle w:val="Caption"/>
      </w:pPr>
      <w:bookmarkStart w:id="25" w:name="_Ref87446139"/>
      <w:bookmarkStart w:id="26" w:name="_Toc212642422"/>
      <w:r w:rsidRPr="007B2316">
        <w:t xml:space="preserve">Table </w:t>
      </w:r>
      <w:r w:rsidRPr="007B2316">
        <w:fldChar w:fldCharType="begin"/>
      </w:r>
      <w:r w:rsidRPr="007B2316">
        <w:instrText>SEQ Table \* ARABIC</w:instrText>
      </w:r>
      <w:r w:rsidRPr="007B2316">
        <w:fldChar w:fldCharType="separate"/>
      </w:r>
      <w:r w:rsidR="004A6CB7">
        <w:rPr>
          <w:noProof/>
        </w:rPr>
        <w:t>1</w:t>
      </w:r>
      <w:r w:rsidRPr="007B2316">
        <w:fldChar w:fldCharType="end"/>
      </w:r>
      <w:bookmarkEnd w:id="25"/>
      <w:r w:rsidRPr="007B2316">
        <w:t>: End User Roles</w:t>
      </w:r>
      <w:bookmarkEnd w:id="26"/>
    </w:p>
    <w:tbl>
      <w:tblPr>
        <w:tblStyle w:val="TableGrid"/>
        <w:tblW w:w="4998" w:type="pct"/>
        <w:jc w:val="center"/>
        <w:tblCellMar>
          <w:top w:w="29" w:type="dxa"/>
          <w:left w:w="58" w:type="dxa"/>
          <w:bottom w:w="29" w:type="dxa"/>
          <w:right w:w="58" w:type="dxa"/>
        </w:tblCellMar>
        <w:tblLook w:val="04A0" w:firstRow="1" w:lastRow="0" w:firstColumn="1" w:lastColumn="0" w:noHBand="0" w:noVBand="1"/>
        <w:tblCaption w:val="End User Roles"/>
        <w:tblDescription w:val="End User Roles for Administration, Check Capture/Check Processing and Reporting, and Deposit Processing and Reporting"/>
      </w:tblPr>
      <w:tblGrid>
        <w:gridCol w:w="2693"/>
        <w:gridCol w:w="2341"/>
        <w:gridCol w:w="2156"/>
        <w:gridCol w:w="2156"/>
      </w:tblGrid>
      <w:tr w:rsidR="000D231A" w:rsidRPr="007B2316" w14:paraId="7BC6FC9B" w14:textId="77777777" w:rsidTr="003F7B97">
        <w:trPr>
          <w:cantSplit/>
          <w:tblHeader/>
          <w:jc w:val="center"/>
        </w:trPr>
        <w:tc>
          <w:tcPr>
            <w:tcW w:w="2694" w:type="dxa"/>
            <w:tcBorders>
              <w:right w:val="single" w:sz="4" w:space="0" w:color="FFFFFF" w:themeColor="background1"/>
            </w:tcBorders>
            <w:shd w:val="clear" w:color="auto" w:fill="1F3864" w:themeFill="accent1" w:themeFillShade="80"/>
            <w:vAlign w:val="bottom"/>
          </w:tcPr>
          <w:p w14:paraId="60C65E9B" w14:textId="77777777" w:rsidR="000D231A" w:rsidRPr="007B2316" w:rsidRDefault="000D231A" w:rsidP="00131730">
            <w:pPr>
              <w:pStyle w:val="TableHeader"/>
            </w:pPr>
            <w:r w:rsidRPr="007B2316">
              <w:t>Administration</w:t>
            </w:r>
          </w:p>
        </w:tc>
        <w:tc>
          <w:tcPr>
            <w:tcW w:w="2341" w:type="dxa"/>
            <w:tcBorders>
              <w:left w:val="single" w:sz="4" w:space="0" w:color="FFFFFF" w:themeColor="background1"/>
              <w:right w:val="single" w:sz="4" w:space="0" w:color="FFFFFF" w:themeColor="background1"/>
            </w:tcBorders>
            <w:shd w:val="clear" w:color="auto" w:fill="1F3864" w:themeFill="accent1" w:themeFillShade="80"/>
            <w:vAlign w:val="bottom"/>
          </w:tcPr>
          <w:p w14:paraId="35285712" w14:textId="77777777" w:rsidR="000D231A" w:rsidRPr="007B2316" w:rsidRDefault="000D231A" w:rsidP="00131730">
            <w:pPr>
              <w:pStyle w:val="TableHeader"/>
            </w:pPr>
            <w:r w:rsidRPr="007B2316">
              <w:t>Check Capture/ Check Processing and Reporting</w:t>
            </w:r>
          </w:p>
        </w:tc>
        <w:tc>
          <w:tcPr>
            <w:tcW w:w="2156" w:type="dxa"/>
            <w:tcBorders>
              <w:left w:val="single" w:sz="4" w:space="0" w:color="FFFFFF" w:themeColor="background1"/>
              <w:right w:val="single" w:sz="4" w:space="0" w:color="FFFFFF" w:themeColor="background1"/>
            </w:tcBorders>
            <w:shd w:val="clear" w:color="auto" w:fill="1F3864" w:themeFill="accent1" w:themeFillShade="80"/>
            <w:vAlign w:val="bottom"/>
          </w:tcPr>
          <w:p w14:paraId="67A1238E" w14:textId="77777777" w:rsidR="000D231A" w:rsidRPr="007B2316" w:rsidRDefault="000D231A" w:rsidP="00131730">
            <w:pPr>
              <w:pStyle w:val="TableHeader"/>
            </w:pPr>
            <w:r w:rsidRPr="007B2316">
              <w:t>Deposit Processing and Reporting</w:t>
            </w:r>
          </w:p>
        </w:tc>
        <w:tc>
          <w:tcPr>
            <w:tcW w:w="2156" w:type="dxa"/>
            <w:tcBorders>
              <w:left w:val="single" w:sz="4" w:space="0" w:color="FFFFFF" w:themeColor="background1"/>
            </w:tcBorders>
            <w:shd w:val="clear" w:color="auto" w:fill="1F3864" w:themeFill="accent1" w:themeFillShade="80"/>
            <w:vAlign w:val="bottom"/>
          </w:tcPr>
          <w:p w14:paraId="2BDDEC82" w14:textId="77777777" w:rsidR="000D231A" w:rsidRPr="007B2316" w:rsidRDefault="000D231A" w:rsidP="00131730">
            <w:pPr>
              <w:pStyle w:val="TableHeader"/>
            </w:pPr>
            <w:r w:rsidRPr="007B2316">
              <w:t>Card</w:t>
            </w:r>
            <w:r w:rsidRPr="007B2316">
              <w:br/>
              <w:t>Processing</w:t>
            </w:r>
          </w:p>
        </w:tc>
      </w:tr>
      <w:tr w:rsidR="000D231A" w:rsidRPr="007B2316" w14:paraId="21321AB5" w14:textId="77777777" w:rsidTr="003F7B97">
        <w:trPr>
          <w:cantSplit/>
          <w:jc w:val="center"/>
        </w:trPr>
        <w:tc>
          <w:tcPr>
            <w:tcW w:w="2694" w:type="dxa"/>
            <w:tcBorders>
              <w:bottom w:val="single" w:sz="4" w:space="0" w:color="auto"/>
            </w:tcBorders>
          </w:tcPr>
          <w:p w14:paraId="1BD5CE28" w14:textId="77777777" w:rsidR="000D231A" w:rsidRPr="007B2316" w:rsidRDefault="000D231A" w:rsidP="00131730">
            <w:pPr>
              <w:rPr>
                <w:rStyle w:val="Strong"/>
                <w:sz w:val="18"/>
                <w:szCs w:val="18"/>
              </w:rPr>
            </w:pPr>
            <w:r w:rsidRPr="007B2316">
              <w:rPr>
                <w:rStyle w:val="Strong"/>
                <w:sz w:val="18"/>
                <w:szCs w:val="18"/>
              </w:rPr>
              <w:t>Agency</w:t>
            </w:r>
          </w:p>
          <w:p w14:paraId="74529424" w14:textId="77777777" w:rsidR="000D231A" w:rsidRPr="007B2316" w:rsidRDefault="000D231A" w:rsidP="00384B09">
            <w:pPr>
              <w:pStyle w:val="TableBullet"/>
            </w:pPr>
            <w:r w:rsidRPr="007B2316">
              <w:t>Check Capture Supervisor</w:t>
            </w:r>
          </w:p>
          <w:p w14:paraId="1F0A3173" w14:textId="77777777" w:rsidR="000D231A" w:rsidRPr="007B2316" w:rsidRDefault="000D231A" w:rsidP="00384B09">
            <w:pPr>
              <w:pStyle w:val="TableBullet"/>
            </w:pPr>
            <w:r w:rsidRPr="007B2316">
              <w:t>Check Capture Administrator</w:t>
            </w:r>
          </w:p>
          <w:p w14:paraId="6517D2BB" w14:textId="77777777" w:rsidR="000D231A" w:rsidRPr="007B2316" w:rsidRDefault="000D231A" w:rsidP="00384B09">
            <w:pPr>
              <w:pStyle w:val="TableBullet"/>
            </w:pPr>
            <w:r w:rsidRPr="007B2316">
              <w:t>Accounting Specialist/ Local</w:t>
            </w:r>
          </w:p>
          <w:p w14:paraId="5DFC347C" w14:textId="77777777" w:rsidR="000D231A" w:rsidRPr="007B2316" w:rsidRDefault="000D231A" w:rsidP="00384B09">
            <w:pPr>
              <w:pStyle w:val="TableBullet"/>
            </w:pPr>
            <w:r w:rsidRPr="007B2316">
              <w:t>Accounting Specialist</w:t>
            </w:r>
          </w:p>
          <w:p w14:paraId="2F76701C" w14:textId="77777777" w:rsidR="000D231A" w:rsidRPr="007B2316" w:rsidRDefault="000D231A" w:rsidP="00384B09">
            <w:pPr>
              <w:pStyle w:val="TableBullet"/>
            </w:pPr>
            <w:r w:rsidRPr="007B2316">
              <w:t>Card Administrator</w:t>
            </w:r>
          </w:p>
          <w:p w14:paraId="6DB7ADB2" w14:textId="77777777" w:rsidR="000D231A" w:rsidRPr="007B2316" w:rsidRDefault="000D231A" w:rsidP="00131730">
            <w:pPr>
              <w:rPr>
                <w:sz w:val="18"/>
                <w:szCs w:val="18"/>
              </w:rPr>
            </w:pPr>
          </w:p>
          <w:p w14:paraId="3A8F8977" w14:textId="73FE191F" w:rsidR="000D231A" w:rsidRPr="007B2316" w:rsidRDefault="000D231A" w:rsidP="00131730">
            <w:pPr>
              <w:rPr>
                <w:rStyle w:val="Strong"/>
                <w:sz w:val="18"/>
                <w:szCs w:val="18"/>
              </w:rPr>
            </w:pPr>
            <w:r w:rsidRPr="007B2316">
              <w:rPr>
                <w:rStyle w:val="Strong"/>
                <w:sz w:val="18"/>
                <w:szCs w:val="18"/>
              </w:rPr>
              <w:t xml:space="preserve">Financial Institution/ </w:t>
            </w:r>
            <w:r w:rsidR="003F7B97" w:rsidRPr="007B2316">
              <w:rPr>
                <w:rStyle w:val="Strong"/>
                <w:sz w:val="18"/>
                <w:szCs w:val="18"/>
              </w:rPr>
              <w:br/>
            </w:r>
            <w:r w:rsidRPr="007B2316">
              <w:rPr>
                <w:rStyle w:val="Strong"/>
                <w:sz w:val="18"/>
                <w:szCs w:val="18"/>
              </w:rPr>
              <w:t>Federal Reserve</w:t>
            </w:r>
          </w:p>
          <w:p w14:paraId="2F996130" w14:textId="77777777" w:rsidR="000D231A" w:rsidRPr="007B2316" w:rsidRDefault="000D231A" w:rsidP="00384B09">
            <w:pPr>
              <w:pStyle w:val="TableBullet"/>
            </w:pPr>
            <w:r w:rsidRPr="007B2316">
              <w:t>Primary Security Administrator</w:t>
            </w:r>
          </w:p>
          <w:p w14:paraId="2A3248CD" w14:textId="77777777" w:rsidR="000D231A" w:rsidRPr="007B2316" w:rsidRDefault="000D231A" w:rsidP="00384B09">
            <w:pPr>
              <w:pStyle w:val="TableBullet"/>
            </w:pPr>
            <w:r w:rsidRPr="007B2316">
              <w:t>Local Security Administrator</w:t>
            </w:r>
          </w:p>
        </w:tc>
        <w:tc>
          <w:tcPr>
            <w:tcW w:w="2341" w:type="dxa"/>
          </w:tcPr>
          <w:p w14:paraId="661FBC8F" w14:textId="77777777" w:rsidR="000D231A" w:rsidRPr="007B2316" w:rsidRDefault="000D231A" w:rsidP="00131730">
            <w:pPr>
              <w:rPr>
                <w:rStyle w:val="Strong"/>
                <w:sz w:val="18"/>
                <w:szCs w:val="18"/>
              </w:rPr>
            </w:pPr>
            <w:r w:rsidRPr="007B2316">
              <w:rPr>
                <w:rStyle w:val="Strong"/>
                <w:sz w:val="18"/>
                <w:szCs w:val="18"/>
              </w:rPr>
              <w:t>Agency</w:t>
            </w:r>
          </w:p>
          <w:p w14:paraId="6A919CDA" w14:textId="77777777" w:rsidR="000D231A" w:rsidRPr="007B2316" w:rsidRDefault="000D231A" w:rsidP="00384B09">
            <w:pPr>
              <w:pStyle w:val="TableBullet"/>
            </w:pPr>
            <w:r w:rsidRPr="007B2316">
              <w:t>Check Capture Operator</w:t>
            </w:r>
          </w:p>
          <w:p w14:paraId="6F3B4E67" w14:textId="77777777" w:rsidR="000D231A" w:rsidRPr="007B2316" w:rsidRDefault="000D231A" w:rsidP="00384B09">
            <w:pPr>
              <w:pStyle w:val="TableBullet"/>
            </w:pPr>
            <w:r w:rsidRPr="007B2316">
              <w:t>Check Capture Lead Operator</w:t>
            </w:r>
          </w:p>
          <w:p w14:paraId="513BC53F" w14:textId="77777777" w:rsidR="000D231A" w:rsidRPr="007B2316" w:rsidRDefault="000D231A" w:rsidP="00384B09">
            <w:pPr>
              <w:pStyle w:val="TableBullet"/>
            </w:pPr>
            <w:r w:rsidRPr="007B2316">
              <w:t>Check Capture Supervisor</w:t>
            </w:r>
          </w:p>
          <w:p w14:paraId="7D0AD73A" w14:textId="77777777" w:rsidR="000D231A" w:rsidRPr="007B2316" w:rsidRDefault="000D231A" w:rsidP="00384B09">
            <w:pPr>
              <w:pStyle w:val="TableBullet"/>
            </w:pPr>
            <w:r w:rsidRPr="007B2316">
              <w:t>Batch Approver*</w:t>
            </w:r>
          </w:p>
          <w:p w14:paraId="23EFC801" w14:textId="77777777" w:rsidR="000D231A" w:rsidRPr="007B2316" w:rsidRDefault="000D231A" w:rsidP="00384B09">
            <w:pPr>
              <w:pStyle w:val="TableBullet"/>
            </w:pPr>
            <w:r w:rsidRPr="007B2316">
              <w:t>Batch Uploader*</w:t>
            </w:r>
          </w:p>
          <w:p w14:paraId="40D892A0" w14:textId="77777777" w:rsidR="000D231A" w:rsidRPr="007B2316" w:rsidRDefault="000D231A" w:rsidP="00384B09">
            <w:pPr>
              <w:pStyle w:val="TableBullet"/>
            </w:pPr>
            <w:r w:rsidRPr="007B2316">
              <w:t>Master Verification Database (MVD) Editor</w:t>
            </w:r>
          </w:p>
          <w:p w14:paraId="4F7DC9CF" w14:textId="77777777" w:rsidR="000D231A" w:rsidRPr="007B2316" w:rsidRDefault="000D231A" w:rsidP="00384B09">
            <w:pPr>
              <w:pStyle w:val="TableBullet"/>
            </w:pPr>
            <w:r w:rsidRPr="007B2316">
              <w:t>Master Verification Database (MVD) Viewer</w:t>
            </w:r>
          </w:p>
        </w:tc>
        <w:tc>
          <w:tcPr>
            <w:tcW w:w="2156" w:type="dxa"/>
            <w:tcBorders>
              <w:bottom w:val="single" w:sz="4" w:space="0" w:color="auto"/>
            </w:tcBorders>
          </w:tcPr>
          <w:p w14:paraId="27B3E131" w14:textId="77777777" w:rsidR="000D231A" w:rsidRPr="007B2316" w:rsidRDefault="000D231A" w:rsidP="00131730">
            <w:pPr>
              <w:rPr>
                <w:rStyle w:val="Strong"/>
                <w:sz w:val="18"/>
                <w:szCs w:val="18"/>
              </w:rPr>
            </w:pPr>
            <w:r w:rsidRPr="007B2316">
              <w:rPr>
                <w:rStyle w:val="Strong"/>
                <w:sz w:val="18"/>
                <w:szCs w:val="18"/>
              </w:rPr>
              <w:t>Agency</w:t>
            </w:r>
          </w:p>
          <w:p w14:paraId="3AD2EA38" w14:textId="77777777" w:rsidR="000D231A" w:rsidRPr="007B2316" w:rsidRDefault="000D231A" w:rsidP="00384B09">
            <w:pPr>
              <w:pStyle w:val="TableBullet"/>
            </w:pPr>
            <w:r w:rsidRPr="007B2316">
              <w:t>Deposit Preparer</w:t>
            </w:r>
          </w:p>
          <w:p w14:paraId="487042E1" w14:textId="77777777" w:rsidR="000D231A" w:rsidRPr="007B2316" w:rsidRDefault="000D231A" w:rsidP="00384B09">
            <w:pPr>
              <w:pStyle w:val="TableBullet"/>
            </w:pPr>
            <w:r w:rsidRPr="007B2316">
              <w:t>Deposit Approver</w:t>
            </w:r>
          </w:p>
          <w:p w14:paraId="15C29818" w14:textId="77777777" w:rsidR="000D231A" w:rsidRPr="007B2316" w:rsidRDefault="000D231A" w:rsidP="00384B09">
            <w:pPr>
              <w:pStyle w:val="TableBullet"/>
            </w:pPr>
            <w:r w:rsidRPr="007B2316">
              <w:t>Viewer</w:t>
            </w:r>
          </w:p>
          <w:p w14:paraId="655188D7" w14:textId="77777777" w:rsidR="000D231A" w:rsidRPr="007B2316" w:rsidRDefault="000D231A" w:rsidP="00131730">
            <w:pPr>
              <w:rPr>
                <w:sz w:val="18"/>
                <w:szCs w:val="18"/>
              </w:rPr>
            </w:pPr>
          </w:p>
          <w:p w14:paraId="03FB7BD2" w14:textId="77777777" w:rsidR="000D231A" w:rsidRPr="007B2316" w:rsidRDefault="000D231A" w:rsidP="00131730">
            <w:pPr>
              <w:rPr>
                <w:rStyle w:val="Strong"/>
                <w:sz w:val="18"/>
                <w:szCs w:val="18"/>
              </w:rPr>
            </w:pPr>
            <w:r w:rsidRPr="007B2316">
              <w:rPr>
                <w:rStyle w:val="Strong"/>
                <w:sz w:val="18"/>
                <w:szCs w:val="18"/>
              </w:rPr>
              <w:t>Financial Institution/ Federal Reserve</w:t>
            </w:r>
          </w:p>
          <w:p w14:paraId="61C9E75A" w14:textId="77777777" w:rsidR="000D231A" w:rsidRPr="007B2316" w:rsidRDefault="000D231A" w:rsidP="00384B09">
            <w:pPr>
              <w:pStyle w:val="TableBullet"/>
            </w:pPr>
            <w:r w:rsidRPr="007B2316">
              <w:t>Deposit Confirmer</w:t>
            </w:r>
          </w:p>
          <w:p w14:paraId="19BD4D27" w14:textId="77777777" w:rsidR="000D231A" w:rsidRPr="007B2316" w:rsidRDefault="000D231A" w:rsidP="00384B09">
            <w:pPr>
              <w:pStyle w:val="TableBullet"/>
            </w:pPr>
            <w:r w:rsidRPr="007B2316">
              <w:t>Viewer</w:t>
            </w:r>
          </w:p>
        </w:tc>
        <w:tc>
          <w:tcPr>
            <w:tcW w:w="2156" w:type="dxa"/>
            <w:tcBorders>
              <w:bottom w:val="single" w:sz="4" w:space="0" w:color="auto"/>
            </w:tcBorders>
          </w:tcPr>
          <w:p w14:paraId="0E458266" w14:textId="77777777" w:rsidR="000D231A" w:rsidRPr="007B2316" w:rsidRDefault="000D231A" w:rsidP="00131730">
            <w:pPr>
              <w:rPr>
                <w:rStyle w:val="Strong"/>
                <w:sz w:val="18"/>
                <w:szCs w:val="18"/>
              </w:rPr>
            </w:pPr>
            <w:r w:rsidRPr="007B2316">
              <w:rPr>
                <w:rStyle w:val="Strong"/>
                <w:sz w:val="18"/>
                <w:szCs w:val="18"/>
              </w:rPr>
              <w:t>Agency</w:t>
            </w:r>
          </w:p>
          <w:p w14:paraId="1BA8437F" w14:textId="77777777" w:rsidR="000D231A" w:rsidRPr="007B2316" w:rsidRDefault="000D231A" w:rsidP="00384B09">
            <w:pPr>
              <w:pStyle w:val="TableBullet"/>
              <w:rPr>
                <w:rStyle w:val="Strong"/>
              </w:rPr>
            </w:pPr>
            <w:r w:rsidRPr="007B2316">
              <w:t>Card Operator</w:t>
            </w:r>
          </w:p>
        </w:tc>
      </w:tr>
    </w:tbl>
    <w:p w14:paraId="1A3754BE" w14:textId="4854FEF2" w:rsidR="000D231A" w:rsidRPr="007B2316" w:rsidRDefault="000D231A" w:rsidP="00384B09">
      <w:pPr>
        <w:pStyle w:val="TableNote"/>
      </w:pPr>
      <w:r w:rsidRPr="007B2316">
        <w:t>*Batch Approver and Batch Uploader are sub-roles assigned to users with existing roles.</w:t>
      </w:r>
    </w:p>
    <w:p w14:paraId="3597B111" w14:textId="38966D4F" w:rsidR="001218BF" w:rsidRPr="007B2316" w:rsidRDefault="0046608B" w:rsidP="00F221B2">
      <w:r w:rsidRPr="007B2316">
        <w:t xml:space="preserve">The next page details the OTCnet Deposit Processing and Reporting roles with their associated permissions. </w:t>
      </w:r>
      <w:r w:rsidR="007128FE" w:rsidRPr="007B2316">
        <w:fldChar w:fldCharType="begin"/>
      </w:r>
      <w:r w:rsidR="007128FE" w:rsidRPr="007B2316">
        <w:instrText xml:space="preserve"> REF _Ref88129155 \h </w:instrText>
      </w:r>
      <w:r w:rsidR="007B2316">
        <w:instrText xml:space="preserve"> \* MERGEFORMAT </w:instrText>
      </w:r>
      <w:r w:rsidR="007128FE" w:rsidRPr="007B2316">
        <w:fldChar w:fldCharType="separate"/>
      </w:r>
      <w:r w:rsidR="004A6CB7" w:rsidRPr="007B2316">
        <w:t xml:space="preserve">Table </w:t>
      </w:r>
      <w:r w:rsidR="004A6CB7">
        <w:rPr>
          <w:noProof/>
        </w:rPr>
        <w:t>2</w:t>
      </w:r>
      <w:r w:rsidR="007128FE" w:rsidRPr="007B2316">
        <w:fldChar w:fldCharType="end"/>
      </w:r>
      <w:r w:rsidR="007128FE" w:rsidRPr="007B2316">
        <w:t xml:space="preserve"> </w:t>
      </w:r>
      <w:r w:rsidRPr="007B2316">
        <w:t xml:space="preserve">and </w:t>
      </w:r>
      <w:r w:rsidR="007128FE" w:rsidRPr="007B2316">
        <w:fldChar w:fldCharType="begin"/>
      </w:r>
      <w:r w:rsidR="007128FE" w:rsidRPr="007B2316">
        <w:instrText xml:space="preserve"> REF _Ref88129165 \h </w:instrText>
      </w:r>
      <w:r w:rsidR="007B2316">
        <w:instrText xml:space="preserve"> \* MERGEFORMAT </w:instrText>
      </w:r>
      <w:r w:rsidR="007128FE" w:rsidRPr="007B2316">
        <w:fldChar w:fldCharType="separate"/>
      </w:r>
      <w:r w:rsidR="004A6CB7" w:rsidRPr="007B2316">
        <w:t xml:space="preserve">Table </w:t>
      </w:r>
      <w:r w:rsidR="004A6CB7">
        <w:rPr>
          <w:noProof/>
        </w:rPr>
        <w:t>3</w:t>
      </w:r>
      <w:r w:rsidR="007128FE" w:rsidRPr="007B2316">
        <w:fldChar w:fldCharType="end"/>
      </w:r>
      <w:r w:rsidR="007128FE" w:rsidRPr="007B2316">
        <w:t xml:space="preserve"> </w:t>
      </w:r>
      <w:r w:rsidRPr="007B2316">
        <w:t xml:space="preserve">provide a breakdown of permissions at the Federal Program Agency level as well as the Financial Institution/Federal Reserve Bank Financial Institution level. They include </w:t>
      </w:r>
      <w:r w:rsidR="00E1282B" w:rsidRPr="007B2316">
        <w:t xml:space="preserve">the </w:t>
      </w:r>
      <w:r w:rsidRPr="007B2316">
        <w:rPr>
          <w:b/>
          <w:bCs/>
        </w:rPr>
        <w:t>Primary Local Security Administrator</w:t>
      </w:r>
      <w:r w:rsidRPr="007B2316">
        <w:t xml:space="preserve">, </w:t>
      </w:r>
      <w:r w:rsidRPr="007B2316">
        <w:rPr>
          <w:b/>
          <w:bCs/>
        </w:rPr>
        <w:t>Local Security Administrator</w:t>
      </w:r>
      <w:r w:rsidRPr="007B2316">
        <w:t xml:space="preserve">, </w:t>
      </w:r>
      <w:r w:rsidRPr="007B2316">
        <w:rPr>
          <w:b/>
          <w:bCs/>
        </w:rPr>
        <w:t>Accounting Specialist</w:t>
      </w:r>
      <w:r w:rsidRPr="007B2316">
        <w:t xml:space="preserve">, </w:t>
      </w:r>
      <w:r w:rsidRPr="007B2316">
        <w:rPr>
          <w:b/>
          <w:bCs/>
        </w:rPr>
        <w:t>Local Accounting Specialist</w:t>
      </w:r>
      <w:r w:rsidRPr="007B2316">
        <w:t xml:space="preserve">, </w:t>
      </w:r>
      <w:r w:rsidRPr="007B2316">
        <w:rPr>
          <w:b/>
          <w:bCs/>
        </w:rPr>
        <w:t>Deposit Preparer</w:t>
      </w:r>
      <w:r w:rsidRPr="007B2316">
        <w:t xml:space="preserve">, </w:t>
      </w:r>
      <w:r w:rsidRPr="007B2316">
        <w:rPr>
          <w:b/>
          <w:bCs/>
        </w:rPr>
        <w:t>Deposit Approver</w:t>
      </w:r>
      <w:r w:rsidRPr="007B2316">
        <w:t xml:space="preserve">, </w:t>
      </w:r>
      <w:r w:rsidRPr="007B2316">
        <w:rPr>
          <w:b/>
          <w:bCs/>
        </w:rPr>
        <w:t xml:space="preserve">Viewer </w:t>
      </w:r>
      <w:r w:rsidRPr="007B2316">
        <w:t xml:space="preserve">and </w:t>
      </w:r>
      <w:r w:rsidRPr="007B2316">
        <w:rPr>
          <w:b/>
          <w:bCs/>
        </w:rPr>
        <w:t>Deposit Confirmer</w:t>
      </w:r>
      <w:r w:rsidR="003657B6" w:rsidRPr="007B2316">
        <w:t xml:space="preserve"> roles</w:t>
      </w:r>
      <w:r w:rsidRPr="007B2316">
        <w:t>.</w:t>
      </w:r>
    </w:p>
    <w:p w14:paraId="390B2AB0" w14:textId="7FF6F525" w:rsidR="008F7545" w:rsidRPr="007B2316" w:rsidRDefault="008F7545">
      <w:pPr>
        <w:autoSpaceDE/>
        <w:autoSpaceDN/>
        <w:adjustRightInd/>
      </w:pPr>
      <w:r w:rsidRPr="007B2316">
        <w:br w:type="page"/>
      </w:r>
    </w:p>
    <w:p w14:paraId="0C4270F3" w14:textId="10DDC586" w:rsidR="007128FE" w:rsidRPr="007B2316" w:rsidRDefault="007128FE" w:rsidP="007128FE">
      <w:pPr>
        <w:pStyle w:val="Caption"/>
      </w:pPr>
      <w:bookmarkStart w:id="27" w:name="_Ref88129155"/>
      <w:bookmarkStart w:id="28" w:name="_Toc212642423"/>
      <w:r w:rsidRPr="007B2316">
        <w:lastRenderedPageBreak/>
        <w:t xml:space="preserve">Table </w:t>
      </w:r>
      <w:r w:rsidRPr="007B2316">
        <w:fldChar w:fldCharType="begin"/>
      </w:r>
      <w:r w:rsidRPr="007B2316">
        <w:instrText>SEQ Table \* ARABIC</w:instrText>
      </w:r>
      <w:r w:rsidRPr="007B2316">
        <w:fldChar w:fldCharType="separate"/>
      </w:r>
      <w:r w:rsidR="004A6CB7">
        <w:rPr>
          <w:noProof/>
        </w:rPr>
        <w:t>2</w:t>
      </w:r>
      <w:r w:rsidRPr="007B2316">
        <w:fldChar w:fldCharType="end"/>
      </w:r>
      <w:bookmarkEnd w:id="27"/>
      <w:r w:rsidRPr="007B2316">
        <w:t>: Deposit Processing and Reporting by Federal Program Agency Roles</w:t>
      </w:r>
      <w:bookmarkEnd w:id="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875"/>
        <w:gridCol w:w="630"/>
        <w:gridCol w:w="720"/>
        <w:gridCol w:w="1170"/>
        <w:gridCol w:w="1170"/>
        <w:gridCol w:w="990"/>
        <w:gridCol w:w="990"/>
        <w:gridCol w:w="805"/>
      </w:tblGrid>
      <w:tr w:rsidR="0019199E" w:rsidRPr="007B2316" w14:paraId="0D5F0A56" w14:textId="77777777" w:rsidTr="0019199E">
        <w:trPr>
          <w:cantSplit/>
          <w:tblHeader/>
          <w:jc w:val="center"/>
        </w:trPr>
        <w:tc>
          <w:tcPr>
            <w:tcW w:w="2875" w:type="dxa"/>
            <w:tcBorders>
              <w:right w:val="single" w:sz="4" w:space="0" w:color="FFFFFF" w:themeColor="background1"/>
            </w:tcBorders>
            <w:shd w:val="clear" w:color="auto" w:fill="1F3864" w:themeFill="accent1" w:themeFillShade="80"/>
          </w:tcPr>
          <w:p w14:paraId="1770BBB6" w14:textId="04EEF505" w:rsidR="00247BE3" w:rsidRPr="007B2316" w:rsidRDefault="00213291" w:rsidP="00131730">
            <w:pPr>
              <w:pStyle w:val="TableHeader"/>
              <w:rPr>
                <w:rFonts w:asciiTheme="majorHAnsi" w:hAnsiTheme="majorHAnsi" w:cstheme="majorHAnsi"/>
              </w:rPr>
            </w:pPr>
            <w:r w:rsidRPr="007B2316">
              <w:rPr>
                <w:rFonts w:asciiTheme="majorHAnsi" w:hAnsiTheme="majorHAnsi" w:cstheme="majorHAnsi"/>
              </w:rPr>
              <w:t>Role</w:t>
            </w:r>
          </w:p>
        </w:tc>
        <w:tc>
          <w:tcPr>
            <w:tcW w:w="630" w:type="dxa"/>
            <w:tcBorders>
              <w:left w:val="single" w:sz="4" w:space="0" w:color="FFFFFF" w:themeColor="background1"/>
              <w:right w:val="single" w:sz="4" w:space="0" w:color="FFFFFF" w:themeColor="background1"/>
            </w:tcBorders>
            <w:shd w:val="clear" w:color="auto" w:fill="1F3864" w:themeFill="accent1" w:themeFillShade="80"/>
          </w:tcPr>
          <w:p w14:paraId="76706950" w14:textId="4B7D920C" w:rsidR="00247BE3" w:rsidRPr="007B2316" w:rsidRDefault="00213291" w:rsidP="00131730">
            <w:pPr>
              <w:pStyle w:val="TableHeader"/>
              <w:rPr>
                <w:rFonts w:asciiTheme="majorHAnsi" w:hAnsiTheme="majorHAnsi" w:cstheme="majorHAnsi"/>
              </w:rPr>
            </w:pPr>
            <w:r w:rsidRPr="007B2316">
              <w:rPr>
                <w:rFonts w:asciiTheme="majorHAnsi" w:hAnsiTheme="majorHAnsi" w:cstheme="majorHAnsi"/>
              </w:rPr>
              <w:t>PLSA</w:t>
            </w:r>
          </w:p>
        </w:tc>
        <w:tc>
          <w:tcPr>
            <w:tcW w:w="720" w:type="dxa"/>
            <w:tcBorders>
              <w:left w:val="single" w:sz="4" w:space="0" w:color="FFFFFF" w:themeColor="background1"/>
              <w:right w:val="single" w:sz="4" w:space="0" w:color="FFFFFF" w:themeColor="background1"/>
            </w:tcBorders>
            <w:shd w:val="clear" w:color="auto" w:fill="1F3864" w:themeFill="accent1" w:themeFillShade="80"/>
          </w:tcPr>
          <w:p w14:paraId="0D5ADE27" w14:textId="7CD367D6" w:rsidR="00247BE3" w:rsidRPr="007B2316" w:rsidRDefault="00213291" w:rsidP="00131730">
            <w:pPr>
              <w:pStyle w:val="TableHeader"/>
              <w:rPr>
                <w:rFonts w:asciiTheme="majorHAnsi" w:hAnsiTheme="majorHAnsi" w:cstheme="majorHAnsi"/>
              </w:rPr>
            </w:pPr>
            <w:r w:rsidRPr="007B2316">
              <w:rPr>
                <w:rFonts w:asciiTheme="majorHAnsi" w:hAnsiTheme="majorHAnsi" w:cstheme="majorHAnsi"/>
              </w:rPr>
              <w:t>LSA</w:t>
            </w:r>
          </w:p>
        </w:tc>
        <w:tc>
          <w:tcPr>
            <w:tcW w:w="1170" w:type="dxa"/>
            <w:tcBorders>
              <w:left w:val="single" w:sz="4" w:space="0" w:color="FFFFFF" w:themeColor="background1"/>
              <w:right w:val="single" w:sz="4" w:space="0" w:color="FFFFFF" w:themeColor="background1"/>
            </w:tcBorders>
            <w:shd w:val="clear" w:color="auto" w:fill="1F3864" w:themeFill="accent1" w:themeFillShade="80"/>
          </w:tcPr>
          <w:p w14:paraId="03C0D589" w14:textId="3879B646" w:rsidR="00247BE3" w:rsidRPr="007B2316" w:rsidRDefault="00213291" w:rsidP="00131730">
            <w:pPr>
              <w:pStyle w:val="TableHeader"/>
              <w:rPr>
                <w:rFonts w:asciiTheme="majorHAnsi" w:hAnsiTheme="majorHAnsi" w:cstheme="majorHAnsi"/>
              </w:rPr>
            </w:pPr>
            <w:r w:rsidRPr="007B2316">
              <w:rPr>
                <w:rFonts w:asciiTheme="majorHAnsi" w:hAnsiTheme="majorHAnsi" w:cstheme="majorHAnsi"/>
              </w:rPr>
              <w:t>Accounting Specialist</w:t>
            </w:r>
          </w:p>
        </w:tc>
        <w:tc>
          <w:tcPr>
            <w:tcW w:w="1170" w:type="dxa"/>
            <w:tcBorders>
              <w:left w:val="single" w:sz="4" w:space="0" w:color="FFFFFF" w:themeColor="background1"/>
              <w:right w:val="single" w:sz="4" w:space="0" w:color="FFFFFF" w:themeColor="background1"/>
            </w:tcBorders>
            <w:shd w:val="clear" w:color="auto" w:fill="1F3864" w:themeFill="accent1" w:themeFillShade="80"/>
          </w:tcPr>
          <w:p w14:paraId="3A23E891" w14:textId="1BD5BFF0" w:rsidR="00247BE3" w:rsidRPr="007B2316" w:rsidRDefault="00213291" w:rsidP="00131730">
            <w:pPr>
              <w:pStyle w:val="TableHeader"/>
              <w:rPr>
                <w:rFonts w:asciiTheme="majorHAnsi" w:hAnsiTheme="majorHAnsi" w:cstheme="majorHAnsi"/>
              </w:rPr>
            </w:pPr>
            <w:r w:rsidRPr="007B2316">
              <w:rPr>
                <w:rFonts w:asciiTheme="majorHAnsi" w:hAnsiTheme="majorHAnsi" w:cstheme="majorHAnsi"/>
              </w:rPr>
              <w:t>Local Accounting Specialist</w:t>
            </w:r>
          </w:p>
        </w:tc>
        <w:tc>
          <w:tcPr>
            <w:tcW w:w="990" w:type="dxa"/>
            <w:tcBorders>
              <w:left w:val="single" w:sz="4" w:space="0" w:color="FFFFFF" w:themeColor="background1"/>
              <w:right w:val="single" w:sz="4" w:space="0" w:color="FFFFFF" w:themeColor="background1"/>
            </w:tcBorders>
            <w:shd w:val="clear" w:color="auto" w:fill="1F3864" w:themeFill="accent1" w:themeFillShade="80"/>
          </w:tcPr>
          <w:p w14:paraId="140C8554" w14:textId="53AE7A0F" w:rsidR="00247BE3" w:rsidRPr="007B2316" w:rsidRDefault="000F725D" w:rsidP="00131730">
            <w:pPr>
              <w:pStyle w:val="TableHeader"/>
              <w:rPr>
                <w:rFonts w:asciiTheme="majorHAnsi" w:hAnsiTheme="majorHAnsi" w:cstheme="majorHAnsi"/>
              </w:rPr>
            </w:pPr>
            <w:r w:rsidRPr="007B2316">
              <w:rPr>
                <w:rFonts w:asciiTheme="majorHAnsi" w:hAnsiTheme="majorHAnsi" w:cstheme="majorHAnsi"/>
              </w:rPr>
              <w:t>Deposit Preparer</w:t>
            </w:r>
          </w:p>
        </w:tc>
        <w:tc>
          <w:tcPr>
            <w:tcW w:w="990" w:type="dxa"/>
            <w:tcBorders>
              <w:left w:val="single" w:sz="4" w:space="0" w:color="FFFFFF" w:themeColor="background1"/>
              <w:right w:val="single" w:sz="4" w:space="0" w:color="FFFFFF" w:themeColor="background1"/>
            </w:tcBorders>
            <w:shd w:val="clear" w:color="auto" w:fill="1F3864" w:themeFill="accent1" w:themeFillShade="80"/>
          </w:tcPr>
          <w:p w14:paraId="3A1DB2F6" w14:textId="3B8D055E" w:rsidR="00247BE3" w:rsidRPr="007B2316" w:rsidRDefault="000F725D" w:rsidP="00131730">
            <w:pPr>
              <w:pStyle w:val="TableHeader"/>
              <w:rPr>
                <w:rFonts w:asciiTheme="majorHAnsi" w:hAnsiTheme="majorHAnsi" w:cstheme="majorHAnsi"/>
              </w:rPr>
            </w:pPr>
            <w:r w:rsidRPr="007B2316">
              <w:rPr>
                <w:rFonts w:asciiTheme="majorHAnsi" w:hAnsiTheme="majorHAnsi" w:cstheme="majorHAnsi"/>
              </w:rPr>
              <w:t>Deposit Approver</w:t>
            </w:r>
          </w:p>
        </w:tc>
        <w:tc>
          <w:tcPr>
            <w:tcW w:w="805" w:type="dxa"/>
            <w:tcBorders>
              <w:left w:val="single" w:sz="4" w:space="0" w:color="FFFFFF" w:themeColor="background1"/>
            </w:tcBorders>
            <w:shd w:val="clear" w:color="auto" w:fill="1F3864" w:themeFill="accent1" w:themeFillShade="80"/>
          </w:tcPr>
          <w:p w14:paraId="5ADDE31F" w14:textId="254C96DA" w:rsidR="00247BE3" w:rsidRPr="007B2316" w:rsidRDefault="000F725D" w:rsidP="00131730">
            <w:pPr>
              <w:pStyle w:val="TableHeader"/>
              <w:rPr>
                <w:rFonts w:asciiTheme="majorHAnsi" w:hAnsiTheme="majorHAnsi" w:cstheme="majorHAnsi"/>
              </w:rPr>
            </w:pPr>
            <w:r w:rsidRPr="007B2316">
              <w:rPr>
                <w:rFonts w:asciiTheme="majorHAnsi" w:hAnsiTheme="majorHAnsi" w:cstheme="majorHAnsi"/>
              </w:rPr>
              <w:t>Viewer</w:t>
            </w:r>
          </w:p>
        </w:tc>
      </w:tr>
      <w:tr w:rsidR="008F7545" w:rsidRPr="007B2316" w14:paraId="5336F0DB" w14:textId="77777777" w:rsidTr="0019199E">
        <w:trPr>
          <w:cantSplit/>
          <w:jc w:val="center"/>
        </w:trPr>
        <w:tc>
          <w:tcPr>
            <w:tcW w:w="2875" w:type="dxa"/>
            <w:shd w:val="clear" w:color="auto" w:fill="F2F2F2" w:themeFill="background1" w:themeFillShade="F2"/>
            <w:vAlign w:val="center"/>
          </w:tcPr>
          <w:p w14:paraId="121C3234" w14:textId="7E62C1FB"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Add/Update/Delete a User</w:t>
            </w:r>
          </w:p>
        </w:tc>
        <w:tc>
          <w:tcPr>
            <w:tcW w:w="630" w:type="dxa"/>
            <w:vAlign w:val="center"/>
          </w:tcPr>
          <w:p w14:paraId="4284811E" w14:textId="120E8889" w:rsidR="008F7545" w:rsidRPr="007B2316" w:rsidRDefault="008F7545" w:rsidP="00B9588C">
            <w:pPr>
              <w:pStyle w:val="TableBullet"/>
              <w:numPr>
                <w:ilvl w:val="0"/>
                <w:numId w:val="0"/>
              </w:numPr>
              <w:ind w:left="216" w:hanging="216"/>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720" w:type="dxa"/>
            <w:vAlign w:val="center"/>
          </w:tcPr>
          <w:p w14:paraId="52D119B8" w14:textId="52989801" w:rsidR="008F7545" w:rsidRPr="007B2316" w:rsidRDefault="008F7545" w:rsidP="00B9588C">
            <w:pPr>
              <w:pStyle w:val="TableBullet"/>
              <w:numPr>
                <w:ilvl w:val="0"/>
                <w:numId w:val="0"/>
              </w:num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014E51E7" w14:textId="430C4CF5" w:rsidR="008F7545" w:rsidRPr="007B2316" w:rsidRDefault="008F7545" w:rsidP="00B9588C">
            <w:pPr>
              <w:pStyle w:val="TableBullet"/>
              <w:numPr>
                <w:ilvl w:val="0"/>
                <w:numId w:val="0"/>
              </w:num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DA2F4A5" w14:textId="49F130BD" w:rsidR="008F7545" w:rsidRPr="007B2316" w:rsidRDefault="008F7545" w:rsidP="00B9588C">
            <w:pPr>
              <w:pStyle w:val="TableBullet"/>
              <w:numPr>
                <w:ilvl w:val="0"/>
                <w:numId w:val="0"/>
              </w:num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06D7B9E2" w14:textId="44E7A56A" w:rsidR="008F7545" w:rsidRPr="007B2316" w:rsidRDefault="008F7545" w:rsidP="00B9588C">
            <w:pPr>
              <w:pStyle w:val="TableBullet"/>
              <w:numPr>
                <w:ilvl w:val="0"/>
                <w:numId w:val="0"/>
              </w:num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3496F7CB" w14:textId="05C1BCC9" w:rsidR="008F7545" w:rsidRPr="007B2316" w:rsidRDefault="008F7545" w:rsidP="00B9588C">
            <w:pPr>
              <w:pStyle w:val="TableBullet"/>
              <w:numPr>
                <w:ilvl w:val="0"/>
                <w:numId w:val="0"/>
              </w:num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5EBEA7C4" w14:textId="7474265C" w:rsidR="008F7545" w:rsidRPr="007B2316" w:rsidRDefault="008F7545" w:rsidP="00B9588C">
            <w:pPr>
              <w:pStyle w:val="TableBullet"/>
              <w:numPr>
                <w:ilvl w:val="0"/>
                <w:numId w:val="0"/>
              </w:num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0572DA7E" w14:textId="77777777" w:rsidTr="0019199E">
        <w:trPr>
          <w:cantSplit/>
          <w:jc w:val="center"/>
        </w:trPr>
        <w:tc>
          <w:tcPr>
            <w:tcW w:w="2875" w:type="dxa"/>
            <w:shd w:val="clear" w:color="auto" w:fill="F2F2F2" w:themeFill="background1" w:themeFillShade="F2"/>
            <w:vAlign w:val="center"/>
          </w:tcPr>
          <w:p w14:paraId="7DC2D58D" w14:textId="64331724"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Reset Password</w:t>
            </w:r>
          </w:p>
        </w:tc>
        <w:tc>
          <w:tcPr>
            <w:tcW w:w="630" w:type="dxa"/>
            <w:vAlign w:val="center"/>
          </w:tcPr>
          <w:p w14:paraId="7B54DDE4" w14:textId="26F0923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720" w:type="dxa"/>
            <w:vAlign w:val="center"/>
          </w:tcPr>
          <w:p w14:paraId="21CFC365" w14:textId="7626B02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1EFB2327" w14:textId="4541D13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themeColor="background1"/>
                <w:sz w:val="20"/>
                <w:szCs w:val="20"/>
              </w:rPr>
              <w:t>blank</w:t>
            </w:r>
          </w:p>
        </w:tc>
        <w:tc>
          <w:tcPr>
            <w:tcW w:w="1170" w:type="dxa"/>
            <w:vAlign w:val="center"/>
          </w:tcPr>
          <w:p w14:paraId="300EF64C" w14:textId="09050D2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themeColor="background1"/>
                <w:sz w:val="20"/>
                <w:szCs w:val="20"/>
              </w:rPr>
              <w:t>blank</w:t>
            </w:r>
          </w:p>
        </w:tc>
        <w:tc>
          <w:tcPr>
            <w:tcW w:w="990" w:type="dxa"/>
            <w:vAlign w:val="center"/>
          </w:tcPr>
          <w:p w14:paraId="2EFAF466" w14:textId="21D6F5B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themeColor="background1"/>
                <w:sz w:val="20"/>
                <w:szCs w:val="20"/>
              </w:rPr>
              <w:t>blank</w:t>
            </w:r>
          </w:p>
        </w:tc>
        <w:tc>
          <w:tcPr>
            <w:tcW w:w="990" w:type="dxa"/>
            <w:vAlign w:val="center"/>
          </w:tcPr>
          <w:p w14:paraId="33871099" w14:textId="4E9CAE0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themeColor="background1"/>
                <w:sz w:val="20"/>
                <w:szCs w:val="20"/>
              </w:rPr>
              <w:t>blank</w:t>
            </w:r>
          </w:p>
        </w:tc>
        <w:tc>
          <w:tcPr>
            <w:tcW w:w="805" w:type="dxa"/>
            <w:vAlign w:val="center"/>
          </w:tcPr>
          <w:p w14:paraId="368773D1" w14:textId="6BCCAF0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themeColor="background1"/>
                <w:sz w:val="20"/>
                <w:szCs w:val="20"/>
              </w:rPr>
              <w:t>blank</w:t>
            </w:r>
          </w:p>
        </w:tc>
      </w:tr>
      <w:tr w:rsidR="008F7545" w:rsidRPr="007B2316" w14:paraId="5A4E7F03" w14:textId="77777777" w:rsidTr="0019199E">
        <w:trPr>
          <w:cantSplit/>
          <w:jc w:val="center"/>
        </w:trPr>
        <w:tc>
          <w:tcPr>
            <w:tcW w:w="2875" w:type="dxa"/>
            <w:shd w:val="clear" w:color="auto" w:fill="F2F2F2" w:themeFill="background1" w:themeFillShade="F2"/>
            <w:vAlign w:val="center"/>
          </w:tcPr>
          <w:p w14:paraId="34175C3B" w14:textId="106B86EF"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Manage Own Account</w:t>
            </w:r>
          </w:p>
        </w:tc>
        <w:tc>
          <w:tcPr>
            <w:tcW w:w="630" w:type="dxa"/>
            <w:vAlign w:val="center"/>
          </w:tcPr>
          <w:p w14:paraId="7F3A0631" w14:textId="2664C9F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720" w:type="dxa"/>
            <w:vAlign w:val="center"/>
          </w:tcPr>
          <w:p w14:paraId="700C7FEE" w14:textId="03A4B16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2A94D0A9" w14:textId="6037218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2A15BF55" w14:textId="3E0EE33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1F59F4DA" w14:textId="5C30336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591301EC" w14:textId="403223D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805" w:type="dxa"/>
            <w:vAlign w:val="center"/>
          </w:tcPr>
          <w:p w14:paraId="493D9373" w14:textId="5E957B8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r>
      <w:tr w:rsidR="008F7545" w:rsidRPr="007B2316" w14:paraId="0C0464B6" w14:textId="77777777" w:rsidTr="0019199E">
        <w:trPr>
          <w:cantSplit/>
          <w:jc w:val="center"/>
        </w:trPr>
        <w:tc>
          <w:tcPr>
            <w:tcW w:w="2875" w:type="dxa"/>
            <w:shd w:val="clear" w:color="auto" w:fill="F2F2F2" w:themeFill="background1" w:themeFillShade="F2"/>
            <w:vAlign w:val="center"/>
          </w:tcPr>
          <w:p w14:paraId="0FACEC52" w14:textId="1F984B92"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OTCnet Logon and Homepage</w:t>
            </w:r>
          </w:p>
        </w:tc>
        <w:tc>
          <w:tcPr>
            <w:tcW w:w="630" w:type="dxa"/>
            <w:vAlign w:val="center"/>
          </w:tcPr>
          <w:p w14:paraId="77F2B4C4" w14:textId="27B1632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720" w:type="dxa"/>
            <w:vAlign w:val="center"/>
          </w:tcPr>
          <w:p w14:paraId="350DBF23" w14:textId="5B36B3D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6B6A65F9" w14:textId="5C9D96D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6BD6ED80" w14:textId="24B1AE19"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2F624502" w14:textId="4F70BAB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67FE1ACA" w14:textId="32B6E85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805" w:type="dxa"/>
            <w:vAlign w:val="center"/>
          </w:tcPr>
          <w:p w14:paraId="1A56B903" w14:textId="2DFB91B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r>
      <w:tr w:rsidR="008F7545" w:rsidRPr="007B2316" w14:paraId="0D8CAE43" w14:textId="77777777" w:rsidTr="0019199E">
        <w:trPr>
          <w:cantSplit/>
          <w:jc w:val="center"/>
        </w:trPr>
        <w:tc>
          <w:tcPr>
            <w:tcW w:w="2875" w:type="dxa"/>
            <w:shd w:val="clear" w:color="auto" w:fill="F2F2F2" w:themeFill="background1" w:themeFillShade="F2"/>
            <w:vAlign w:val="center"/>
          </w:tcPr>
          <w:p w14:paraId="20EAC6EE" w14:textId="6905FD67"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Create/Modify Deposit</w:t>
            </w:r>
          </w:p>
        </w:tc>
        <w:tc>
          <w:tcPr>
            <w:tcW w:w="630" w:type="dxa"/>
            <w:vAlign w:val="center"/>
          </w:tcPr>
          <w:p w14:paraId="69DE6CE7" w14:textId="27110F7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1504CEF5" w14:textId="548B0BBD"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4845C33" w14:textId="754E44B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14D21082" w14:textId="56B0539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59D007FE" w14:textId="4583999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1CCF8107" w14:textId="64A8894D"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5F95B6A5" w14:textId="30A83F7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47627307" w14:textId="77777777" w:rsidTr="0019199E">
        <w:trPr>
          <w:cantSplit/>
          <w:jc w:val="center"/>
        </w:trPr>
        <w:tc>
          <w:tcPr>
            <w:tcW w:w="2875" w:type="dxa"/>
            <w:shd w:val="clear" w:color="auto" w:fill="F2F2F2" w:themeFill="background1" w:themeFillShade="F2"/>
            <w:vAlign w:val="center"/>
          </w:tcPr>
          <w:p w14:paraId="2F9961BB" w14:textId="26E3BE3E"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Submit Deposit</w:t>
            </w:r>
          </w:p>
        </w:tc>
        <w:tc>
          <w:tcPr>
            <w:tcW w:w="630" w:type="dxa"/>
            <w:vAlign w:val="center"/>
          </w:tcPr>
          <w:p w14:paraId="2A4712A9" w14:textId="41969E2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03A39B11" w14:textId="4A3F132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36807B19" w14:textId="70CF24E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9FF3017" w14:textId="55C761F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4DE4E388" w14:textId="5D056B6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60F9B7F0" w14:textId="33F5931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805" w:type="dxa"/>
            <w:vAlign w:val="center"/>
          </w:tcPr>
          <w:p w14:paraId="671262BA" w14:textId="6F181F2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13AAAFD9" w14:textId="77777777" w:rsidTr="0019199E">
        <w:trPr>
          <w:cantSplit/>
          <w:jc w:val="center"/>
        </w:trPr>
        <w:tc>
          <w:tcPr>
            <w:tcW w:w="2875" w:type="dxa"/>
            <w:shd w:val="clear" w:color="auto" w:fill="F2F2F2" w:themeFill="background1" w:themeFillShade="F2"/>
            <w:vAlign w:val="center"/>
          </w:tcPr>
          <w:p w14:paraId="09ADB848" w14:textId="1628CFF5"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Confirm/Reject Deposit</w:t>
            </w:r>
          </w:p>
        </w:tc>
        <w:tc>
          <w:tcPr>
            <w:tcW w:w="630" w:type="dxa"/>
            <w:vAlign w:val="center"/>
          </w:tcPr>
          <w:p w14:paraId="688348D1" w14:textId="0B6F566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0F8D6FA4" w14:textId="4951D15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4000A7C4" w14:textId="62D87AA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430E517" w14:textId="25E62B2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12D189DC" w14:textId="0A12C39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0BA282FC" w14:textId="0CE5A5A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7487AAA7" w14:textId="6111144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0EDF1A58" w14:textId="77777777" w:rsidTr="0019199E">
        <w:trPr>
          <w:cantSplit/>
          <w:jc w:val="center"/>
        </w:trPr>
        <w:tc>
          <w:tcPr>
            <w:tcW w:w="2875" w:type="dxa"/>
            <w:shd w:val="clear" w:color="auto" w:fill="F2F2F2" w:themeFill="background1" w:themeFillShade="F2"/>
            <w:vAlign w:val="center"/>
          </w:tcPr>
          <w:p w14:paraId="36A107BA" w14:textId="200265DB"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Deposit / Adjustment Detail</w:t>
            </w:r>
          </w:p>
        </w:tc>
        <w:tc>
          <w:tcPr>
            <w:tcW w:w="630" w:type="dxa"/>
            <w:vAlign w:val="center"/>
          </w:tcPr>
          <w:p w14:paraId="5AB2399E" w14:textId="674366A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02595472" w14:textId="1FC6928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38093810" w14:textId="1FF007C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54B87C74" w14:textId="56683D9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448B594A" w14:textId="78103FF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30ED3BFB" w14:textId="2273E790"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805" w:type="dxa"/>
            <w:vAlign w:val="center"/>
          </w:tcPr>
          <w:p w14:paraId="1822ECB2" w14:textId="5387558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r>
      <w:tr w:rsidR="008F7545" w:rsidRPr="007B2316" w14:paraId="080E3AFD" w14:textId="77777777" w:rsidTr="0019199E">
        <w:trPr>
          <w:cantSplit/>
          <w:jc w:val="center"/>
        </w:trPr>
        <w:tc>
          <w:tcPr>
            <w:tcW w:w="2875" w:type="dxa"/>
            <w:shd w:val="clear" w:color="auto" w:fill="F2F2F2" w:themeFill="background1" w:themeFillShade="F2"/>
            <w:vAlign w:val="center"/>
          </w:tcPr>
          <w:p w14:paraId="7F250150" w14:textId="24F9B887"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Search Deposit / Adjustment</w:t>
            </w:r>
          </w:p>
        </w:tc>
        <w:tc>
          <w:tcPr>
            <w:tcW w:w="630" w:type="dxa"/>
            <w:vAlign w:val="center"/>
          </w:tcPr>
          <w:p w14:paraId="49B05C5D" w14:textId="09EA050D"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0DD430D5" w14:textId="71D07CB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20621513" w14:textId="664E67A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6DCF4E7E" w14:textId="68EA66D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45033AC0" w14:textId="0377969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27F19EB5" w14:textId="1DD965A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805" w:type="dxa"/>
            <w:vAlign w:val="center"/>
          </w:tcPr>
          <w:p w14:paraId="7B62601D" w14:textId="381D1A4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r>
      <w:tr w:rsidR="008F7545" w:rsidRPr="007B2316" w14:paraId="2DB72C01" w14:textId="77777777" w:rsidTr="0019199E">
        <w:trPr>
          <w:cantSplit/>
          <w:jc w:val="center"/>
        </w:trPr>
        <w:tc>
          <w:tcPr>
            <w:tcW w:w="2875" w:type="dxa"/>
            <w:shd w:val="clear" w:color="auto" w:fill="F2F2F2" w:themeFill="background1" w:themeFillShade="F2"/>
            <w:vAlign w:val="center"/>
          </w:tcPr>
          <w:p w14:paraId="316C3204" w14:textId="67200112"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Create Deposit Adjustment</w:t>
            </w:r>
          </w:p>
        </w:tc>
        <w:tc>
          <w:tcPr>
            <w:tcW w:w="630" w:type="dxa"/>
            <w:vAlign w:val="center"/>
          </w:tcPr>
          <w:p w14:paraId="1EC79E32" w14:textId="4F86A7A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6B0C965D" w14:textId="7BDAADE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5CF16272" w14:textId="0F4E308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335AA893" w14:textId="45A8EBD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3801DE3A" w14:textId="7C6C321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3AB73435" w14:textId="5DCA121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215AA6A1" w14:textId="2C24DAB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34DA3E65" w14:textId="77777777" w:rsidTr="0019199E">
        <w:trPr>
          <w:cantSplit/>
          <w:jc w:val="center"/>
        </w:trPr>
        <w:tc>
          <w:tcPr>
            <w:tcW w:w="2875" w:type="dxa"/>
            <w:shd w:val="clear" w:color="auto" w:fill="F2F2F2" w:themeFill="background1" w:themeFillShade="F2"/>
            <w:vAlign w:val="center"/>
          </w:tcPr>
          <w:p w14:paraId="328924D7" w14:textId="339868D5"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Create Return Item Adjustment</w:t>
            </w:r>
          </w:p>
        </w:tc>
        <w:tc>
          <w:tcPr>
            <w:tcW w:w="630" w:type="dxa"/>
            <w:vAlign w:val="center"/>
          </w:tcPr>
          <w:p w14:paraId="52571B74" w14:textId="1CE6861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72C518B0" w14:textId="52B2759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0E511931" w14:textId="235546B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58402D03" w14:textId="1987C5A9"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310BBF7B" w14:textId="08B6A7A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2ABDA109" w14:textId="624B9C6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47D79775" w14:textId="09BBB4E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2E6C2D81" w14:textId="77777777" w:rsidTr="0019199E">
        <w:trPr>
          <w:cantSplit/>
          <w:jc w:val="center"/>
        </w:trPr>
        <w:tc>
          <w:tcPr>
            <w:tcW w:w="2875" w:type="dxa"/>
            <w:shd w:val="clear" w:color="auto" w:fill="F2F2F2" w:themeFill="background1" w:themeFillShade="F2"/>
            <w:vAlign w:val="center"/>
          </w:tcPr>
          <w:p w14:paraId="219C3A33" w14:textId="071A76C6"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Modify Organization Hierarchy</w:t>
            </w:r>
          </w:p>
        </w:tc>
        <w:tc>
          <w:tcPr>
            <w:tcW w:w="630" w:type="dxa"/>
            <w:vAlign w:val="center"/>
          </w:tcPr>
          <w:p w14:paraId="01716F41" w14:textId="011785B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77C5B0FB" w14:textId="7E72879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6237901" w14:textId="0AC977B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49E60F6D" w14:textId="6E02793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19EAB060" w14:textId="6FF1866D"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5B7D1C4E" w14:textId="1FBEF43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69B3B679" w14:textId="7BABBC1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7F32F263" w14:textId="77777777" w:rsidTr="0019199E">
        <w:trPr>
          <w:cantSplit/>
          <w:jc w:val="center"/>
        </w:trPr>
        <w:tc>
          <w:tcPr>
            <w:tcW w:w="2875" w:type="dxa"/>
            <w:shd w:val="clear" w:color="auto" w:fill="F2F2F2" w:themeFill="background1" w:themeFillShade="F2"/>
            <w:vAlign w:val="center"/>
          </w:tcPr>
          <w:p w14:paraId="5C9D5E03" w14:textId="6089C4BC"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Delete Organization Hierarchy</w:t>
            </w:r>
          </w:p>
        </w:tc>
        <w:tc>
          <w:tcPr>
            <w:tcW w:w="630" w:type="dxa"/>
            <w:vAlign w:val="center"/>
          </w:tcPr>
          <w:p w14:paraId="1C2C8C7B" w14:textId="065CB87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74161A08" w14:textId="2E1CB67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0EF18C76" w14:textId="1E90F74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63A63F8A" w14:textId="3A6A546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7BE08591" w14:textId="1C34BA7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6F711637" w14:textId="2DE1AF1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606E36A3" w14:textId="46079D2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7B84F984" w14:textId="77777777" w:rsidTr="0019199E">
        <w:trPr>
          <w:cantSplit/>
          <w:jc w:val="center"/>
        </w:trPr>
        <w:tc>
          <w:tcPr>
            <w:tcW w:w="2875" w:type="dxa"/>
            <w:shd w:val="clear" w:color="auto" w:fill="F2F2F2" w:themeFill="background1" w:themeFillShade="F2"/>
            <w:vAlign w:val="center"/>
          </w:tcPr>
          <w:p w14:paraId="1BF64A8C" w14:textId="3765471F"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Organization Hierarchy</w:t>
            </w:r>
          </w:p>
        </w:tc>
        <w:tc>
          <w:tcPr>
            <w:tcW w:w="630" w:type="dxa"/>
            <w:vAlign w:val="center"/>
          </w:tcPr>
          <w:p w14:paraId="52968CBD" w14:textId="2D242AF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74A20B1E" w14:textId="5F9245F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079183A6" w14:textId="0992D99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7474339E" w14:textId="61B24CE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28ED3D12" w14:textId="103DD620"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304C9B01" w14:textId="2F4C3BA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05E34970" w14:textId="1A9A429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61710B60" w14:textId="77777777" w:rsidTr="0019199E">
        <w:trPr>
          <w:cantSplit/>
          <w:jc w:val="center"/>
        </w:trPr>
        <w:tc>
          <w:tcPr>
            <w:tcW w:w="2875" w:type="dxa"/>
            <w:shd w:val="clear" w:color="auto" w:fill="F2F2F2" w:themeFill="background1" w:themeFillShade="F2"/>
            <w:vAlign w:val="center"/>
          </w:tcPr>
          <w:p w14:paraId="702E33EA" w14:textId="48CE4082"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Search Organization Hierarchy</w:t>
            </w:r>
          </w:p>
        </w:tc>
        <w:tc>
          <w:tcPr>
            <w:tcW w:w="630" w:type="dxa"/>
            <w:vAlign w:val="center"/>
          </w:tcPr>
          <w:p w14:paraId="378A9AC2" w14:textId="2AF8DC5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5B5FDCF7" w14:textId="282AC94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07ACDD6E" w14:textId="0C77AAE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0DB77571" w14:textId="65E4A6D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52213788" w14:textId="0FE1DCD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5F5C412F" w14:textId="66E260F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713D8DAD" w14:textId="15B0139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0BCC2DD0" w14:textId="77777777" w:rsidTr="0019199E">
        <w:trPr>
          <w:cantSplit/>
          <w:jc w:val="center"/>
        </w:trPr>
        <w:tc>
          <w:tcPr>
            <w:tcW w:w="2875" w:type="dxa"/>
            <w:shd w:val="clear" w:color="auto" w:fill="F2F2F2" w:themeFill="background1" w:themeFillShade="F2"/>
            <w:vAlign w:val="center"/>
          </w:tcPr>
          <w:p w14:paraId="44F9FAB2" w14:textId="3306339E"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Modify Accounting Codes</w:t>
            </w:r>
          </w:p>
        </w:tc>
        <w:tc>
          <w:tcPr>
            <w:tcW w:w="630" w:type="dxa"/>
            <w:vAlign w:val="center"/>
          </w:tcPr>
          <w:p w14:paraId="45136B16" w14:textId="1EED6D5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14FFFE77" w14:textId="15886D6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3BD1DC0B" w14:textId="2DD92D1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7CF37067" w14:textId="7FA3485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222C1A87" w14:textId="361BC11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1102714E" w14:textId="61CAACA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25C18305" w14:textId="374F3A3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03DA2232" w14:textId="77777777" w:rsidTr="0019199E">
        <w:trPr>
          <w:cantSplit/>
          <w:jc w:val="center"/>
        </w:trPr>
        <w:tc>
          <w:tcPr>
            <w:tcW w:w="2875" w:type="dxa"/>
            <w:shd w:val="clear" w:color="auto" w:fill="F2F2F2" w:themeFill="background1" w:themeFillShade="F2"/>
            <w:vAlign w:val="center"/>
          </w:tcPr>
          <w:p w14:paraId="2FB66162" w14:textId="625E9A66"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Import Accounting Codes</w:t>
            </w:r>
          </w:p>
        </w:tc>
        <w:tc>
          <w:tcPr>
            <w:tcW w:w="630" w:type="dxa"/>
            <w:vAlign w:val="center"/>
          </w:tcPr>
          <w:p w14:paraId="02C2AB78" w14:textId="75795A3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0138DD49" w14:textId="4B871B6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D8DDFF5" w14:textId="1933A22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46D5B1CF" w14:textId="6CDF7FB0"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0F1329F2" w14:textId="5532698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6D3CD0EC" w14:textId="0A06BA0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5127EDC9" w14:textId="3F1C816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67D182D8" w14:textId="77777777" w:rsidTr="0019199E">
        <w:trPr>
          <w:cantSplit/>
          <w:jc w:val="center"/>
        </w:trPr>
        <w:tc>
          <w:tcPr>
            <w:tcW w:w="2875" w:type="dxa"/>
            <w:shd w:val="clear" w:color="auto" w:fill="F2F2F2" w:themeFill="background1" w:themeFillShade="F2"/>
            <w:vAlign w:val="center"/>
          </w:tcPr>
          <w:p w14:paraId="30623D69" w14:textId="6B9584D0"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Accounting Codes</w:t>
            </w:r>
          </w:p>
        </w:tc>
        <w:tc>
          <w:tcPr>
            <w:tcW w:w="630" w:type="dxa"/>
            <w:vAlign w:val="center"/>
          </w:tcPr>
          <w:p w14:paraId="43DABB50" w14:textId="439D2FD9"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3950C18E" w14:textId="00417319"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6A1E4817" w14:textId="69E942B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26C07C97" w14:textId="34B0A4D9"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4178655A" w14:textId="77B0D63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42D505E3" w14:textId="5616334D"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014FA74A" w14:textId="2CBAE39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3DB1F5A0" w14:textId="77777777" w:rsidTr="0019199E">
        <w:trPr>
          <w:cantSplit/>
          <w:jc w:val="center"/>
        </w:trPr>
        <w:tc>
          <w:tcPr>
            <w:tcW w:w="2875" w:type="dxa"/>
            <w:shd w:val="clear" w:color="auto" w:fill="F2F2F2" w:themeFill="background1" w:themeFillShade="F2"/>
            <w:vAlign w:val="center"/>
          </w:tcPr>
          <w:p w14:paraId="6C520797" w14:textId="6F28D7BC"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Modify Endpoint Mappings</w:t>
            </w:r>
          </w:p>
        </w:tc>
        <w:tc>
          <w:tcPr>
            <w:tcW w:w="630" w:type="dxa"/>
            <w:vAlign w:val="center"/>
          </w:tcPr>
          <w:p w14:paraId="21FA0B17" w14:textId="18BB0BA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1088461A" w14:textId="5ABAC4A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56F617A1" w14:textId="4A183E3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39F56091" w14:textId="1F16EF1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158675CB" w14:textId="4DDF008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62619B6D" w14:textId="7F24E7B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559484A8" w14:textId="45DAC7D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7B3A29EC" w14:textId="77777777" w:rsidTr="0019199E">
        <w:trPr>
          <w:cantSplit/>
          <w:jc w:val="center"/>
        </w:trPr>
        <w:tc>
          <w:tcPr>
            <w:tcW w:w="2875" w:type="dxa"/>
            <w:shd w:val="clear" w:color="auto" w:fill="F2F2F2" w:themeFill="background1" w:themeFillShade="F2"/>
            <w:vAlign w:val="center"/>
          </w:tcPr>
          <w:p w14:paraId="161F5B5F" w14:textId="01674497"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Modify Custom Labels</w:t>
            </w:r>
          </w:p>
        </w:tc>
        <w:tc>
          <w:tcPr>
            <w:tcW w:w="630" w:type="dxa"/>
            <w:vAlign w:val="center"/>
          </w:tcPr>
          <w:p w14:paraId="4C00F672" w14:textId="7531C4A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5BFB5053" w14:textId="1151CE9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534562FB" w14:textId="0A6FA9B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27F3276E" w14:textId="78CE74B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363C5E2F" w14:textId="235FB8B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44F605E5" w14:textId="2A3F100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2D4CED59" w14:textId="5057204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223B0E21" w14:textId="77777777" w:rsidTr="0019199E">
        <w:trPr>
          <w:cantSplit/>
          <w:jc w:val="center"/>
        </w:trPr>
        <w:tc>
          <w:tcPr>
            <w:tcW w:w="2875" w:type="dxa"/>
            <w:shd w:val="clear" w:color="auto" w:fill="F2F2F2" w:themeFill="background1" w:themeFillShade="F2"/>
            <w:vAlign w:val="center"/>
          </w:tcPr>
          <w:p w14:paraId="695493E8" w14:textId="4E99D636"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Custom Labels</w:t>
            </w:r>
          </w:p>
        </w:tc>
        <w:tc>
          <w:tcPr>
            <w:tcW w:w="630" w:type="dxa"/>
            <w:vAlign w:val="center"/>
          </w:tcPr>
          <w:p w14:paraId="6CBB080A" w14:textId="397D4889"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5E3062E3" w14:textId="1654915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014E9707" w14:textId="45580A0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3F04A4FC" w14:textId="5D855F1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303A2F4A" w14:textId="609E108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433503B9" w14:textId="2AED121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63DCA1E1" w14:textId="63DAD5C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51158825" w14:textId="77777777" w:rsidTr="0019199E">
        <w:trPr>
          <w:cantSplit/>
          <w:jc w:val="center"/>
        </w:trPr>
        <w:tc>
          <w:tcPr>
            <w:tcW w:w="2875" w:type="dxa"/>
            <w:shd w:val="clear" w:color="auto" w:fill="F2F2F2" w:themeFill="background1" w:themeFillShade="F2"/>
            <w:vAlign w:val="center"/>
          </w:tcPr>
          <w:p w14:paraId="74882BCF" w14:textId="4214D9DE"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Modify Processing Options</w:t>
            </w:r>
          </w:p>
        </w:tc>
        <w:tc>
          <w:tcPr>
            <w:tcW w:w="630" w:type="dxa"/>
            <w:vAlign w:val="center"/>
          </w:tcPr>
          <w:p w14:paraId="27059CB0" w14:textId="5D48886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1D58C26A" w14:textId="42A52E4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1271201" w14:textId="55ED64B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02EAA4BB" w14:textId="0F3D6AD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7EBE50DA" w14:textId="42379F7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6630C0DE" w14:textId="6AED029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7763F75C" w14:textId="2188AEA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670E87AC" w14:textId="77777777" w:rsidTr="0019199E">
        <w:trPr>
          <w:cantSplit/>
          <w:jc w:val="center"/>
        </w:trPr>
        <w:tc>
          <w:tcPr>
            <w:tcW w:w="2875" w:type="dxa"/>
            <w:shd w:val="clear" w:color="auto" w:fill="F2F2F2" w:themeFill="background1" w:themeFillShade="F2"/>
            <w:vAlign w:val="center"/>
          </w:tcPr>
          <w:p w14:paraId="1761C6FC" w14:textId="3377C8D9"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Processing Options</w:t>
            </w:r>
          </w:p>
        </w:tc>
        <w:tc>
          <w:tcPr>
            <w:tcW w:w="630" w:type="dxa"/>
            <w:vAlign w:val="center"/>
          </w:tcPr>
          <w:p w14:paraId="1D1B7AAE" w14:textId="13A0E9D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423E237A" w14:textId="1F3817F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64E3D6FC" w14:textId="45FCAC1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13BB6F52" w14:textId="0963834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18AA543D" w14:textId="49B094E9"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596E6B85" w14:textId="164D7F1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7C1FB277" w14:textId="36127EE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4027A0E1" w14:textId="77777777" w:rsidTr="0019199E">
        <w:trPr>
          <w:cantSplit/>
          <w:jc w:val="center"/>
        </w:trPr>
        <w:tc>
          <w:tcPr>
            <w:tcW w:w="2875" w:type="dxa"/>
            <w:shd w:val="clear" w:color="auto" w:fill="F2F2F2" w:themeFill="background1" w:themeFillShade="F2"/>
            <w:vAlign w:val="center"/>
          </w:tcPr>
          <w:p w14:paraId="57E43CD7" w14:textId="4B53C0CA"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Modify User Defined Fields (UDF)</w:t>
            </w:r>
          </w:p>
        </w:tc>
        <w:tc>
          <w:tcPr>
            <w:tcW w:w="630" w:type="dxa"/>
            <w:vAlign w:val="center"/>
          </w:tcPr>
          <w:p w14:paraId="69FEF3BF" w14:textId="7E9A8DE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74D9D8F3" w14:textId="0A429CA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6464D810" w14:textId="388176E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0BC1CC56" w14:textId="59BA945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24C8AFA6" w14:textId="65DAB2F0"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420733D1" w14:textId="120F846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295BC1D4" w14:textId="7856DD0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7DA71E00" w14:textId="77777777" w:rsidTr="0019199E">
        <w:trPr>
          <w:cantSplit/>
          <w:jc w:val="center"/>
        </w:trPr>
        <w:tc>
          <w:tcPr>
            <w:tcW w:w="2875" w:type="dxa"/>
            <w:shd w:val="clear" w:color="auto" w:fill="F2F2F2" w:themeFill="background1" w:themeFillShade="F2"/>
            <w:vAlign w:val="center"/>
          </w:tcPr>
          <w:p w14:paraId="5B130E73" w14:textId="0F36D007"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User Defined Fields (UDF)</w:t>
            </w:r>
          </w:p>
        </w:tc>
        <w:tc>
          <w:tcPr>
            <w:tcW w:w="630" w:type="dxa"/>
            <w:vAlign w:val="center"/>
          </w:tcPr>
          <w:p w14:paraId="051E30CA" w14:textId="376B04B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72427525" w14:textId="1FA0443C"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A94FC62" w14:textId="6266794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40A323D4" w14:textId="10477D9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4DA248F7" w14:textId="21A92FA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65D61A79" w14:textId="72958C1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61C27FA1" w14:textId="6E2CC65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2100C0A2" w14:textId="77777777" w:rsidTr="0019199E">
        <w:trPr>
          <w:cantSplit/>
          <w:jc w:val="center"/>
        </w:trPr>
        <w:tc>
          <w:tcPr>
            <w:tcW w:w="2875" w:type="dxa"/>
            <w:shd w:val="clear" w:color="auto" w:fill="F2F2F2" w:themeFill="background1" w:themeFillShade="F2"/>
            <w:vAlign w:val="center"/>
          </w:tcPr>
          <w:p w14:paraId="76101524" w14:textId="34EAD23B"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Financial Institution</w:t>
            </w:r>
          </w:p>
        </w:tc>
        <w:tc>
          <w:tcPr>
            <w:tcW w:w="630" w:type="dxa"/>
            <w:vAlign w:val="center"/>
          </w:tcPr>
          <w:p w14:paraId="6207F4D2" w14:textId="46C2E6F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6648081C" w14:textId="3E23F52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46C029E" w14:textId="0480244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6EAD6F8A" w14:textId="42FC3BC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0E9D02FD" w14:textId="618D99B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38884F25" w14:textId="104F785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605110DC" w14:textId="53C99B6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62523803" w14:textId="77777777" w:rsidTr="0019199E">
        <w:trPr>
          <w:cantSplit/>
          <w:jc w:val="center"/>
        </w:trPr>
        <w:tc>
          <w:tcPr>
            <w:tcW w:w="2875" w:type="dxa"/>
            <w:shd w:val="clear" w:color="auto" w:fill="F2F2F2" w:themeFill="background1" w:themeFillShade="F2"/>
            <w:vAlign w:val="center"/>
          </w:tcPr>
          <w:p w14:paraId="06DCFB5A" w14:textId="073BBCFC"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Business Reports</w:t>
            </w:r>
          </w:p>
        </w:tc>
        <w:tc>
          <w:tcPr>
            <w:tcW w:w="630" w:type="dxa"/>
            <w:vAlign w:val="center"/>
          </w:tcPr>
          <w:p w14:paraId="66A35C3F" w14:textId="785B451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2416D1B4" w14:textId="60763D3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1A77A0B0" w14:textId="3316B00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7A5C3F8C" w14:textId="086D03D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3FFEE63B" w14:textId="593856FF"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30D32F64" w14:textId="616E47F5"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805" w:type="dxa"/>
            <w:vAlign w:val="center"/>
          </w:tcPr>
          <w:p w14:paraId="30CDCD85" w14:textId="5ECB5B3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r>
      <w:tr w:rsidR="008F7545" w:rsidRPr="007B2316" w14:paraId="439865A9" w14:textId="77777777" w:rsidTr="0019199E">
        <w:trPr>
          <w:cantSplit/>
          <w:jc w:val="center"/>
        </w:trPr>
        <w:tc>
          <w:tcPr>
            <w:tcW w:w="2875" w:type="dxa"/>
            <w:shd w:val="clear" w:color="auto" w:fill="F2F2F2" w:themeFill="background1" w:themeFillShade="F2"/>
            <w:vAlign w:val="center"/>
          </w:tcPr>
          <w:p w14:paraId="5D80A87F" w14:textId="4880CFFF"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Security Reports</w:t>
            </w:r>
          </w:p>
        </w:tc>
        <w:tc>
          <w:tcPr>
            <w:tcW w:w="630" w:type="dxa"/>
            <w:vAlign w:val="center"/>
          </w:tcPr>
          <w:p w14:paraId="2BCCEDBA" w14:textId="3A78402D"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720" w:type="dxa"/>
            <w:vAlign w:val="center"/>
          </w:tcPr>
          <w:p w14:paraId="6FC8BE07" w14:textId="3242D25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032EFAFF" w14:textId="488C453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3C5FC435" w14:textId="48477717"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40F6E83E" w14:textId="78B084B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5B386BD6" w14:textId="26E07F1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1E8DDE5D" w14:textId="0D78F6D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3F172339" w14:textId="77777777" w:rsidTr="0019199E">
        <w:trPr>
          <w:cantSplit/>
          <w:jc w:val="center"/>
        </w:trPr>
        <w:tc>
          <w:tcPr>
            <w:tcW w:w="2875" w:type="dxa"/>
            <w:shd w:val="clear" w:color="auto" w:fill="F2F2F2" w:themeFill="background1" w:themeFillShade="F2"/>
            <w:vAlign w:val="center"/>
          </w:tcPr>
          <w:p w14:paraId="18118D04" w14:textId="75AF249C"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View Administrative Reports</w:t>
            </w:r>
          </w:p>
        </w:tc>
        <w:tc>
          <w:tcPr>
            <w:tcW w:w="630" w:type="dxa"/>
            <w:vAlign w:val="center"/>
          </w:tcPr>
          <w:p w14:paraId="745B992F" w14:textId="74A178C1"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79108BE5" w14:textId="71A2733B"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0AD3B8B8" w14:textId="002B86A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77622D4D" w14:textId="20D9CE59"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0C70E799" w14:textId="5ECDF4B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62719F8A" w14:textId="1E31E42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805" w:type="dxa"/>
            <w:vAlign w:val="center"/>
          </w:tcPr>
          <w:p w14:paraId="3C024B7F" w14:textId="7B0B6810"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r>
      <w:tr w:rsidR="008F7545" w:rsidRPr="007B2316" w14:paraId="575DDD7A" w14:textId="77777777" w:rsidTr="0019199E">
        <w:trPr>
          <w:cantSplit/>
          <w:jc w:val="center"/>
        </w:trPr>
        <w:tc>
          <w:tcPr>
            <w:tcW w:w="2875" w:type="dxa"/>
            <w:shd w:val="clear" w:color="auto" w:fill="F2F2F2" w:themeFill="background1" w:themeFillShade="F2"/>
            <w:vAlign w:val="center"/>
          </w:tcPr>
          <w:p w14:paraId="6FBDC04B" w14:textId="47066876"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Read/View Audit Log</w:t>
            </w:r>
          </w:p>
        </w:tc>
        <w:tc>
          <w:tcPr>
            <w:tcW w:w="630" w:type="dxa"/>
            <w:vAlign w:val="center"/>
          </w:tcPr>
          <w:p w14:paraId="5D86F31B" w14:textId="7FA4263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720" w:type="dxa"/>
            <w:vAlign w:val="center"/>
          </w:tcPr>
          <w:p w14:paraId="1D294860" w14:textId="575B2EA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53CA3E20" w14:textId="60197D5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10BE34C2" w14:textId="4CE9F65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6BFAB5DD" w14:textId="469CB7AE"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0C1FD2C1" w14:textId="053F780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3BE4E625" w14:textId="6EEBD0D8"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r w:rsidR="008F7545" w:rsidRPr="007B2316" w14:paraId="26D5B3F3" w14:textId="77777777" w:rsidTr="0019199E">
        <w:trPr>
          <w:cantSplit/>
          <w:jc w:val="center"/>
        </w:trPr>
        <w:tc>
          <w:tcPr>
            <w:tcW w:w="2875" w:type="dxa"/>
            <w:shd w:val="clear" w:color="auto" w:fill="F2F2F2" w:themeFill="background1" w:themeFillShade="F2"/>
            <w:vAlign w:val="center"/>
          </w:tcPr>
          <w:p w14:paraId="3B7B3E95" w14:textId="6F654AE4" w:rsidR="008F7545" w:rsidRPr="007B2316" w:rsidRDefault="008F7545" w:rsidP="0019199E">
            <w:pPr>
              <w:rPr>
                <w:rFonts w:asciiTheme="majorHAnsi" w:hAnsiTheme="majorHAnsi" w:cstheme="majorHAnsi"/>
                <w:sz w:val="18"/>
                <w:szCs w:val="18"/>
              </w:rPr>
            </w:pPr>
            <w:r w:rsidRPr="007B2316">
              <w:rPr>
                <w:rFonts w:asciiTheme="majorHAnsi" w:hAnsiTheme="majorHAnsi" w:cstheme="majorHAnsi"/>
                <w:sz w:val="18"/>
                <w:szCs w:val="18"/>
              </w:rPr>
              <w:t xml:space="preserve">View GWA Reporters Flag </w:t>
            </w:r>
          </w:p>
        </w:tc>
        <w:tc>
          <w:tcPr>
            <w:tcW w:w="630" w:type="dxa"/>
            <w:vAlign w:val="center"/>
          </w:tcPr>
          <w:p w14:paraId="021CA570" w14:textId="67B7F2C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720" w:type="dxa"/>
            <w:vAlign w:val="center"/>
          </w:tcPr>
          <w:p w14:paraId="20035BDB" w14:textId="16EA2732"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1170" w:type="dxa"/>
            <w:vAlign w:val="center"/>
          </w:tcPr>
          <w:p w14:paraId="3BE7B3CF" w14:textId="2FEE6DA6"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1170" w:type="dxa"/>
            <w:vAlign w:val="center"/>
          </w:tcPr>
          <w:p w14:paraId="42E9CF1C" w14:textId="68F153E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sz w:val="20"/>
                <w:szCs w:val="20"/>
              </w:rPr>
              <w:t>•</w:t>
            </w:r>
          </w:p>
        </w:tc>
        <w:tc>
          <w:tcPr>
            <w:tcW w:w="990" w:type="dxa"/>
            <w:vAlign w:val="center"/>
          </w:tcPr>
          <w:p w14:paraId="1EBB46E1" w14:textId="0D2C42D3"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990" w:type="dxa"/>
            <w:vAlign w:val="center"/>
          </w:tcPr>
          <w:p w14:paraId="119AFA30" w14:textId="760C48D4"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c>
          <w:tcPr>
            <w:tcW w:w="805" w:type="dxa"/>
            <w:vAlign w:val="center"/>
          </w:tcPr>
          <w:p w14:paraId="017CABC1" w14:textId="5052E55A" w:rsidR="008F7545" w:rsidRPr="007B2316" w:rsidRDefault="008F7545" w:rsidP="00B9588C">
            <w:pPr>
              <w:jc w:val="center"/>
              <w:rPr>
                <w:rFonts w:asciiTheme="minorHAnsi" w:hAnsiTheme="minorHAnsi" w:cstheme="minorHAnsi"/>
                <w:sz w:val="20"/>
                <w:szCs w:val="20"/>
              </w:rPr>
            </w:pPr>
            <w:r w:rsidRPr="007B2316">
              <w:rPr>
                <w:rFonts w:asciiTheme="minorHAnsi" w:hAnsiTheme="minorHAnsi" w:cstheme="minorHAnsi"/>
                <w:color w:val="FFFFFF"/>
                <w:sz w:val="20"/>
                <w:szCs w:val="20"/>
              </w:rPr>
              <w:t>blank</w:t>
            </w:r>
          </w:p>
        </w:tc>
      </w:tr>
    </w:tbl>
    <w:p w14:paraId="2234C4C7" w14:textId="180340C8" w:rsidR="001218BF" w:rsidRPr="007B2316" w:rsidRDefault="001218BF" w:rsidP="001218BF">
      <w:pPr>
        <w:pStyle w:val="BodyText"/>
      </w:pPr>
    </w:p>
    <w:p w14:paraId="7B1B7F10" w14:textId="23D5D031" w:rsidR="007128FE" w:rsidRPr="007B2316" w:rsidRDefault="007128FE" w:rsidP="007128FE">
      <w:pPr>
        <w:pStyle w:val="Caption"/>
      </w:pPr>
      <w:bookmarkStart w:id="29" w:name="_Ref88129165"/>
      <w:bookmarkStart w:id="30" w:name="_Toc212642424"/>
      <w:r w:rsidRPr="007B2316">
        <w:lastRenderedPageBreak/>
        <w:t xml:space="preserve">Table </w:t>
      </w:r>
      <w:r w:rsidRPr="007B2316">
        <w:fldChar w:fldCharType="begin"/>
      </w:r>
      <w:r w:rsidRPr="007B2316">
        <w:instrText>SEQ Table \* ARABIC</w:instrText>
      </w:r>
      <w:r w:rsidRPr="007B2316">
        <w:fldChar w:fldCharType="separate"/>
      </w:r>
      <w:r w:rsidR="004A6CB7">
        <w:rPr>
          <w:noProof/>
        </w:rPr>
        <w:t>3</w:t>
      </w:r>
      <w:r w:rsidRPr="007B2316">
        <w:fldChar w:fldCharType="end"/>
      </w:r>
      <w:bookmarkEnd w:id="29"/>
      <w:r w:rsidRPr="007B2316">
        <w:t>: Deposit Processing and Reporting by F</w:t>
      </w:r>
      <w:r w:rsidR="00384A0A" w:rsidRPr="007B2316">
        <w:t xml:space="preserve">I and </w:t>
      </w:r>
      <w:r w:rsidRPr="007B2316">
        <w:t>F</w:t>
      </w:r>
      <w:r w:rsidR="00384A0A" w:rsidRPr="007B2316">
        <w:t xml:space="preserve">RB </w:t>
      </w:r>
      <w:r w:rsidRPr="007B2316">
        <w:t>Financial Institution Roles</w:t>
      </w:r>
      <w:bookmarkEnd w:id="30"/>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874"/>
        <w:gridCol w:w="1618"/>
        <w:gridCol w:w="1618"/>
        <w:gridCol w:w="1618"/>
        <w:gridCol w:w="1618"/>
      </w:tblGrid>
      <w:tr w:rsidR="008D6BC5" w:rsidRPr="007B2316" w14:paraId="539DB2E2" w14:textId="6CDD7C5D" w:rsidTr="002779D6">
        <w:trPr>
          <w:cantSplit/>
          <w:tblHeader/>
          <w:jc w:val="center"/>
        </w:trPr>
        <w:tc>
          <w:tcPr>
            <w:tcW w:w="2874" w:type="dxa"/>
            <w:tcBorders>
              <w:right w:val="single" w:sz="4" w:space="0" w:color="FFFFFF" w:themeColor="background1"/>
            </w:tcBorders>
            <w:shd w:val="clear" w:color="auto" w:fill="1F3864" w:themeFill="accent1" w:themeFillShade="80"/>
          </w:tcPr>
          <w:p w14:paraId="5409766E" w14:textId="4E889CFE" w:rsidR="008D6BC5" w:rsidRPr="007B2316" w:rsidRDefault="008D6BC5" w:rsidP="00131730">
            <w:pPr>
              <w:pStyle w:val="TableHeader"/>
              <w:rPr>
                <w:rFonts w:asciiTheme="minorHAnsi" w:hAnsiTheme="minorHAnsi" w:cstheme="minorHAnsi"/>
              </w:rPr>
            </w:pPr>
            <w:r w:rsidRPr="007B2316">
              <w:rPr>
                <w:rFonts w:asciiTheme="minorHAnsi" w:hAnsiTheme="minorHAnsi" w:cstheme="minorHAnsi"/>
              </w:rPr>
              <w:t>Role</w:t>
            </w:r>
          </w:p>
        </w:tc>
        <w:tc>
          <w:tcPr>
            <w:tcW w:w="1618" w:type="dxa"/>
            <w:tcBorders>
              <w:left w:val="single" w:sz="4" w:space="0" w:color="FFFFFF" w:themeColor="background1"/>
              <w:right w:val="single" w:sz="4" w:space="0" w:color="FFFFFF" w:themeColor="background1"/>
            </w:tcBorders>
            <w:shd w:val="clear" w:color="auto" w:fill="1F3864" w:themeFill="accent1" w:themeFillShade="80"/>
            <w:vAlign w:val="center"/>
          </w:tcPr>
          <w:p w14:paraId="0A114556" w14:textId="35AC77B2" w:rsidR="008D6BC5" w:rsidRPr="007B2316" w:rsidRDefault="008D6BC5" w:rsidP="002779D6">
            <w:pPr>
              <w:pStyle w:val="TableHeader"/>
              <w:rPr>
                <w:rFonts w:asciiTheme="minorHAnsi" w:hAnsiTheme="minorHAnsi" w:cstheme="minorHAnsi"/>
              </w:rPr>
            </w:pPr>
            <w:r w:rsidRPr="007B2316">
              <w:rPr>
                <w:rFonts w:asciiTheme="minorHAnsi" w:hAnsiTheme="minorHAnsi" w:cstheme="minorHAnsi"/>
              </w:rPr>
              <w:t>PLSA</w:t>
            </w:r>
          </w:p>
        </w:tc>
        <w:tc>
          <w:tcPr>
            <w:tcW w:w="1618" w:type="dxa"/>
            <w:tcBorders>
              <w:left w:val="single" w:sz="4" w:space="0" w:color="FFFFFF" w:themeColor="background1"/>
              <w:right w:val="single" w:sz="4" w:space="0" w:color="FFFFFF" w:themeColor="background1"/>
            </w:tcBorders>
            <w:shd w:val="clear" w:color="auto" w:fill="1F3864" w:themeFill="accent1" w:themeFillShade="80"/>
            <w:vAlign w:val="center"/>
          </w:tcPr>
          <w:p w14:paraId="73A072F5" w14:textId="2CBF567B" w:rsidR="008D6BC5" w:rsidRPr="007B2316" w:rsidRDefault="008D6BC5" w:rsidP="002779D6">
            <w:pPr>
              <w:pStyle w:val="TableHeader"/>
              <w:rPr>
                <w:rFonts w:asciiTheme="minorHAnsi" w:hAnsiTheme="minorHAnsi" w:cstheme="minorHAnsi"/>
              </w:rPr>
            </w:pPr>
            <w:r w:rsidRPr="007B2316">
              <w:rPr>
                <w:rFonts w:asciiTheme="minorHAnsi" w:hAnsiTheme="minorHAnsi" w:cstheme="minorHAnsi"/>
              </w:rPr>
              <w:t>LSA</w:t>
            </w:r>
          </w:p>
        </w:tc>
        <w:tc>
          <w:tcPr>
            <w:tcW w:w="1618" w:type="dxa"/>
            <w:tcBorders>
              <w:left w:val="single" w:sz="4" w:space="0" w:color="FFFFFF" w:themeColor="background1"/>
              <w:right w:val="single" w:sz="4" w:space="0" w:color="FFFFFF" w:themeColor="background1"/>
            </w:tcBorders>
            <w:shd w:val="clear" w:color="auto" w:fill="1F3864" w:themeFill="accent1" w:themeFillShade="80"/>
            <w:vAlign w:val="center"/>
          </w:tcPr>
          <w:p w14:paraId="4A3C57F8" w14:textId="308CCA96" w:rsidR="008D6BC5" w:rsidRPr="007B2316" w:rsidRDefault="008D6BC5" w:rsidP="002779D6">
            <w:pPr>
              <w:pStyle w:val="TableHeader"/>
              <w:rPr>
                <w:rFonts w:asciiTheme="minorHAnsi" w:hAnsiTheme="minorHAnsi" w:cstheme="minorHAnsi"/>
              </w:rPr>
            </w:pPr>
            <w:r w:rsidRPr="007B2316">
              <w:rPr>
                <w:rFonts w:asciiTheme="minorHAnsi" w:hAnsiTheme="minorHAnsi" w:cstheme="minorHAnsi"/>
              </w:rPr>
              <w:t>Confirmer</w:t>
            </w:r>
          </w:p>
        </w:tc>
        <w:tc>
          <w:tcPr>
            <w:tcW w:w="1618" w:type="dxa"/>
            <w:tcBorders>
              <w:left w:val="single" w:sz="4" w:space="0" w:color="FFFFFF" w:themeColor="background1"/>
            </w:tcBorders>
            <w:shd w:val="clear" w:color="auto" w:fill="1F3864" w:themeFill="accent1" w:themeFillShade="80"/>
            <w:vAlign w:val="center"/>
          </w:tcPr>
          <w:p w14:paraId="36886DCC" w14:textId="7CCFC94D" w:rsidR="008D6BC5" w:rsidRPr="007B2316" w:rsidRDefault="008D6BC5" w:rsidP="002779D6">
            <w:pPr>
              <w:pStyle w:val="TableHeader"/>
              <w:rPr>
                <w:rFonts w:asciiTheme="minorHAnsi" w:hAnsiTheme="minorHAnsi" w:cstheme="minorHAnsi"/>
              </w:rPr>
            </w:pPr>
            <w:r w:rsidRPr="007B2316">
              <w:rPr>
                <w:rFonts w:asciiTheme="minorHAnsi" w:hAnsiTheme="minorHAnsi" w:cstheme="minorHAnsi"/>
              </w:rPr>
              <w:t>Viewer</w:t>
            </w:r>
          </w:p>
        </w:tc>
      </w:tr>
      <w:tr w:rsidR="003D339F" w:rsidRPr="007B2316" w14:paraId="6B5BF067" w14:textId="37625A38" w:rsidTr="002779D6">
        <w:trPr>
          <w:cantSplit/>
          <w:jc w:val="center"/>
        </w:trPr>
        <w:tc>
          <w:tcPr>
            <w:tcW w:w="2874" w:type="dxa"/>
            <w:shd w:val="clear" w:color="auto" w:fill="F2F2F2" w:themeFill="background1" w:themeFillShade="F2"/>
            <w:vAlign w:val="center"/>
          </w:tcPr>
          <w:p w14:paraId="63E45C3F" w14:textId="6B702DA5" w:rsidR="003D339F" w:rsidRPr="007B2316" w:rsidRDefault="003D339F" w:rsidP="002779D6">
            <w:pPr>
              <w:keepNext/>
              <w:rPr>
                <w:rFonts w:asciiTheme="minorHAnsi" w:hAnsiTheme="minorHAnsi" w:cstheme="minorHAnsi"/>
                <w:sz w:val="18"/>
                <w:szCs w:val="18"/>
              </w:rPr>
            </w:pPr>
            <w:r w:rsidRPr="007B2316">
              <w:rPr>
                <w:rFonts w:asciiTheme="minorHAnsi" w:hAnsiTheme="minorHAnsi" w:cstheme="minorHAnsi"/>
                <w:sz w:val="18"/>
                <w:szCs w:val="18"/>
              </w:rPr>
              <w:t>Add/Update/Delete a User</w:t>
            </w:r>
          </w:p>
        </w:tc>
        <w:tc>
          <w:tcPr>
            <w:tcW w:w="1618" w:type="dxa"/>
            <w:vAlign w:val="center"/>
          </w:tcPr>
          <w:p w14:paraId="4AB3B60D" w14:textId="5AB56D19" w:rsidR="003D339F" w:rsidRPr="007B2316" w:rsidRDefault="003D339F" w:rsidP="002779D6">
            <w:pPr>
              <w:pStyle w:val="TableBullet"/>
              <w:numPr>
                <w:ilvl w:val="0"/>
                <w:numId w:val="0"/>
              </w:numPr>
              <w:jc w:val="center"/>
              <w:rPr>
                <w:rFonts w:asciiTheme="minorHAnsi" w:hAnsiTheme="minorHAnsi" w:cstheme="minorHAnsi"/>
              </w:rPr>
            </w:pPr>
            <w:r w:rsidRPr="007B2316">
              <w:rPr>
                <w:rFonts w:asciiTheme="minorHAnsi" w:hAnsiTheme="minorHAnsi" w:cstheme="minorHAnsi"/>
              </w:rPr>
              <w:t>•</w:t>
            </w:r>
          </w:p>
        </w:tc>
        <w:tc>
          <w:tcPr>
            <w:tcW w:w="1618" w:type="dxa"/>
            <w:vAlign w:val="center"/>
          </w:tcPr>
          <w:p w14:paraId="58071B82" w14:textId="7D274CE4" w:rsidR="003D339F" w:rsidRPr="007B2316" w:rsidRDefault="003D339F" w:rsidP="002779D6">
            <w:pPr>
              <w:pStyle w:val="TableBullet"/>
              <w:numPr>
                <w:ilvl w:val="0"/>
                <w:numId w:val="0"/>
              </w:numPr>
              <w:jc w:val="center"/>
              <w:rPr>
                <w:rFonts w:asciiTheme="minorHAnsi" w:hAnsiTheme="minorHAnsi" w:cstheme="minorHAnsi"/>
              </w:rPr>
            </w:pPr>
            <w:r w:rsidRPr="007B2316">
              <w:rPr>
                <w:rFonts w:asciiTheme="minorHAnsi" w:hAnsiTheme="minorHAnsi" w:cstheme="minorHAnsi"/>
              </w:rPr>
              <w:t>•</w:t>
            </w:r>
          </w:p>
        </w:tc>
        <w:tc>
          <w:tcPr>
            <w:tcW w:w="1618" w:type="dxa"/>
            <w:vAlign w:val="center"/>
          </w:tcPr>
          <w:p w14:paraId="3DFCE82B" w14:textId="67BDCDD9" w:rsidR="003D339F" w:rsidRPr="007B2316" w:rsidRDefault="003D339F" w:rsidP="002779D6">
            <w:pPr>
              <w:pStyle w:val="TableBullet"/>
              <w:numPr>
                <w:ilvl w:val="0"/>
                <w:numId w:val="0"/>
              </w:numPr>
              <w:jc w:val="center"/>
              <w:rPr>
                <w:rFonts w:asciiTheme="minorHAnsi" w:hAnsiTheme="minorHAnsi" w:cstheme="minorHAnsi"/>
              </w:rPr>
            </w:pPr>
            <w:r w:rsidRPr="007B2316">
              <w:rPr>
                <w:rFonts w:asciiTheme="minorHAnsi" w:hAnsiTheme="minorHAnsi" w:cstheme="minorHAnsi"/>
                <w:color w:val="FFFFFF"/>
              </w:rPr>
              <w:t>blank</w:t>
            </w:r>
          </w:p>
        </w:tc>
        <w:tc>
          <w:tcPr>
            <w:tcW w:w="1618" w:type="dxa"/>
            <w:vAlign w:val="center"/>
          </w:tcPr>
          <w:p w14:paraId="6AFE602E" w14:textId="778EE3F5" w:rsidR="003D339F" w:rsidRPr="007B2316" w:rsidRDefault="003D339F" w:rsidP="002779D6">
            <w:pPr>
              <w:pStyle w:val="TableBullet"/>
              <w:numPr>
                <w:ilvl w:val="0"/>
                <w:numId w:val="0"/>
              </w:numPr>
              <w:jc w:val="center"/>
              <w:rPr>
                <w:rFonts w:asciiTheme="minorHAnsi" w:hAnsiTheme="minorHAnsi" w:cstheme="minorHAnsi"/>
              </w:rPr>
            </w:pPr>
            <w:r w:rsidRPr="007B2316">
              <w:rPr>
                <w:rFonts w:asciiTheme="minorHAnsi" w:hAnsiTheme="minorHAnsi" w:cstheme="minorHAnsi"/>
                <w:color w:val="FFFFFF"/>
              </w:rPr>
              <w:t>blank</w:t>
            </w:r>
          </w:p>
        </w:tc>
      </w:tr>
      <w:tr w:rsidR="003D339F" w:rsidRPr="007B2316" w14:paraId="5429C03A" w14:textId="7D3A5DF8" w:rsidTr="002779D6">
        <w:trPr>
          <w:cantSplit/>
          <w:jc w:val="center"/>
        </w:trPr>
        <w:tc>
          <w:tcPr>
            <w:tcW w:w="2874" w:type="dxa"/>
            <w:shd w:val="clear" w:color="auto" w:fill="F2F2F2" w:themeFill="background1" w:themeFillShade="F2"/>
            <w:vAlign w:val="center"/>
          </w:tcPr>
          <w:p w14:paraId="41229DE6" w14:textId="346EB471" w:rsidR="003D339F" w:rsidRPr="007B2316" w:rsidRDefault="003D339F" w:rsidP="002779D6">
            <w:pPr>
              <w:keepNext/>
              <w:rPr>
                <w:rFonts w:asciiTheme="minorHAnsi" w:hAnsiTheme="minorHAnsi" w:cstheme="minorHAnsi"/>
                <w:sz w:val="18"/>
                <w:szCs w:val="18"/>
              </w:rPr>
            </w:pPr>
            <w:r w:rsidRPr="007B2316">
              <w:rPr>
                <w:rFonts w:asciiTheme="minorHAnsi" w:hAnsiTheme="minorHAnsi" w:cstheme="minorHAnsi"/>
                <w:sz w:val="18"/>
                <w:szCs w:val="18"/>
              </w:rPr>
              <w:t>Reset Password</w:t>
            </w:r>
          </w:p>
        </w:tc>
        <w:tc>
          <w:tcPr>
            <w:tcW w:w="1618" w:type="dxa"/>
            <w:vAlign w:val="center"/>
          </w:tcPr>
          <w:p w14:paraId="68104B68" w14:textId="3FCC1DF2"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3C1349BD" w14:textId="14A5B524"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256F5765" w14:textId="3422F2F5"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2AE74D9" w14:textId="3BCF626B"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3D339F" w:rsidRPr="007B2316" w14:paraId="504B7510" w14:textId="77777777" w:rsidTr="002779D6">
        <w:trPr>
          <w:cantSplit/>
          <w:jc w:val="center"/>
        </w:trPr>
        <w:tc>
          <w:tcPr>
            <w:tcW w:w="2874" w:type="dxa"/>
            <w:shd w:val="clear" w:color="auto" w:fill="F2F2F2" w:themeFill="background1" w:themeFillShade="F2"/>
            <w:vAlign w:val="center"/>
          </w:tcPr>
          <w:p w14:paraId="29D4453B" w14:textId="79D6D51B" w:rsidR="003D339F" w:rsidRPr="007B2316" w:rsidRDefault="003D339F" w:rsidP="002779D6">
            <w:pPr>
              <w:keepNext/>
              <w:rPr>
                <w:rFonts w:asciiTheme="minorHAnsi" w:hAnsiTheme="minorHAnsi" w:cstheme="minorHAnsi"/>
                <w:sz w:val="18"/>
                <w:szCs w:val="18"/>
              </w:rPr>
            </w:pPr>
            <w:r w:rsidRPr="007B2316">
              <w:rPr>
                <w:rFonts w:asciiTheme="minorHAnsi" w:hAnsiTheme="minorHAnsi" w:cstheme="minorHAnsi"/>
                <w:sz w:val="18"/>
                <w:szCs w:val="18"/>
              </w:rPr>
              <w:t>Manage Own Account</w:t>
            </w:r>
          </w:p>
        </w:tc>
        <w:tc>
          <w:tcPr>
            <w:tcW w:w="1618" w:type="dxa"/>
            <w:vAlign w:val="center"/>
          </w:tcPr>
          <w:p w14:paraId="4F70BC6D" w14:textId="1DFF6C4E"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32F99331" w14:textId="6AEAA01C"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2B90805D" w14:textId="460D3FB8"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61994726" w14:textId="05523EE7"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r>
      <w:tr w:rsidR="003D339F" w:rsidRPr="007B2316" w14:paraId="68FE3981" w14:textId="77777777" w:rsidTr="002779D6">
        <w:trPr>
          <w:cantSplit/>
          <w:jc w:val="center"/>
        </w:trPr>
        <w:tc>
          <w:tcPr>
            <w:tcW w:w="2874" w:type="dxa"/>
            <w:shd w:val="clear" w:color="auto" w:fill="F2F2F2" w:themeFill="background1" w:themeFillShade="F2"/>
            <w:vAlign w:val="center"/>
          </w:tcPr>
          <w:p w14:paraId="00D84A18" w14:textId="7BF0E75F" w:rsidR="003D339F" w:rsidRPr="007B2316" w:rsidRDefault="003D339F" w:rsidP="002779D6">
            <w:pPr>
              <w:keepNext/>
              <w:rPr>
                <w:rFonts w:asciiTheme="minorHAnsi" w:hAnsiTheme="minorHAnsi" w:cstheme="minorHAnsi"/>
                <w:sz w:val="18"/>
                <w:szCs w:val="18"/>
              </w:rPr>
            </w:pPr>
            <w:r w:rsidRPr="007B2316">
              <w:rPr>
                <w:rFonts w:asciiTheme="minorHAnsi" w:hAnsiTheme="minorHAnsi" w:cstheme="minorHAnsi"/>
                <w:sz w:val="18"/>
                <w:szCs w:val="18"/>
              </w:rPr>
              <w:t>OTCnet Logon and Homepage</w:t>
            </w:r>
          </w:p>
        </w:tc>
        <w:tc>
          <w:tcPr>
            <w:tcW w:w="1618" w:type="dxa"/>
            <w:vAlign w:val="center"/>
          </w:tcPr>
          <w:p w14:paraId="049F2F19" w14:textId="3F43DB37"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69DE8448" w14:textId="293DA8C5"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1885BE52" w14:textId="3D805499"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5DE30330" w14:textId="7F3A52E9" w:rsidR="003D339F" w:rsidRPr="007B2316" w:rsidRDefault="003D339F"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r>
      <w:tr w:rsidR="002779D6" w:rsidRPr="007B2316" w14:paraId="01AAD887" w14:textId="77777777" w:rsidTr="002779D6">
        <w:trPr>
          <w:cantSplit/>
          <w:jc w:val="center"/>
        </w:trPr>
        <w:tc>
          <w:tcPr>
            <w:tcW w:w="2874" w:type="dxa"/>
            <w:shd w:val="clear" w:color="auto" w:fill="F2F2F2" w:themeFill="background1" w:themeFillShade="F2"/>
            <w:vAlign w:val="center"/>
          </w:tcPr>
          <w:p w14:paraId="53325FE9" w14:textId="12416121"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Create/Modify Deposit</w:t>
            </w:r>
          </w:p>
        </w:tc>
        <w:tc>
          <w:tcPr>
            <w:tcW w:w="1618" w:type="dxa"/>
            <w:vAlign w:val="center"/>
          </w:tcPr>
          <w:p w14:paraId="4E964190" w14:textId="457F55BA"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55E1BEF" w14:textId="0360311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6628BDF" w14:textId="611628C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D9CC126" w14:textId="2A282A6C"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0FE18AAF" w14:textId="77777777" w:rsidTr="002779D6">
        <w:trPr>
          <w:cantSplit/>
          <w:jc w:val="center"/>
        </w:trPr>
        <w:tc>
          <w:tcPr>
            <w:tcW w:w="2874" w:type="dxa"/>
            <w:shd w:val="clear" w:color="auto" w:fill="F2F2F2" w:themeFill="background1" w:themeFillShade="F2"/>
            <w:vAlign w:val="center"/>
          </w:tcPr>
          <w:p w14:paraId="2BA75665" w14:textId="5A921C29"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Submit Deposit</w:t>
            </w:r>
          </w:p>
        </w:tc>
        <w:tc>
          <w:tcPr>
            <w:tcW w:w="1618" w:type="dxa"/>
            <w:vAlign w:val="center"/>
          </w:tcPr>
          <w:p w14:paraId="4DAA3B21" w14:textId="61F044E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16AB440C" w14:textId="5991342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435E38C8" w14:textId="328B9AC2"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10B521E2" w14:textId="30BCDA58"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51AD9697" w14:textId="77777777" w:rsidTr="002779D6">
        <w:trPr>
          <w:cantSplit/>
          <w:jc w:val="center"/>
        </w:trPr>
        <w:tc>
          <w:tcPr>
            <w:tcW w:w="2874" w:type="dxa"/>
            <w:shd w:val="clear" w:color="auto" w:fill="F2F2F2" w:themeFill="background1" w:themeFillShade="F2"/>
            <w:vAlign w:val="center"/>
          </w:tcPr>
          <w:p w14:paraId="01472B5E" w14:textId="0B76FBC5"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Confirm/Reject Deposit</w:t>
            </w:r>
          </w:p>
        </w:tc>
        <w:tc>
          <w:tcPr>
            <w:tcW w:w="1618" w:type="dxa"/>
            <w:vAlign w:val="center"/>
          </w:tcPr>
          <w:p w14:paraId="225755BF" w14:textId="581141F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B813464" w14:textId="291BFB45"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6C3A18D" w14:textId="3183407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4A198FC7" w14:textId="134BCF46"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511DCC00" w14:textId="77777777" w:rsidTr="002779D6">
        <w:trPr>
          <w:cantSplit/>
          <w:jc w:val="center"/>
        </w:trPr>
        <w:tc>
          <w:tcPr>
            <w:tcW w:w="2874" w:type="dxa"/>
            <w:shd w:val="clear" w:color="auto" w:fill="F2F2F2" w:themeFill="background1" w:themeFillShade="F2"/>
            <w:vAlign w:val="center"/>
          </w:tcPr>
          <w:p w14:paraId="3DE7585E" w14:textId="7F280173"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Deposit / Adjustment Detail</w:t>
            </w:r>
          </w:p>
        </w:tc>
        <w:tc>
          <w:tcPr>
            <w:tcW w:w="1618" w:type="dxa"/>
            <w:vAlign w:val="center"/>
          </w:tcPr>
          <w:p w14:paraId="6F35E297" w14:textId="5E5B67F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142AFE6" w14:textId="73AFC5F7"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662B38A" w14:textId="394A9C2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438E9CAF" w14:textId="7E545A27"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r>
      <w:tr w:rsidR="002779D6" w:rsidRPr="007B2316" w14:paraId="56448072" w14:textId="77777777" w:rsidTr="002779D6">
        <w:trPr>
          <w:cantSplit/>
          <w:jc w:val="center"/>
        </w:trPr>
        <w:tc>
          <w:tcPr>
            <w:tcW w:w="2874" w:type="dxa"/>
            <w:shd w:val="clear" w:color="auto" w:fill="F2F2F2" w:themeFill="background1" w:themeFillShade="F2"/>
            <w:vAlign w:val="center"/>
          </w:tcPr>
          <w:p w14:paraId="275CE98E" w14:textId="1D00751A"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Search Deposit / Adjustment</w:t>
            </w:r>
          </w:p>
        </w:tc>
        <w:tc>
          <w:tcPr>
            <w:tcW w:w="1618" w:type="dxa"/>
            <w:vAlign w:val="center"/>
          </w:tcPr>
          <w:p w14:paraId="3278A71B" w14:textId="051384E8"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9AF8B54" w14:textId="58DE59C6"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E80EB29" w14:textId="6526E22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72CA4EF8" w14:textId="1FC01C7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r>
      <w:tr w:rsidR="002779D6" w:rsidRPr="007B2316" w14:paraId="3CEE01DA" w14:textId="77777777" w:rsidTr="002779D6">
        <w:trPr>
          <w:cantSplit/>
          <w:jc w:val="center"/>
        </w:trPr>
        <w:tc>
          <w:tcPr>
            <w:tcW w:w="2874" w:type="dxa"/>
            <w:shd w:val="clear" w:color="auto" w:fill="F2F2F2" w:themeFill="background1" w:themeFillShade="F2"/>
            <w:vAlign w:val="center"/>
          </w:tcPr>
          <w:p w14:paraId="745D2182" w14:textId="11C9CC75"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Create Deposit Adjustment</w:t>
            </w:r>
          </w:p>
        </w:tc>
        <w:tc>
          <w:tcPr>
            <w:tcW w:w="1618" w:type="dxa"/>
            <w:vAlign w:val="center"/>
          </w:tcPr>
          <w:p w14:paraId="33DB76A2" w14:textId="280FB5BA"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562E8D1" w14:textId="7DBB6D85"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E8A43BC" w14:textId="1A65761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59556AC6" w14:textId="416F0945"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3161DE6F" w14:textId="77777777" w:rsidTr="002779D6">
        <w:trPr>
          <w:cantSplit/>
          <w:jc w:val="center"/>
        </w:trPr>
        <w:tc>
          <w:tcPr>
            <w:tcW w:w="2874" w:type="dxa"/>
            <w:shd w:val="clear" w:color="auto" w:fill="F2F2F2" w:themeFill="background1" w:themeFillShade="F2"/>
            <w:vAlign w:val="center"/>
          </w:tcPr>
          <w:p w14:paraId="13891E84" w14:textId="129F18A7"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Create Return Item Adjustment</w:t>
            </w:r>
          </w:p>
        </w:tc>
        <w:tc>
          <w:tcPr>
            <w:tcW w:w="1618" w:type="dxa"/>
            <w:vAlign w:val="center"/>
          </w:tcPr>
          <w:p w14:paraId="0E645F2F" w14:textId="5BC3848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BA44E83" w14:textId="76BF9DBB"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2964D986" w14:textId="301310B6"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1CF9ACAB" w14:textId="6674E0AB"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2D3045EE" w14:textId="77777777" w:rsidTr="002779D6">
        <w:trPr>
          <w:cantSplit/>
          <w:jc w:val="center"/>
        </w:trPr>
        <w:tc>
          <w:tcPr>
            <w:tcW w:w="2874" w:type="dxa"/>
            <w:shd w:val="clear" w:color="auto" w:fill="F2F2F2" w:themeFill="background1" w:themeFillShade="F2"/>
            <w:vAlign w:val="center"/>
          </w:tcPr>
          <w:p w14:paraId="783ECB22" w14:textId="2FF77455"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Modify Organization Hierarchy</w:t>
            </w:r>
          </w:p>
        </w:tc>
        <w:tc>
          <w:tcPr>
            <w:tcW w:w="1618" w:type="dxa"/>
            <w:vAlign w:val="center"/>
          </w:tcPr>
          <w:p w14:paraId="1C03D65C" w14:textId="2CDBF60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A433667" w14:textId="0D7B738C"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F8AE2FC" w14:textId="540C6A05"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6E32C804" w14:textId="7B4C297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35BB8AE3" w14:textId="77777777" w:rsidTr="002779D6">
        <w:trPr>
          <w:cantSplit/>
          <w:jc w:val="center"/>
        </w:trPr>
        <w:tc>
          <w:tcPr>
            <w:tcW w:w="2874" w:type="dxa"/>
            <w:shd w:val="clear" w:color="auto" w:fill="F2F2F2" w:themeFill="background1" w:themeFillShade="F2"/>
            <w:vAlign w:val="center"/>
          </w:tcPr>
          <w:p w14:paraId="65A5E8CD" w14:textId="76CBE40E"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Delete Organization Hierarchy</w:t>
            </w:r>
          </w:p>
        </w:tc>
        <w:tc>
          <w:tcPr>
            <w:tcW w:w="1618" w:type="dxa"/>
            <w:vAlign w:val="center"/>
          </w:tcPr>
          <w:p w14:paraId="28E0F98F" w14:textId="33DEB5E9"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9D2AACE" w14:textId="01F567D1"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1EF8219" w14:textId="3E9C6AE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C5EA3B7" w14:textId="11BF1A89"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290DDE41" w14:textId="77777777" w:rsidTr="002779D6">
        <w:trPr>
          <w:cantSplit/>
          <w:jc w:val="center"/>
        </w:trPr>
        <w:tc>
          <w:tcPr>
            <w:tcW w:w="2874" w:type="dxa"/>
            <w:shd w:val="clear" w:color="auto" w:fill="F2F2F2" w:themeFill="background1" w:themeFillShade="F2"/>
            <w:vAlign w:val="center"/>
          </w:tcPr>
          <w:p w14:paraId="1B964D01" w14:textId="14141DD6"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Organization Hierarchy</w:t>
            </w:r>
          </w:p>
        </w:tc>
        <w:tc>
          <w:tcPr>
            <w:tcW w:w="1618" w:type="dxa"/>
            <w:vAlign w:val="center"/>
          </w:tcPr>
          <w:p w14:paraId="7014E0B3" w14:textId="6B69BDBA"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6BFD1BDA" w14:textId="52A07F1B"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68225887" w14:textId="7239166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8AB2743" w14:textId="131E822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008A854F" w14:textId="77777777" w:rsidTr="002779D6">
        <w:trPr>
          <w:cantSplit/>
          <w:jc w:val="center"/>
        </w:trPr>
        <w:tc>
          <w:tcPr>
            <w:tcW w:w="2874" w:type="dxa"/>
            <w:shd w:val="clear" w:color="auto" w:fill="F2F2F2" w:themeFill="background1" w:themeFillShade="F2"/>
            <w:vAlign w:val="center"/>
          </w:tcPr>
          <w:p w14:paraId="0CCA8765" w14:textId="5D28D435"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Search Organization Hierarchy</w:t>
            </w:r>
          </w:p>
        </w:tc>
        <w:tc>
          <w:tcPr>
            <w:tcW w:w="1618" w:type="dxa"/>
            <w:vAlign w:val="center"/>
          </w:tcPr>
          <w:p w14:paraId="50B8F65F" w14:textId="1475013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62D07BB1" w14:textId="67BD7BE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32625B1" w14:textId="6B46C7E5"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1980E2D3" w14:textId="156F95E1"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44F97E67" w14:textId="77777777" w:rsidTr="002779D6">
        <w:trPr>
          <w:cantSplit/>
          <w:jc w:val="center"/>
        </w:trPr>
        <w:tc>
          <w:tcPr>
            <w:tcW w:w="2874" w:type="dxa"/>
            <w:shd w:val="clear" w:color="auto" w:fill="F2F2F2" w:themeFill="background1" w:themeFillShade="F2"/>
            <w:vAlign w:val="center"/>
          </w:tcPr>
          <w:p w14:paraId="1D944F0F" w14:textId="32730E5C"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Modify Accounting Codes</w:t>
            </w:r>
          </w:p>
        </w:tc>
        <w:tc>
          <w:tcPr>
            <w:tcW w:w="1618" w:type="dxa"/>
            <w:vAlign w:val="center"/>
          </w:tcPr>
          <w:p w14:paraId="5DA9B462" w14:textId="74D58B9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27A0DCF" w14:textId="3F59ECB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2F70A1DB" w14:textId="77D9F01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EFE185E" w14:textId="7EDC2ECA"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34975D7A" w14:textId="77777777" w:rsidTr="002779D6">
        <w:trPr>
          <w:cantSplit/>
          <w:jc w:val="center"/>
        </w:trPr>
        <w:tc>
          <w:tcPr>
            <w:tcW w:w="2874" w:type="dxa"/>
            <w:shd w:val="clear" w:color="auto" w:fill="F2F2F2" w:themeFill="background1" w:themeFillShade="F2"/>
            <w:vAlign w:val="center"/>
          </w:tcPr>
          <w:p w14:paraId="14372046" w14:textId="2DE9DE33"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Import Accounting Codes</w:t>
            </w:r>
          </w:p>
        </w:tc>
        <w:tc>
          <w:tcPr>
            <w:tcW w:w="1618" w:type="dxa"/>
            <w:vAlign w:val="center"/>
          </w:tcPr>
          <w:p w14:paraId="21DDDEFE" w14:textId="5FFC019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7C08DA4" w14:textId="61D570E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11069E7A" w14:textId="5458CAC5"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45FA7640" w14:textId="6D67CFA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7A40264E" w14:textId="77777777" w:rsidTr="002779D6">
        <w:trPr>
          <w:cantSplit/>
          <w:jc w:val="center"/>
        </w:trPr>
        <w:tc>
          <w:tcPr>
            <w:tcW w:w="2874" w:type="dxa"/>
            <w:shd w:val="clear" w:color="auto" w:fill="F2F2F2" w:themeFill="background1" w:themeFillShade="F2"/>
            <w:vAlign w:val="center"/>
          </w:tcPr>
          <w:p w14:paraId="62093445" w14:textId="0A0A6B0F"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Accounting Codes</w:t>
            </w:r>
          </w:p>
        </w:tc>
        <w:tc>
          <w:tcPr>
            <w:tcW w:w="1618" w:type="dxa"/>
            <w:vAlign w:val="center"/>
          </w:tcPr>
          <w:p w14:paraId="16271702" w14:textId="4295ABE2"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4AA5654" w14:textId="02EFC6C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45BED3F8" w14:textId="43A8C928"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44D6A9E2" w14:textId="3D39E4B7"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609A7DD0" w14:textId="77777777" w:rsidTr="002779D6">
        <w:trPr>
          <w:cantSplit/>
          <w:jc w:val="center"/>
        </w:trPr>
        <w:tc>
          <w:tcPr>
            <w:tcW w:w="2874" w:type="dxa"/>
            <w:shd w:val="clear" w:color="auto" w:fill="F2F2F2" w:themeFill="background1" w:themeFillShade="F2"/>
            <w:vAlign w:val="center"/>
          </w:tcPr>
          <w:p w14:paraId="2AAE9E79" w14:textId="21D96CFB"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Modify Endpoint Mappings</w:t>
            </w:r>
          </w:p>
        </w:tc>
        <w:tc>
          <w:tcPr>
            <w:tcW w:w="1618" w:type="dxa"/>
            <w:vAlign w:val="center"/>
          </w:tcPr>
          <w:p w14:paraId="080244E1" w14:textId="7108218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A1912B3" w14:textId="5FFA810B"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EEF4841" w14:textId="283576E9"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CB39652" w14:textId="261FA269"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5CAB8469" w14:textId="77777777" w:rsidTr="002779D6">
        <w:trPr>
          <w:cantSplit/>
          <w:jc w:val="center"/>
        </w:trPr>
        <w:tc>
          <w:tcPr>
            <w:tcW w:w="2874" w:type="dxa"/>
            <w:shd w:val="clear" w:color="auto" w:fill="F2F2F2" w:themeFill="background1" w:themeFillShade="F2"/>
            <w:vAlign w:val="center"/>
          </w:tcPr>
          <w:p w14:paraId="70BB3D5E" w14:textId="3B039CB7"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Modify Custom Labels</w:t>
            </w:r>
          </w:p>
        </w:tc>
        <w:tc>
          <w:tcPr>
            <w:tcW w:w="1618" w:type="dxa"/>
            <w:vAlign w:val="center"/>
          </w:tcPr>
          <w:p w14:paraId="5A2E2F51" w14:textId="26A660DA"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8DA0D1E" w14:textId="57DE4257"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203617CF" w14:textId="04A3F7D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63C26DB" w14:textId="21670291"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5FD5BF24" w14:textId="77777777" w:rsidTr="002779D6">
        <w:trPr>
          <w:cantSplit/>
          <w:jc w:val="center"/>
        </w:trPr>
        <w:tc>
          <w:tcPr>
            <w:tcW w:w="2874" w:type="dxa"/>
            <w:shd w:val="clear" w:color="auto" w:fill="F2F2F2" w:themeFill="background1" w:themeFillShade="F2"/>
            <w:vAlign w:val="center"/>
          </w:tcPr>
          <w:p w14:paraId="0177E879" w14:textId="2612B3AD"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Custom Labels</w:t>
            </w:r>
          </w:p>
        </w:tc>
        <w:tc>
          <w:tcPr>
            <w:tcW w:w="1618" w:type="dxa"/>
            <w:vAlign w:val="center"/>
          </w:tcPr>
          <w:p w14:paraId="701E21DA" w14:textId="07DA2EE6"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4F05955E" w14:textId="5845E63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24400F31" w14:textId="0C9D18A8"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48938EB0" w14:textId="01C7AE9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33A7306F" w14:textId="77777777" w:rsidTr="002779D6">
        <w:trPr>
          <w:cantSplit/>
          <w:jc w:val="center"/>
        </w:trPr>
        <w:tc>
          <w:tcPr>
            <w:tcW w:w="2874" w:type="dxa"/>
            <w:shd w:val="clear" w:color="auto" w:fill="F2F2F2" w:themeFill="background1" w:themeFillShade="F2"/>
            <w:vAlign w:val="center"/>
          </w:tcPr>
          <w:p w14:paraId="4AC716B1" w14:textId="2FF9D4F0"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Modify Processing Options</w:t>
            </w:r>
          </w:p>
        </w:tc>
        <w:tc>
          <w:tcPr>
            <w:tcW w:w="1618" w:type="dxa"/>
            <w:vAlign w:val="center"/>
          </w:tcPr>
          <w:p w14:paraId="52BE61A9" w14:textId="64827EB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6CB576AB" w14:textId="7D454AB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8967C01" w14:textId="664F48F5"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101FEBD6" w14:textId="0AAEC522"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02029154" w14:textId="77777777" w:rsidTr="002779D6">
        <w:trPr>
          <w:cantSplit/>
          <w:jc w:val="center"/>
        </w:trPr>
        <w:tc>
          <w:tcPr>
            <w:tcW w:w="2874" w:type="dxa"/>
            <w:shd w:val="clear" w:color="auto" w:fill="F2F2F2" w:themeFill="background1" w:themeFillShade="F2"/>
            <w:vAlign w:val="center"/>
          </w:tcPr>
          <w:p w14:paraId="0B87C494" w14:textId="378DF259"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Processing Options</w:t>
            </w:r>
          </w:p>
        </w:tc>
        <w:tc>
          <w:tcPr>
            <w:tcW w:w="1618" w:type="dxa"/>
            <w:vAlign w:val="center"/>
          </w:tcPr>
          <w:p w14:paraId="728D2AF8" w14:textId="6DCD72EE"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2CB657B1" w14:textId="7DBEFC88"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6A4EF4D8" w14:textId="22EAF926"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213F09C" w14:textId="2B64F781"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6CD3C73F" w14:textId="77777777" w:rsidTr="002779D6">
        <w:trPr>
          <w:cantSplit/>
          <w:jc w:val="center"/>
        </w:trPr>
        <w:tc>
          <w:tcPr>
            <w:tcW w:w="2874" w:type="dxa"/>
            <w:shd w:val="clear" w:color="auto" w:fill="F2F2F2" w:themeFill="background1" w:themeFillShade="F2"/>
            <w:vAlign w:val="center"/>
          </w:tcPr>
          <w:p w14:paraId="4F3043D4" w14:textId="138FACA8"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Modify User Defined Fields (UDF)</w:t>
            </w:r>
          </w:p>
        </w:tc>
        <w:tc>
          <w:tcPr>
            <w:tcW w:w="1618" w:type="dxa"/>
            <w:vAlign w:val="center"/>
          </w:tcPr>
          <w:p w14:paraId="09A70D29" w14:textId="5B77DB6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68B09C02" w14:textId="202868C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A5DE8D1" w14:textId="4947EE16"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FB98FF0" w14:textId="6785956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615BB152" w14:textId="77777777" w:rsidTr="002779D6">
        <w:trPr>
          <w:cantSplit/>
          <w:jc w:val="center"/>
        </w:trPr>
        <w:tc>
          <w:tcPr>
            <w:tcW w:w="2874" w:type="dxa"/>
            <w:shd w:val="clear" w:color="auto" w:fill="F2F2F2" w:themeFill="background1" w:themeFillShade="F2"/>
            <w:vAlign w:val="center"/>
          </w:tcPr>
          <w:p w14:paraId="2755B995" w14:textId="15AE926C"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User Defined Fields (UDF)</w:t>
            </w:r>
          </w:p>
        </w:tc>
        <w:tc>
          <w:tcPr>
            <w:tcW w:w="1618" w:type="dxa"/>
            <w:vAlign w:val="center"/>
          </w:tcPr>
          <w:p w14:paraId="1EBD4E4A" w14:textId="0AC0D72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F713975" w14:textId="230B958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15B62FC6" w14:textId="0E73BD5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0953727C" w14:textId="0932E0D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3D4BFFB5" w14:textId="77777777" w:rsidTr="002779D6">
        <w:trPr>
          <w:cantSplit/>
          <w:jc w:val="center"/>
        </w:trPr>
        <w:tc>
          <w:tcPr>
            <w:tcW w:w="2874" w:type="dxa"/>
            <w:shd w:val="clear" w:color="auto" w:fill="F2F2F2" w:themeFill="background1" w:themeFillShade="F2"/>
            <w:vAlign w:val="center"/>
          </w:tcPr>
          <w:p w14:paraId="2A925DA1" w14:textId="279DA882"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Financial Institution</w:t>
            </w:r>
          </w:p>
        </w:tc>
        <w:tc>
          <w:tcPr>
            <w:tcW w:w="1618" w:type="dxa"/>
            <w:vAlign w:val="center"/>
          </w:tcPr>
          <w:p w14:paraId="4C1EBDEF" w14:textId="7FE92B3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2694880" w14:textId="2F2CC2C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2C0F25B3" w14:textId="63389991"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5C261DA4" w14:textId="0D682AA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r>
      <w:tr w:rsidR="002779D6" w:rsidRPr="007B2316" w14:paraId="278EFF3A" w14:textId="77777777" w:rsidTr="002779D6">
        <w:trPr>
          <w:cantSplit/>
          <w:jc w:val="center"/>
        </w:trPr>
        <w:tc>
          <w:tcPr>
            <w:tcW w:w="2874" w:type="dxa"/>
            <w:shd w:val="clear" w:color="auto" w:fill="F2F2F2" w:themeFill="background1" w:themeFillShade="F2"/>
            <w:vAlign w:val="center"/>
          </w:tcPr>
          <w:p w14:paraId="0653EB65" w14:textId="33E21376"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Business Reports</w:t>
            </w:r>
          </w:p>
        </w:tc>
        <w:tc>
          <w:tcPr>
            <w:tcW w:w="1618" w:type="dxa"/>
            <w:vAlign w:val="center"/>
          </w:tcPr>
          <w:p w14:paraId="5C7A286E" w14:textId="70389CA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56DDA47" w14:textId="46DFCDE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25BB938" w14:textId="12E9DE39"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43DD9AF8" w14:textId="30FEEE00"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r>
      <w:tr w:rsidR="002779D6" w:rsidRPr="007B2316" w14:paraId="5DFE2F7F" w14:textId="77777777" w:rsidTr="002779D6">
        <w:trPr>
          <w:cantSplit/>
          <w:jc w:val="center"/>
        </w:trPr>
        <w:tc>
          <w:tcPr>
            <w:tcW w:w="2874" w:type="dxa"/>
            <w:shd w:val="clear" w:color="auto" w:fill="F2F2F2" w:themeFill="background1" w:themeFillShade="F2"/>
            <w:vAlign w:val="center"/>
          </w:tcPr>
          <w:p w14:paraId="0F17D9EA" w14:textId="7B710B60"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Security Reports</w:t>
            </w:r>
          </w:p>
        </w:tc>
        <w:tc>
          <w:tcPr>
            <w:tcW w:w="1618" w:type="dxa"/>
            <w:vAlign w:val="center"/>
          </w:tcPr>
          <w:p w14:paraId="210F94EA" w14:textId="3EFD3FCE"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6DD0A39B" w14:textId="14859875"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78215FE6" w14:textId="6436731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368FEA8" w14:textId="17E9B769"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313A6FFA" w14:textId="77777777" w:rsidTr="002779D6">
        <w:trPr>
          <w:cantSplit/>
          <w:jc w:val="center"/>
        </w:trPr>
        <w:tc>
          <w:tcPr>
            <w:tcW w:w="2874" w:type="dxa"/>
            <w:shd w:val="clear" w:color="auto" w:fill="F2F2F2" w:themeFill="background1" w:themeFillShade="F2"/>
            <w:vAlign w:val="center"/>
          </w:tcPr>
          <w:p w14:paraId="46A83A15" w14:textId="29E6A409"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View Administrative Reports</w:t>
            </w:r>
          </w:p>
        </w:tc>
        <w:tc>
          <w:tcPr>
            <w:tcW w:w="1618" w:type="dxa"/>
            <w:vAlign w:val="center"/>
          </w:tcPr>
          <w:p w14:paraId="3EC910B8" w14:textId="7C2DF542"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themeColor="background1"/>
                <w:sz w:val="18"/>
                <w:szCs w:val="18"/>
              </w:rPr>
              <w:t>Blank</w:t>
            </w:r>
          </w:p>
        </w:tc>
        <w:tc>
          <w:tcPr>
            <w:tcW w:w="1618" w:type="dxa"/>
            <w:vAlign w:val="center"/>
          </w:tcPr>
          <w:p w14:paraId="42933B8F" w14:textId="0A26D513"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themeColor="background1"/>
                <w:sz w:val="18"/>
                <w:szCs w:val="18"/>
              </w:rPr>
              <w:t>blank</w:t>
            </w:r>
          </w:p>
        </w:tc>
        <w:tc>
          <w:tcPr>
            <w:tcW w:w="1618" w:type="dxa"/>
            <w:vAlign w:val="center"/>
          </w:tcPr>
          <w:p w14:paraId="2560B930" w14:textId="0EC8E331"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c>
          <w:tcPr>
            <w:tcW w:w="1618" w:type="dxa"/>
            <w:vAlign w:val="center"/>
          </w:tcPr>
          <w:p w14:paraId="0AAD30EB" w14:textId="4BC0857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sz w:val="18"/>
                <w:szCs w:val="18"/>
              </w:rPr>
              <w:t>•</w:t>
            </w:r>
          </w:p>
        </w:tc>
      </w:tr>
      <w:tr w:rsidR="002779D6" w:rsidRPr="007B2316" w14:paraId="33914C5D" w14:textId="77777777" w:rsidTr="002779D6">
        <w:trPr>
          <w:cantSplit/>
          <w:jc w:val="center"/>
        </w:trPr>
        <w:tc>
          <w:tcPr>
            <w:tcW w:w="2874" w:type="dxa"/>
            <w:shd w:val="clear" w:color="auto" w:fill="F2F2F2" w:themeFill="background1" w:themeFillShade="F2"/>
            <w:vAlign w:val="center"/>
          </w:tcPr>
          <w:p w14:paraId="42871486" w14:textId="682B60E7"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Read/View Audit Log</w:t>
            </w:r>
          </w:p>
        </w:tc>
        <w:tc>
          <w:tcPr>
            <w:tcW w:w="1618" w:type="dxa"/>
            <w:vAlign w:val="center"/>
          </w:tcPr>
          <w:p w14:paraId="532B21E2" w14:textId="33CE49E8"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8BFC6B3" w14:textId="0BF60AEC"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0369493" w14:textId="790DB7B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38EE932F" w14:textId="1E4D6888"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r w:rsidR="002779D6" w:rsidRPr="007B2316" w14:paraId="69BA4D7C" w14:textId="77777777" w:rsidTr="002779D6">
        <w:trPr>
          <w:cantSplit/>
          <w:jc w:val="center"/>
        </w:trPr>
        <w:tc>
          <w:tcPr>
            <w:tcW w:w="2874" w:type="dxa"/>
            <w:shd w:val="clear" w:color="auto" w:fill="F2F2F2" w:themeFill="background1" w:themeFillShade="F2"/>
            <w:vAlign w:val="center"/>
          </w:tcPr>
          <w:p w14:paraId="0AED1509" w14:textId="2B3B75E6" w:rsidR="002779D6" w:rsidRPr="007B2316" w:rsidRDefault="002779D6" w:rsidP="002779D6">
            <w:pPr>
              <w:rPr>
                <w:rFonts w:asciiTheme="minorHAnsi" w:hAnsiTheme="minorHAnsi" w:cstheme="minorHAnsi"/>
                <w:sz w:val="18"/>
                <w:szCs w:val="18"/>
              </w:rPr>
            </w:pPr>
            <w:r w:rsidRPr="007B2316">
              <w:rPr>
                <w:rFonts w:asciiTheme="minorHAnsi" w:hAnsiTheme="minorHAnsi" w:cstheme="minorHAnsi"/>
                <w:sz w:val="18"/>
                <w:szCs w:val="18"/>
              </w:rPr>
              <w:t xml:space="preserve">View GWA Reporters Flag </w:t>
            </w:r>
          </w:p>
        </w:tc>
        <w:tc>
          <w:tcPr>
            <w:tcW w:w="1618" w:type="dxa"/>
            <w:vAlign w:val="center"/>
          </w:tcPr>
          <w:p w14:paraId="444CA594" w14:textId="1AAFF1DD"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4B78F828" w14:textId="6ADE778F"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7AD4E4C1" w14:textId="739DA5B4"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c>
          <w:tcPr>
            <w:tcW w:w="1618" w:type="dxa"/>
            <w:vAlign w:val="center"/>
          </w:tcPr>
          <w:p w14:paraId="5458B23A" w14:textId="01EAD4DE" w:rsidR="002779D6" w:rsidRPr="007B2316" w:rsidRDefault="002779D6" w:rsidP="002779D6">
            <w:pPr>
              <w:jc w:val="center"/>
              <w:rPr>
                <w:rFonts w:asciiTheme="minorHAnsi" w:hAnsiTheme="minorHAnsi" w:cstheme="minorHAnsi"/>
                <w:sz w:val="18"/>
                <w:szCs w:val="18"/>
              </w:rPr>
            </w:pPr>
            <w:r w:rsidRPr="007B2316">
              <w:rPr>
                <w:rFonts w:asciiTheme="minorHAnsi" w:hAnsiTheme="minorHAnsi" w:cstheme="minorHAnsi"/>
                <w:color w:val="FFFFFF"/>
                <w:sz w:val="18"/>
                <w:szCs w:val="18"/>
              </w:rPr>
              <w:t>blank</w:t>
            </w:r>
          </w:p>
        </w:tc>
      </w:tr>
    </w:tbl>
    <w:p w14:paraId="74620434" w14:textId="7ECFDD08" w:rsidR="002B2F30" w:rsidRPr="007B2316" w:rsidRDefault="000A69B0" w:rsidP="000A69B0">
      <w:pPr>
        <w:pStyle w:val="Heading2"/>
      </w:pPr>
      <w:bookmarkStart w:id="31" w:name="_Toc212642335"/>
      <w:r w:rsidRPr="007B2316">
        <w:lastRenderedPageBreak/>
        <w:t xml:space="preserve">Topic 2 </w:t>
      </w:r>
      <w:r w:rsidR="00873C06" w:rsidRPr="007B2316">
        <w:t>Overview of OTCnet Participant User Guide Content</w:t>
      </w:r>
      <w:bookmarkEnd w:id="31"/>
    </w:p>
    <w:p w14:paraId="5B076DEA" w14:textId="09495653" w:rsidR="00D44D4E" w:rsidRPr="007B2316" w:rsidRDefault="008457BC" w:rsidP="008457BC">
      <w:pPr>
        <w:pStyle w:val="Heading3"/>
      </w:pPr>
      <w:bookmarkStart w:id="32" w:name="_Toc212642336"/>
      <w:r w:rsidRPr="007B2316">
        <w:t>Introduction</w:t>
      </w:r>
      <w:bookmarkEnd w:id="32"/>
    </w:p>
    <w:p w14:paraId="57246F85" w14:textId="6AC85B86" w:rsidR="008457BC" w:rsidRPr="007B2316" w:rsidRDefault="008457BC" w:rsidP="008457BC">
      <w:pPr>
        <w:pStyle w:val="BodyText"/>
      </w:pPr>
      <w:r w:rsidRPr="007B2316">
        <w:t xml:space="preserve">These OTCnet Participant User Guides are intended to provide you with the skills you need to use OTCnet, a system by which users can capture and process checks, and/or process deposits. Users with appropriate permissions can install, </w:t>
      </w:r>
      <w:proofErr w:type="gramStart"/>
      <w:r w:rsidRPr="007B2316">
        <w:t>setup</w:t>
      </w:r>
      <w:proofErr w:type="gramEnd"/>
      <w:r w:rsidRPr="007B2316">
        <w:t>, and manage OTCnet.</w:t>
      </w:r>
    </w:p>
    <w:p w14:paraId="78788556" w14:textId="1EDC29F4" w:rsidR="008457BC" w:rsidRPr="007B2316" w:rsidRDefault="008457BC" w:rsidP="008457BC">
      <w:pPr>
        <w:pStyle w:val="BodyText"/>
      </w:pPr>
      <w:r w:rsidRPr="007B2316">
        <w:t xml:space="preserve">The Participant User Guide can be used </w:t>
      </w:r>
      <w:proofErr w:type="gramStart"/>
      <w:r w:rsidRPr="007B2316">
        <w:t>independent of</w:t>
      </w:r>
      <w:proofErr w:type="gramEnd"/>
      <w:r w:rsidRPr="007B2316">
        <w:t xml:space="preserve"> or in conjunction with the OTCnet Web-based Training (WBT)</w:t>
      </w:r>
      <w:r w:rsidR="008E3300" w:rsidRPr="007B2316">
        <w:t xml:space="preserve">. </w:t>
      </w:r>
      <w:r w:rsidRPr="007B2316">
        <w:t xml:space="preserve">The Participant User Guides are accessible through the OTCnet web site, OTCnet application </w:t>
      </w:r>
      <w:proofErr w:type="gramStart"/>
      <w:r w:rsidRPr="007B2316">
        <w:t>help</w:t>
      </w:r>
      <w:proofErr w:type="gramEnd"/>
      <w:r w:rsidRPr="007B2316">
        <w:t xml:space="preserve"> link site or through the </w:t>
      </w:r>
      <w:r w:rsidR="00050892" w:rsidRPr="007B2316">
        <w:t>User Guides</w:t>
      </w:r>
      <w:r w:rsidRPr="007B2316">
        <w:t xml:space="preserve"> button located within the WBT.</w:t>
      </w:r>
    </w:p>
    <w:p w14:paraId="142EAC03" w14:textId="7D3D0DD3" w:rsidR="008457BC" w:rsidRPr="007B2316" w:rsidRDefault="008457BC" w:rsidP="008457BC">
      <w:pPr>
        <w:pStyle w:val="BodyText"/>
      </w:pPr>
      <w:r w:rsidRPr="007B2316">
        <w:t>The Participant User Guides offer a series of 3</w:t>
      </w:r>
      <w:r w:rsidR="00C54F77" w:rsidRPr="007B2316">
        <w:t>2</w:t>
      </w:r>
      <w:r w:rsidRPr="007B2316">
        <w:t xml:space="preserve"> function</w:t>
      </w:r>
      <w:r w:rsidR="007B4F0C" w:rsidRPr="007B2316">
        <w:t>ality-</w:t>
      </w:r>
      <w:r w:rsidRPr="007B2316">
        <w:t>related</w:t>
      </w:r>
      <w:r w:rsidR="00ED7074" w:rsidRPr="007B2316">
        <w:t xml:space="preserve"> user</w:t>
      </w:r>
      <w:r w:rsidRPr="007B2316">
        <w:t xml:space="preserve"> </w:t>
      </w:r>
      <w:r w:rsidR="003734B7" w:rsidRPr="007B2316">
        <w:t>guides</w:t>
      </w:r>
      <w:r w:rsidRPr="007B2316">
        <w:t xml:space="preserve"> with individual topics for Administration, Deposit Processing</w:t>
      </w:r>
      <w:r w:rsidR="00095C89" w:rsidRPr="007B2316">
        <w:t>,</w:t>
      </w:r>
      <w:r w:rsidRPr="007B2316">
        <w:t xml:space="preserve"> Check Capture and Check Processing</w:t>
      </w:r>
      <w:r w:rsidR="00095C89" w:rsidRPr="007B2316">
        <w:t xml:space="preserve"> and Card Processing</w:t>
      </w:r>
      <w:r w:rsidRPr="007B2316">
        <w:t xml:space="preserve">. Each OTCnet Participant User Guide topic includes step-by-step instructions </w:t>
      </w:r>
      <w:r w:rsidR="001B56AD" w:rsidRPr="007B2316">
        <w:t xml:space="preserve">with critical images </w:t>
      </w:r>
      <w:r w:rsidRPr="007B2316">
        <w:t>for completing task</w:t>
      </w:r>
      <w:r w:rsidR="001B56AD" w:rsidRPr="007B2316">
        <w:t>s</w:t>
      </w:r>
      <w:r w:rsidRPr="007B2316">
        <w:t>.</w:t>
      </w:r>
    </w:p>
    <w:p w14:paraId="06CC2838" w14:textId="6CBDD66B" w:rsidR="008457BC" w:rsidRPr="007B2316" w:rsidRDefault="008457BC" w:rsidP="008457BC">
      <w:pPr>
        <w:pStyle w:val="BodyText"/>
      </w:pPr>
      <w:r w:rsidRPr="007B2316">
        <w:t>Although separated by segment, the User Guides may be printed individually or as one complete manual. You are not required to complete all 3</w:t>
      </w:r>
      <w:r w:rsidR="009A1860" w:rsidRPr="007B2316">
        <w:t>2</w:t>
      </w:r>
      <w:r w:rsidRPr="007B2316">
        <w:t xml:space="preserve"> </w:t>
      </w:r>
      <w:r w:rsidR="00ED7074" w:rsidRPr="007B2316">
        <w:t xml:space="preserve">user </w:t>
      </w:r>
      <w:r w:rsidR="00906DDD" w:rsidRPr="007B2316">
        <w:t>guides</w:t>
      </w:r>
      <w:r w:rsidRPr="007B2316">
        <w:t xml:space="preserve">, </w:t>
      </w:r>
      <w:r w:rsidR="00906DDD" w:rsidRPr="007B2316">
        <w:t>though</w:t>
      </w:r>
      <w:r w:rsidRPr="007B2316">
        <w:t xml:space="preserve"> it is highly encouraged that you access the </w:t>
      </w:r>
      <w:r w:rsidR="00906DDD" w:rsidRPr="007B2316">
        <w:t>guides</w:t>
      </w:r>
      <w:r w:rsidRPr="007B2316">
        <w:t xml:space="preserve"> pertain</w:t>
      </w:r>
      <w:r w:rsidR="00906DDD" w:rsidRPr="007B2316">
        <w:t>ing</w:t>
      </w:r>
      <w:r w:rsidRPr="007B2316">
        <w:t xml:space="preserve"> to your user role.</w:t>
      </w:r>
    </w:p>
    <w:p w14:paraId="5D8166F2" w14:textId="45E1F828" w:rsidR="008457BC" w:rsidRPr="007B2316" w:rsidRDefault="008457BC" w:rsidP="008457BC">
      <w:pPr>
        <w:pStyle w:val="BodyText"/>
      </w:pPr>
      <w:r w:rsidRPr="007B2316">
        <w:t xml:space="preserve">In addition to the above-mentioned guides, this OTCnet Participant User Guide was created to support </w:t>
      </w:r>
      <w:r w:rsidR="00E934EF" w:rsidRPr="007B2316">
        <w:rPr>
          <w:i/>
          <w:iCs/>
        </w:rPr>
        <w:t xml:space="preserve">Federal Reserve Bank Viewer </w:t>
      </w:r>
      <w:r w:rsidR="00E934EF" w:rsidRPr="007B2316">
        <w:t>and</w:t>
      </w:r>
      <w:r w:rsidR="00E934EF" w:rsidRPr="007B2316">
        <w:rPr>
          <w:i/>
          <w:iCs/>
        </w:rPr>
        <w:t xml:space="preserve"> Financial Institution Viewer</w:t>
      </w:r>
      <w:r w:rsidR="00E934EF" w:rsidRPr="007B2316">
        <w:t xml:space="preserve"> </w:t>
      </w:r>
      <w:r w:rsidRPr="007B2316">
        <w:t>specific instruction.</w:t>
      </w:r>
      <w:r w:rsidR="00E934EF" w:rsidRPr="007B2316">
        <w:t xml:space="preserve"> </w:t>
      </w:r>
      <w:r w:rsidRPr="007B2316">
        <w:t>Below</w:t>
      </w:r>
      <w:r w:rsidR="00B20E6B" w:rsidRPr="007B2316">
        <w:t xml:space="preserve"> is an introduction </w:t>
      </w:r>
      <w:r w:rsidRPr="007B2316">
        <w:t>to the related Deposit Processing OTCnet functionality.</w:t>
      </w:r>
    </w:p>
    <w:p w14:paraId="45FEDCC0" w14:textId="5706BA4F" w:rsidR="00535BDA" w:rsidRPr="007B2316" w:rsidRDefault="00031859" w:rsidP="00535BDA">
      <w:pPr>
        <w:pStyle w:val="Heading3"/>
      </w:pPr>
      <w:bookmarkStart w:id="33" w:name="_Toc212642337"/>
      <w:r w:rsidRPr="007B2316">
        <w:t>Administration Participant User Guide</w:t>
      </w:r>
      <w:bookmarkEnd w:id="33"/>
    </w:p>
    <w:p w14:paraId="789E0E87" w14:textId="29D3FBD3" w:rsidR="00CB156A" w:rsidRPr="007B2316" w:rsidRDefault="0048601B" w:rsidP="00E3677F">
      <w:pPr>
        <w:pStyle w:val="BodyText"/>
      </w:pPr>
      <w:r w:rsidRPr="007B2316">
        <w:t>T</w:t>
      </w:r>
      <w:r w:rsidR="000653BE" w:rsidRPr="007B2316">
        <w:t>he Administration Participant User Guide</w:t>
      </w:r>
      <w:r w:rsidRPr="007B2316">
        <w:t xml:space="preserve"> includes ten </w:t>
      </w:r>
      <w:r w:rsidR="00E73599" w:rsidRPr="007B2316">
        <w:t xml:space="preserve">user </w:t>
      </w:r>
      <w:r w:rsidRPr="007B2316">
        <w:t>guides</w:t>
      </w:r>
      <w:r w:rsidR="00F54988" w:rsidRPr="007B2316">
        <w:t xml:space="preserve">, including </w:t>
      </w:r>
      <w:proofErr w:type="gramStart"/>
      <w:r w:rsidR="00607990" w:rsidRPr="007B2316">
        <w:t xml:space="preserve">the </w:t>
      </w:r>
      <w:r w:rsidR="000653BE" w:rsidRPr="007B2316">
        <w:t>Check</w:t>
      </w:r>
      <w:proofErr w:type="gramEnd"/>
      <w:r w:rsidR="000653BE" w:rsidRPr="007B2316">
        <w:t xml:space="preserve"> Capture, Check Processing</w:t>
      </w:r>
      <w:r w:rsidR="00FE0D07" w:rsidRPr="007B2316">
        <w:t>,</w:t>
      </w:r>
      <w:r w:rsidR="000653BE" w:rsidRPr="007B2316">
        <w:t xml:space="preserve"> Deposit Processing </w:t>
      </w:r>
      <w:r w:rsidR="00FE0D07" w:rsidRPr="007B2316">
        <w:t xml:space="preserve">and Card Processing </w:t>
      </w:r>
      <w:r w:rsidR="000653BE" w:rsidRPr="007B2316">
        <w:t>Administrative functionality.</w:t>
      </w:r>
      <w:r w:rsidR="00CB156A" w:rsidRPr="007B2316">
        <w:t xml:space="preserve"> </w:t>
      </w:r>
      <w:r w:rsidR="00332893" w:rsidRPr="007B2316">
        <w:fldChar w:fldCharType="begin"/>
      </w:r>
      <w:r w:rsidR="00332893" w:rsidRPr="007B2316">
        <w:instrText xml:space="preserve"> REF _Ref88130414 \h </w:instrText>
      </w:r>
      <w:r w:rsidR="007B2316">
        <w:instrText xml:space="preserve"> \* MERGEFORMAT </w:instrText>
      </w:r>
      <w:r w:rsidR="00332893" w:rsidRPr="007B2316">
        <w:fldChar w:fldCharType="separate"/>
      </w:r>
      <w:r w:rsidR="004A6CB7" w:rsidRPr="007B2316">
        <w:t xml:space="preserve">Table </w:t>
      </w:r>
      <w:r w:rsidR="004A6CB7">
        <w:rPr>
          <w:noProof/>
        </w:rPr>
        <w:t>4</w:t>
      </w:r>
      <w:r w:rsidR="00332893" w:rsidRPr="007B2316">
        <w:fldChar w:fldCharType="end"/>
      </w:r>
      <w:r w:rsidR="00332893" w:rsidRPr="007B2316">
        <w:t xml:space="preserve"> </w:t>
      </w:r>
      <w:r w:rsidR="000653BE" w:rsidRPr="007B2316">
        <w:t xml:space="preserve">describes the related concepts covered in each </w:t>
      </w:r>
      <w:r w:rsidR="00A73E25" w:rsidRPr="007B2316">
        <w:t>guide</w:t>
      </w:r>
      <w:r w:rsidR="000653BE" w:rsidRPr="007B2316">
        <w:t>:</w:t>
      </w:r>
    </w:p>
    <w:p w14:paraId="049CF441" w14:textId="6638EE74" w:rsidR="00E3677F" w:rsidRPr="007B2316" w:rsidRDefault="00E3677F" w:rsidP="00E3677F">
      <w:pPr>
        <w:pStyle w:val="Caption"/>
      </w:pPr>
      <w:bookmarkStart w:id="34" w:name="_Ref88130414"/>
      <w:bookmarkStart w:id="35" w:name="_Toc212642425"/>
      <w:r w:rsidRPr="002C1E7D">
        <w:t xml:space="preserve">Table </w:t>
      </w:r>
      <w:r w:rsidRPr="002C1E7D">
        <w:fldChar w:fldCharType="begin"/>
      </w:r>
      <w:r w:rsidRPr="002C1E7D">
        <w:instrText>SEQ Table \* ARABIC</w:instrText>
      </w:r>
      <w:r w:rsidRPr="002C1E7D">
        <w:fldChar w:fldCharType="separate"/>
      </w:r>
      <w:r w:rsidR="004A6CB7" w:rsidRPr="002C1E7D">
        <w:rPr>
          <w:noProof/>
        </w:rPr>
        <w:t>4</w:t>
      </w:r>
      <w:r w:rsidRPr="002C1E7D">
        <w:fldChar w:fldCharType="end"/>
      </w:r>
      <w:bookmarkEnd w:id="34"/>
      <w:r w:rsidRPr="002C1E7D">
        <w:t>: Administration User Guides</w:t>
      </w:r>
      <w:bookmarkEnd w:id="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595"/>
        <w:gridCol w:w="5755"/>
      </w:tblGrid>
      <w:tr w:rsidR="00D27D3E" w:rsidRPr="007B2316" w14:paraId="141F44D2" w14:textId="77777777" w:rsidTr="00B12350">
        <w:trPr>
          <w:cantSplit/>
          <w:tblHeader/>
          <w:jc w:val="center"/>
        </w:trPr>
        <w:tc>
          <w:tcPr>
            <w:tcW w:w="3595" w:type="dxa"/>
            <w:tcBorders>
              <w:right w:val="single" w:sz="4" w:space="0" w:color="FFFFFF" w:themeColor="background1"/>
            </w:tcBorders>
            <w:shd w:val="clear" w:color="auto" w:fill="1F3864" w:themeFill="accent1" w:themeFillShade="80"/>
          </w:tcPr>
          <w:p w14:paraId="2EA3DEDF" w14:textId="7DF26432" w:rsidR="00D27D3E" w:rsidRPr="007B2316" w:rsidRDefault="00DF14A3" w:rsidP="00B12350">
            <w:pPr>
              <w:pStyle w:val="TableHeader"/>
            </w:pPr>
            <w:r w:rsidRPr="007B2316">
              <w:t>User Guides</w:t>
            </w:r>
          </w:p>
        </w:tc>
        <w:tc>
          <w:tcPr>
            <w:tcW w:w="5755" w:type="dxa"/>
            <w:tcBorders>
              <w:left w:val="single" w:sz="4" w:space="0" w:color="FFFFFF" w:themeColor="background1"/>
            </w:tcBorders>
            <w:shd w:val="clear" w:color="auto" w:fill="1F3864" w:themeFill="accent1" w:themeFillShade="80"/>
          </w:tcPr>
          <w:p w14:paraId="5FA9E767" w14:textId="16EE5C9C" w:rsidR="00D27D3E" w:rsidRPr="007B2316" w:rsidRDefault="00D27D3E" w:rsidP="00B12350">
            <w:pPr>
              <w:pStyle w:val="TableHeader"/>
            </w:pPr>
            <w:r w:rsidRPr="007B2316">
              <w:t>Description</w:t>
            </w:r>
          </w:p>
        </w:tc>
      </w:tr>
      <w:tr w:rsidR="00AD267D" w:rsidRPr="007B2316" w14:paraId="1EE40DB4" w14:textId="77777777" w:rsidTr="00B12350">
        <w:trPr>
          <w:cantSplit/>
          <w:jc w:val="center"/>
        </w:trPr>
        <w:tc>
          <w:tcPr>
            <w:tcW w:w="3595" w:type="dxa"/>
            <w:shd w:val="clear" w:color="auto" w:fill="F2F2F2" w:themeFill="background1" w:themeFillShade="F2"/>
          </w:tcPr>
          <w:p w14:paraId="0E9FDD12" w14:textId="485B17A5" w:rsidR="00AD267D" w:rsidRPr="007B2316" w:rsidRDefault="00AD267D" w:rsidP="00FD7D31">
            <w:pPr>
              <w:pStyle w:val="NumberedList"/>
              <w:numPr>
                <w:ilvl w:val="0"/>
                <w:numId w:val="8"/>
              </w:numPr>
              <w:spacing w:before="0" w:after="0"/>
              <w:rPr>
                <w:rFonts w:asciiTheme="minorHAnsi" w:hAnsiTheme="minorHAnsi" w:cstheme="minorHAnsi"/>
                <w:sz w:val="18"/>
                <w:szCs w:val="18"/>
              </w:rPr>
            </w:pPr>
            <w:r w:rsidRPr="007B2316">
              <w:rPr>
                <w:rFonts w:asciiTheme="minorHAnsi" w:hAnsiTheme="minorHAnsi" w:cstheme="minorHAnsi"/>
                <w:sz w:val="18"/>
                <w:szCs w:val="18"/>
              </w:rPr>
              <w:t>Introduction to OTCnet and Overview of OTCnet Participant User Guide Content</w:t>
            </w:r>
          </w:p>
        </w:tc>
        <w:tc>
          <w:tcPr>
            <w:tcW w:w="5755" w:type="dxa"/>
          </w:tcPr>
          <w:p w14:paraId="25F0B888" w14:textId="2D94BB3A" w:rsidR="00AD267D" w:rsidRPr="007B2316" w:rsidRDefault="00AD267D" w:rsidP="00B12350">
            <w:pPr>
              <w:rPr>
                <w:rFonts w:asciiTheme="minorHAnsi" w:hAnsiTheme="minorHAnsi" w:cstheme="minorHAnsi"/>
                <w:sz w:val="18"/>
                <w:szCs w:val="18"/>
              </w:rPr>
            </w:pPr>
            <w:r w:rsidRPr="007B2316">
              <w:rPr>
                <w:rFonts w:asciiTheme="minorHAnsi" w:hAnsiTheme="minorHAnsi" w:cstheme="minorHAnsi"/>
                <w:sz w:val="18"/>
                <w:szCs w:val="18"/>
              </w:rPr>
              <w:t xml:space="preserve">In this </w:t>
            </w:r>
            <w:r w:rsidR="00ED7074" w:rsidRPr="007B2316">
              <w:rPr>
                <w:rFonts w:asciiTheme="minorHAnsi" w:hAnsiTheme="minorHAnsi" w:cstheme="minorHAnsi"/>
                <w:sz w:val="18"/>
                <w:szCs w:val="18"/>
              </w:rPr>
              <w:t>user guide</w:t>
            </w:r>
            <w:r w:rsidRPr="007B2316">
              <w:rPr>
                <w:rFonts w:asciiTheme="minorHAnsi" w:hAnsiTheme="minorHAnsi" w:cstheme="minorHAnsi"/>
                <w:sz w:val="18"/>
                <w:szCs w:val="18"/>
              </w:rPr>
              <w:t xml:space="preserve">, you will learn about the background of OTCnet, the element and process </w:t>
            </w:r>
            <w:proofErr w:type="gramStart"/>
            <w:r w:rsidRPr="007B2316">
              <w:rPr>
                <w:rFonts w:asciiTheme="minorHAnsi" w:hAnsiTheme="minorHAnsi" w:cstheme="minorHAnsi"/>
                <w:sz w:val="18"/>
                <w:szCs w:val="18"/>
              </w:rPr>
              <w:t>flows</w:t>
            </w:r>
            <w:proofErr w:type="gramEnd"/>
            <w:r w:rsidRPr="007B2316">
              <w:rPr>
                <w:rFonts w:asciiTheme="minorHAnsi" w:hAnsiTheme="minorHAnsi" w:cstheme="minorHAnsi"/>
                <w:sz w:val="18"/>
                <w:szCs w:val="18"/>
              </w:rPr>
              <w:t xml:space="preserve"> that make up OTCnet as well as overview of the Participant User Guides. </w:t>
            </w:r>
          </w:p>
        </w:tc>
      </w:tr>
      <w:tr w:rsidR="00DE52A2" w:rsidRPr="007B2316" w14:paraId="7C88A4D3" w14:textId="77777777" w:rsidTr="00B12350">
        <w:trPr>
          <w:cantSplit/>
          <w:jc w:val="center"/>
        </w:trPr>
        <w:tc>
          <w:tcPr>
            <w:tcW w:w="3595" w:type="dxa"/>
            <w:shd w:val="clear" w:color="auto" w:fill="F2F2F2" w:themeFill="background1" w:themeFillShade="F2"/>
          </w:tcPr>
          <w:p w14:paraId="2DEE7321" w14:textId="4BD2592D" w:rsidR="00DE52A2" w:rsidRPr="007B2316" w:rsidRDefault="00DE52A2" w:rsidP="00B12350">
            <w:pPr>
              <w:pStyle w:val="NumberedList"/>
              <w:spacing w:before="0" w:after="0"/>
              <w:rPr>
                <w:rFonts w:asciiTheme="minorHAnsi" w:hAnsiTheme="minorHAnsi" w:cstheme="minorHAnsi"/>
                <w:sz w:val="18"/>
                <w:szCs w:val="18"/>
              </w:rPr>
            </w:pPr>
            <w:r w:rsidRPr="007B2316">
              <w:rPr>
                <w:rFonts w:asciiTheme="minorHAnsi" w:hAnsiTheme="minorHAnsi" w:cstheme="minorHAnsi"/>
                <w:sz w:val="18"/>
                <w:szCs w:val="18"/>
              </w:rPr>
              <w:t>Accessing and Navigating OTCnet</w:t>
            </w:r>
          </w:p>
        </w:tc>
        <w:tc>
          <w:tcPr>
            <w:tcW w:w="5755" w:type="dxa"/>
          </w:tcPr>
          <w:p w14:paraId="2FC3906E" w14:textId="54817FFD" w:rsidR="00DE52A2" w:rsidRPr="007B2316" w:rsidRDefault="00DE52A2" w:rsidP="00B12350">
            <w:pPr>
              <w:rPr>
                <w:rFonts w:asciiTheme="minorHAnsi" w:hAnsiTheme="minorHAnsi" w:cstheme="minorHAnsi"/>
                <w:sz w:val="18"/>
                <w:szCs w:val="18"/>
              </w:rPr>
            </w:pPr>
            <w:r w:rsidRPr="007B2316">
              <w:rPr>
                <w:rFonts w:asciiTheme="minorHAnsi" w:hAnsiTheme="minorHAnsi" w:cstheme="minorHAnsi"/>
                <w:sz w:val="18"/>
                <w:szCs w:val="18"/>
              </w:rPr>
              <w:t xml:space="preserve">In this </w:t>
            </w:r>
            <w:r w:rsidR="00ED7074" w:rsidRPr="007B2316">
              <w:rPr>
                <w:rFonts w:asciiTheme="minorHAnsi" w:hAnsiTheme="minorHAnsi" w:cstheme="minorHAnsi"/>
                <w:sz w:val="18"/>
                <w:szCs w:val="18"/>
              </w:rPr>
              <w:t>user guide</w:t>
            </w:r>
            <w:r w:rsidRPr="007B2316">
              <w:rPr>
                <w:rFonts w:asciiTheme="minorHAnsi" w:hAnsiTheme="minorHAnsi" w:cstheme="minorHAnsi"/>
                <w:sz w:val="18"/>
                <w:szCs w:val="18"/>
              </w:rPr>
              <w:t>, you will learn how to log in, establish security settings and how to use the OTCnet Main Page.</w:t>
            </w:r>
          </w:p>
        </w:tc>
      </w:tr>
      <w:tr w:rsidR="00DE52A2" w:rsidRPr="007B2316" w14:paraId="4F23A180" w14:textId="77777777" w:rsidTr="004B7AE8">
        <w:trPr>
          <w:cantSplit/>
          <w:jc w:val="center"/>
        </w:trPr>
        <w:tc>
          <w:tcPr>
            <w:tcW w:w="3595" w:type="dxa"/>
          </w:tcPr>
          <w:p w14:paraId="5C2386DB" w14:textId="66B8D8DE" w:rsidR="00DE52A2" w:rsidRPr="004B7AE8" w:rsidRDefault="00DE52A2" w:rsidP="00B12350">
            <w:pPr>
              <w:pStyle w:val="NumberedList"/>
              <w:spacing w:before="0" w:after="0"/>
              <w:rPr>
                <w:rFonts w:asciiTheme="minorHAnsi" w:hAnsiTheme="minorHAnsi" w:cstheme="minorHAnsi"/>
                <w:sz w:val="18"/>
                <w:szCs w:val="18"/>
              </w:rPr>
            </w:pPr>
            <w:r w:rsidRPr="004B7AE8">
              <w:rPr>
                <w:rFonts w:asciiTheme="minorHAnsi" w:hAnsiTheme="minorHAnsi" w:cstheme="minorHAnsi"/>
                <w:sz w:val="18"/>
                <w:szCs w:val="18"/>
              </w:rPr>
              <w:t>Managing User</w:t>
            </w:r>
            <w:r w:rsidR="00BB375A" w:rsidRPr="004B7AE8">
              <w:rPr>
                <w:rFonts w:asciiTheme="minorHAnsi" w:hAnsiTheme="minorHAnsi" w:cstheme="minorHAnsi"/>
                <w:sz w:val="18"/>
                <w:szCs w:val="18"/>
              </w:rPr>
              <w:t>s</w:t>
            </w:r>
            <w:r w:rsidRPr="004B7AE8">
              <w:rPr>
                <w:rFonts w:asciiTheme="minorHAnsi" w:hAnsiTheme="minorHAnsi" w:cstheme="minorHAnsi"/>
                <w:sz w:val="18"/>
                <w:szCs w:val="18"/>
              </w:rPr>
              <w:t xml:space="preserve"> </w:t>
            </w:r>
          </w:p>
        </w:tc>
        <w:tc>
          <w:tcPr>
            <w:tcW w:w="5755" w:type="dxa"/>
          </w:tcPr>
          <w:p w14:paraId="59F961A3" w14:textId="75A497CD" w:rsidR="00BB375A" w:rsidRPr="004B7AE8" w:rsidRDefault="00BB375A" w:rsidP="00B12350">
            <w:pPr>
              <w:rPr>
                <w:rFonts w:asciiTheme="minorHAnsi" w:hAnsiTheme="minorHAnsi" w:cstheme="minorHAnsi"/>
                <w:sz w:val="18"/>
                <w:szCs w:val="18"/>
              </w:rPr>
            </w:pPr>
            <w:r w:rsidRPr="004B7AE8">
              <w:rPr>
                <w:sz w:val="18"/>
                <w:szCs w:val="18"/>
              </w:rPr>
              <w:t xml:space="preserve">In this user guide, you will learn how to assist with creating an identity for a user and requesting </w:t>
            </w:r>
            <w:proofErr w:type="gramStart"/>
            <w:r w:rsidRPr="004B7AE8">
              <w:rPr>
                <w:sz w:val="18"/>
                <w:szCs w:val="18"/>
              </w:rPr>
              <w:t>an HLO</w:t>
            </w:r>
            <w:proofErr w:type="gramEnd"/>
            <w:r w:rsidRPr="004B7AE8">
              <w:rPr>
                <w:sz w:val="18"/>
                <w:szCs w:val="18"/>
              </w:rPr>
              <w:t xml:space="preserve"> and role access for them in SailPoint IIQ and OTCnet. </w:t>
            </w:r>
          </w:p>
        </w:tc>
      </w:tr>
      <w:tr w:rsidR="00DE52A2" w:rsidRPr="007B2316" w14:paraId="570C9BDC" w14:textId="77777777" w:rsidTr="00B12350">
        <w:trPr>
          <w:cantSplit/>
          <w:jc w:val="center"/>
        </w:trPr>
        <w:tc>
          <w:tcPr>
            <w:tcW w:w="3595" w:type="dxa"/>
            <w:shd w:val="clear" w:color="auto" w:fill="F2F2F2" w:themeFill="background1" w:themeFillShade="F2"/>
          </w:tcPr>
          <w:p w14:paraId="2BBC6A9B" w14:textId="237D9F2E" w:rsidR="00DE52A2" w:rsidRPr="007B2316" w:rsidRDefault="00DE52A2" w:rsidP="00B12350">
            <w:pPr>
              <w:pStyle w:val="NumberedList"/>
              <w:spacing w:before="0" w:after="0"/>
              <w:rPr>
                <w:rFonts w:asciiTheme="minorHAnsi" w:hAnsiTheme="minorHAnsi" w:cstheme="minorHAnsi"/>
                <w:sz w:val="18"/>
                <w:szCs w:val="18"/>
              </w:rPr>
            </w:pPr>
            <w:r w:rsidRPr="007B2316">
              <w:rPr>
                <w:rFonts w:asciiTheme="minorHAnsi" w:hAnsiTheme="minorHAnsi" w:cstheme="minorHAnsi"/>
                <w:sz w:val="18"/>
                <w:szCs w:val="18"/>
              </w:rPr>
              <w:t>Managing Your Agency’s Hierarchy, Accounting Codes, and Processing Options</w:t>
            </w:r>
          </w:p>
        </w:tc>
        <w:tc>
          <w:tcPr>
            <w:tcW w:w="5755" w:type="dxa"/>
          </w:tcPr>
          <w:p w14:paraId="765286DC" w14:textId="65E5755E" w:rsidR="00DE52A2" w:rsidRPr="007B2316" w:rsidRDefault="00DE52A2" w:rsidP="00B12350">
            <w:pPr>
              <w:rPr>
                <w:rFonts w:asciiTheme="minorHAnsi" w:hAnsiTheme="minorHAnsi" w:cstheme="minorHAnsi"/>
                <w:sz w:val="18"/>
                <w:szCs w:val="18"/>
              </w:rPr>
            </w:pPr>
            <w:r w:rsidRPr="007B2316">
              <w:rPr>
                <w:rFonts w:asciiTheme="minorHAnsi" w:hAnsiTheme="minorHAnsi" w:cstheme="minorHAnsi"/>
                <w:sz w:val="18"/>
                <w:szCs w:val="18"/>
              </w:rPr>
              <w:t xml:space="preserve">In this </w:t>
            </w:r>
            <w:r w:rsidR="006223DA" w:rsidRPr="007B2316">
              <w:rPr>
                <w:rFonts w:asciiTheme="minorHAnsi" w:hAnsiTheme="minorHAnsi" w:cstheme="minorHAnsi"/>
                <w:sz w:val="18"/>
                <w:szCs w:val="18"/>
              </w:rPr>
              <w:t>user guide</w:t>
            </w:r>
            <w:r w:rsidRPr="007B2316">
              <w:rPr>
                <w:rFonts w:asciiTheme="minorHAnsi" w:hAnsiTheme="minorHAnsi" w:cstheme="minorHAnsi"/>
                <w:sz w:val="18"/>
                <w:szCs w:val="18"/>
              </w:rPr>
              <w:t>, you will learn how to create a hierarchy, designate an OTC Endpoint, establish a Financial Institution relationship, and designate a check capture location, modify and import accounting codes, modify endpoint mappings, and modify and view processing options.</w:t>
            </w:r>
          </w:p>
        </w:tc>
      </w:tr>
      <w:tr w:rsidR="00DE52A2" w:rsidRPr="007B2316" w14:paraId="745AF205" w14:textId="77777777" w:rsidTr="00B12350">
        <w:trPr>
          <w:cantSplit/>
          <w:jc w:val="center"/>
        </w:trPr>
        <w:tc>
          <w:tcPr>
            <w:tcW w:w="3595" w:type="dxa"/>
            <w:shd w:val="clear" w:color="auto" w:fill="F2F2F2" w:themeFill="background1" w:themeFillShade="F2"/>
          </w:tcPr>
          <w:p w14:paraId="17042DAE" w14:textId="608C6B4C" w:rsidR="00DE52A2" w:rsidRPr="007B2316" w:rsidRDefault="00DE52A2" w:rsidP="00B12350">
            <w:pPr>
              <w:pStyle w:val="NumberedList"/>
              <w:spacing w:before="0" w:after="0"/>
              <w:rPr>
                <w:rFonts w:asciiTheme="minorHAnsi" w:hAnsiTheme="minorHAnsi" w:cstheme="minorHAnsi"/>
                <w:sz w:val="18"/>
                <w:szCs w:val="18"/>
              </w:rPr>
            </w:pPr>
            <w:r w:rsidRPr="007B2316">
              <w:rPr>
                <w:rFonts w:asciiTheme="minorHAnsi" w:hAnsiTheme="minorHAnsi" w:cstheme="minorHAnsi"/>
                <w:sz w:val="18"/>
                <w:szCs w:val="18"/>
              </w:rPr>
              <w:t xml:space="preserve">Configuring </w:t>
            </w:r>
            <w:r w:rsidR="00104FC2" w:rsidRPr="007B2316">
              <w:rPr>
                <w:rFonts w:asciiTheme="minorHAnsi" w:hAnsiTheme="minorHAnsi" w:cstheme="minorHAnsi"/>
                <w:sz w:val="18"/>
                <w:szCs w:val="18"/>
              </w:rPr>
              <w:t>Administration and Card Processing</w:t>
            </w:r>
            <w:r w:rsidRPr="007B2316">
              <w:rPr>
                <w:rFonts w:asciiTheme="minorHAnsi" w:hAnsiTheme="minorHAnsi" w:cstheme="minorHAnsi"/>
                <w:sz w:val="18"/>
                <w:szCs w:val="18"/>
              </w:rPr>
              <w:t xml:space="preserve"> Settings</w:t>
            </w:r>
          </w:p>
        </w:tc>
        <w:tc>
          <w:tcPr>
            <w:tcW w:w="5755" w:type="dxa"/>
          </w:tcPr>
          <w:p w14:paraId="16592130" w14:textId="674B09F3" w:rsidR="00DE52A2" w:rsidRPr="007B2316" w:rsidRDefault="00DE52A2" w:rsidP="00B12350">
            <w:pPr>
              <w:rPr>
                <w:rFonts w:asciiTheme="minorHAnsi" w:hAnsiTheme="minorHAnsi" w:cstheme="minorHAnsi"/>
                <w:sz w:val="18"/>
                <w:szCs w:val="18"/>
              </w:rPr>
            </w:pPr>
            <w:r w:rsidRPr="007B2316">
              <w:rPr>
                <w:rFonts w:asciiTheme="minorHAnsi" w:hAnsiTheme="minorHAnsi" w:cstheme="minorHAnsi"/>
                <w:sz w:val="18"/>
                <w:szCs w:val="18"/>
              </w:rPr>
              <w:t xml:space="preserve">In this </w:t>
            </w:r>
            <w:r w:rsidR="006223DA" w:rsidRPr="007B2316">
              <w:rPr>
                <w:rFonts w:asciiTheme="minorHAnsi" w:hAnsiTheme="minorHAnsi" w:cstheme="minorHAnsi"/>
                <w:sz w:val="18"/>
                <w:szCs w:val="18"/>
              </w:rPr>
              <w:t>user guide</w:t>
            </w:r>
            <w:r w:rsidRPr="007B2316">
              <w:rPr>
                <w:rFonts w:asciiTheme="minorHAnsi" w:hAnsiTheme="minorHAnsi" w:cstheme="minorHAnsi"/>
                <w:sz w:val="18"/>
                <w:szCs w:val="18"/>
              </w:rPr>
              <w:t xml:space="preserve">, you will learn how to </w:t>
            </w:r>
            <w:r w:rsidR="00EC6809" w:rsidRPr="007B2316">
              <w:rPr>
                <w:rFonts w:asciiTheme="minorHAnsi" w:hAnsiTheme="minorHAnsi" w:cstheme="minorHAnsi"/>
                <w:sz w:val="18"/>
                <w:szCs w:val="18"/>
              </w:rPr>
              <w:t xml:space="preserve">manage </w:t>
            </w:r>
            <w:r w:rsidR="00C63DD7" w:rsidRPr="007B2316">
              <w:rPr>
                <w:rFonts w:asciiTheme="minorHAnsi" w:hAnsiTheme="minorHAnsi" w:cstheme="minorHAnsi"/>
                <w:sz w:val="18"/>
                <w:szCs w:val="18"/>
              </w:rPr>
              <w:t xml:space="preserve">custom </w:t>
            </w:r>
            <w:r w:rsidR="00EC6809" w:rsidRPr="007B2316">
              <w:rPr>
                <w:rFonts w:asciiTheme="minorHAnsi" w:hAnsiTheme="minorHAnsi" w:cstheme="minorHAnsi"/>
                <w:sz w:val="18"/>
                <w:szCs w:val="18"/>
              </w:rPr>
              <w:t>labels</w:t>
            </w:r>
            <w:r w:rsidR="00C63DD7" w:rsidRPr="007B2316">
              <w:rPr>
                <w:rFonts w:asciiTheme="minorHAnsi" w:hAnsiTheme="minorHAnsi" w:cstheme="minorHAnsi"/>
                <w:sz w:val="18"/>
                <w:szCs w:val="18"/>
              </w:rPr>
              <w:t>,</w:t>
            </w:r>
            <w:r w:rsidRPr="007B2316">
              <w:rPr>
                <w:rFonts w:asciiTheme="minorHAnsi" w:hAnsiTheme="minorHAnsi" w:cstheme="minorHAnsi"/>
                <w:sz w:val="18"/>
                <w:szCs w:val="18"/>
              </w:rPr>
              <w:t xml:space="preserve"> </w:t>
            </w:r>
            <w:r w:rsidR="00C63DD7" w:rsidRPr="007B2316">
              <w:rPr>
                <w:rFonts w:asciiTheme="minorHAnsi" w:hAnsiTheme="minorHAnsi" w:cstheme="minorHAnsi"/>
                <w:sz w:val="18"/>
                <w:szCs w:val="18"/>
              </w:rPr>
              <w:t>manage</w:t>
            </w:r>
            <w:r w:rsidRPr="007B2316">
              <w:rPr>
                <w:rFonts w:asciiTheme="minorHAnsi" w:hAnsiTheme="minorHAnsi" w:cstheme="minorHAnsi"/>
                <w:sz w:val="18"/>
                <w:szCs w:val="18"/>
              </w:rPr>
              <w:t xml:space="preserve"> processing options and </w:t>
            </w:r>
            <w:r w:rsidR="00C63DD7" w:rsidRPr="007B2316">
              <w:rPr>
                <w:rFonts w:asciiTheme="minorHAnsi" w:hAnsiTheme="minorHAnsi" w:cstheme="minorHAnsi"/>
                <w:sz w:val="18"/>
                <w:szCs w:val="18"/>
              </w:rPr>
              <w:t>create and edit user defined fields</w:t>
            </w:r>
            <w:r w:rsidR="00752F96" w:rsidRPr="007B2316">
              <w:rPr>
                <w:rFonts w:asciiTheme="minorHAnsi" w:hAnsiTheme="minorHAnsi" w:cstheme="minorHAnsi"/>
                <w:sz w:val="18"/>
                <w:szCs w:val="18"/>
              </w:rPr>
              <w:t>.</w:t>
            </w:r>
          </w:p>
        </w:tc>
      </w:tr>
      <w:tr w:rsidR="00DE52A2" w:rsidRPr="007B2316" w14:paraId="1BE170AD" w14:textId="77777777" w:rsidTr="00B12350">
        <w:trPr>
          <w:cantSplit/>
          <w:jc w:val="center"/>
        </w:trPr>
        <w:tc>
          <w:tcPr>
            <w:tcW w:w="3595" w:type="dxa"/>
            <w:shd w:val="clear" w:color="auto" w:fill="F2F2F2" w:themeFill="background1" w:themeFillShade="F2"/>
          </w:tcPr>
          <w:p w14:paraId="51072EF6" w14:textId="043836A8" w:rsidR="00DE52A2" w:rsidRPr="007B2316" w:rsidRDefault="00DE52A2" w:rsidP="00B12350">
            <w:pPr>
              <w:pStyle w:val="NumberedList"/>
              <w:spacing w:before="0" w:after="0"/>
              <w:rPr>
                <w:rFonts w:asciiTheme="minorHAnsi" w:hAnsiTheme="minorHAnsi" w:cstheme="minorHAnsi"/>
                <w:sz w:val="18"/>
                <w:szCs w:val="18"/>
              </w:rPr>
            </w:pPr>
            <w:r w:rsidRPr="007B2316">
              <w:rPr>
                <w:rFonts w:asciiTheme="minorHAnsi" w:hAnsiTheme="minorHAnsi" w:cstheme="minorHAnsi"/>
                <w:sz w:val="18"/>
                <w:szCs w:val="18"/>
              </w:rPr>
              <w:t>Viewing Financial Institutions</w:t>
            </w:r>
          </w:p>
        </w:tc>
        <w:tc>
          <w:tcPr>
            <w:tcW w:w="5755" w:type="dxa"/>
          </w:tcPr>
          <w:p w14:paraId="1BA173BA" w14:textId="584867CF" w:rsidR="00DE52A2" w:rsidRPr="007B2316" w:rsidRDefault="00DE52A2" w:rsidP="00B12350">
            <w:pPr>
              <w:rPr>
                <w:rFonts w:asciiTheme="minorHAnsi" w:hAnsiTheme="minorHAnsi" w:cstheme="minorHAnsi"/>
                <w:sz w:val="18"/>
                <w:szCs w:val="18"/>
              </w:rPr>
            </w:pPr>
            <w:r w:rsidRPr="007B2316">
              <w:rPr>
                <w:rFonts w:asciiTheme="minorHAnsi" w:hAnsiTheme="minorHAnsi" w:cstheme="minorHAnsi"/>
                <w:sz w:val="18"/>
                <w:szCs w:val="18"/>
              </w:rPr>
              <w:t xml:space="preserve">In this </w:t>
            </w:r>
            <w:r w:rsidR="006223DA" w:rsidRPr="007B2316">
              <w:rPr>
                <w:rFonts w:asciiTheme="minorHAnsi" w:hAnsiTheme="minorHAnsi" w:cstheme="minorHAnsi"/>
                <w:sz w:val="18"/>
                <w:szCs w:val="18"/>
              </w:rPr>
              <w:t>user guide</w:t>
            </w:r>
            <w:r w:rsidRPr="007B2316">
              <w:rPr>
                <w:rFonts w:asciiTheme="minorHAnsi" w:hAnsiTheme="minorHAnsi" w:cstheme="minorHAnsi"/>
                <w:sz w:val="18"/>
                <w:szCs w:val="18"/>
              </w:rPr>
              <w:t>, you will learn how to view Financial Institution details.</w:t>
            </w:r>
          </w:p>
        </w:tc>
      </w:tr>
      <w:tr w:rsidR="00DE52A2" w:rsidRPr="007B2316" w14:paraId="08B54211" w14:textId="77777777" w:rsidTr="00B12350">
        <w:trPr>
          <w:cantSplit/>
          <w:jc w:val="center"/>
        </w:trPr>
        <w:tc>
          <w:tcPr>
            <w:tcW w:w="3595" w:type="dxa"/>
            <w:shd w:val="clear" w:color="auto" w:fill="F2F2F2" w:themeFill="background1" w:themeFillShade="F2"/>
          </w:tcPr>
          <w:p w14:paraId="47C7B7EE" w14:textId="264DB764" w:rsidR="00DE52A2" w:rsidRPr="007B2316" w:rsidRDefault="007741EC" w:rsidP="00B12350">
            <w:pPr>
              <w:pStyle w:val="NumberedList"/>
              <w:spacing w:before="0" w:after="0"/>
              <w:rPr>
                <w:rFonts w:asciiTheme="minorHAnsi" w:hAnsiTheme="minorHAnsi" w:cstheme="minorHAnsi"/>
                <w:sz w:val="18"/>
                <w:szCs w:val="18"/>
              </w:rPr>
            </w:pPr>
            <w:r w:rsidRPr="007B2316">
              <w:rPr>
                <w:rFonts w:asciiTheme="minorHAnsi" w:hAnsiTheme="minorHAnsi" w:cstheme="minorHAnsi"/>
                <w:sz w:val="18"/>
                <w:szCs w:val="18"/>
              </w:rPr>
              <w:lastRenderedPageBreak/>
              <w:t>OLB Setup Guide</w:t>
            </w:r>
          </w:p>
        </w:tc>
        <w:tc>
          <w:tcPr>
            <w:tcW w:w="5755" w:type="dxa"/>
          </w:tcPr>
          <w:p w14:paraId="53E80FDC" w14:textId="30BFB715" w:rsidR="00DE52A2" w:rsidRPr="007B2316" w:rsidRDefault="00CD018F" w:rsidP="00B12350">
            <w:pPr>
              <w:rPr>
                <w:rFonts w:asciiTheme="minorHAnsi" w:hAnsiTheme="minorHAnsi" w:cstheme="minorHAnsi"/>
                <w:sz w:val="18"/>
                <w:szCs w:val="18"/>
              </w:rPr>
            </w:pPr>
            <w:r w:rsidRPr="007B2316">
              <w:rPr>
                <w:rFonts w:asciiTheme="minorHAnsi" w:hAnsiTheme="minorHAnsi" w:cstheme="minorHAnsi"/>
                <w:sz w:val="18"/>
                <w:szCs w:val="18"/>
              </w:rPr>
              <w:t xml:space="preserve">In this </w:t>
            </w:r>
            <w:r w:rsidR="006223DA" w:rsidRPr="007B2316">
              <w:rPr>
                <w:rFonts w:asciiTheme="minorHAnsi" w:hAnsiTheme="minorHAnsi" w:cstheme="minorHAnsi"/>
                <w:sz w:val="18"/>
                <w:szCs w:val="18"/>
              </w:rPr>
              <w:t xml:space="preserve">user </w:t>
            </w:r>
            <w:r w:rsidRPr="007B2316">
              <w:rPr>
                <w:rFonts w:asciiTheme="minorHAnsi" w:hAnsiTheme="minorHAnsi" w:cstheme="minorHAnsi"/>
                <w:sz w:val="18"/>
                <w:szCs w:val="18"/>
              </w:rPr>
              <w:t>guide, you will</w:t>
            </w:r>
            <w:r w:rsidR="006223DA" w:rsidRPr="007B2316">
              <w:rPr>
                <w:rFonts w:asciiTheme="minorHAnsi" w:hAnsiTheme="minorHAnsi" w:cstheme="minorHAnsi"/>
                <w:sz w:val="18"/>
                <w:szCs w:val="18"/>
              </w:rPr>
              <w:t xml:space="preserve"> learn how to </w:t>
            </w:r>
            <w:r w:rsidR="000E65E6" w:rsidRPr="007B2316">
              <w:rPr>
                <w:rFonts w:asciiTheme="minorHAnsi" w:hAnsiTheme="minorHAnsi" w:cstheme="minorHAnsi"/>
                <w:sz w:val="18"/>
                <w:szCs w:val="18"/>
              </w:rPr>
              <w:t xml:space="preserve">download and install </w:t>
            </w:r>
            <w:r w:rsidR="00D66ED2" w:rsidRPr="007B2316">
              <w:rPr>
                <w:rFonts w:asciiTheme="minorHAnsi" w:hAnsiTheme="minorHAnsi" w:cstheme="minorHAnsi"/>
                <w:sz w:val="18"/>
                <w:szCs w:val="18"/>
              </w:rPr>
              <w:t xml:space="preserve">the </w:t>
            </w:r>
            <w:r w:rsidR="000E65E6" w:rsidRPr="007B2316">
              <w:rPr>
                <w:rFonts w:asciiTheme="minorHAnsi" w:hAnsiTheme="minorHAnsi" w:cstheme="minorHAnsi"/>
                <w:sz w:val="18"/>
                <w:szCs w:val="18"/>
              </w:rPr>
              <w:t>OTCnet Local Bridge (OLB</w:t>
            </w:r>
            <w:r w:rsidR="00D66ED2" w:rsidRPr="007B2316">
              <w:rPr>
                <w:rFonts w:asciiTheme="minorHAnsi" w:hAnsiTheme="minorHAnsi" w:cstheme="minorHAnsi"/>
                <w:sz w:val="18"/>
                <w:szCs w:val="18"/>
              </w:rPr>
              <w:t xml:space="preserve">) Application, </w:t>
            </w:r>
            <w:r w:rsidR="00D46D61" w:rsidRPr="007B2316">
              <w:rPr>
                <w:rFonts w:asciiTheme="minorHAnsi" w:hAnsiTheme="minorHAnsi" w:cstheme="minorHAnsi"/>
                <w:sz w:val="18"/>
                <w:szCs w:val="18"/>
              </w:rPr>
              <w:t>create the OLB profile and import OLB credentials.</w:t>
            </w:r>
          </w:p>
        </w:tc>
      </w:tr>
      <w:tr w:rsidR="00DE52A2" w:rsidRPr="007B2316" w14:paraId="1BCC09AD" w14:textId="77777777" w:rsidTr="00B12350">
        <w:trPr>
          <w:cantSplit/>
          <w:jc w:val="center"/>
        </w:trPr>
        <w:tc>
          <w:tcPr>
            <w:tcW w:w="3595" w:type="dxa"/>
            <w:shd w:val="clear" w:color="auto" w:fill="F2F2F2" w:themeFill="background1" w:themeFillShade="F2"/>
          </w:tcPr>
          <w:p w14:paraId="7E3D9D9C" w14:textId="2C8FC69A" w:rsidR="00DE52A2" w:rsidRPr="007B2316" w:rsidRDefault="005C3CFF" w:rsidP="00B12350">
            <w:pPr>
              <w:pStyle w:val="NumberedList"/>
              <w:spacing w:before="0" w:after="0"/>
              <w:rPr>
                <w:rFonts w:asciiTheme="minorHAnsi" w:hAnsiTheme="minorHAnsi" w:cstheme="minorHAnsi"/>
                <w:sz w:val="18"/>
                <w:szCs w:val="18"/>
              </w:rPr>
            </w:pPr>
            <w:r w:rsidRPr="007B2316">
              <w:rPr>
                <w:rFonts w:asciiTheme="minorHAnsi" w:hAnsiTheme="minorHAnsi" w:cstheme="minorHAnsi"/>
                <w:sz w:val="18"/>
                <w:szCs w:val="18"/>
              </w:rPr>
              <w:t>Configuring Card Terminal Processing Settings</w:t>
            </w:r>
          </w:p>
        </w:tc>
        <w:tc>
          <w:tcPr>
            <w:tcW w:w="5755" w:type="dxa"/>
          </w:tcPr>
          <w:p w14:paraId="1CD468FA" w14:textId="45DF6C3B" w:rsidR="00DE52A2" w:rsidRPr="007B2316" w:rsidRDefault="00A964D7" w:rsidP="00B12350">
            <w:pPr>
              <w:rPr>
                <w:rFonts w:asciiTheme="minorHAnsi" w:hAnsiTheme="minorHAnsi" w:cstheme="minorHAnsi"/>
                <w:sz w:val="18"/>
                <w:szCs w:val="18"/>
              </w:rPr>
            </w:pPr>
            <w:r w:rsidRPr="007B2316">
              <w:rPr>
                <w:rFonts w:asciiTheme="minorHAnsi" w:hAnsiTheme="minorHAnsi" w:cstheme="minorHAnsi"/>
                <w:sz w:val="18"/>
                <w:szCs w:val="18"/>
              </w:rPr>
              <w:t xml:space="preserve">In this user guide, you will learn how to </w:t>
            </w:r>
            <w:r w:rsidR="007C7CE0" w:rsidRPr="007B2316">
              <w:rPr>
                <w:rFonts w:asciiTheme="minorHAnsi" w:hAnsiTheme="minorHAnsi" w:cstheme="minorHAnsi"/>
                <w:sz w:val="18"/>
                <w:szCs w:val="18"/>
              </w:rPr>
              <w:t xml:space="preserve">set up or modify card terminal configuration, </w:t>
            </w:r>
            <w:r w:rsidR="00B65ED9" w:rsidRPr="007B2316">
              <w:rPr>
                <w:rFonts w:asciiTheme="minorHAnsi" w:hAnsiTheme="minorHAnsi" w:cstheme="minorHAnsi"/>
                <w:sz w:val="18"/>
                <w:szCs w:val="18"/>
              </w:rPr>
              <w:t>unregister a card terminal, view card terminal configuration</w:t>
            </w:r>
            <w:r w:rsidR="00EB43C7" w:rsidRPr="007B2316">
              <w:rPr>
                <w:rFonts w:asciiTheme="minorHAnsi" w:hAnsiTheme="minorHAnsi" w:cstheme="minorHAnsi"/>
                <w:sz w:val="18"/>
                <w:szCs w:val="18"/>
              </w:rPr>
              <w:t>, search a</w:t>
            </w:r>
            <w:r w:rsidR="0025773A" w:rsidRPr="007B2316">
              <w:rPr>
                <w:rFonts w:asciiTheme="minorHAnsi" w:hAnsiTheme="minorHAnsi" w:cstheme="minorHAnsi"/>
                <w:sz w:val="18"/>
                <w:szCs w:val="18"/>
              </w:rPr>
              <w:t>n</w:t>
            </w:r>
            <w:r w:rsidR="00EB43C7" w:rsidRPr="007B2316">
              <w:rPr>
                <w:rFonts w:asciiTheme="minorHAnsi" w:hAnsiTheme="minorHAnsi" w:cstheme="minorHAnsi"/>
                <w:sz w:val="18"/>
                <w:szCs w:val="18"/>
              </w:rPr>
              <w:t xml:space="preserve"> audit log</w:t>
            </w:r>
            <w:r w:rsidR="00B65ED9" w:rsidRPr="007B2316">
              <w:rPr>
                <w:rFonts w:asciiTheme="minorHAnsi" w:hAnsiTheme="minorHAnsi" w:cstheme="minorHAnsi"/>
                <w:sz w:val="18"/>
                <w:szCs w:val="18"/>
              </w:rPr>
              <w:t xml:space="preserve"> and </w:t>
            </w:r>
            <w:r w:rsidR="00EB43C7" w:rsidRPr="007B2316">
              <w:rPr>
                <w:rFonts w:asciiTheme="minorHAnsi" w:hAnsiTheme="minorHAnsi" w:cstheme="minorHAnsi"/>
                <w:sz w:val="18"/>
                <w:szCs w:val="18"/>
              </w:rPr>
              <w:t xml:space="preserve">select </w:t>
            </w:r>
            <w:proofErr w:type="gramStart"/>
            <w:r w:rsidR="00EB43C7" w:rsidRPr="007B2316">
              <w:rPr>
                <w:rFonts w:asciiTheme="minorHAnsi" w:hAnsiTheme="minorHAnsi" w:cstheme="minorHAnsi"/>
                <w:sz w:val="18"/>
                <w:szCs w:val="18"/>
              </w:rPr>
              <w:t>a</w:t>
            </w:r>
            <w:proofErr w:type="gramEnd"/>
            <w:r w:rsidR="00EB43C7" w:rsidRPr="007B2316">
              <w:rPr>
                <w:rFonts w:asciiTheme="minorHAnsi" w:hAnsiTheme="minorHAnsi" w:cstheme="minorHAnsi"/>
                <w:sz w:val="18"/>
                <w:szCs w:val="18"/>
              </w:rPr>
              <w:t xml:space="preserve"> 80mm card receipt printer.</w:t>
            </w:r>
          </w:p>
        </w:tc>
      </w:tr>
      <w:tr w:rsidR="00522BBE" w:rsidRPr="007B2316" w14:paraId="743B6CA5" w14:textId="77777777" w:rsidTr="00B12350">
        <w:trPr>
          <w:cantSplit/>
          <w:jc w:val="center"/>
        </w:trPr>
        <w:tc>
          <w:tcPr>
            <w:tcW w:w="3595" w:type="dxa"/>
            <w:shd w:val="clear" w:color="auto" w:fill="F2F2F2" w:themeFill="background1" w:themeFillShade="F2"/>
          </w:tcPr>
          <w:p w14:paraId="1D5530F0" w14:textId="79DC7E9C" w:rsidR="00522BBE" w:rsidRPr="007B2316" w:rsidRDefault="00522BBE" w:rsidP="00B12350">
            <w:pPr>
              <w:pStyle w:val="NumberedList"/>
              <w:spacing w:before="0" w:after="0"/>
              <w:rPr>
                <w:rFonts w:asciiTheme="minorHAnsi" w:hAnsiTheme="minorHAnsi" w:cstheme="minorHAnsi"/>
                <w:sz w:val="18"/>
                <w:szCs w:val="18"/>
              </w:rPr>
            </w:pPr>
            <w:r w:rsidRPr="007B2316">
              <w:rPr>
                <w:rFonts w:asciiTheme="minorHAnsi" w:hAnsiTheme="minorHAnsi" w:cstheme="minorHAnsi"/>
                <w:sz w:val="18"/>
                <w:szCs w:val="18"/>
              </w:rPr>
              <w:t>Configuring Check Processing Settings Online</w:t>
            </w:r>
          </w:p>
        </w:tc>
        <w:tc>
          <w:tcPr>
            <w:tcW w:w="5755" w:type="dxa"/>
          </w:tcPr>
          <w:p w14:paraId="68432DA8" w14:textId="0934BBD7" w:rsidR="00522BBE" w:rsidRPr="007B2316" w:rsidRDefault="00522BBE" w:rsidP="00B12350">
            <w:pPr>
              <w:rPr>
                <w:rFonts w:asciiTheme="minorHAnsi" w:hAnsiTheme="minorHAnsi" w:cstheme="minorHAnsi"/>
                <w:sz w:val="18"/>
                <w:szCs w:val="18"/>
              </w:rPr>
            </w:pPr>
            <w:r w:rsidRPr="007B2316">
              <w:rPr>
                <w:rFonts w:asciiTheme="minorHAnsi" w:hAnsiTheme="minorHAnsi" w:cstheme="minorHAnsi"/>
                <w:sz w:val="18"/>
                <w:szCs w:val="18"/>
              </w:rPr>
              <w:t xml:space="preserve">In this </w:t>
            </w:r>
            <w:r w:rsidR="005C3CFF" w:rsidRPr="007B2316">
              <w:rPr>
                <w:rFonts w:asciiTheme="minorHAnsi" w:hAnsiTheme="minorHAnsi" w:cstheme="minorHAnsi"/>
                <w:sz w:val="18"/>
                <w:szCs w:val="18"/>
              </w:rPr>
              <w:t>user guide</w:t>
            </w:r>
            <w:r w:rsidRPr="007B2316">
              <w:rPr>
                <w:rFonts w:asciiTheme="minorHAnsi" w:hAnsiTheme="minorHAnsi" w:cstheme="minorHAnsi"/>
                <w:sz w:val="18"/>
                <w:szCs w:val="18"/>
              </w:rPr>
              <w:t>, you will learn how to set up, modify and view a terminal configuration, view an audit log and download firmware.</w:t>
            </w:r>
          </w:p>
        </w:tc>
      </w:tr>
    </w:tbl>
    <w:p w14:paraId="21281CD4" w14:textId="671F4DB0" w:rsidR="00D27D3E" w:rsidRPr="007B2316" w:rsidRDefault="00CB156A" w:rsidP="00D27D3E">
      <w:pPr>
        <w:pStyle w:val="BodyText"/>
      </w:pPr>
      <w:r w:rsidRPr="007B2316">
        <w:t xml:space="preserve">In addition to the Participant User Guides, the OTCnet </w:t>
      </w:r>
      <w:r w:rsidR="007E57C1" w:rsidRPr="007B2316">
        <w:t xml:space="preserve">Printable </w:t>
      </w:r>
      <w:r w:rsidRPr="007B2316">
        <w:t>Job Aid</w:t>
      </w:r>
      <w:r w:rsidR="007E57C1" w:rsidRPr="007B2316">
        <w:t>s</w:t>
      </w:r>
      <w:r w:rsidRPr="007B2316">
        <w:t xml:space="preserve"> walk an Administrator through the steps to </w:t>
      </w:r>
      <w:r w:rsidR="00923FEF" w:rsidRPr="007B2316">
        <w:t xml:space="preserve">e.g., </w:t>
      </w:r>
      <w:r w:rsidRPr="007B2316">
        <w:t xml:space="preserve">set up an organizational hierarchy and Check Capture and </w:t>
      </w:r>
      <w:r w:rsidR="00923FEF" w:rsidRPr="007B2316">
        <w:t xml:space="preserve">Check </w:t>
      </w:r>
      <w:r w:rsidRPr="007B2316">
        <w:t xml:space="preserve">Processing Administrative settings. These may be used in conjunction with the </w:t>
      </w:r>
      <w:r w:rsidR="00923FEF" w:rsidRPr="007B2316">
        <w:t>10</w:t>
      </w:r>
      <w:r w:rsidRPr="007B2316">
        <w:t xml:space="preserve"> Administration </w:t>
      </w:r>
      <w:r w:rsidR="00DC7D09" w:rsidRPr="007B2316">
        <w:t>user guides</w:t>
      </w:r>
      <w:r w:rsidRPr="007B2316">
        <w:t xml:space="preserve"> reviewed above.</w:t>
      </w:r>
    </w:p>
    <w:p w14:paraId="6D76FD82" w14:textId="13FE0E5A" w:rsidR="00D27D3E" w:rsidRPr="007B2316" w:rsidRDefault="003A6266" w:rsidP="003A6266">
      <w:pPr>
        <w:pStyle w:val="Heading3"/>
      </w:pPr>
      <w:bookmarkStart w:id="36" w:name="_Toc212642338"/>
      <w:r w:rsidRPr="007B2316">
        <w:t>Deposit Processing and Reporting Participant User Guide</w:t>
      </w:r>
      <w:r w:rsidR="00C27F01" w:rsidRPr="007B2316">
        <w:t>s</w:t>
      </w:r>
      <w:bookmarkEnd w:id="36"/>
    </w:p>
    <w:p w14:paraId="586A5AA6" w14:textId="4D2BDCEC" w:rsidR="00E94439" w:rsidRPr="007B2316" w:rsidRDefault="00E94439" w:rsidP="00E94439">
      <w:pPr>
        <w:pStyle w:val="BodyText"/>
      </w:pPr>
      <w:r w:rsidRPr="007B2316">
        <w:t xml:space="preserve">10 Chapters make up the Deposit Processing and Reporting Participant User Guide. </w:t>
      </w:r>
      <w:r w:rsidR="00364F26" w:rsidRPr="007B2316">
        <w:fldChar w:fldCharType="begin"/>
      </w:r>
      <w:r w:rsidR="00364F26" w:rsidRPr="007B2316">
        <w:instrText xml:space="preserve"> REF _Ref87357259 \h </w:instrText>
      </w:r>
      <w:r w:rsidR="007B2316">
        <w:instrText xml:space="preserve"> \* MERGEFORMAT </w:instrText>
      </w:r>
      <w:r w:rsidR="00364F26" w:rsidRPr="007B2316">
        <w:fldChar w:fldCharType="separate"/>
      </w:r>
      <w:r w:rsidR="004A6CB7" w:rsidRPr="007B2316">
        <w:t xml:space="preserve">Table </w:t>
      </w:r>
      <w:r w:rsidR="004A6CB7">
        <w:rPr>
          <w:noProof/>
        </w:rPr>
        <w:t>5</w:t>
      </w:r>
      <w:r w:rsidR="00364F26" w:rsidRPr="007B2316">
        <w:fldChar w:fldCharType="end"/>
      </w:r>
      <w:r w:rsidR="00364F26" w:rsidRPr="007B2316">
        <w:t xml:space="preserve"> </w:t>
      </w:r>
      <w:r w:rsidRPr="007B2316">
        <w:t>describes the related concepts covered in each Chapter:</w:t>
      </w:r>
    </w:p>
    <w:p w14:paraId="48AA9DB3" w14:textId="403AC150" w:rsidR="00364F26" w:rsidRPr="007B2316" w:rsidRDefault="00364F26" w:rsidP="00364F26">
      <w:pPr>
        <w:pStyle w:val="Caption"/>
      </w:pPr>
      <w:bookmarkStart w:id="37" w:name="_Ref87357259"/>
      <w:bookmarkStart w:id="38" w:name="_Toc212642426"/>
      <w:r w:rsidRPr="007B2316">
        <w:t xml:space="preserve">Table </w:t>
      </w:r>
      <w:r w:rsidRPr="007B2316">
        <w:fldChar w:fldCharType="begin"/>
      </w:r>
      <w:r w:rsidRPr="007B2316">
        <w:instrText>SEQ Table \* ARABIC</w:instrText>
      </w:r>
      <w:r w:rsidRPr="007B2316">
        <w:fldChar w:fldCharType="separate"/>
      </w:r>
      <w:r w:rsidR="004A6CB7">
        <w:rPr>
          <w:noProof/>
        </w:rPr>
        <w:t>5</w:t>
      </w:r>
      <w:r w:rsidRPr="007B2316">
        <w:fldChar w:fldCharType="end"/>
      </w:r>
      <w:bookmarkEnd w:id="37"/>
      <w:r w:rsidRPr="007B2316">
        <w:t xml:space="preserve">: Deposit Processing </w:t>
      </w:r>
      <w:r w:rsidR="00A2793D" w:rsidRPr="007B2316">
        <w:t>User Guides</w:t>
      </w:r>
      <w:bookmarkEnd w:id="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595"/>
        <w:gridCol w:w="5755"/>
      </w:tblGrid>
      <w:tr w:rsidR="00E94439" w:rsidRPr="007B2316" w14:paraId="3F78116C" w14:textId="77777777" w:rsidTr="00B12350">
        <w:trPr>
          <w:cantSplit/>
          <w:tblHeader/>
          <w:jc w:val="center"/>
        </w:trPr>
        <w:tc>
          <w:tcPr>
            <w:tcW w:w="3595" w:type="dxa"/>
            <w:tcBorders>
              <w:right w:val="single" w:sz="4" w:space="0" w:color="FFFFFF" w:themeColor="background1"/>
            </w:tcBorders>
            <w:shd w:val="clear" w:color="auto" w:fill="1F3864" w:themeFill="accent1" w:themeFillShade="80"/>
          </w:tcPr>
          <w:p w14:paraId="032464F4" w14:textId="5BE16912" w:rsidR="00E94439" w:rsidRPr="007B2316" w:rsidRDefault="00A2793D" w:rsidP="00131730">
            <w:pPr>
              <w:pStyle w:val="TableHeader"/>
            </w:pPr>
            <w:r w:rsidRPr="007B2316">
              <w:t>User Guides</w:t>
            </w:r>
          </w:p>
        </w:tc>
        <w:tc>
          <w:tcPr>
            <w:tcW w:w="5755" w:type="dxa"/>
            <w:tcBorders>
              <w:left w:val="single" w:sz="4" w:space="0" w:color="FFFFFF" w:themeColor="background1"/>
            </w:tcBorders>
            <w:shd w:val="clear" w:color="auto" w:fill="1F3864" w:themeFill="accent1" w:themeFillShade="80"/>
          </w:tcPr>
          <w:p w14:paraId="2641A588" w14:textId="1438C495" w:rsidR="006E7121" w:rsidRPr="007B2316" w:rsidRDefault="006E7121" w:rsidP="006E7121">
            <w:pPr>
              <w:pStyle w:val="TableHeader"/>
            </w:pPr>
            <w:r w:rsidRPr="007B2316">
              <w:t>Description</w:t>
            </w:r>
          </w:p>
        </w:tc>
      </w:tr>
      <w:tr w:rsidR="006E7121" w:rsidRPr="007B2316" w14:paraId="03BD24D4" w14:textId="77777777" w:rsidTr="00B12350">
        <w:trPr>
          <w:cantSplit/>
          <w:jc w:val="center"/>
        </w:trPr>
        <w:tc>
          <w:tcPr>
            <w:tcW w:w="3595" w:type="dxa"/>
            <w:shd w:val="clear" w:color="auto" w:fill="F2F2F2" w:themeFill="background1" w:themeFillShade="F2"/>
          </w:tcPr>
          <w:p w14:paraId="7C4143DB" w14:textId="7861853C" w:rsidR="006E7121" w:rsidRPr="007B2316" w:rsidRDefault="006E7121" w:rsidP="00FD7D31">
            <w:pPr>
              <w:pStyle w:val="NumberedList"/>
              <w:numPr>
                <w:ilvl w:val="0"/>
                <w:numId w:val="9"/>
              </w:numPr>
              <w:spacing w:before="0" w:after="0"/>
              <w:rPr>
                <w:sz w:val="18"/>
                <w:szCs w:val="18"/>
              </w:rPr>
            </w:pPr>
            <w:r w:rsidRPr="007B2316">
              <w:rPr>
                <w:sz w:val="18"/>
                <w:szCs w:val="18"/>
              </w:rPr>
              <w:t>Introduction to OTCnet and Overview of OTCnet Participant User Guide Content</w:t>
            </w:r>
          </w:p>
        </w:tc>
        <w:tc>
          <w:tcPr>
            <w:tcW w:w="5755" w:type="dxa"/>
          </w:tcPr>
          <w:p w14:paraId="6ED530C7" w14:textId="52720CCF" w:rsidR="006E7121" w:rsidRPr="007B2316" w:rsidRDefault="006E7121"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xml:space="preserve">, you will learn about the background of OTCnet, the element and process </w:t>
            </w:r>
            <w:proofErr w:type="gramStart"/>
            <w:r w:rsidRPr="007B2316">
              <w:rPr>
                <w:sz w:val="18"/>
                <w:szCs w:val="18"/>
              </w:rPr>
              <w:t>flows</w:t>
            </w:r>
            <w:proofErr w:type="gramEnd"/>
            <w:r w:rsidRPr="007B2316">
              <w:rPr>
                <w:sz w:val="18"/>
                <w:szCs w:val="18"/>
              </w:rPr>
              <w:t xml:space="preserve"> that make up OTCnet as well as overview of the Participant User Guides.</w:t>
            </w:r>
          </w:p>
        </w:tc>
      </w:tr>
      <w:tr w:rsidR="00B2625C" w:rsidRPr="007B2316" w14:paraId="5BBA19AD" w14:textId="77777777" w:rsidTr="00B12350">
        <w:trPr>
          <w:cantSplit/>
          <w:jc w:val="center"/>
        </w:trPr>
        <w:tc>
          <w:tcPr>
            <w:tcW w:w="3595" w:type="dxa"/>
            <w:shd w:val="clear" w:color="auto" w:fill="F2F2F2" w:themeFill="background1" w:themeFillShade="F2"/>
          </w:tcPr>
          <w:p w14:paraId="0A3A871A" w14:textId="0795FA2E" w:rsidR="00B2625C" w:rsidRPr="007B2316" w:rsidRDefault="00B2625C" w:rsidP="00B12350">
            <w:pPr>
              <w:pStyle w:val="NumberedList"/>
              <w:spacing w:before="0" w:after="0"/>
              <w:rPr>
                <w:sz w:val="18"/>
                <w:szCs w:val="18"/>
              </w:rPr>
            </w:pPr>
            <w:r w:rsidRPr="007B2316">
              <w:rPr>
                <w:sz w:val="18"/>
                <w:szCs w:val="18"/>
              </w:rPr>
              <w:t>Accessing and Navigating OTCnet</w:t>
            </w:r>
          </w:p>
        </w:tc>
        <w:tc>
          <w:tcPr>
            <w:tcW w:w="5755" w:type="dxa"/>
          </w:tcPr>
          <w:p w14:paraId="025D98C3" w14:textId="3CB10C13"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you will learn how to log in, establish security settings and how to use the OTCnet Main Page.</w:t>
            </w:r>
          </w:p>
        </w:tc>
      </w:tr>
      <w:tr w:rsidR="00B2625C" w:rsidRPr="007B2316" w14:paraId="3ACE773F" w14:textId="77777777" w:rsidTr="00B12350">
        <w:trPr>
          <w:cantSplit/>
          <w:jc w:val="center"/>
        </w:trPr>
        <w:tc>
          <w:tcPr>
            <w:tcW w:w="3595" w:type="dxa"/>
            <w:shd w:val="clear" w:color="auto" w:fill="F2F2F2" w:themeFill="background1" w:themeFillShade="F2"/>
          </w:tcPr>
          <w:p w14:paraId="7D00C86C" w14:textId="641D0828" w:rsidR="00B2625C" w:rsidRPr="007B2316" w:rsidRDefault="00B2625C" w:rsidP="00B12350">
            <w:pPr>
              <w:pStyle w:val="NumberedList"/>
              <w:spacing w:before="0" w:after="0"/>
              <w:rPr>
                <w:sz w:val="18"/>
                <w:szCs w:val="18"/>
              </w:rPr>
            </w:pPr>
            <w:r w:rsidRPr="007B2316">
              <w:rPr>
                <w:sz w:val="18"/>
                <w:szCs w:val="18"/>
              </w:rPr>
              <w:t>Creating and Modifying Deposits</w:t>
            </w:r>
          </w:p>
        </w:tc>
        <w:tc>
          <w:tcPr>
            <w:tcW w:w="5755" w:type="dxa"/>
          </w:tcPr>
          <w:p w14:paraId="2215D664" w14:textId="20CF84FB"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you will learn how to create and modify deposits.</w:t>
            </w:r>
          </w:p>
        </w:tc>
      </w:tr>
      <w:tr w:rsidR="00B2625C" w:rsidRPr="007B2316" w14:paraId="7973D2ED" w14:textId="77777777" w:rsidTr="00B12350">
        <w:trPr>
          <w:cantSplit/>
          <w:jc w:val="center"/>
        </w:trPr>
        <w:tc>
          <w:tcPr>
            <w:tcW w:w="3595" w:type="dxa"/>
            <w:shd w:val="clear" w:color="auto" w:fill="F2F2F2" w:themeFill="background1" w:themeFillShade="F2"/>
          </w:tcPr>
          <w:p w14:paraId="0A57CA2D" w14:textId="48CECDEF" w:rsidR="00B2625C" w:rsidRPr="007B2316" w:rsidRDefault="00B2625C" w:rsidP="00B12350">
            <w:pPr>
              <w:pStyle w:val="NumberedList"/>
              <w:spacing w:before="0" w:after="0"/>
              <w:rPr>
                <w:sz w:val="18"/>
                <w:szCs w:val="18"/>
              </w:rPr>
            </w:pPr>
            <w:r w:rsidRPr="007B2316">
              <w:rPr>
                <w:sz w:val="18"/>
                <w:szCs w:val="18"/>
              </w:rPr>
              <w:t>Searching for Deposits</w:t>
            </w:r>
          </w:p>
        </w:tc>
        <w:tc>
          <w:tcPr>
            <w:tcW w:w="5755" w:type="dxa"/>
          </w:tcPr>
          <w:p w14:paraId="64F3D65E" w14:textId="6E319B0C"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you will learn how to search for and download deposits.</w:t>
            </w:r>
          </w:p>
        </w:tc>
      </w:tr>
      <w:tr w:rsidR="00B2625C" w:rsidRPr="007B2316" w14:paraId="1EB16733" w14:textId="77777777" w:rsidTr="00B12350">
        <w:trPr>
          <w:cantSplit/>
          <w:jc w:val="center"/>
        </w:trPr>
        <w:tc>
          <w:tcPr>
            <w:tcW w:w="3595" w:type="dxa"/>
            <w:shd w:val="clear" w:color="auto" w:fill="F2F2F2" w:themeFill="background1" w:themeFillShade="F2"/>
          </w:tcPr>
          <w:p w14:paraId="32DD9D74" w14:textId="40BF16C7" w:rsidR="00B2625C" w:rsidRPr="007B2316" w:rsidRDefault="00B2625C" w:rsidP="00B12350">
            <w:pPr>
              <w:pStyle w:val="NumberedList"/>
              <w:spacing w:before="0" w:after="0"/>
              <w:rPr>
                <w:sz w:val="18"/>
                <w:szCs w:val="18"/>
              </w:rPr>
            </w:pPr>
            <w:r w:rsidRPr="007B2316">
              <w:rPr>
                <w:sz w:val="18"/>
                <w:szCs w:val="18"/>
              </w:rPr>
              <w:t>Approving Deposits or Returning Deposits to Draft</w:t>
            </w:r>
          </w:p>
        </w:tc>
        <w:tc>
          <w:tcPr>
            <w:tcW w:w="5755" w:type="dxa"/>
          </w:tcPr>
          <w:p w14:paraId="7AEE2FEC" w14:textId="3EE40912"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xml:space="preserve">, you will learn how to approve deposits or return deposits to draft. </w:t>
            </w:r>
          </w:p>
        </w:tc>
      </w:tr>
      <w:tr w:rsidR="00B2625C" w:rsidRPr="007B2316" w14:paraId="0C64A0BA" w14:textId="77777777" w:rsidTr="00B12350">
        <w:trPr>
          <w:cantSplit/>
          <w:jc w:val="center"/>
        </w:trPr>
        <w:tc>
          <w:tcPr>
            <w:tcW w:w="3595" w:type="dxa"/>
            <w:shd w:val="clear" w:color="auto" w:fill="F2F2F2" w:themeFill="background1" w:themeFillShade="F2"/>
          </w:tcPr>
          <w:p w14:paraId="27359FD2" w14:textId="7DD998AC" w:rsidR="00B2625C" w:rsidRPr="007B2316" w:rsidRDefault="00B2625C" w:rsidP="00B12350">
            <w:pPr>
              <w:pStyle w:val="NumberedList"/>
              <w:spacing w:before="0" w:after="0"/>
              <w:rPr>
                <w:sz w:val="18"/>
                <w:szCs w:val="18"/>
              </w:rPr>
            </w:pPr>
            <w:r w:rsidRPr="007B2316">
              <w:rPr>
                <w:sz w:val="18"/>
                <w:szCs w:val="18"/>
              </w:rPr>
              <w:t>Confirming, Rejecting or Adjusting Deposits</w:t>
            </w:r>
          </w:p>
        </w:tc>
        <w:tc>
          <w:tcPr>
            <w:tcW w:w="5755" w:type="dxa"/>
          </w:tcPr>
          <w:p w14:paraId="4F4104DE" w14:textId="4D2C6B02"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xml:space="preserve">, you will learn how to confirm deposits, adjust deposits, or apply a credit/debit adjustment for US Currency and Foreign Check Items. </w:t>
            </w:r>
          </w:p>
        </w:tc>
      </w:tr>
      <w:tr w:rsidR="00B2625C" w:rsidRPr="007B2316" w14:paraId="3BE706F4" w14:textId="77777777" w:rsidTr="00B12350">
        <w:trPr>
          <w:cantSplit/>
          <w:jc w:val="center"/>
        </w:trPr>
        <w:tc>
          <w:tcPr>
            <w:tcW w:w="3595" w:type="dxa"/>
            <w:shd w:val="clear" w:color="auto" w:fill="F2F2F2" w:themeFill="background1" w:themeFillShade="F2"/>
          </w:tcPr>
          <w:p w14:paraId="32404691" w14:textId="1FC2EA29" w:rsidR="00B2625C" w:rsidRPr="007B2316" w:rsidRDefault="00B2625C" w:rsidP="00B12350">
            <w:pPr>
              <w:pStyle w:val="NumberedList"/>
              <w:spacing w:before="0" w:after="0"/>
              <w:rPr>
                <w:sz w:val="18"/>
                <w:szCs w:val="18"/>
              </w:rPr>
            </w:pPr>
            <w:r w:rsidRPr="007B2316">
              <w:rPr>
                <w:sz w:val="18"/>
                <w:szCs w:val="18"/>
              </w:rPr>
              <w:t>Managing Adjustments</w:t>
            </w:r>
          </w:p>
        </w:tc>
        <w:tc>
          <w:tcPr>
            <w:tcW w:w="5755" w:type="dxa"/>
          </w:tcPr>
          <w:p w14:paraId="66E009DB" w14:textId="6BF85B59"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xml:space="preserve">, you will learn how to create a returned item adjustment for US Currency and Foreign Check Items. </w:t>
            </w:r>
          </w:p>
        </w:tc>
      </w:tr>
      <w:tr w:rsidR="00B2625C" w:rsidRPr="007B2316" w14:paraId="56441646" w14:textId="77777777" w:rsidTr="00B12350">
        <w:trPr>
          <w:cantSplit/>
          <w:jc w:val="center"/>
        </w:trPr>
        <w:tc>
          <w:tcPr>
            <w:tcW w:w="3595" w:type="dxa"/>
            <w:shd w:val="clear" w:color="auto" w:fill="F2F2F2" w:themeFill="background1" w:themeFillShade="F2"/>
          </w:tcPr>
          <w:p w14:paraId="3A4BEAA0" w14:textId="139DDB1F" w:rsidR="00B2625C" w:rsidRPr="007B2316" w:rsidRDefault="00B2625C" w:rsidP="00B12350">
            <w:pPr>
              <w:pStyle w:val="NumberedList"/>
              <w:spacing w:before="0" w:after="0"/>
              <w:rPr>
                <w:sz w:val="18"/>
                <w:szCs w:val="18"/>
              </w:rPr>
            </w:pPr>
            <w:r w:rsidRPr="007B2316">
              <w:rPr>
                <w:sz w:val="18"/>
                <w:szCs w:val="18"/>
              </w:rPr>
              <w:t>Searching Adjustments</w:t>
            </w:r>
          </w:p>
        </w:tc>
        <w:tc>
          <w:tcPr>
            <w:tcW w:w="5755" w:type="dxa"/>
          </w:tcPr>
          <w:p w14:paraId="0D74D60B" w14:textId="20E9A5A9"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you will learn how to search and download adjustments.</w:t>
            </w:r>
          </w:p>
        </w:tc>
      </w:tr>
      <w:tr w:rsidR="00B2625C" w:rsidRPr="007B2316" w14:paraId="07A4D11D" w14:textId="77777777" w:rsidTr="00B12350">
        <w:trPr>
          <w:cantSplit/>
          <w:jc w:val="center"/>
        </w:trPr>
        <w:tc>
          <w:tcPr>
            <w:tcW w:w="3595" w:type="dxa"/>
            <w:shd w:val="clear" w:color="auto" w:fill="F2F2F2" w:themeFill="background1" w:themeFillShade="F2"/>
          </w:tcPr>
          <w:p w14:paraId="2B0B1A3A" w14:textId="29EBFEE4" w:rsidR="00B2625C" w:rsidRPr="007B2316" w:rsidRDefault="00B2625C" w:rsidP="00B12350">
            <w:pPr>
              <w:pStyle w:val="NumberedList"/>
              <w:spacing w:before="0" w:after="0"/>
              <w:rPr>
                <w:sz w:val="18"/>
                <w:szCs w:val="18"/>
              </w:rPr>
            </w:pPr>
            <w:r w:rsidRPr="007B2316">
              <w:rPr>
                <w:sz w:val="18"/>
                <w:szCs w:val="18"/>
              </w:rPr>
              <w:t>Viewing Reports</w:t>
            </w:r>
          </w:p>
        </w:tc>
        <w:tc>
          <w:tcPr>
            <w:tcW w:w="5755" w:type="dxa"/>
          </w:tcPr>
          <w:p w14:paraId="63F9F7D0" w14:textId="75DBA74E"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xml:space="preserve">, you will learn how to view and pull administrative and business reports. </w:t>
            </w:r>
          </w:p>
        </w:tc>
      </w:tr>
      <w:tr w:rsidR="00B2625C" w:rsidRPr="007B2316" w14:paraId="6C4400A5" w14:textId="77777777" w:rsidTr="00B12350">
        <w:trPr>
          <w:cantSplit/>
          <w:jc w:val="center"/>
        </w:trPr>
        <w:tc>
          <w:tcPr>
            <w:tcW w:w="3595" w:type="dxa"/>
            <w:shd w:val="clear" w:color="auto" w:fill="F2F2F2" w:themeFill="background1" w:themeFillShade="F2"/>
          </w:tcPr>
          <w:p w14:paraId="7B1452D3" w14:textId="3A70D447" w:rsidR="00B2625C" w:rsidRPr="007B2316" w:rsidRDefault="00B2625C" w:rsidP="00B12350">
            <w:pPr>
              <w:pStyle w:val="NumberedList"/>
              <w:spacing w:before="0" w:after="0"/>
              <w:rPr>
                <w:sz w:val="18"/>
                <w:szCs w:val="18"/>
              </w:rPr>
            </w:pPr>
            <w:r w:rsidRPr="007B2316">
              <w:rPr>
                <w:sz w:val="18"/>
                <w:szCs w:val="18"/>
              </w:rPr>
              <w:t>Viewing Deposits</w:t>
            </w:r>
          </w:p>
        </w:tc>
        <w:tc>
          <w:tcPr>
            <w:tcW w:w="5755" w:type="dxa"/>
          </w:tcPr>
          <w:p w14:paraId="55BA6F13" w14:textId="510294F9" w:rsidR="00B2625C" w:rsidRPr="007B2316" w:rsidRDefault="00B2625C" w:rsidP="00B12350">
            <w:pPr>
              <w:rPr>
                <w:sz w:val="18"/>
                <w:szCs w:val="18"/>
              </w:rPr>
            </w:pPr>
            <w:r w:rsidRPr="007B2316">
              <w:rPr>
                <w:sz w:val="18"/>
                <w:szCs w:val="18"/>
              </w:rPr>
              <w:t xml:space="preserve">In this </w:t>
            </w:r>
            <w:r w:rsidR="00A2793D" w:rsidRPr="007B2316">
              <w:rPr>
                <w:sz w:val="18"/>
                <w:szCs w:val="18"/>
              </w:rPr>
              <w:t>user guide</w:t>
            </w:r>
            <w:r w:rsidRPr="007B2316">
              <w:rPr>
                <w:sz w:val="18"/>
                <w:szCs w:val="18"/>
              </w:rPr>
              <w:t>, you will learn how to view deposit drafts, deposits awaiting approval, confirmed deposits, deposit adjustments, rejected deposit details, submitted deposits and how to download vouchers.</w:t>
            </w:r>
          </w:p>
        </w:tc>
      </w:tr>
    </w:tbl>
    <w:p w14:paraId="5467D715" w14:textId="77777777" w:rsidR="00BD57DE" w:rsidRPr="007B2316" w:rsidRDefault="00BD57DE" w:rsidP="00BD57DE">
      <w:pPr>
        <w:pStyle w:val="Heading2"/>
      </w:pPr>
      <w:bookmarkStart w:id="39" w:name="_Toc132293459"/>
      <w:bookmarkStart w:id="40" w:name="_Toc212642339"/>
      <w:r w:rsidRPr="007B2316">
        <w:lastRenderedPageBreak/>
        <w:t>Topic 3 Requesting Access for Yourself in SailPoint IIQ</w:t>
      </w:r>
      <w:bookmarkEnd w:id="39"/>
      <w:bookmarkEnd w:id="40"/>
    </w:p>
    <w:p w14:paraId="2B8D7D53" w14:textId="77777777" w:rsidR="001D7CB3" w:rsidRPr="007B2316" w:rsidRDefault="001D7CB3" w:rsidP="001D7CB3">
      <w:pPr>
        <w:pStyle w:val="BodyText"/>
        <w:rPr>
          <w:color w:val="auto"/>
        </w:rPr>
      </w:pPr>
      <w:r w:rsidRPr="007B2316">
        <w:rPr>
          <w:color w:val="auto"/>
        </w:rPr>
        <w:t>Following the transition to Common Approach to Identity Assurance (CAIA), SailPoint IdentityIQ (IIQ) environment will be used to manage the identities and provisioning of new users.</w:t>
      </w:r>
    </w:p>
    <w:p w14:paraId="6E0DA7F9" w14:textId="77777777" w:rsidR="001D7CB3" w:rsidRPr="007B2316" w:rsidRDefault="001D7CB3" w:rsidP="001D7CB3">
      <w:pPr>
        <w:pStyle w:val="BodyText"/>
        <w:rPr>
          <w:color w:val="auto"/>
        </w:rPr>
      </w:pPr>
      <w:r w:rsidRPr="007B2316">
        <w:rPr>
          <w:color w:val="auto"/>
        </w:rPr>
        <w:t>CAIA is a solution consisting of a common federation platform by which users would be able to register, proof, and authenticate their identity via one or more selected credential service providers to access Fiscal Service programs.</w:t>
      </w:r>
    </w:p>
    <w:p w14:paraId="1CF1FEF5" w14:textId="292B04A0" w:rsidR="001D7CB3" w:rsidRPr="0005311C" w:rsidRDefault="001D7CB3" w:rsidP="001D7CB3">
      <w:pPr>
        <w:pStyle w:val="BodyText"/>
        <w:rPr>
          <w:color w:val="auto"/>
        </w:rPr>
      </w:pPr>
      <w:r w:rsidRPr="007B2316">
        <w:rPr>
          <w:color w:val="auto"/>
        </w:rPr>
        <w:t xml:space="preserve">Prospective OTCnet users can create </w:t>
      </w:r>
      <w:r w:rsidRPr="0005311C">
        <w:rPr>
          <w:color w:val="auto"/>
        </w:rPr>
        <w:t xml:space="preserve">identities through </w:t>
      </w:r>
      <w:r w:rsidRPr="0005311C">
        <w:rPr>
          <w:b/>
          <w:bCs/>
          <w:color w:val="auto"/>
        </w:rPr>
        <w:t>Personal Identity Verification Cards</w:t>
      </w:r>
      <w:r w:rsidRPr="0005311C">
        <w:rPr>
          <w:color w:val="auto"/>
        </w:rPr>
        <w:t xml:space="preserve"> (</w:t>
      </w:r>
      <w:r w:rsidRPr="0005311C">
        <w:rPr>
          <w:b/>
          <w:bCs/>
          <w:color w:val="auto"/>
        </w:rPr>
        <w:t>PIV</w:t>
      </w:r>
      <w:r w:rsidRPr="0005311C">
        <w:rPr>
          <w:color w:val="auto"/>
        </w:rPr>
        <w:t xml:space="preserve">) or </w:t>
      </w:r>
      <w:r w:rsidRPr="0005311C">
        <w:rPr>
          <w:b/>
          <w:bCs/>
          <w:color w:val="auto"/>
        </w:rPr>
        <w:t>Common Access Cards</w:t>
      </w:r>
      <w:r w:rsidRPr="0005311C">
        <w:rPr>
          <w:color w:val="auto"/>
        </w:rPr>
        <w:t xml:space="preserve"> (</w:t>
      </w:r>
      <w:r w:rsidRPr="0005311C">
        <w:rPr>
          <w:b/>
          <w:bCs/>
          <w:color w:val="auto"/>
        </w:rPr>
        <w:t>CAC</w:t>
      </w:r>
      <w:r w:rsidRPr="0005311C">
        <w:rPr>
          <w:color w:val="auto"/>
        </w:rPr>
        <w:t xml:space="preserve">), </w:t>
      </w:r>
      <w:r w:rsidR="009B4E30" w:rsidRPr="0005311C">
        <w:rPr>
          <w:color w:val="auto"/>
        </w:rPr>
        <w:t xml:space="preserve">or </w:t>
      </w:r>
      <w:r w:rsidRPr="0005311C">
        <w:rPr>
          <w:b/>
          <w:bCs/>
          <w:color w:val="auto"/>
        </w:rPr>
        <w:t>ID.me</w:t>
      </w:r>
      <w:r w:rsidR="009B4E30" w:rsidRPr="0005311C">
        <w:rPr>
          <w:b/>
          <w:bCs/>
          <w:color w:val="auto"/>
        </w:rPr>
        <w:t xml:space="preserve">. </w:t>
      </w:r>
      <w:r w:rsidRPr="0005311C">
        <w:rPr>
          <w:color w:val="auto"/>
        </w:rPr>
        <w:t xml:space="preserve"> </w:t>
      </w:r>
    </w:p>
    <w:p w14:paraId="0ACECE74" w14:textId="77777777" w:rsidR="001D7CB3" w:rsidRPr="0005311C" w:rsidRDefault="001D7CB3" w:rsidP="001D7CB3">
      <w:pPr>
        <w:pStyle w:val="Bullet"/>
      </w:pPr>
      <w:r w:rsidRPr="0005311C">
        <w:t xml:space="preserve">Government agency users and contractors with </w:t>
      </w:r>
      <w:r w:rsidRPr="0005311C">
        <w:rPr>
          <w:b/>
          <w:bCs/>
        </w:rPr>
        <w:t>PIV</w:t>
      </w:r>
      <w:r w:rsidRPr="0005311C">
        <w:t>/</w:t>
      </w:r>
      <w:r w:rsidRPr="0005311C">
        <w:rPr>
          <w:b/>
          <w:bCs/>
        </w:rPr>
        <w:t>CAC</w:t>
      </w:r>
      <w:r w:rsidRPr="0005311C">
        <w:t xml:space="preserve"> linked to their OTCnet accounts will have their identities transitioned seamlessly into CAIA. </w:t>
      </w:r>
    </w:p>
    <w:p w14:paraId="3AD2FCA0" w14:textId="6FEAE016" w:rsidR="001D7CB3" w:rsidRPr="0005311C" w:rsidRDefault="001D7CB3" w:rsidP="001D7CB3">
      <w:pPr>
        <w:pStyle w:val="Bullet"/>
      </w:pPr>
      <w:r w:rsidRPr="0005311C">
        <w:t xml:space="preserve">Non-government users without </w:t>
      </w:r>
      <w:r w:rsidRPr="0005311C">
        <w:rPr>
          <w:b/>
          <w:bCs/>
        </w:rPr>
        <w:t>PIV</w:t>
      </w:r>
      <w:r w:rsidRPr="0005311C">
        <w:t>/</w:t>
      </w:r>
      <w:r w:rsidRPr="0005311C">
        <w:rPr>
          <w:b/>
          <w:bCs/>
        </w:rPr>
        <w:t>CAC</w:t>
      </w:r>
      <w:r w:rsidRPr="0005311C">
        <w:t xml:space="preserve"> cards will not be able to automatically transition their identities once the move to CAIA has been made. These users will need to use </w:t>
      </w:r>
      <w:r w:rsidRPr="0005311C">
        <w:rPr>
          <w:b/>
          <w:bCs/>
        </w:rPr>
        <w:t>ID.me</w:t>
      </w:r>
      <w:r w:rsidRPr="0005311C">
        <w:t xml:space="preserve"> to create new user identities. </w:t>
      </w:r>
    </w:p>
    <w:p w14:paraId="4B3260B7" w14:textId="77777777" w:rsidR="001D7CB3" w:rsidRPr="0005311C" w:rsidRDefault="001D7CB3" w:rsidP="001D7CB3">
      <w:pPr>
        <w:pStyle w:val="BodyText"/>
        <w:rPr>
          <w:color w:val="auto"/>
        </w:rPr>
      </w:pPr>
      <w:r w:rsidRPr="0005311C">
        <w:rPr>
          <w:color w:val="auto"/>
        </w:rPr>
        <w:t xml:space="preserve">While completing your self-registration in SailPoint IIQ, as a prospective OTCnet user, you can select your desired role(s) and high-level org(s) based on instructions from your security administrator(s). </w:t>
      </w:r>
    </w:p>
    <w:p w14:paraId="66B5171B" w14:textId="77777777" w:rsidR="001D7CB3" w:rsidRPr="0005311C" w:rsidRDefault="001D7CB3" w:rsidP="001D7CB3">
      <w:pPr>
        <w:pStyle w:val="Heading3"/>
      </w:pPr>
      <w:bookmarkStart w:id="41" w:name="_Toc134129601"/>
      <w:bookmarkStart w:id="42" w:name="_Toc212642340"/>
      <w:r w:rsidRPr="0005311C">
        <w:t>Self-Register/Create an Account in SailPoint IIQ</w:t>
      </w:r>
      <w:bookmarkEnd w:id="41"/>
      <w:bookmarkEnd w:id="42"/>
    </w:p>
    <w:p w14:paraId="4C4463B7" w14:textId="501E1EE2" w:rsidR="001D7CB3" w:rsidRPr="007B2316" w:rsidRDefault="001D7CB3" w:rsidP="001D7CB3">
      <w:pPr>
        <w:pStyle w:val="NumberedList"/>
        <w:numPr>
          <w:ilvl w:val="0"/>
          <w:numId w:val="0"/>
        </w:numPr>
        <w:ind w:left="360" w:hanging="360"/>
      </w:pPr>
      <w:r w:rsidRPr="0005311C">
        <w:t xml:space="preserve">You can self-register in SailPoint IIQ/create an account using </w:t>
      </w:r>
      <w:r w:rsidRPr="0005311C">
        <w:rPr>
          <w:b/>
          <w:bCs/>
        </w:rPr>
        <w:t>PIV</w:t>
      </w:r>
      <w:r w:rsidRPr="0005311C">
        <w:t>/</w:t>
      </w:r>
      <w:r w:rsidRPr="0005311C">
        <w:rPr>
          <w:b/>
          <w:bCs/>
        </w:rPr>
        <w:t>CAC</w:t>
      </w:r>
      <w:r w:rsidR="005928FF" w:rsidRPr="0005311C">
        <w:rPr>
          <w:b/>
          <w:bCs/>
        </w:rPr>
        <w:t xml:space="preserve"> </w:t>
      </w:r>
      <w:r w:rsidR="005928FF" w:rsidRPr="0005311C">
        <w:t>or</w:t>
      </w:r>
      <w:r w:rsidR="005928FF" w:rsidRPr="0005311C">
        <w:rPr>
          <w:b/>
          <w:bCs/>
        </w:rPr>
        <w:t xml:space="preserve"> </w:t>
      </w:r>
      <w:r w:rsidRPr="0005311C">
        <w:rPr>
          <w:b/>
          <w:bCs/>
        </w:rPr>
        <w:t>ID.me</w:t>
      </w:r>
      <w:r w:rsidR="005928FF" w:rsidRPr="0005311C">
        <w:rPr>
          <w:b/>
          <w:bCs/>
        </w:rPr>
        <w:t>.</w:t>
      </w:r>
      <w:r w:rsidRPr="007B2316">
        <w:t xml:space="preserve"> </w:t>
      </w:r>
    </w:p>
    <w:p w14:paraId="76B23573" w14:textId="77777777" w:rsidR="001D7CB3" w:rsidRPr="007B2316" w:rsidRDefault="001D7CB3" w:rsidP="001D7CB3">
      <w:pPr>
        <w:pStyle w:val="BodyText"/>
        <w:rPr>
          <w:color w:val="auto"/>
        </w:rPr>
      </w:pPr>
      <w:r w:rsidRPr="007B2316">
        <w:rPr>
          <w:color w:val="auto"/>
        </w:rPr>
        <w:t xml:space="preserve">Follow the on-screen instructions to sign in with an existing account or create an account. If prompted, follow the on-screen instructions to verify your identity. After completing all steps, you should see the SailPoint IIQ home page. </w:t>
      </w:r>
    </w:p>
    <w:p w14:paraId="2DB9720B" w14:textId="77777777" w:rsidR="001D7CB3" w:rsidRPr="007B2316" w:rsidRDefault="001D7CB3" w:rsidP="001D7CB3"/>
    <w:p w14:paraId="3E58CDD0" w14:textId="77777777" w:rsidR="001D7CB3" w:rsidRPr="007B2316" w:rsidRDefault="001D7CB3" w:rsidP="001D7CB3">
      <w:pPr>
        <w:pStyle w:val="TipText"/>
      </w:pPr>
    </w:p>
    <w:p w14:paraId="6FDC78C8" w14:textId="77777777" w:rsidR="001D7CB3" w:rsidRPr="007B2316" w:rsidRDefault="001D7CB3" w:rsidP="001D7CB3">
      <w:pPr>
        <w:pStyle w:val="H4PrintableJobAid"/>
      </w:pPr>
      <w:bookmarkStart w:id="43" w:name="_Toc134129602"/>
      <w:bookmarkStart w:id="44" w:name="_Toc212642341"/>
      <w:r w:rsidRPr="007B2316">
        <w:lastRenderedPageBreak/>
        <w:t>Self-Register/Create an Account in SailPoint IIQ</w:t>
      </w:r>
      <w:bookmarkEnd w:id="43"/>
      <w:bookmarkEnd w:id="44"/>
    </w:p>
    <w:p w14:paraId="781270C9" w14:textId="77777777" w:rsidR="001D7CB3" w:rsidRPr="007B2316" w:rsidRDefault="001D7CB3" w:rsidP="001D7CB3">
      <w:pPr>
        <w:spacing w:before="180" w:after="180"/>
        <w:rPr>
          <w:color w:val="auto"/>
        </w:rPr>
      </w:pPr>
      <w:r w:rsidRPr="007B2316">
        <w:rPr>
          <w:color w:val="auto"/>
        </w:rPr>
        <w:t xml:space="preserve">To self-register in SailPoint IIQ, navigate to the SailPoint IIQ environment at: </w:t>
      </w:r>
      <w:hyperlink r:id="rId23" w:history="1">
        <w:r w:rsidRPr="007B2316">
          <w:rPr>
            <w:rStyle w:val="Hyperlink"/>
            <w:i/>
            <w:iCs/>
            <w:color w:val="auto"/>
          </w:rPr>
          <w:t>https://iiq.fiscal.treasury.gov/</w:t>
        </w:r>
      </w:hyperlink>
      <w:r w:rsidRPr="007B2316">
        <w:rPr>
          <w:color w:val="auto"/>
        </w:rPr>
        <w:t xml:space="preserve"> and complete the following steps:</w:t>
      </w:r>
    </w:p>
    <w:p w14:paraId="767DD104" w14:textId="793B87E0" w:rsidR="001D7CB3" w:rsidRPr="00042A9B" w:rsidRDefault="001D7CB3">
      <w:pPr>
        <w:pStyle w:val="NumberedList"/>
        <w:numPr>
          <w:ilvl w:val="0"/>
          <w:numId w:val="44"/>
        </w:numPr>
        <w:rPr>
          <w:color w:val="auto"/>
        </w:rPr>
      </w:pPr>
      <w:r w:rsidRPr="007B2316">
        <w:rPr>
          <w:color w:val="auto"/>
        </w:rPr>
        <w:t xml:space="preserve">Log in using </w:t>
      </w:r>
      <w:r w:rsidRPr="007B2316">
        <w:rPr>
          <w:b/>
          <w:bCs/>
          <w:color w:val="auto"/>
        </w:rPr>
        <w:t>PIV</w:t>
      </w:r>
      <w:r w:rsidRPr="007B2316">
        <w:rPr>
          <w:color w:val="auto"/>
        </w:rPr>
        <w:t>/</w:t>
      </w:r>
      <w:r w:rsidRPr="007B2316">
        <w:rPr>
          <w:b/>
          <w:bCs/>
          <w:color w:val="auto"/>
        </w:rPr>
        <w:t>CAC</w:t>
      </w:r>
      <w:r w:rsidR="0052532A">
        <w:rPr>
          <w:b/>
          <w:bCs/>
          <w:color w:val="auto"/>
        </w:rPr>
        <w:t xml:space="preserve"> </w:t>
      </w:r>
      <w:r w:rsidR="0052532A" w:rsidRPr="00042A9B">
        <w:rPr>
          <w:color w:val="auto"/>
        </w:rPr>
        <w:t>or</w:t>
      </w:r>
      <w:r w:rsidR="0052532A" w:rsidRPr="00042A9B">
        <w:rPr>
          <w:b/>
          <w:bCs/>
          <w:color w:val="auto"/>
        </w:rPr>
        <w:t xml:space="preserve"> </w:t>
      </w:r>
      <w:r w:rsidRPr="00042A9B">
        <w:rPr>
          <w:b/>
          <w:bCs/>
          <w:color w:val="auto"/>
        </w:rPr>
        <w:t>ID.me</w:t>
      </w:r>
      <w:r w:rsidR="0052532A" w:rsidRPr="00042A9B">
        <w:rPr>
          <w:b/>
          <w:bCs/>
          <w:color w:val="auto"/>
        </w:rPr>
        <w:t xml:space="preserve"> </w:t>
      </w:r>
      <w:r w:rsidRPr="00042A9B">
        <w:rPr>
          <w:color w:val="auto"/>
        </w:rPr>
        <w:t xml:space="preserve">credentials </w:t>
      </w:r>
      <w:r w:rsidRPr="00042A9B">
        <w:rPr>
          <w:rFonts w:cs="Times New Roman"/>
          <w:color w:val="auto"/>
        </w:rPr>
        <w:t xml:space="preserve">as shown in </w:t>
      </w:r>
      <w:r w:rsidRPr="00042A9B">
        <w:rPr>
          <w:rFonts w:cs="Times New Roman"/>
          <w:color w:val="auto"/>
        </w:rPr>
        <w:fldChar w:fldCharType="begin"/>
      </w:r>
      <w:r w:rsidRPr="00042A9B">
        <w:rPr>
          <w:rFonts w:cs="Times New Roman"/>
          <w:color w:val="auto"/>
        </w:rPr>
        <w:instrText xml:space="preserve"> REF _Ref131074702 \h </w:instrText>
      </w:r>
      <w:r w:rsidR="007B2316" w:rsidRPr="00042A9B">
        <w:rPr>
          <w:rFonts w:cs="Times New Roman"/>
          <w:color w:val="auto"/>
        </w:rPr>
        <w:instrText xml:space="preserve"> \* MERGEFORMAT </w:instrText>
      </w:r>
      <w:r w:rsidRPr="00042A9B">
        <w:rPr>
          <w:rFonts w:cs="Times New Roman"/>
          <w:color w:val="auto"/>
        </w:rPr>
      </w:r>
      <w:r w:rsidRPr="00042A9B">
        <w:rPr>
          <w:rFonts w:cs="Times New Roman"/>
          <w:color w:val="auto"/>
        </w:rPr>
        <w:fldChar w:fldCharType="separate"/>
      </w:r>
      <w:r w:rsidR="004A6CB7" w:rsidRPr="00042A9B">
        <w:t xml:space="preserve">Figure </w:t>
      </w:r>
      <w:r w:rsidR="004A6CB7">
        <w:rPr>
          <w:noProof/>
        </w:rPr>
        <w:t>3</w:t>
      </w:r>
      <w:r w:rsidRPr="00042A9B">
        <w:rPr>
          <w:rFonts w:cs="Times New Roman"/>
          <w:color w:val="auto"/>
        </w:rPr>
        <w:fldChar w:fldCharType="end"/>
      </w:r>
      <w:r w:rsidRPr="00042A9B">
        <w:rPr>
          <w:rFonts w:cs="Times New Roman"/>
          <w:color w:val="auto"/>
        </w:rPr>
        <w:t xml:space="preserve">. </w:t>
      </w:r>
    </w:p>
    <w:p w14:paraId="53C88C59" w14:textId="3C9E2F9F" w:rsidR="001D7CB3" w:rsidRPr="007B2316" w:rsidRDefault="001D7CB3" w:rsidP="001D7CB3">
      <w:pPr>
        <w:pStyle w:val="Caption"/>
      </w:pPr>
      <w:bookmarkStart w:id="45" w:name="_Ref131074702"/>
      <w:bookmarkStart w:id="46" w:name="_Toc134129647"/>
      <w:bookmarkStart w:id="47" w:name="_Toc227324844"/>
      <w:r w:rsidRPr="00042A9B">
        <w:t xml:space="preserve">Figure </w:t>
      </w:r>
      <w:fldSimple w:instr=" SEQ Figure \* ARABIC ">
        <w:r w:rsidR="009450A1">
          <w:rPr>
            <w:noProof/>
          </w:rPr>
          <w:t>3</w:t>
        </w:r>
      </w:fldSimple>
      <w:bookmarkEnd w:id="45"/>
      <w:r w:rsidRPr="00042A9B">
        <w:t>. SailPoint IIQ Login Page</w:t>
      </w:r>
      <w:bookmarkEnd w:id="46"/>
      <w:bookmarkEnd w:id="47"/>
      <w:r w:rsidRPr="00042A9B">
        <w:t xml:space="preserve"> </w:t>
      </w:r>
    </w:p>
    <w:p w14:paraId="4FBD22F3" w14:textId="77777777" w:rsidR="001D7CB3" w:rsidRPr="007B2316" w:rsidRDefault="001D7CB3" w:rsidP="001D7CB3">
      <w:pPr>
        <w:autoSpaceDE/>
        <w:autoSpaceDN/>
        <w:adjustRightInd/>
        <w:spacing w:before="120" w:after="120"/>
        <w:jc w:val="center"/>
        <w:rPr>
          <w:rFonts w:cs="Arial"/>
        </w:rPr>
      </w:pPr>
      <w:r w:rsidRPr="007B2316">
        <w:rPr>
          <w:rFonts w:cs="Arial"/>
          <w:noProof/>
        </w:rPr>
        <w:drawing>
          <wp:inline distT="0" distB="0" distL="0" distR="0" wp14:anchorId="6FDAD89A" wp14:editId="01B9E24F">
            <wp:extent cx="5525200" cy="1871655"/>
            <wp:effectExtent l="19050" t="19050" r="18415" b="14605"/>
            <wp:docPr id="287" name="Picture 287" descr="SailPoint IIQ 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SailPoint IIQ Login Page"/>
                    <pic:cNvPicPr/>
                  </pic:nvPicPr>
                  <pic:blipFill>
                    <a:blip r:embed="rId24">
                      <a:extLst>
                        <a:ext uri="{28A0092B-C50C-407E-A947-70E740481C1C}">
                          <a14:useLocalDpi xmlns:a14="http://schemas.microsoft.com/office/drawing/2010/main" val="0"/>
                        </a:ext>
                      </a:extLst>
                    </a:blip>
                    <a:stretch>
                      <a:fillRect/>
                    </a:stretch>
                  </pic:blipFill>
                  <pic:spPr>
                    <a:xfrm>
                      <a:off x="0" y="0"/>
                      <a:ext cx="5525200" cy="1871655"/>
                    </a:xfrm>
                    <a:prstGeom prst="rect">
                      <a:avLst/>
                    </a:prstGeom>
                    <a:ln>
                      <a:solidFill>
                        <a:schemeClr val="tx1"/>
                      </a:solidFill>
                    </a:ln>
                  </pic:spPr>
                </pic:pic>
              </a:graphicData>
            </a:graphic>
          </wp:inline>
        </w:drawing>
      </w:r>
    </w:p>
    <w:p w14:paraId="25F29E58" w14:textId="77777777" w:rsidR="001D7CB3" w:rsidRPr="007B2316" w:rsidRDefault="001D7CB3" w:rsidP="001D7CB3">
      <w:pPr>
        <w:pStyle w:val="NumberedList"/>
        <w:rPr>
          <w:color w:val="auto"/>
        </w:rPr>
      </w:pPr>
      <w:r w:rsidRPr="007B2316">
        <w:rPr>
          <w:color w:val="auto"/>
        </w:rPr>
        <w:t>Follow the on-screen instructions to sign in with an existing account or create an account.</w:t>
      </w:r>
    </w:p>
    <w:p w14:paraId="67B1562E" w14:textId="77777777" w:rsidR="001D7CB3" w:rsidRPr="007B2316" w:rsidRDefault="001D7CB3" w:rsidP="001D7CB3">
      <w:pPr>
        <w:pStyle w:val="NumberedList"/>
      </w:pPr>
      <w:r w:rsidRPr="007B2316">
        <w:t xml:space="preserve">If prompted, follow the on-screen instructions to verify your identity. </w:t>
      </w:r>
    </w:p>
    <w:p w14:paraId="1944161A" w14:textId="77777777" w:rsidR="001D7CB3" w:rsidRPr="007B2316" w:rsidRDefault="001D7CB3" w:rsidP="001D7CB3">
      <w:pPr>
        <w:pStyle w:val="NumberedList"/>
        <w:rPr>
          <w:color w:val="auto"/>
        </w:rPr>
      </w:pPr>
      <w:r w:rsidRPr="007B2316">
        <w:rPr>
          <w:color w:val="auto"/>
        </w:rPr>
        <w:t xml:space="preserve">After completing all steps, you should see the SailPoint IIQ home page. </w:t>
      </w:r>
    </w:p>
    <w:p w14:paraId="7FD119B6" w14:textId="2BD15E58" w:rsidR="001D7CB3" w:rsidRPr="007B2316" w:rsidRDefault="001D7CB3" w:rsidP="001D7CB3">
      <w:pPr>
        <w:keepNext/>
        <w:keepLines/>
        <w:spacing w:before="180"/>
        <w:rPr>
          <w:b/>
          <w:bCs/>
          <w:color w:val="2F5496" w:themeColor="accent1" w:themeShade="BF"/>
        </w:rPr>
      </w:pPr>
      <w:r w:rsidRPr="007B2316">
        <w:rPr>
          <w:noProof/>
        </w:rPr>
        <mc:AlternateContent>
          <mc:Choice Requires="wpg">
            <w:drawing>
              <wp:inline distT="0" distB="0" distL="0" distR="0" wp14:anchorId="16136F72" wp14:editId="1B33C320">
                <wp:extent cx="6159500" cy="352425"/>
                <wp:effectExtent l="0" t="13335" r="12700" b="15240"/>
                <wp:docPr id="470275164" name="Group 470275164"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65"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2D3CC6FF" w14:textId="77777777" w:rsidR="001D7CB3" w:rsidRPr="00B46552" w:rsidRDefault="001D7CB3" w:rsidP="001D7CB3">
                              <w:pPr>
                                <w:pStyle w:val="TipHeaderinBar"/>
                                <w:rPr>
                                  <w:rFonts w:cs="Arial"/>
                                </w:rPr>
                              </w:pPr>
                              <w:r w:rsidRPr="00B46552">
                                <w:rPr>
                                  <w:rFonts w:cs="Arial"/>
                                </w:rPr>
                                <w:t>Application Tip</w:t>
                              </w:r>
                            </w:p>
                            <w:p w14:paraId="0FAADD83" w14:textId="77777777" w:rsidR="001D7CB3" w:rsidRPr="00E674C2" w:rsidRDefault="001D7CB3" w:rsidP="001D7CB3">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66"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6136F72" id="Group 470275164"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" fillcolor="#e6e6e6" strokecolor="white" strokeweight="1pt">
                  <v:stroke joinstyle="miter"/>
                  <v:textbox inset="28.8pt">
                    <w:txbxContent>
                      <w:p w14:paraId="2D3CC6FF" w14:textId="77777777" w:rsidR="001D7CB3" w:rsidRPr="00B46552" w:rsidRDefault="001D7CB3" w:rsidP="001D7CB3">
                        <w:pPr>
                          <w:pStyle w:val="TipHeaderinBar"/>
                          <w:rPr>
                            <w:rFonts w:cs="Arial"/>
                          </w:rPr>
                        </w:pPr>
                        <w:r w:rsidRPr="00B46552">
                          <w:rPr>
                            <w:rFonts w:cs="Arial"/>
                          </w:rPr>
                          <w:t>Application Tip</w:t>
                        </w:r>
                      </w:p>
                      <w:p w14:paraId="0FAADD83" w14:textId="77777777" w:rsidR="001D7CB3" w:rsidRPr="00E674C2" w:rsidRDefault="001D7CB3" w:rsidP="001D7CB3">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">
                  <v:imagedata r:id="rId30" o:title="Application Tip Icon"/>
                </v:shape>
                <w10:anchorlock/>
              </v:group>
            </w:pict>
          </mc:Fallback>
        </mc:AlternateContent>
      </w:r>
    </w:p>
    <w:p w14:paraId="13D44E83" w14:textId="77777777" w:rsidR="001D7CB3" w:rsidRPr="007B2316" w:rsidRDefault="001D7CB3" w:rsidP="001D7CB3">
      <w:pPr>
        <w:pStyle w:val="TipText"/>
      </w:pPr>
      <w:r w:rsidRPr="007B2316">
        <w:t xml:space="preserve">New OTCnet </w:t>
      </w:r>
      <w:proofErr w:type="gramStart"/>
      <w:r w:rsidRPr="007B2316">
        <w:t>users</w:t>
      </w:r>
      <w:proofErr w:type="gramEnd"/>
      <w:r w:rsidRPr="007B2316">
        <w:t xml:space="preserve"> including those with </w:t>
      </w:r>
      <w:r w:rsidRPr="007B2316">
        <w:rPr>
          <w:b/>
          <w:bCs/>
        </w:rPr>
        <w:t>PIV</w:t>
      </w:r>
      <w:r w:rsidRPr="007B2316">
        <w:t>/</w:t>
      </w:r>
      <w:r w:rsidRPr="007B2316">
        <w:rPr>
          <w:b/>
          <w:bCs/>
        </w:rPr>
        <w:t>CAC</w:t>
      </w:r>
      <w:r w:rsidRPr="007B2316">
        <w:t xml:space="preserve"> </w:t>
      </w:r>
      <w:proofErr w:type="gramStart"/>
      <w:r w:rsidRPr="007B2316">
        <w:t>access</w:t>
      </w:r>
      <w:proofErr w:type="gramEnd"/>
      <w:r w:rsidRPr="007B2316">
        <w:t xml:space="preserve"> should go through SailPoint IIQ to do </w:t>
      </w:r>
      <w:proofErr w:type="gramStart"/>
      <w:r w:rsidRPr="007B2316">
        <w:t>the self</w:t>
      </w:r>
      <w:proofErr w:type="gramEnd"/>
      <w:r w:rsidRPr="007B2316">
        <w:t xml:space="preserve">-registration to create an account and request role(s) and high-level org(s) before logging to OTCnet. Once their high-level access is approved in SailPoint IIQ, they can proceed to login to OTCnet. </w:t>
      </w:r>
    </w:p>
    <w:p w14:paraId="52D4A093" w14:textId="77777777" w:rsidR="001D7CB3" w:rsidRPr="007B2316" w:rsidRDefault="001D7CB3" w:rsidP="001D7CB3">
      <w:pPr>
        <w:pStyle w:val="TipText"/>
      </w:pPr>
    </w:p>
    <w:p w14:paraId="42210EF4" w14:textId="77777777" w:rsidR="001D7CB3" w:rsidRPr="007B2316" w:rsidRDefault="001D7CB3" w:rsidP="001D7CB3">
      <w:pPr>
        <w:autoSpaceDE/>
        <w:autoSpaceDN/>
        <w:adjustRightInd/>
        <w:rPr>
          <w:rFonts w:cs="Arial"/>
          <w:color w:val="FF0000"/>
        </w:rPr>
      </w:pPr>
      <w:r w:rsidRPr="007B2316">
        <w:rPr>
          <w:color w:val="FF0000"/>
        </w:rPr>
        <w:br w:type="page"/>
      </w:r>
    </w:p>
    <w:p w14:paraId="09478188" w14:textId="77777777" w:rsidR="001D7CB3" w:rsidRPr="007B2316" w:rsidRDefault="001D7CB3" w:rsidP="001D7CB3">
      <w:pPr>
        <w:pStyle w:val="Heading3"/>
      </w:pPr>
      <w:bookmarkStart w:id="48" w:name="_Toc212642342"/>
      <w:bookmarkStart w:id="49" w:name="_Toc134129603"/>
      <w:r w:rsidRPr="007B2316">
        <w:lastRenderedPageBreak/>
        <w:t>Request Access for Yourself in SailPoint IIQ</w:t>
      </w:r>
      <w:bookmarkEnd w:id="48"/>
      <w:r w:rsidRPr="007B2316">
        <w:t xml:space="preserve"> </w:t>
      </w:r>
      <w:bookmarkEnd w:id="49"/>
    </w:p>
    <w:p w14:paraId="1740FE8C" w14:textId="77777777" w:rsidR="001D7CB3" w:rsidRPr="007B2316" w:rsidRDefault="001D7CB3" w:rsidP="001D7CB3">
      <w:pPr>
        <w:spacing w:before="180" w:after="180"/>
        <w:rPr>
          <w:color w:val="auto"/>
        </w:rPr>
      </w:pPr>
      <w:r w:rsidRPr="007B2316">
        <w:rPr>
          <w:color w:val="auto"/>
        </w:rPr>
        <w:t xml:space="preserve">If you need application entitlement, sign into SailPoint IIQ and request the specific access you need (self-request). Then </w:t>
      </w:r>
      <w:proofErr w:type="gramStart"/>
      <w:r w:rsidRPr="007B2316">
        <w:rPr>
          <w:color w:val="auto"/>
        </w:rPr>
        <w:t>the application</w:t>
      </w:r>
      <w:proofErr w:type="gramEnd"/>
      <w:r w:rsidRPr="007B2316">
        <w:rPr>
          <w:color w:val="auto"/>
        </w:rPr>
        <w:t xml:space="preserve"> approvers will receive a notification that there is an access request available to review. Once approved, you will be able to refresh your browser and successfully sign into the OTCnet application.</w:t>
      </w:r>
    </w:p>
    <w:p w14:paraId="337206EB" w14:textId="06F78EB3" w:rsidR="001D7CB3" w:rsidRPr="007B2316" w:rsidRDefault="001D7CB3" w:rsidP="001D7CB3">
      <w:pPr>
        <w:spacing w:before="180" w:after="180"/>
        <w:rPr>
          <w:color w:val="auto"/>
        </w:rPr>
      </w:pPr>
      <w:r w:rsidRPr="007B2316">
        <w:rPr>
          <w:color w:val="auto"/>
        </w:rPr>
        <w:t xml:space="preserve">To request access for yourself, log into SailPoint IIQ and navigate to </w:t>
      </w:r>
      <w:r w:rsidRPr="007B2316">
        <w:rPr>
          <w:b/>
          <w:bCs/>
          <w:color w:val="auto"/>
        </w:rPr>
        <w:t xml:space="preserve">Manage My Access. </w:t>
      </w:r>
      <w:r w:rsidRPr="007B2316">
        <w:rPr>
          <w:color w:val="auto"/>
        </w:rPr>
        <w:t>Make sure</w:t>
      </w:r>
      <w:r w:rsidRPr="007B2316">
        <w:rPr>
          <w:b/>
          <w:bCs/>
          <w:color w:val="auto"/>
        </w:rPr>
        <w:t xml:space="preserve"> Add Access</w:t>
      </w:r>
      <w:r w:rsidRPr="007B2316">
        <w:rPr>
          <w:color w:val="auto"/>
        </w:rPr>
        <w:t xml:space="preserve"> is selected. In the search field, enter part or </w:t>
      </w:r>
      <w:proofErr w:type="gramStart"/>
      <w:r w:rsidRPr="007B2316">
        <w:rPr>
          <w:color w:val="auto"/>
        </w:rPr>
        <w:t>all of</w:t>
      </w:r>
      <w:proofErr w:type="gramEnd"/>
      <w:r w:rsidRPr="007B2316">
        <w:rPr>
          <w:color w:val="auto"/>
        </w:rPr>
        <w:t xml:space="preserve"> the </w:t>
      </w:r>
      <w:r w:rsidRPr="007B2316">
        <w:rPr>
          <w:b/>
          <w:bCs/>
          <w:color w:val="auto"/>
        </w:rPr>
        <w:t>HLO</w:t>
      </w:r>
      <w:r w:rsidRPr="007B2316">
        <w:rPr>
          <w:color w:val="auto"/>
        </w:rPr>
        <w:t>/</w:t>
      </w:r>
      <w:r w:rsidRPr="007B2316">
        <w:rPr>
          <w:b/>
          <w:bCs/>
          <w:color w:val="auto"/>
        </w:rPr>
        <w:t>role</w:t>
      </w:r>
      <w:r w:rsidRPr="007B2316">
        <w:rPr>
          <w:color w:val="auto"/>
        </w:rPr>
        <w:t xml:space="preserve"> name you want to request. Select the </w:t>
      </w:r>
      <w:r w:rsidRPr="007B2316">
        <w:rPr>
          <w:b/>
          <w:bCs/>
          <w:color w:val="auto"/>
        </w:rPr>
        <w:t>HLO</w:t>
      </w:r>
      <w:r w:rsidRPr="007B2316">
        <w:rPr>
          <w:color w:val="auto"/>
        </w:rPr>
        <w:t>/</w:t>
      </w:r>
      <w:r w:rsidRPr="007B2316">
        <w:rPr>
          <w:b/>
          <w:bCs/>
          <w:color w:val="auto"/>
        </w:rPr>
        <w:t xml:space="preserve">role </w:t>
      </w:r>
      <w:r w:rsidRPr="007B2316">
        <w:rPr>
          <w:color w:val="auto"/>
        </w:rPr>
        <w:t xml:space="preserve">by </w:t>
      </w:r>
      <w:r w:rsidR="00B579DD">
        <w:rPr>
          <w:color w:val="auto"/>
        </w:rPr>
        <w:t>select</w:t>
      </w:r>
      <w:r w:rsidRPr="007B2316">
        <w:rPr>
          <w:color w:val="auto"/>
        </w:rPr>
        <w:t xml:space="preserve">ing the </w:t>
      </w:r>
      <w:r w:rsidRPr="007B2316">
        <w:rPr>
          <w:b/>
          <w:bCs/>
          <w:color w:val="auto"/>
        </w:rPr>
        <w:t>checkmark</w:t>
      </w:r>
      <w:r w:rsidRPr="007B2316">
        <w:rPr>
          <w:color w:val="auto"/>
        </w:rPr>
        <w:t xml:space="preserve"> to the left of the </w:t>
      </w:r>
      <w:r w:rsidRPr="007B2316">
        <w:rPr>
          <w:b/>
          <w:bCs/>
          <w:color w:val="auto"/>
        </w:rPr>
        <w:t>HLO</w:t>
      </w:r>
      <w:r w:rsidRPr="007B2316">
        <w:rPr>
          <w:color w:val="auto"/>
        </w:rPr>
        <w:t>/</w:t>
      </w:r>
      <w:r w:rsidRPr="007B2316">
        <w:rPr>
          <w:b/>
          <w:bCs/>
          <w:color w:val="auto"/>
        </w:rPr>
        <w:t>role</w:t>
      </w:r>
      <w:r w:rsidRPr="007B2316">
        <w:rPr>
          <w:color w:val="auto"/>
        </w:rPr>
        <w:t xml:space="preserve"> name. Then select </w:t>
      </w:r>
      <w:r w:rsidRPr="007B2316">
        <w:rPr>
          <w:b/>
          <w:bCs/>
          <w:color w:val="auto"/>
        </w:rPr>
        <w:t>Next</w:t>
      </w:r>
      <w:r w:rsidRPr="007B2316">
        <w:rPr>
          <w:color w:val="auto"/>
        </w:rPr>
        <w:t xml:space="preserve">. On the </w:t>
      </w:r>
      <w:r w:rsidRPr="007B2316">
        <w:rPr>
          <w:b/>
          <w:bCs/>
          <w:color w:val="auto"/>
        </w:rPr>
        <w:t>Review and Submit</w:t>
      </w:r>
      <w:r w:rsidRPr="007B2316">
        <w:rPr>
          <w:color w:val="auto"/>
        </w:rPr>
        <w:t xml:space="preserve"> screen, verify the requested </w:t>
      </w:r>
      <w:r w:rsidRPr="007B2316">
        <w:rPr>
          <w:b/>
          <w:bCs/>
          <w:color w:val="auto"/>
        </w:rPr>
        <w:t>HLO</w:t>
      </w:r>
      <w:r w:rsidRPr="007B2316">
        <w:rPr>
          <w:color w:val="auto"/>
        </w:rPr>
        <w:t>/</w:t>
      </w:r>
      <w:r w:rsidRPr="007B2316">
        <w:rPr>
          <w:b/>
          <w:bCs/>
          <w:color w:val="auto"/>
        </w:rPr>
        <w:t>role(s)</w:t>
      </w:r>
      <w:r w:rsidRPr="007B2316">
        <w:rPr>
          <w:color w:val="auto"/>
        </w:rPr>
        <w:t xml:space="preserve"> are correct and select the </w:t>
      </w:r>
      <w:r w:rsidRPr="007B2316">
        <w:rPr>
          <w:b/>
          <w:bCs/>
          <w:color w:val="auto"/>
        </w:rPr>
        <w:t xml:space="preserve">Submit </w:t>
      </w:r>
      <w:r w:rsidRPr="007B2316">
        <w:rPr>
          <w:color w:val="auto"/>
        </w:rPr>
        <w:t xml:space="preserve">button. </w:t>
      </w:r>
    </w:p>
    <w:p w14:paraId="388038D8" w14:textId="582D401B" w:rsidR="001D7CB3" w:rsidRPr="007B2316" w:rsidRDefault="001D7CB3" w:rsidP="001D7CB3">
      <w:pPr>
        <w:spacing w:before="180" w:after="180"/>
        <w:rPr>
          <w:color w:val="auto"/>
        </w:rPr>
      </w:pPr>
      <w:r w:rsidRPr="007B2316">
        <w:rPr>
          <w:color w:val="auto"/>
        </w:rPr>
        <w:t xml:space="preserve">A confirmation message will appear. SailPoint IIQ will automatically notify the necessary approvers to review the request. </w:t>
      </w:r>
      <w:r w:rsidR="00C85428" w:rsidRPr="00C85428">
        <w:rPr>
          <w:color w:val="auto"/>
        </w:rPr>
        <w:t>Once approved, your PLSA/LSA can create your identity in OTCnet and assign endpoints and roles for you. You will receive an autogenerated email when your user account is created in OTCnet.</w:t>
      </w:r>
      <w:r w:rsidR="00C85428">
        <w:rPr>
          <w:color w:val="auto"/>
        </w:rPr>
        <w:t xml:space="preserve"> </w:t>
      </w:r>
    </w:p>
    <w:p w14:paraId="2A117749" w14:textId="77777777" w:rsidR="001D7CB3" w:rsidRPr="007B2316" w:rsidRDefault="001D7CB3" w:rsidP="001D7CB3">
      <w:pPr>
        <w:spacing w:before="180" w:after="180"/>
        <w:rPr>
          <w:color w:val="auto"/>
          <w:u w:val="single"/>
        </w:rPr>
      </w:pPr>
    </w:p>
    <w:p w14:paraId="7B19E390" w14:textId="77777777" w:rsidR="001D7CB3" w:rsidRPr="007B2316" w:rsidRDefault="001D7CB3" w:rsidP="001D7CB3">
      <w:pPr>
        <w:pStyle w:val="H4PrintableJobAid"/>
      </w:pPr>
      <w:bookmarkStart w:id="50" w:name="_Toc134129604"/>
      <w:bookmarkStart w:id="51" w:name="_Toc212642343"/>
      <w:r w:rsidRPr="007B2316">
        <w:lastRenderedPageBreak/>
        <w:t>Request Access for Yourself in SailPoint IIQ</w:t>
      </w:r>
      <w:bookmarkEnd w:id="50"/>
      <w:bookmarkEnd w:id="51"/>
    </w:p>
    <w:p w14:paraId="2B3C066C" w14:textId="77777777" w:rsidR="001D7CB3" w:rsidRPr="007B2316" w:rsidRDefault="001D7CB3" w:rsidP="001D7CB3">
      <w:pPr>
        <w:rPr>
          <w:color w:val="auto"/>
        </w:rPr>
      </w:pPr>
      <w:r w:rsidRPr="007B2316">
        <w:rPr>
          <w:color w:val="auto"/>
        </w:rPr>
        <w:t>To request access for yourself in SailPoint IIQ, complete the following steps:</w:t>
      </w:r>
    </w:p>
    <w:p w14:paraId="38CF217F" w14:textId="79F4A201" w:rsidR="001D7CB3" w:rsidRPr="007B2316" w:rsidRDefault="001D7CB3">
      <w:pPr>
        <w:pStyle w:val="NumberedList"/>
        <w:numPr>
          <w:ilvl w:val="0"/>
          <w:numId w:val="45"/>
        </w:numPr>
        <w:rPr>
          <w:color w:val="auto"/>
        </w:rPr>
      </w:pPr>
      <w:r w:rsidRPr="007B2316">
        <w:rPr>
          <w:color w:val="auto"/>
        </w:rPr>
        <w:t xml:space="preserve">From the </w:t>
      </w:r>
      <w:r w:rsidRPr="007B2316">
        <w:rPr>
          <w:b/>
          <w:bCs/>
          <w:color w:val="auto"/>
        </w:rPr>
        <w:t>Home</w:t>
      </w:r>
      <w:r w:rsidRPr="007B2316">
        <w:rPr>
          <w:color w:val="auto"/>
        </w:rPr>
        <w:t xml:space="preserve"> screen of SailPoint, navigate to </w:t>
      </w:r>
      <w:r w:rsidRPr="007B2316">
        <w:rPr>
          <w:b/>
          <w:bCs/>
          <w:color w:val="auto"/>
        </w:rPr>
        <w:t>Manage My Access</w:t>
      </w:r>
      <w:r w:rsidRPr="007B2316">
        <w:rPr>
          <w:color w:val="auto"/>
        </w:rPr>
        <w:t xml:space="preserve"> through the </w:t>
      </w:r>
      <w:r w:rsidRPr="007B2316">
        <w:rPr>
          <w:b/>
          <w:bCs/>
          <w:color w:val="auto"/>
        </w:rPr>
        <w:t>Manage MyAccess</w:t>
      </w:r>
      <w:r w:rsidRPr="007B2316">
        <w:rPr>
          <w:color w:val="auto"/>
        </w:rPr>
        <w:t xml:space="preserve"> button as shown in</w:t>
      </w:r>
      <w:r w:rsidR="002C32A5" w:rsidRPr="007B2316">
        <w:rPr>
          <w:color w:val="auto"/>
        </w:rPr>
        <w:t xml:space="preserve"> </w:t>
      </w:r>
      <w:r w:rsidR="002C32A5" w:rsidRPr="007B2316">
        <w:rPr>
          <w:color w:val="auto"/>
        </w:rPr>
        <w:fldChar w:fldCharType="begin"/>
      </w:r>
      <w:r w:rsidR="002C32A5" w:rsidRPr="007B2316">
        <w:rPr>
          <w:color w:val="auto"/>
        </w:rPr>
        <w:instrText xml:space="preserve"> REF _Ref134179663 \h </w:instrText>
      </w:r>
      <w:r w:rsidR="007B2316">
        <w:rPr>
          <w:color w:val="auto"/>
        </w:rPr>
        <w:instrText xml:space="preserve"> \* MERGEFORMAT </w:instrText>
      </w:r>
      <w:r w:rsidR="002C32A5" w:rsidRPr="007B2316">
        <w:rPr>
          <w:color w:val="auto"/>
        </w:rPr>
      </w:r>
      <w:r w:rsidR="002C32A5" w:rsidRPr="007B2316">
        <w:rPr>
          <w:color w:val="auto"/>
        </w:rPr>
        <w:fldChar w:fldCharType="separate"/>
      </w:r>
      <w:r w:rsidR="004A6CB7" w:rsidRPr="007B2316">
        <w:t xml:space="preserve">Figure </w:t>
      </w:r>
      <w:r w:rsidR="004A6CB7">
        <w:rPr>
          <w:noProof/>
        </w:rPr>
        <w:t>4</w:t>
      </w:r>
      <w:r w:rsidR="002C32A5" w:rsidRPr="007B2316">
        <w:rPr>
          <w:color w:val="auto"/>
        </w:rPr>
        <w:fldChar w:fldCharType="end"/>
      </w:r>
      <w:r w:rsidRPr="007B2316">
        <w:rPr>
          <w:color w:val="auto"/>
        </w:rPr>
        <w:t xml:space="preserve">. </w:t>
      </w:r>
    </w:p>
    <w:p w14:paraId="7D44CAD1" w14:textId="21FBBB2F" w:rsidR="001D7CB3" w:rsidRPr="007B2316" w:rsidRDefault="001D7CB3" w:rsidP="003B3D03">
      <w:pPr>
        <w:pStyle w:val="Caption"/>
        <w:rPr>
          <w:b w:val="0"/>
          <w:bCs w:val="0"/>
          <w:szCs w:val="20"/>
        </w:rPr>
      </w:pPr>
      <w:r w:rsidRPr="007B2316">
        <w:rPr>
          <w:color w:val="FF0000"/>
        </w:rPr>
        <w:tab/>
      </w:r>
      <w:bookmarkStart w:id="52" w:name="_Hlk132280620"/>
      <w:r w:rsidRPr="007B2316">
        <w:rPr>
          <w:color w:val="FF0000"/>
          <w:szCs w:val="20"/>
        </w:rPr>
        <w:t xml:space="preserve"> </w:t>
      </w:r>
      <w:bookmarkStart w:id="53" w:name="_Ref134179663"/>
      <w:bookmarkStart w:id="54" w:name="_Hlk130328833"/>
      <w:bookmarkStart w:id="55" w:name="_Toc134129648"/>
      <w:bookmarkStart w:id="56" w:name="_Toc227324845"/>
      <w:r w:rsidR="003B3D03" w:rsidRPr="007B2316">
        <w:t xml:space="preserve">Figure </w:t>
      </w:r>
      <w:fldSimple w:instr=" SEQ Figure \* ARABIC ">
        <w:r w:rsidR="009450A1">
          <w:rPr>
            <w:noProof/>
          </w:rPr>
          <w:t>4</w:t>
        </w:r>
      </w:fldSimple>
      <w:bookmarkEnd w:id="53"/>
      <w:r w:rsidRPr="007B2316">
        <w:t xml:space="preserve">. SailPoint Home Page with Manage My Access </w:t>
      </w:r>
      <w:bookmarkEnd w:id="54"/>
      <w:r w:rsidRPr="007B2316">
        <w:t>Button</w:t>
      </w:r>
      <w:bookmarkEnd w:id="55"/>
      <w:bookmarkEnd w:id="56"/>
      <w:r w:rsidRPr="007B2316">
        <w:t xml:space="preserve"> </w:t>
      </w:r>
      <w:bookmarkEnd w:id="52"/>
    </w:p>
    <w:p w14:paraId="5325B148" w14:textId="77777777" w:rsidR="001D7CB3" w:rsidRPr="007B2316" w:rsidRDefault="001D7CB3" w:rsidP="001D7CB3">
      <w:pPr>
        <w:tabs>
          <w:tab w:val="center" w:pos="4680"/>
          <w:tab w:val="right" w:pos="9360"/>
        </w:tabs>
        <w:autoSpaceDE/>
        <w:autoSpaceDN/>
        <w:adjustRightInd/>
        <w:spacing w:before="120" w:after="120"/>
        <w:ind w:left="360"/>
        <w:jc w:val="center"/>
        <w:rPr>
          <w:rFonts w:cs="Arial"/>
          <w:u w:val="single"/>
        </w:rPr>
      </w:pPr>
      <w:r w:rsidRPr="007B2316">
        <w:rPr>
          <w:rFonts w:cs="Arial"/>
          <w:noProof/>
          <w:u w:val="single"/>
        </w:rPr>
        <w:drawing>
          <wp:inline distT="0" distB="0" distL="0" distR="0" wp14:anchorId="5C82F5CB" wp14:editId="7D358189">
            <wp:extent cx="4632960" cy="2002155"/>
            <wp:effectExtent l="19050" t="19050" r="15240" b="17145"/>
            <wp:docPr id="470275137" name="Picture 470275137" descr="SailPoint Home Page with Manage My Acces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75137" name="Picture 470275137" descr="SailPoint Home Page with Manage My Access Button "/>
                    <pic:cNvPicPr/>
                  </pic:nvPicPr>
                  <pic:blipFill>
                    <a:blip r:embed="rId31">
                      <a:extLst>
                        <a:ext uri="{28A0092B-C50C-407E-A947-70E740481C1C}">
                          <a14:useLocalDpi xmlns:a14="http://schemas.microsoft.com/office/drawing/2010/main" val="0"/>
                        </a:ext>
                      </a:extLst>
                    </a:blip>
                    <a:srcRect t="341" b="341"/>
                    <a:stretch>
                      <a:fillRect/>
                    </a:stretch>
                  </pic:blipFill>
                  <pic:spPr bwMode="auto">
                    <a:xfrm>
                      <a:off x="0" y="0"/>
                      <a:ext cx="4632960" cy="20021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EFD55C" w14:textId="0DF5F7D5" w:rsidR="001D7CB3" w:rsidRPr="007B2316" w:rsidRDefault="001D7CB3" w:rsidP="001D7CB3">
      <w:pPr>
        <w:pStyle w:val="NumberedList"/>
        <w:rPr>
          <w:color w:val="auto"/>
        </w:rPr>
      </w:pPr>
      <w:r w:rsidRPr="007B2316">
        <w:rPr>
          <w:color w:val="auto"/>
        </w:rPr>
        <w:t xml:space="preserve">On the </w:t>
      </w:r>
      <w:r w:rsidRPr="007B2316">
        <w:rPr>
          <w:b/>
          <w:bCs/>
          <w:color w:val="auto"/>
        </w:rPr>
        <w:t>Manage My Access</w:t>
      </w:r>
      <w:r w:rsidRPr="007B2316">
        <w:rPr>
          <w:color w:val="auto"/>
        </w:rPr>
        <w:t xml:space="preserve"> screen, ensure that </w:t>
      </w:r>
      <w:r w:rsidRPr="007B2316">
        <w:rPr>
          <w:b/>
          <w:bCs/>
          <w:color w:val="auto"/>
        </w:rPr>
        <w:t>Add Access</w:t>
      </w:r>
      <w:r w:rsidRPr="007B2316">
        <w:rPr>
          <w:color w:val="auto"/>
        </w:rPr>
        <w:t xml:space="preserve"> tab is selected as shown in </w:t>
      </w:r>
      <w:r w:rsidRPr="007B2316">
        <w:rPr>
          <w:color w:val="auto"/>
        </w:rPr>
        <w:fldChar w:fldCharType="begin"/>
      </w:r>
      <w:r w:rsidRPr="007B2316">
        <w:rPr>
          <w:color w:val="auto"/>
        </w:rPr>
        <w:instrText xml:space="preserve"> REF _Ref131074885 \h  \* MERGEFORMAT </w:instrText>
      </w:r>
      <w:r w:rsidRPr="007B2316">
        <w:rPr>
          <w:color w:val="auto"/>
        </w:rPr>
      </w:r>
      <w:r w:rsidRPr="007B2316">
        <w:rPr>
          <w:color w:val="auto"/>
        </w:rPr>
        <w:fldChar w:fldCharType="separate"/>
      </w:r>
      <w:r w:rsidR="004A6CB7" w:rsidRPr="004A6CB7">
        <w:rPr>
          <w:color w:val="auto"/>
        </w:rPr>
        <w:t>Figure 5</w:t>
      </w:r>
      <w:r w:rsidRPr="007B2316">
        <w:rPr>
          <w:color w:val="auto"/>
        </w:rPr>
        <w:fldChar w:fldCharType="end"/>
      </w:r>
      <w:r w:rsidRPr="007B2316">
        <w:rPr>
          <w:color w:val="auto"/>
        </w:rPr>
        <w:t xml:space="preserve">. </w:t>
      </w:r>
    </w:p>
    <w:p w14:paraId="14D8D9DB" w14:textId="7191507D" w:rsidR="001D7CB3" w:rsidRPr="007B2316" w:rsidRDefault="001D7CB3" w:rsidP="001D7CB3">
      <w:pPr>
        <w:pStyle w:val="TipHeader"/>
      </w:pPr>
      <w:r w:rsidRPr="007B2316">
        <w:rPr>
          <w:noProof/>
        </w:rPr>
        <mc:AlternateContent>
          <mc:Choice Requires="wpg">
            <w:drawing>
              <wp:inline distT="0" distB="0" distL="0" distR="0" wp14:anchorId="02A73751" wp14:editId="24B5E7FB">
                <wp:extent cx="6159500" cy="352425"/>
                <wp:effectExtent l="0" t="10795" r="12700" b="8255"/>
                <wp:docPr id="470275161" name="Group 470275161"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62"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290098E6" w14:textId="77777777" w:rsidR="001D7CB3" w:rsidRPr="00B46552" w:rsidRDefault="001D7CB3" w:rsidP="001D7CB3">
                              <w:pPr>
                                <w:pStyle w:val="TipHeaderinBar"/>
                                <w:rPr>
                                  <w:rFonts w:cs="Arial"/>
                                </w:rPr>
                              </w:pPr>
                              <w:r w:rsidRPr="00B46552">
                                <w:rPr>
                                  <w:rFonts w:cs="Arial"/>
                                </w:rPr>
                                <w:t>Application Tip</w:t>
                              </w:r>
                              <w:r>
                                <w:rPr>
                                  <w:rFonts w:cs="Arial"/>
                                </w:rPr>
                                <w:t>s</w:t>
                              </w:r>
                            </w:p>
                            <w:p w14:paraId="16F66CC6" w14:textId="77777777" w:rsidR="001D7CB3" w:rsidRPr="00E674C2" w:rsidRDefault="001D7CB3" w:rsidP="001D7CB3">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63" name="Picture 26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2A73751" id="Group 470275161"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" fillcolor="#e6e6e6" strokecolor="white" strokeweight="1pt">
                  <v:stroke joinstyle="miter"/>
                  <v:textbox inset="28.8pt">
                    <w:txbxContent>
                      <w:p w14:paraId="290098E6" w14:textId="77777777" w:rsidR="001D7CB3" w:rsidRPr="00B46552" w:rsidRDefault="001D7CB3" w:rsidP="001D7CB3">
                        <w:pPr>
                          <w:pStyle w:val="TipHeaderinBar"/>
                          <w:rPr>
                            <w:rFonts w:cs="Arial"/>
                          </w:rPr>
                        </w:pPr>
                        <w:r w:rsidRPr="00B46552">
                          <w:rPr>
                            <w:rFonts w:cs="Arial"/>
                          </w:rPr>
                          <w:t>Application Tip</w:t>
                        </w:r>
                        <w:r>
                          <w:rPr>
                            <w:rFonts w:cs="Arial"/>
                          </w:rPr>
                          <w:t>s</w:t>
                        </w:r>
                      </w:p>
                      <w:p w14:paraId="16F66CC6" w14:textId="77777777" w:rsidR="001D7CB3" w:rsidRPr="00E674C2" w:rsidRDefault="001D7CB3" w:rsidP="001D7CB3">
                        <w:pPr>
                          <w:pStyle w:val="TipHeaderinBar"/>
                        </w:pPr>
                      </w:p>
                    </w:txbxContent>
                  </v:textbox>
                </v:roundrect>
                <v:shape id="Picture 264"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">
                  <v:imagedata r:id="rId30" o:title="Application Tip Icon"/>
                </v:shape>
                <w10:anchorlock/>
              </v:group>
            </w:pict>
          </mc:Fallback>
        </mc:AlternateContent>
      </w:r>
    </w:p>
    <w:p w14:paraId="5E2A5935" w14:textId="51631117" w:rsidR="001D7CB3" w:rsidRPr="007B2316" w:rsidRDefault="006B63F2" w:rsidP="001D7CB3">
      <w:pPr>
        <w:pStyle w:val="TipText"/>
      </w:pPr>
      <w:r w:rsidRPr="00042A9B">
        <w:t xml:space="preserve">Search for the specific </w:t>
      </w:r>
      <w:r w:rsidRPr="00042A9B">
        <w:rPr>
          <w:b/>
          <w:bCs/>
        </w:rPr>
        <w:t>HLO</w:t>
      </w:r>
      <w:r w:rsidRPr="00042A9B">
        <w:t xml:space="preserve"> name (e.g., Alaska USA Federal Credit Union) and user </w:t>
      </w:r>
      <w:r w:rsidRPr="00042A9B">
        <w:rPr>
          <w:b/>
          <w:bCs/>
        </w:rPr>
        <w:t xml:space="preserve">role </w:t>
      </w:r>
      <w:r w:rsidRPr="00042A9B">
        <w:t>(e.g., Check Capture Operator).</w:t>
      </w:r>
      <w:r w:rsidRPr="00042A9B">
        <w:rPr>
          <w:b/>
          <w:bCs/>
        </w:rPr>
        <w:t xml:space="preserve"> </w:t>
      </w:r>
      <w:r w:rsidR="001D7CB3" w:rsidRPr="00042A9B">
        <w:t xml:space="preserve">If the HLO or user role’s name is not known, type </w:t>
      </w:r>
      <w:r w:rsidR="001D7CB3" w:rsidRPr="00042A9B">
        <w:rPr>
          <w:b/>
          <w:bCs/>
        </w:rPr>
        <w:t>HLO</w:t>
      </w:r>
      <w:r w:rsidR="001D7CB3" w:rsidRPr="00042A9B">
        <w:t>/</w:t>
      </w:r>
      <w:r w:rsidR="001D7CB3" w:rsidRPr="00042A9B">
        <w:rPr>
          <w:b/>
          <w:bCs/>
        </w:rPr>
        <w:t>Role</w:t>
      </w:r>
      <w:r w:rsidR="001D7CB3" w:rsidRPr="00042A9B">
        <w:t xml:space="preserve"> in the search field.</w:t>
      </w:r>
      <w:r w:rsidR="001D7CB3" w:rsidRPr="007B2316">
        <w:t xml:space="preserve"> </w:t>
      </w:r>
    </w:p>
    <w:p w14:paraId="19AD3E5E" w14:textId="77777777" w:rsidR="001D7CB3" w:rsidRPr="007B2316" w:rsidRDefault="001D7CB3" w:rsidP="001D7CB3">
      <w:pPr>
        <w:pStyle w:val="TipClosingBar"/>
      </w:pPr>
    </w:p>
    <w:p w14:paraId="263E5625" w14:textId="0349C169" w:rsidR="001D7CB3" w:rsidRPr="007B2316" w:rsidRDefault="001D7CB3" w:rsidP="001D7CB3">
      <w:pPr>
        <w:pStyle w:val="NumberedList"/>
        <w:rPr>
          <w:color w:val="auto"/>
        </w:rPr>
      </w:pPr>
      <w:r w:rsidRPr="007B2316">
        <w:rPr>
          <w:color w:val="auto"/>
        </w:rPr>
        <w:t xml:space="preserve">Search for an </w:t>
      </w:r>
      <w:r w:rsidRPr="007B2316">
        <w:rPr>
          <w:b/>
          <w:bCs/>
          <w:color w:val="auto"/>
        </w:rPr>
        <w:t>HLO</w:t>
      </w:r>
      <w:r w:rsidRPr="007B2316">
        <w:rPr>
          <w:color w:val="auto"/>
        </w:rPr>
        <w:t xml:space="preserve">. Select an </w:t>
      </w:r>
      <w:r w:rsidRPr="007B2316">
        <w:rPr>
          <w:b/>
          <w:bCs/>
          <w:color w:val="auto"/>
        </w:rPr>
        <w:t xml:space="preserve">HLO </w:t>
      </w:r>
      <w:r w:rsidRPr="007B2316">
        <w:rPr>
          <w:color w:val="auto"/>
        </w:rPr>
        <w:t xml:space="preserve">by </w:t>
      </w:r>
      <w:r w:rsidR="00B579DD">
        <w:rPr>
          <w:color w:val="auto"/>
        </w:rPr>
        <w:t>select</w:t>
      </w:r>
      <w:r w:rsidRPr="007B2316">
        <w:rPr>
          <w:color w:val="auto"/>
        </w:rPr>
        <w:t xml:space="preserve">ing the </w:t>
      </w:r>
      <w:r w:rsidRPr="007B2316">
        <w:rPr>
          <w:b/>
          <w:bCs/>
          <w:color w:val="auto"/>
        </w:rPr>
        <w:t>checkmark</w:t>
      </w:r>
      <w:r w:rsidRPr="007B2316">
        <w:rPr>
          <w:color w:val="auto"/>
        </w:rPr>
        <w:t xml:space="preserve"> to the left of the </w:t>
      </w:r>
      <w:r w:rsidRPr="007B2316">
        <w:rPr>
          <w:b/>
          <w:bCs/>
          <w:color w:val="auto"/>
        </w:rPr>
        <w:t>HLO’s</w:t>
      </w:r>
      <w:r w:rsidRPr="007B2316">
        <w:rPr>
          <w:color w:val="auto"/>
        </w:rPr>
        <w:t xml:space="preserve"> name.</w:t>
      </w:r>
    </w:p>
    <w:p w14:paraId="407B938C" w14:textId="364F8ACE" w:rsidR="001D7CB3" w:rsidRPr="007B2316" w:rsidRDefault="001D7CB3" w:rsidP="001D7CB3">
      <w:pPr>
        <w:pStyle w:val="NumberedList"/>
        <w:rPr>
          <w:color w:val="auto"/>
        </w:rPr>
      </w:pPr>
      <w:proofErr w:type="gramStart"/>
      <w:r w:rsidRPr="007B2316">
        <w:rPr>
          <w:color w:val="auto"/>
        </w:rPr>
        <w:t>Continue on</w:t>
      </w:r>
      <w:proofErr w:type="gramEnd"/>
      <w:r w:rsidRPr="007B2316">
        <w:rPr>
          <w:color w:val="auto"/>
        </w:rPr>
        <w:t xml:space="preserve"> the same screen to search for a user role. Select a </w:t>
      </w:r>
      <w:r w:rsidRPr="007B2316">
        <w:rPr>
          <w:b/>
          <w:bCs/>
          <w:color w:val="auto"/>
        </w:rPr>
        <w:t>role</w:t>
      </w:r>
      <w:r w:rsidRPr="007B2316">
        <w:rPr>
          <w:color w:val="auto"/>
        </w:rPr>
        <w:t xml:space="preserve"> by </w:t>
      </w:r>
      <w:r w:rsidR="00B579DD">
        <w:rPr>
          <w:color w:val="auto"/>
        </w:rPr>
        <w:t>select</w:t>
      </w:r>
      <w:r w:rsidRPr="007B2316">
        <w:rPr>
          <w:color w:val="auto"/>
        </w:rPr>
        <w:t xml:space="preserve">ing the </w:t>
      </w:r>
      <w:r w:rsidRPr="007B2316">
        <w:rPr>
          <w:b/>
          <w:bCs/>
          <w:color w:val="auto"/>
        </w:rPr>
        <w:t xml:space="preserve">checkmark </w:t>
      </w:r>
      <w:r w:rsidRPr="007B2316">
        <w:rPr>
          <w:color w:val="auto"/>
        </w:rPr>
        <w:t xml:space="preserve">to the left of the </w:t>
      </w:r>
      <w:r w:rsidRPr="007B2316">
        <w:rPr>
          <w:b/>
          <w:bCs/>
          <w:color w:val="auto"/>
        </w:rPr>
        <w:t>role’s</w:t>
      </w:r>
      <w:r w:rsidRPr="007B2316">
        <w:rPr>
          <w:color w:val="auto"/>
        </w:rPr>
        <w:t xml:space="preserve"> name. Then select </w:t>
      </w:r>
      <w:r w:rsidRPr="007B2316">
        <w:rPr>
          <w:b/>
          <w:bCs/>
          <w:color w:val="auto"/>
        </w:rPr>
        <w:t>Next.</w:t>
      </w:r>
    </w:p>
    <w:p w14:paraId="5FD82DFC" w14:textId="076D4D84" w:rsidR="001D7CB3" w:rsidRPr="007B2316" w:rsidRDefault="001D7CB3" w:rsidP="001D7CB3">
      <w:pPr>
        <w:pStyle w:val="TipHeader"/>
      </w:pPr>
      <w:r w:rsidRPr="007B2316">
        <w:rPr>
          <w:noProof/>
        </w:rPr>
        <mc:AlternateContent>
          <mc:Choice Requires="wpg">
            <w:drawing>
              <wp:inline distT="0" distB="0" distL="0" distR="0" wp14:anchorId="6401DC2A" wp14:editId="7036F54C">
                <wp:extent cx="6159500" cy="352425"/>
                <wp:effectExtent l="0" t="9525" r="12700" b="9525"/>
                <wp:docPr id="470275158" name="Group 470275158"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59"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06B7AAC5" w14:textId="77777777" w:rsidR="001D7CB3" w:rsidRPr="00B46552" w:rsidRDefault="001D7CB3" w:rsidP="001D7CB3">
                              <w:pPr>
                                <w:pStyle w:val="TipHeaderinBar"/>
                                <w:rPr>
                                  <w:rFonts w:cs="Arial"/>
                                </w:rPr>
                              </w:pPr>
                              <w:r w:rsidRPr="00B46552">
                                <w:rPr>
                                  <w:rFonts w:cs="Arial"/>
                                </w:rPr>
                                <w:t>Application Tip</w:t>
                              </w:r>
                              <w:r>
                                <w:rPr>
                                  <w:rFonts w:cs="Arial"/>
                                </w:rPr>
                                <w:t>s</w:t>
                              </w:r>
                            </w:p>
                            <w:p w14:paraId="4F1EFBF1" w14:textId="77777777" w:rsidR="001D7CB3" w:rsidRPr="00E674C2" w:rsidRDefault="001D7CB3" w:rsidP="001D7CB3">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60" name="Picture 26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401DC2A" id="Group 470275158"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" fillcolor="#e6e6e6" strokecolor="white" strokeweight="1pt">
                  <v:stroke joinstyle="miter"/>
                  <v:textbox inset="28.8pt">
                    <w:txbxContent>
                      <w:p w14:paraId="06B7AAC5" w14:textId="77777777" w:rsidR="001D7CB3" w:rsidRPr="00B46552" w:rsidRDefault="001D7CB3" w:rsidP="001D7CB3">
                        <w:pPr>
                          <w:pStyle w:val="TipHeaderinBar"/>
                          <w:rPr>
                            <w:rFonts w:cs="Arial"/>
                          </w:rPr>
                        </w:pPr>
                        <w:r w:rsidRPr="00B46552">
                          <w:rPr>
                            <w:rFonts w:cs="Arial"/>
                          </w:rPr>
                          <w:t>Application Tip</w:t>
                        </w:r>
                        <w:r>
                          <w:rPr>
                            <w:rFonts w:cs="Arial"/>
                          </w:rPr>
                          <w:t>s</w:t>
                        </w:r>
                      </w:p>
                      <w:p w14:paraId="4F1EFBF1" w14:textId="77777777" w:rsidR="001D7CB3" w:rsidRPr="00E674C2" w:rsidRDefault="001D7CB3" w:rsidP="001D7CB3">
                        <w:pPr>
                          <w:pStyle w:val="TipHeaderinBar"/>
                        </w:pPr>
                      </w:p>
                    </w:txbxContent>
                  </v:textbox>
                </v:roundrect>
                <v:shape id="Picture 264"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">
                  <v:imagedata r:id="rId30" o:title="Application Tip Icon"/>
                </v:shape>
                <w10:anchorlock/>
              </v:group>
            </w:pict>
          </mc:Fallback>
        </mc:AlternateContent>
      </w:r>
    </w:p>
    <w:p w14:paraId="03690B5F" w14:textId="77777777" w:rsidR="001D7CB3" w:rsidRPr="007B2316" w:rsidRDefault="001D7CB3">
      <w:pPr>
        <w:pStyle w:val="TipText"/>
        <w:numPr>
          <w:ilvl w:val="0"/>
          <w:numId w:val="43"/>
        </w:numPr>
      </w:pPr>
      <w:r w:rsidRPr="007B2316">
        <w:t xml:space="preserve">Multiple </w:t>
      </w:r>
      <w:r w:rsidRPr="007B2316">
        <w:rPr>
          <w:b/>
          <w:bCs/>
        </w:rPr>
        <w:t>HLOs</w:t>
      </w:r>
      <w:r w:rsidRPr="007B2316">
        <w:t xml:space="preserve"> and </w:t>
      </w:r>
      <w:r w:rsidRPr="007B2316">
        <w:rPr>
          <w:b/>
          <w:bCs/>
        </w:rPr>
        <w:t>roles</w:t>
      </w:r>
      <w:r w:rsidRPr="007B2316">
        <w:t xml:space="preserve"> can be selected.</w:t>
      </w:r>
    </w:p>
    <w:p w14:paraId="6FE5E16C" w14:textId="77777777" w:rsidR="001D7CB3" w:rsidRPr="007B2316" w:rsidRDefault="001D7CB3">
      <w:pPr>
        <w:pStyle w:val="TipText"/>
        <w:numPr>
          <w:ilvl w:val="0"/>
          <w:numId w:val="43"/>
        </w:numPr>
      </w:pPr>
      <w:r w:rsidRPr="007B2316">
        <w:t xml:space="preserve">All roles selected in SailPoint IIQ will be validated (and edited as needed) in OTCnet by the designated </w:t>
      </w:r>
      <w:r w:rsidRPr="007B2316">
        <w:rPr>
          <w:b/>
          <w:bCs/>
        </w:rPr>
        <w:t>PLSA</w:t>
      </w:r>
      <w:r w:rsidRPr="007B2316">
        <w:t>/</w:t>
      </w:r>
      <w:r w:rsidRPr="007B2316">
        <w:rPr>
          <w:b/>
          <w:bCs/>
        </w:rPr>
        <w:t>LSA</w:t>
      </w:r>
      <w:r w:rsidRPr="007B2316">
        <w:t>.</w:t>
      </w:r>
    </w:p>
    <w:p w14:paraId="6105E8FD" w14:textId="77777777" w:rsidR="001D7CB3" w:rsidRPr="007B2316" w:rsidRDefault="001D7CB3" w:rsidP="001D7CB3">
      <w:pPr>
        <w:pStyle w:val="TipClosingBar"/>
      </w:pPr>
    </w:p>
    <w:p w14:paraId="3AC81C62" w14:textId="77777777" w:rsidR="001D7CB3" w:rsidRPr="007B2316" w:rsidRDefault="001D7CB3" w:rsidP="001D7CB3">
      <w:pPr>
        <w:pStyle w:val="NumberedList"/>
        <w:numPr>
          <w:ilvl w:val="0"/>
          <w:numId w:val="0"/>
        </w:numPr>
        <w:ind w:left="360" w:hanging="360"/>
        <w:rPr>
          <w:color w:val="auto"/>
        </w:rPr>
      </w:pPr>
    </w:p>
    <w:p w14:paraId="29F5B9B7" w14:textId="7F0D01BF" w:rsidR="001D7CB3" w:rsidRPr="007B2316" w:rsidRDefault="001D7CB3" w:rsidP="001D7CB3">
      <w:pPr>
        <w:pStyle w:val="Caption"/>
      </w:pPr>
      <w:bookmarkStart w:id="57" w:name="_Ref131074885"/>
      <w:bookmarkStart w:id="58" w:name="_Toc134129649"/>
      <w:bookmarkStart w:id="59" w:name="_Toc227324846"/>
      <w:r w:rsidRPr="007B2316">
        <w:lastRenderedPageBreak/>
        <w:t xml:space="preserve">Figure </w:t>
      </w:r>
      <w:fldSimple w:instr=" SEQ Figure \* ARABIC ">
        <w:r w:rsidR="009450A1">
          <w:rPr>
            <w:noProof/>
          </w:rPr>
          <w:t>5</w:t>
        </w:r>
      </w:fldSimple>
      <w:bookmarkEnd w:id="57"/>
      <w:r w:rsidRPr="007B2316">
        <w:t>. Add Access Screen</w:t>
      </w:r>
      <w:bookmarkEnd w:id="58"/>
      <w:bookmarkEnd w:id="59"/>
      <w:r w:rsidRPr="007B2316">
        <w:t xml:space="preserve"> </w:t>
      </w:r>
    </w:p>
    <w:p w14:paraId="52E25A5A" w14:textId="219AB5B4" w:rsidR="001D7CB3" w:rsidRPr="007B2316" w:rsidRDefault="001D7CB3" w:rsidP="001D7CB3">
      <w:pPr>
        <w:pStyle w:val="NumberedList"/>
        <w:numPr>
          <w:ilvl w:val="0"/>
          <w:numId w:val="0"/>
        </w:numPr>
        <w:ind w:left="360"/>
        <w:jc w:val="center"/>
        <w:rPr>
          <w:color w:val="auto"/>
        </w:rPr>
      </w:pPr>
      <w:r w:rsidRPr="007B2316">
        <w:rPr>
          <w:noProof/>
          <w:color w:val="auto"/>
        </w:rPr>
        <w:drawing>
          <wp:inline distT="0" distB="0" distL="0" distR="0" wp14:anchorId="2A2D7FA6" wp14:editId="7031CE10">
            <wp:extent cx="5566410" cy="3364880"/>
            <wp:effectExtent l="19050" t="19050" r="0" b="6985"/>
            <wp:docPr id="470275139" name="Picture 470275139" descr="Add Access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75139" name="Picture 470275139" descr="Add Access Screen "/>
                    <pic:cNvPicPr/>
                  </pic:nvPicPr>
                  <pic:blipFill>
                    <a:blip r:embed="rId32">
                      <a:extLst>
                        <a:ext uri="{28A0092B-C50C-407E-A947-70E740481C1C}">
                          <a14:useLocalDpi xmlns:a14="http://schemas.microsoft.com/office/drawing/2010/main" val="0"/>
                        </a:ext>
                      </a:extLst>
                    </a:blip>
                    <a:stretch>
                      <a:fillRect/>
                    </a:stretch>
                  </pic:blipFill>
                  <pic:spPr>
                    <a:xfrm>
                      <a:off x="0" y="0"/>
                      <a:ext cx="5566410" cy="3364880"/>
                    </a:xfrm>
                    <a:prstGeom prst="rect">
                      <a:avLst/>
                    </a:prstGeom>
                    <a:ln>
                      <a:solidFill>
                        <a:schemeClr val="tx1"/>
                      </a:solidFill>
                    </a:ln>
                  </pic:spPr>
                </pic:pic>
              </a:graphicData>
            </a:graphic>
          </wp:inline>
        </w:drawing>
      </w:r>
    </w:p>
    <w:p w14:paraId="50B1035D" w14:textId="77777777" w:rsidR="001D7CB3" w:rsidRPr="007B2316" w:rsidRDefault="001D7CB3" w:rsidP="001D7CB3">
      <w:pPr>
        <w:pStyle w:val="NumberedList"/>
        <w:rPr>
          <w:color w:val="auto"/>
        </w:rPr>
      </w:pPr>
      <w:r w:rsidRPr="007B2316">
        <w:rPr>
          <w:color w:val="auto"/>
        </w:rPr>
        <w:t xml:space="preserve">On the </w:t>
      </w:r>
      <w:r w:rsidRPr="007B2316">
        <w:rPr>
          <w:b/>
          <w:bCs/>
          <w:color w:val="auto"/>
        </w:rPr>
        <w:t>Review and Submit</w:t>
      </w:r>
      <w:r w:rsidRPr="007B2316">
        <w:rPr>
          <w:color w:val="auto"/>
        </w:rPr>
        <w:t xml:space="preserve"> screen, verify the requested </w:t>
      </w:r>
      <w:r w:rsidRPr="007B2316">
        <w:rPr>
          <w:b/>
          <w:bCs/>
          <w:color w:val="auto"/>
        </w:rPr>
        <w:t>HLOs</w:t>
      </w:r>
      <w:r w:rsidRPr="007B2316">
        <w:rPr>
          <w:color w:val="auto"/>
        </w:rPr>
        <w:t xml:space="preserve"> and </w:t>
      </w:r>
      <w:r w:rsidRPr="007B2316">
        <w:rPr>
          <w:b/>
          <w:bCs/>
          <w:color w:val="auto"/>
        </w:rPr>
        <w:t>role(s)</w:t>
      </w:r>
      <w:r w:rsidRPr="007B2316">
        <w:rPr>
          <w:color w:val="auto"/>
        </w:rPr>
        <w:t xml:space="preserve"> are correct. Select the </w:t>
      </w:r>
      <w:r w:rsidRPr="007B2316">
        <w:rPr>
          <w:b/>
          <w:bCs/>
          <w:color w:val="auto"/>
        </w:rPr>
        <w:t>voice bubble</w:t>
      </w:r>
      <w:r w:rsidRPr="007B2316">
        <w:rPr>
          <w:color w:val="auto"/>
        </w:rPr>
        <w:t xml:space="preserve"> to the right of the </w:t>
      </w:r>
      <w:r w:rsidRPr="007B2316">
        <w:rPr>
          <w:b/>
          <w:bCs/>
          <w:color w:val="auto"/>
        </w:rPr>
        <w:t>HLO</w:t>
      </w:r>
      <w:r w:rsidRPr="007B2316">
        <w:rPr>
          <w:color w:val="auto"/>
        </w:rPr>
        <w:t xml:space="preserve"> or </w:t>
      </w:r>
      <w:r w:rsidRPr="007B2316">
        <w:rPr>
          <w:b/>
          <w:bCs/>
          <w:color w:val="auto"/>
        </w:rPr>
        <w:t>role</w:t>
      </w:r>
      <w:r w:rsidRPr="007B2316">
        <w:rPr>
          <w:color w:val="auto"/>
        </w:rPr>
        <w:t xml:space="preserve"> to add any comments. </w:t>
      </w:r>
    </w:p>
    <w:p w14:paraId="31DAEA5E" w14:textId="2222B274" w:rsidR="001D7CB3" w:rsidRPr="007B2316" w:rsidRDefault="001D7CB3" w:rsidP="001D7CB3">
      <w:pPr>
        <w:pStyle w:val="NumberedList"/>
        <w:rPr>
          <w:color w:val="auto"/>
        </w:rPr>
      </w:pPr>
      <w:r w:rsidRPr="007B2316">
        <w:rPr>
          <w:color w:val="auto"/>
        </w:rPr>
        <w:t xml:space="preserve">Select the </w:t>
      </w:r>
      <w:r w:rsidRPr="007B2316">
        <w:rPr>
          <w:b/>
          <w:bCs/>
          <w:color w:val="auto"/>
        </w:rPr>
        <w:t>Submit</w:t>
      </w:r>
      <w:r w:rsidRPr="007B2316">
        <w:rPr>
          <w:color w:val="auto"/>
        </w:rPr>
        <w:t xml:space="preserve"> button at the bottom when finished, as shown in </w:t>
      </w:r>
      <w:r w:rsidRPr="007B2316">
        <w:rPr>
          <w:color w:val="auto"/>
        </w:rPr>
        <w:fldChar w:fldCharType="begin"/>
      </w:r>
      <w:r w:rsidRPr="007B2316">
        <w:rPr>
          <w:color w:val="auto"/>
        </w:rPr>
        <w:instrText xml:space="preserve"> REF _Ref131074925 \h  \* MERGEFORMAT </w:instrText>
      </w:r>
      <w:r w:rsidRPr="007B2316">
        <w:rPr>
          <w:color w:val="auto"/>
        </w:rPr>
      </w:r>
      <w:r w:rsidRPr="007B2316">
        <w:rPr>
          <w:color w:val="auto"/>
        </w:rPr>
        <w:fldChar w:fldCharType="separate"/>
      </w:r>
      <w:r w:rsidR="004A6CB7" w:rsidRPr="007B2316">
        <w:t xml:space="preserve">Figure </w:t>
      </w:r>
      <w:r w:rsidR="004A6CB7">
        <w:t>6</w:t>
      </w:r>
      <w:r w:rsidRPr="007B2316">
        <w:rPr>
          <w:color w:val="auto"/>
        </w:rPr>
        <w:fldChar w:fldCharType="end"/>
      </w:r>
      <w:r w:rsidRPr="007B2316">
        <w:rPr>
          <w:color w:val="auto"/>
        </w:rPr>
        <w:t xml:space="preserve">. </w:t>
      </w:r>
    </w:p>
    <w:p w14:paraId="365DDAFC" w14:textId="10719497" w:rsidR="001D7CB3" w:rsidRPr="007B2316" w:rsidRDefault="001D7CB3" w:rsidP="001D7CB3">
      <w:pPr>
        <w:pStyle w:val="Caption"/>
      </w:pPr>
      <w:bookmarkStart w:id="60" w:name="_Ref131074925"/>
      <w:bookmarkStart w:id="61" w:name="_Toc134129650"/>
      <w:bookmarkStart w:id="62" w:name="_Toc227324847"/>
      <w:r w:rsidRPr="007B2316">
        <w:t xml:space="preserve">Figure </w:t>
      </w:r>
      <w:fldSimple w:instr=" SEQ Figure \* ARABIC ">
        <w:r w:rsidR="009450A1">
          <w:rPr>
            <w:noProof/>
          </w:rPr>
          <w:t>6</w:t>
        </w:r>
      </w:fldSimple>
      <w:bookmarkEnd w:id="60"/>
      <w:r w:rsidRPr="007B2316">
        <w:t>. Review and Submit Screen</w:t>
      </w:r>
      <w:bookmarkEnd w:id="61"/>
      <w:bookmarkEnd w:id="62"/>
      <w:r w:rsidRPr="007B2316">
        <w:t xml:space="preserve"> </w:t>
      </w:r>
    </w:p>
    <w:p w14:paraId="49A6D049" w14:textId="41BB3E56" w:rsidR="001D7CB3" w:rsidRPr="007B2316" w:rsidRDefault="001D7CB3" w:rsidP="001D7CB3">
      <w:pPr>
        <w:pStyle w:val="NumberedList"/>
        <w:numPr>
          <w:ilvl w:val="0"/>
          <w:numId w:val="0"/>
        </w:numPr>
        <w:ind w:left="360"/>
        <w:jc w:val="center"/>
        <w:rPr>
          <w:color w:val="auto"/>
        </w:rPr>
      </w:pPr>
      <w:r w:rsidRPr="007B2316">
        <w:rPr>
          <w:noProof/>
          <w:color w:val="auto"/>
        </w:rPr>
        <w:drawing>
          <wp:inline distT="0" distB="0" distL="0" distR="0" wp14:anchorId="274ED743" wp14:editId="58213D8B">
            <wp:extent cx="5840730" cy="2896685"/>
            <wp:effectExtent l="19050" t="19050" r="7620" b="0"/>
            <wp:docPr id="470275154" name="Picture 470275154" descr="Review and Submit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75154" name="Picture 470275154" descr="Review and Submit Screen "/>
                    <pic:cNvPicPr/>
                  </pic:nvPicPr>
                  <pic:blipFill>
                    <a:blip r:embed="rId33">
                      <a:extLst>
                        <a:ext uri="{28A0092B-C50C-407E-A947-70E740481C1C}">
                          <a14:useLocalDpi xmlns:a14="http://schemas.microsoft.com/office/drawing/2010/main" val="0"/>
                        </a:ext>
                      </a:extLst>
                    </a:blip>
                    <a:stretch>
                      <a:fillRect/>
                    </a:stretch>
                  </pic:blipFill>
                  <pic:spPr>
                    <a:xfrm>
                      <a:off x="0" y="0"/>
                      <a:ext cx="5855526" cy="2904023"/>
                    </a:xfrm>
                    <a:prstGeom prst="rect">
                      <a:avLst/>
                    </a:prstGeom>
                    <a:ln>
                      <a:solidFill>
                        <a:schemeClr val="tx1"/>
                      </a:solidFill>
                    </a:ln>
                  </pic:spPr>
                </pic:pic>
              </a:graphicData>
            </a:graphic>
          </wp:inline>
        </w:drawing>
      </w:r>
    </w:p>
    <w:p w14:paraId="1F915916" w14:textId="554E3400" w:rsidR="001D7CB3" w:rsidRPr="007B2316" w:rsidRDefault="001D7CB3" w:rsidP="001D7CB3">
      <w:pPr>
        <w:pStyle w:val="NumberedList"/>
        <w:rPr>
          <w:color w:val="auto"/>
        </w:rPr>
      </w:pPr>
      <w:r w:rsidRPr="007B2316">
        <w:rPr>
          <w:color w:val="auto"/>
        </w:rPr>
        <w:t xml:space="preserve">A confirmation message will appear. SailPoint IIQ will automatically notify the necessary approvers to review the request. </w:t>
      </w:r>
      <w:r w:rsidR="00982F3C" w:rsidRPr="00982F3C">
        <w:rPr>
          <w:color w:val="auto"/>
        </w:rPr>
        <w:t>Once approved, your PLSA/LSA can create your identity in OTCnet and assign endpoints and roles for you.</w:t>
      </w:r>
      <w:r w:rsidR="00982F3C">
        <w:rPr>
          <w:color w:val="auto"/>
        </w:rPr>
        <w:t xml:space="preserve"> </w:t>
      </w:r>
    </w:p>
    <w:p w14:paraId="26136F4B" w14:textId="27A6CC7F" w:rsidR="001D7CB3" w:rsidRPr="007B2316" w:rsidRDefault="001D7CB3" w:rsidP="001D7CB3">
      <w:pPr>
        <w:pStyle w:val="TipHeader"/>
      </w:pPr>
      <w:r w:rsidRPr="007B2316">
        <w:rPr>
          <w:noProof/>
        </w:rPr>
        <w:lastRenderedPageBreak/>
        <mc:AlternateContent>
          <mc:Choice Requires="wpg">
            <w:drawing>
              <wp:inline distT="0" distB="0" distL="0" distR="0" wp14:anchorId="36682AE0" wp14:editId="148E06C7">
                <wp:extent cx="6159500" cy="352425"/>
                <wp:effectExtent l="0" t="9525" r="12700" b="9525"/>
                <wp:docPr id="470275155" name="Group 470275155"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470275156"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72B4251D" w14:textId="77777777" w:rsidR="001D7CB3" w:rsidRPr="00B46552" w:rsidRDefault="001D7CB3" w:rsidP="001D7CB3">
                              <w:pPr>
                                <w:pStyle w:val="TipHeaderinBar"/>
                                <w:rPr>
                                  <w:rFonts w:cs="Arial"/>
                                </w:rPr>
                              </w:pPr>
                              <w:r w:rsidRPr="00B46552">
                                <w:rPr>
                                  <w:rFonts w:cs="Arial"/>
                                </w:rPr>
                                <w:t>Application Tip</w:t>
                              </w:r>
                              <w:r>
                                <w:rPr>
                                  <w:rFonts w:cs="Arial"/>
                                </w:rPr>
                                <w:t>s</w:t>
                              </w:r>
                            </w:p>
                            <w:p w14:paraId="0400BE34" w14:textId="77777777" w:rsidR="001D7CB3" w:rsidRPr="00E674C2" w:rsidRDefault="001D7CB3" w:rsidP="001D7CB3">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470275157" name="Picture 26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6682AE0" id="Group 470275155" o:spid="_x0000_s103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">
                <v:roundrect id="Rounded Rectangle 44" o:spid="_x0000_s103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" fillcolor="#e6e6e6" strokecolor="white" strokeweight="1pt">
                  <v:stroke joinstyle="miter"/>
                  <v:textbox inset="28.8pt">
                    <w:txbxContent>
                      <w:p w14:paraId="72B4251D" w14:textId="77777777" w:rsidR="001D7CB3" w:rsidRPr="00B46552" w:rsidRDefault="001D7CB3" w:rsidP="001D7CB3">
                        <w:pPr>
                          <w:pStyle w:val="TipHeaderinBar"/>
                          <w:rPr>
                            <w:rFonts w:cs="Arial"/>
                          </w:rPr>
                        </w:pPr>
                        <w:r w:rsidRPr="00B46552">
                          <w:rPr>
                            <w:rFonts w:cs="Arial"/>
                          </w:rPr>
                          <w:t>Application Tip</w:t>
                        </w:r>
                        <w:r>
                          <w:rPr>
                            <w:rFonts w:cs="Arial"/>
                          </w:rPr>
                          <w:t>s</w:t>
                        </w:r>
                      </w:p>
                      <w:p w14:paraId="0400BE34" w14:textId="77777777" w:rsidR="001D7CB3" w:rsidRPr="00E674C2" w:rsidRDefault="001D7CB3" w:rsidP="001D7CB3">
                        <w:pPr>
                          <w:pStyle w:val="TipHeaderinBar"/>
                        </w:pPr>
                      </w:p>
                    </w:txbxContent>
                  </v:textbox>
                </v:roundrect>
                <v:shape id="Picture 264" o:spid="_x0000_s103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">
                  <v:imagedata r:id="rId30" o:title="Application Tip Icon"/>
                </v:shape>
                <w10:anchorlock/>
              </v:group>
            </w:pict>
          </mc:Fallback>
        </mc:AlternateContent>
      </w:r>
    </w:p>
    <w:p w14:paraId="3C5BEC6B" w14:textId="3BBA1B30" w:rsidR="00982F3C" w:rsidRDefault="00982F3C" w:rsidP="00982F3C">
      <w:pPr>
        <w:pStyle w:val="TipText"/>
        <w:numPr>
          <w:ilvl w:val="0"/>
          <w:numId w:val="42"/>
        </w:numPr>
      </w:pPr>
      <w:r>
        <w:t>You will receive an autogenerated email when your user account is created in OTCnet.</w:t>
      </w:r>
    </w:p>
    <w:p w14:paraId="550E63C5" w14:textId="5D0C7093" w:rsidR="00982F3C" w:rsidRPr="00982F3C" w:rsidRDefault="00982F3C" w:rsidP="00982F3C">
      <w:pPr>
        <w:pStyle w:val="TipText"/>
        <w:numPr>
          <w:ilvl w:val="0"/>
          <w:numId w:val="42"/>
        </w:numPr>
      </w:pPr>
      <w:r>
        <w:t>Then you can access the OTCnet application.</w:t>
      </w:r>
    </w:p>
    <w:p w14:paraId="0A2BCA8A" w14:textId="77777777" w:rsidR="001D7CB3" w:rsidRPr="007B2316" w:rsidRDefault="001D7CB3" w:rsidP="001D7CB3">
      <w:pPr>
        <w:pStyle w:val="TipClosingBar"/>
      </w:pPr>
    </w:p>
    <w:p w14:paraId="4D05BAC4" w14:textId="77777777" w:rsidR="001D7CB3" w:rsidRPr="007B2316" w:rsidRDefault="001D7CB3" w:rsidP="001D7CB3">
      <w:pPr>
        <w:pStyle w:val="NumberedList"/>
        <w:numPr>
          <w:ilvl w:val="0"/>
          <w:numId w:val="0"/>
        </w:numPr>
        <w:rPr>
          <w:rFonts w:eastAsia="Times New Roman"/>
        </w:rPr>
      </w:pPr>
    </w:p>
    <w:p w14:paraId="37FD38B5" w14:textId="77777777" w:rsidR="00BD57DE" w:rsidRPr="007B2316" w:rsidRDefault="00BD57DE" w:rsidP="00BD57DE">
      <w:pPr>
        <w:autoSpaceDE/>
        <w:autoSpaceDN/>
        <w:adjustRightInd/>
        <w:spacing w:before="120" w:after="120"/>
        <w:rPr>
          <w:rFonts w:eastAsia="Times New Roman" w:cs="Arial"/>
        </w:rPr>
      </w:pPr>
    </w:p>
    <w:p w14:paraId="08755C16" w14:textId="77777777" w:rsidR="00BD57DE" w:rsidRPr="007B2316" w:rsidRDefault="00BD57DE" w:rsidP="00BD57DE">
      <w:pPr>
        <w:pStyle w:val="Heading2"/>
      </w:pPr>
      <w:bookmarkStart w:id="63" w:name="_Toc132293462"/>
      <w:bookmarkStart w:id="64" w:name="_Toc212642344"/>
      <w:r w:rsidRPr="00E76EBE">
        <w:lastRenderedPageBreak/>
        <w:t>Topic 4 Log in to OTCnet Online</w:t>
      </w:r>
      <w:bookmarkEnd w:id="63"/>
      <w:bookmarkEnd w:id="64"/>
    </w:p>
    <w:p w14:paraId="2716D514" w14:textId="39BC3572" w:rsidR="002A4067" w:rsidRPr="00042A9B" w:rsidRDefault="002A4067" w:rsidP="002A4067">
      <w:bookmarkStart w:id="65" w:name="_Hlk86081965"/>
      <w:r w:rsidRPr="007B2316">
        <w:t xml:space="preserve">To log in to Fiscal Service Single Sign On (OTCnet Online), </w:t>
      </w:r>
      <w:r w:rsidRPr="00042A9B">
        <w:t xml:space="preserve">from the OTCnet Online login screen, use your </w:t>
      </w:r>
      <w:r w:rsidRPr="00042A9B">
        <w:rPr>
          <w:b/>
          <w:bCs/>
        </w:rPr>
        <w:t>PIV</w:t>
      </w:r>
      <w:r w:rsidRPr="00042A9B">
        <w:t>/</w:t>
      </w:r>
      <w:r w:rsidRPr="00042A9B">
        <w:rPr>
          <w:b/>
          <w:bCs/>
        </w:rPr>
        <w:t>CAC</w:t>
      </w:r>
      <w:r w:rsidRPr="00042A9B">
        <w:t xml:space="preserve"> credentials, if you are a government user or contractor, or </w:t>
      </w:r>
      <w:r w:rsidRPr="00042A9B">
        <w:rPr>
          <w:b/>
          <w:bCs/>
        </w:rPr>
        <w:t>ID.me</w:t>
      </w:r>
      <w:r w:rsidR="00335EBB" w:rsidRPr="00042A9B">
        <w:t xml:space="preserve">, </w:t>
      </w:r>
      <w:r w:rsidRPr="00042A9B">
        <w:t xml:space="preserve">if you are a non-government user. </w:t>
      </w:r>
    </w:p>
    <w:p w14:paraId="31F92653" w14:textId="77777777" w:rsidR="002A4067" w:rsidRPr="00042A9B" w:rsidRDefault="002A4067" w:rsidP="002A4067">
      <w:pPr>
        <w:keepNext/>
        <w:keepLines/>
        <w:spacing w:before="120" w:after="240"/>
        <w:rPr>
          <w:rFonts w:cs="Arial"/>
          <w:color w:val="auto"/>
        </w:rPr>
      </w:pPr>
      <w:r w:rsidRPr="00042A9B">
        <w:rPr>
          <w:rFonts w:cs="Arial"/>
          <w:color w:val="auto"/>
        </w:rPr>
        <w:t xml:space="preserve">If you are a government employee or contractor who has a </w:t>
      </w:r>
      <w:r w:rsidRPr="00042A9B">
        <w:rPr>
          <w:rFonts w:cs="Arial"/>
          <w:b/>
          <w:bCs/>
          <w:color w:val="auto"/>
        </w:rPr>
        <w:t>PIV</w:t>
      </w:r>
      <w:r w:rsidRPr="00042A9B">
        <w:rPr>
          <w:rFonts w:cs="Arial"/>
          <w:color w:val="auto"/>
        </w:rPr>
        <w:t>/</w:t>
      </w:r>
      <w:r w:rsidRPr="00042A9B">
        <w:rPr>
          <w:rFonts w:cs="Arial"/>
          <w:b/>
          <w:bCs/>
          <w:color w:val="auto"/>
        </w:rPr>
        <w:t>CAC</w:t>
      </w:r>
      <w:r w:rsidRPr="00042A9B">
        <w:rPr>
          <w:rFonts w:cs="Arial"/>
          <w:color w:val="auto"/>
        </w:rPr>
        <w:t xml:space="preserve"> card, you must link it to your BFS SSO account.</w:t>
      </w:r>
    </w:p>
    <w:p w14:paraId="3AF0E7F0" w14:textId="3C31CD26" w:rsidR="002A4067" w:rsidRPr="00042A9B" w:rsidRDefault="002A4067" w:rsidP="00646AE2">
      <w:pPr>
        <w:rPr>
          <w:rFonts w:cs="Arial"/>
          <w:color w:val="auto"/>
        </w:rPr>
      </w:pPr>
      <w:r w:rsidRPr="00042A9B">
        <w:rPr>
          <w:rFonts w:cs="Arial"/>
          <w:color w:val="auto"/>
        </w:rPr>
        <w:t xml:space="preserve">If you are a non-government user who creates an account through </w:t>
      </w:r>
      <w:r w:rsidRPr="00042A9B">
        <w:rPr>
          <w:rFonts w:cs="Arial"/>
          <w:b/>
          <w:bCs/>
          <w:color w:val="auto"/>
        </w:rPr>
        <w:t>ID.me</w:t>
      </w:r>
      <w:r w:rsidR="00646AE2" w:rsidRPr="00042A9B">
        <w:rPr>
          <w:rFonts w:cs="Arial"/>
          <w:color w:val="auto"/>
        </w:rPr>
        <w:t>,</w:t>
      </w:r>
      <w:r w:rsidRPr="00042A9B">
        <w:rPr>
          <w:rFonts w:cs="Arial"/>
          <w:b/>
          <w:bCs/>
          <w:color w:val="auto"/>
        </w:rPr>
        <w:t xml:space="preserve"> </w:t>
      </w:r>
      <w:r w:rsidRPr="00042A9B">
        <w:rPr>
          <w:rFonts w:cs="Arial"/>
          <w:color w:val="auto"/>
        </w:rPr>
        <w:t>you</w:t>
      </w:r>
      <w:r w:rsidRPr="00042A9B">
        <w:rPr>
          <w:rFonts w:cs="Arial"/>
          <w:b/>
          <w:bCs/>
          <w:color w:val="auto"/>
        </w:rPr>
        <w:t xml:space="preserve"> </w:t>
      </w:r>
      <w:r w:rsidRPr="00042A9B">
        <w:rPr>
          <w:rFonts w:cs="Arial"/>
          <w:color w:val="auto"/>
        </w:rPr>
        <w:t xml:space="preserve">will specify your email address. </w:t>
      </w:r>
      <w:r w:rsidRPr="00042A9B">
        <w:t>ID.me is a private single sign-on provider that meets the government’s online identity proofing and authentication requirements.</w:t>
      </w:r>
    </w:p>
    <w:p w14:paraId="362F8254" w14:textId="6D239FB2" w:rsidR="002A4067" w:rsidRPr="00042A9B" w:rsidRDefault="002A4067" w:rsidP="002A4067">
      <w:pPr>
        <w:spacing w:before="180" w:after="180"/>
      </w:pPr>
      <w:r w:rsidRPr="00042A9B">
        <w:t xml:space="preserve">Accounts registered by users for CAIA authentication are not application-specific, the same account credentials can be used on other sites or applications that are linked to CAIA. For example, Social Security Administration, Internal Revenue Service, Department of Veterans Affairs, and other government agencies accept </w:t>
      </w:r>
      <w:r w:rsidRPr="00042A9B">
        <w:rPr>
          <w:b/>
          <w:bCs/>
        </w:rPr>
        <w:t>ID.me</w:t>
      </w:r>
      <w:r w:rsidRPr="00042A9B">
        <w:t xml:space="preserve"> credentials for logging in. </w:t>
      </w:r>
    </w:p>
    <w:p w14:paraId="57A794B3" w14:textId="77777777" w:rsidR="002A4067" w:rsidRPr="00042A9B" w:rsidRDefault="002A4067" w:rsidP="002A4067">
      <w:pPr>
        <w:pStyle w:val="Heading3"/>
      </w:pPr>
      <w:bookmarkStart w:id="66" w:name="_Toc134129606"/>
      <w:bookmarkStart w:id="67" w:name="_Toc212642345"/>
      <w:r w:rsidRPr="0051688F">
        <w:t>Log in to OTCnet Online</w:t>
      </w:r>
      <w:bookmarkEnd w:id="66"/>
      <w:bookmarkEnd w:id="67"/>
      <w:r w:rsidRPr="00042A9B">
        <w:t xml:space="preserve">  </w:t>
      </w:r>
    </w:p>
    <w:p w14:paraId="53007C1B" w14:textId="1F4E1160" w:rsidR="002A4067" w:rsidRPr="007B2316" w:rsidRDefault="002A4067" w:rsidP="002A4067">
      <w:pPr>
        <w:spacing w:before="180" w:after="180"/>
      </w:pPr>
      <w:r w:rsidRPr="00042A9B">
        <w:t xml:space="preserve">To log in to OTCnet Online, visit </w:t>
      </w:r>
      <w:hyperlink r:id="rId34" w:history="1">
        <w:r w:rsidRPr="00042A9B">
          <w:rPr>
            <w:rStyle w:val="Hyperlink"/>
          </w:rPr>
          <w:t>https://otcnet.for.fiscal.treasury.gov</w:t>
        </w:r>
      </w:hyperlink>
      <w:r w:rsidRPr="00042A9B">
        <w:t xml:space="preserve"> and log in with the following options: </w:t>
      </w:r>
      <w:r w:rsidRPr="00042A9B">
        <w:rPr>
          <w:b/>
          <w:bCs/>
        </w:rPr>
        <w:t>PIV</w:t>
      </w:r>
      <w:r w:rsidRPr="00042A9B">
        <w:t>/</w:t>
      </w:r>
      <w:r w:rsidRPr="00042A9B">
        <w:rPr>
          <w:b/>
          <w:bCs/>
        </w:rPr>
        <w:t>CAC</w:t>
      </w:r>
      <w:r w:rsidR="00A71961" w:rsidRPr="00042A9B">
        <w:rPr>
          <w:b/>
          <w:bCs/>
        </w:rPr>
        <w:t xml:space="preserve"> </w:t>
      </w:r>
      <w:r w:rsidR="00A71961" w:rsidRPr="00042A9B">
        <w:t>or</w:t>
      </w:r>
      <w:r w:rsidR="00A71961" w:rsidRPr="00042A9B">
        <w:rPr>
          <w:b/>
          <w:bCs/>
        </w:rPr>
        <w:t xml:space="preserve"> </w:t>
      </w:r>
      <w:r w:rsidRPr="00042A9B">
        <w:rPr>
          <w:b/>
          <w:bCs/>
        </w:rPr>
        <w:t>ID.me</w:t>
      </w:r>
      <w:r w:rsidRPr="00042A9B">
        <w:t>. Select the option that suits you best and follow the on-screen instructions to verify your identity or create an account in SailPoint IIQ.</w:t>
      </w:r>
    </w:p>
    <w:p w14:paraId="54A5F2EC" w14:textId="77777777" w:rsidR="002A4067" w:rsidRPr="007B2316" w:rsidRDefault="002A4067" w:rsidP="002A4067">
      <w:pPr>
        <w:spacing w:before="180" w:after="180"/>
      </w:pPr>
      <w:r w:rsidRPr="007B2316">
        <w:t>Once you log in to OTCnet, you will be able to access functionality for one or more of the following:</w:t>
      </w:r>
    </w:p>
    <w:p w14:paraId="7D651CC6" w14:textId="77777777" w:rsidR="002A4067" w:rsidRPr="007B2316" w:rsidRDefault="002A4067" w:rsidP="002A4067">
      <w:pPr>
        <w:pStyle w:val="Bullet"/>
      </w:pPr>
      <w:r w:rsidRPr="007B2316">
        <w:t>Administration</w:t>
      </w:r>
    </w:p>
    <w:p w14:paraId="2B0DDE5A" w14:textId="77777777" w:rsidR="002A4067" w:rsidRPr="007B2316" w:rsidRDefault="002A4067" w:rsidP="002A4067">
      <w:pPr>
        <w:pStyle w:val="Bullet"/>
      </w:pPr>
      <w:r w:rsidRPr="007B2316">
        <w:t>Deposit Processing and Reporting</w:t>
      </w:r>
    </w:p>
    <w:p w14:paraId="4E17F770" w14:textId="77777777" w:rsidR="002A4067" w:rsidRPr="007B2316" w:rsidRDefault="002A4067" w:rsidP="002A4067">
      <w:pPr>
        <w:pStyle w:val="Bullet"/>
      </w:pPr>
      <w:r w:rsidRPr="007B2316">
        <w:t>Check Capture</w:t>
      </w:r>
    </w:p>
    <w:p w14:paraId="087C6E3D" w14:textId="77777777" w:rsidR="002A4067" w:rsidRPr="007B2316" w:rsidRDefault="002A4067" w:rsidP="002A4067">
      <w:pPr>
        <w:pStyle w:val="Bullet"/>
      </w:pPr>
      <w:r w:rsidRPr="007B2316">
        <w:t>Check Processing</w:t>
      </w:r>
    </w:p>
    <w:p w14:paraId="289DD8E0" w14:textId="77777777" w:rsidR="002A4067" w:rsidRPr="007B2316" w:rsidRDefault="002A4067" w:rsidP="002A4067">
      <w:pPr>
        <w:pStyle w:val="Bullet"/>
      </w:pPr>
      <w:r w:rsidRPr="007B2316">
        <w:t>Card Processing</w:t>
      </w:r>
    </w:p>
    <w:p w14:paraId="4A95E47D" w14:textId="77777777" w:rsidR="002A4067" w:rsidRPr="007B2316" w:rsidRDefault="002A4067" w:rsidP="002A4067">
      <w:pPr>
        <w:spacing w:before="180" w:after="180"/>
      </w:pPr>
      <w:r w:rsidRPr="007B2316">
        <w:t xml:space="preserve">The OTCnet Local Bridge (OLB) application is required for performing check processing, check capture, card processing and terminal configuration operations. If you are a </w:t>
      </w:r>
      <w:r w:rsidRPr="007B2316">
        <w:rPr>
          <w:b/>
        </w:rPr>
        <w:t>Check Capture Administrator</w:t>
      </w:r>
      <w:r w:rsidRPr="007B2316">
        <w:t xml:space="preserve">, </w:t>
      </w:r>
      <w:r w:rsidRPr="007B2316">
        <w:rPr>
          <w:b/>
        </w:rPr>
        <w:t>Check Capture Supervisor</w:t>
      </w:r>
      <w:r w:rsidRPr="007B2316">
        <w:t xml:space="preserve">, </w:t>
      </w:r>
      <w:r w:rsidRPr="007B2316">
        <w:rPr>
          <w:b/>
        </w:rPr>
        <w:t>Check Capture Lead Operator</w:t>
      </w:r>
      <w:r w:rsidRPr="007B2316">
        <w:t xml:space="preserve">, </w:t>
      </w:r>
      <w:r w:rsidRPr="007B2316">
        <w:rPr>
          <w:b/>
        </w:rPr>
        <w:t xml:space="preserve">Check Capture Operator, Card Operator </w:t>
      </w:r>
      <w:r w:rsidRPr="007B2316">
        <w:t>or</w:t>
      </w:r>
      <w:r w:rsidRPr="007B2316">
        <w:rPr>
          <w:b/>
        </w:rPr>
        <w:t xml:space="preserve"> Card Administrator</w:t>
      </w:r>
      <w:r w:rsidRPr="007B2316">
        <w:t xml:space="preserve">, the </w:t>
      </w:r>
      <w:r w:rsidRPr="007B2316">
        <w:rPr>
          <w:b/>
          <w:bCs/>
        </w:rPr>
        <w:t>OLB</w:t>
      </w:r>
      <w:r w:rsidRPr="007B2316">
        <w:t xml:space="preserve"> application must be started on the terminal to perform these operations. </w:t>
      </w:r>
    </w:p>
    <w:p w14:paraId="13921726" w14:textId="77777777" w:rsidR="002663F9" w:rsidRDefault="002663F9" w:rsidP="002663F9">
      <w:pPr>
        <w:spacing w:before="180" w:after="180"/>
      </w:pPr>
      <w:r w:rsidRPr="0051688F">
        <w:t xml:space="preserve">When a </w:t>
      </w:r>
      <w:r w:rsidRPr="0051688F">
        <w:rPr>
          <w:b/>
          <w:bCs/>
        </w:rPr>
        <w:t>new first-time OTCnet agency end-user</w:t>
      </w:r>
      <w:r w:rsidRPr="0051688F">
        <w:t xml:space="preserve"> has been fully provisioned with roles and endpoints, and also when they log into OTCnet, they will receive an autogenerated email </w:t>
      </w:r>
      <w:r w:rsidRPr="0051688F">
        <w:rPr>
          <w:b/>
          <w:bCs/>
          <w:i/>
          <w:iCs/>
        </w:rPr>
        <w:t>‘Welcome to OTCnet!</w:t>
      </w:r>
      <w:r w:rsidRPr="0051688F">
        <w:t xml:space="preserve">’ that includes a list of resources to learn how to use OTCnet as well as important contact information to get acclimated to everything that OTCnet has to offer. </w:t>
      </w:r>
      <w:r>
        <w:t xml:space="preserve"> </w:t>
      </w:r>
    </w:p>
    <w:p w14:paraId="736B6473" w14:textId="77777777" w:rsidR="002A4067" w:rsidRPr="007B2316" w:rsidRDefault="002A4067" w:rsidP="002A4067">
      <w:pPr>
        <w:spacing w:before="180" w:after="180"/>
      </w:pPr>
    </w:p>
    <w:p w14:paraId="79F99632" w14:textId="77777777" w:rsidR="002A4067" w:rsidRPr="007B2316" w:rsidRDefault="002A4067" w:rsidP="002A4067">
      <w:pPr>
        <w:pStyle w:val="H4PrintableJobAid"/>
      </w:pPr>
      <w:bookmarkStart w:id="68" w:name="_Toc134129607"/>
      <w:bookmarkStart w:id="69" w:name="_Toc212642346"/>
      <w:r w:rsidRPr="0036176E">
        <w:lastRenderedPageBreak/>
        <w:t>Log in to OTCnet Online</w:t>
      </w:r>
      <w:bookmarkEnd w:id="68"/>
      <w:bookmarkEnd w:id="69"/>
    </w:p>
    <w:p w14:paraId="7703F745" w14:textId="77777777" w:rsidR="002A4067" w:rsidRPr="007B2316" w:rsidRDefault="002A4067" w:rsidP="002A4067">
      <w:pPr>
        <w:spacing w:before="180" w:after="180"/>
      </w:pPr>
      <w:r w:rsidRPr="007B2316">
        <w:t>To log in to Fiscal Service Single Sign On (OTCnet Online), complete the following steps:</w:t>
      </w:r>
    </w:p>
    <w:p w14:paraId="6E31FCB0" w14:textId="57182D7A" w:rsidR="002A4067" w:rsidRPr="00042A9B" w:rsidRDefault="002A4067">
      <w:pPr>
        <w:pStyle w:val="NumberedList"/>
        <w:numPr>
          <w:ilvl w:val="0"/>
          <w:numId w:val="46"/>
        </w:numPr>
      </w:pPr>
      <w:r w:rsidRPr="007B2316">
        <w:rPr>
          <w:rFonts w:cs="Times New Roman"/>
        </w:rPr>
        <w:t xml:space="preserve">Access </w:t>
      </w:r>
      <w:hyperlink r:id="rId35" w:history="1">
        <w:r w:rsidRPr="007B2316">
          <w:rPr>
            <w:rStyle w:val="Hyperlink"/>
            <w:rFonts w:cs="Times New Roman"/>
            <w:i/>
            <w:iCs/>
          </w:rPr>
          <w:t>https://otcnet.for.fiscal.treasury.gov</w:t>
        </w:r>
      </w:hyperlink>
      <w:r w:rsidRPr="007B2316">
        <w:rPr>
          <w:rFonts w:cs="Times New Roman"/>
          <w:i/>
          <w:iCs/>
        </w:rPr>
        <w:t xml:space="preserve">. </w:t>
      </w:r>
      <w:r w:rsidRPr="007B2316">
        <w:rPr>
          <w:rFonts w:cs="Times New Roman"/>
          <w:color w:val="auto"/>
        </w:rPr>
        <w:t xml:space="preserve">A page is presented which displays the following log in options: </w:t>
      </w:r>
      <w:r w:rsidRPr="007B2316">
        <w:rPr>
          <w:rFonts w:cs="Times New Roman"/>
          <w:b/>
          <w:bCs/>
          <w:color w:val="auto"/>
        </w:rPr>
        <w:t>PIV/CAC</w:t>
      </w:r>
      <w:r w:rsidR="00F40861">
        <w:rPr>
          <w:rFonts w:cs="Times New Roman"/>
          <w:b/>
          <w:bCs/>
          <w:color w:val="auto"/>
        </w:rPr>
        <w:t xml:space="preserve"> </w:t>
      </w:r>
      <w:r w:rsidR="00F40861" w:rsidRPr="00042A9B">
        <w:rPr>
          <w:rFonts w:cs="Times New Roman"/>
          <w:color w:val="auto"/>
        </w:rPr>
        <w:t xml:space="preserve">and </w:t>
      </w:r>
      <w:r w:rsidRPr="00042A9B">
        <w:rPr>
          <w:rFonts w:cs="Times New Roman"/>
          <w:b/>
          <w:bCs/>
          <w:color w:val="auto"/>
        </w:rPr>
        <w:t>ID.me</w:t>
      </w:r>
      <w:r w:rsidRPr="00042A9B">
        <w:rPr>
          <w:rFonts w:cs="Times New Roman"/>
          <w:color w:val="auto"/>
        </w:rPr>
        <w:t xml:space="preserve">, </w:t>
      </w:r>
      <w:r w:rsidRPr="00042A9B">
        <w:rPr>
          <w:color w:val="auto"/>
        </w:rPr>
        <w:t xml:space="preserve">as shown in </w:t>
      </w:r>
      <w:r w:rsidRPr="00042A9B">
        <w:rPr>
          <w:color w:val="auto"/>
        </w:rPr>
        <w:fldChar w:fldCharType="begin"/>
      </w:r>
      <w:r w:rsidRPr="00042A9B">
        <w:rPr>
          <w:color w:val="auto"/>
        </w:rPr>
        <w:instrText xml:space="preserve"> REF _Ref131074981 \h  \* MERGEFORMAT </w:instrText>
      </w:r>
      <w:r w:rsidRPr="00042A9B">
        <w:rPr>
          <w:color w:val="auto"/>
        </w:rPr>
      </w:r>
      <w:r w:rsidRPr="00042A9B">
        <w:rPr>
          <w:color w:val="auto"/>
        </w:rPr>
        <w:fldChar w:fldCharType="separate"/>
      </w:r>
      <w:r w:rsidR="004A6CB7" w:rsidRPr="00042A9B">
        <w:t xml:space="preserve">Figure </w:t>
      </w:r>
      <w:r w:rsidR="004A6CB7">
        <w:rPr>
          <w:noProof/>
        </w:rPr>
        <w:t>7</w:t>
      </w:r>
      <w:r w:rsidRPr="00042A9B">
        <w:rPr>
          <w:color w:val="auto"/>
        </w:rPr>
        <w:fldChar w:fldCharType="end"/>
      </w:r>
      <w:r w:rsidRPr="00042A9B">
        <w:rPr>
          <w:color w:val="auto"/>
        </w:rPr>
        <w:t>.</w:t>
      </w:r>
    </w:p>
    <w:p w14:paraId="0EB7D810" w14:textId="2956DD98" w:rsidR="002A4067" w:rsidRPr="007B2316" w:rsidRDefault="002A4067" w:rsidP="002A4067">
      <w:pPr>
        <w:pStyle w:val="Caption"/>
      </w:pPr>
      <w:bookmarkStart w:id="70" w:name="_Ref131074981"/>
      <w:bookmarkStart w:id="71" w:name="_Toc134129651"/>
      <w:bookmarkStart w:id="72" w:name="_Toc227324848"/>
      <w:r w:rsidRPr="00AC7D0F">
        <w:t xml:space="preserve">Figure </w:t>
      </w:r>
      <w:fldSimple w:instr=" SEQ Figure \* ARABIC ">
        <w:r w:rsidR="009450A1" w:rsidRPr="00AC7D0F">
          <w:rPr>
            <w:noProof/>
          </w:rPr>
          <w:t>7</w:t>
        </w:r>
      </w:fldSimple>
      <w:bookmarkEnd w:id="70"/>
      <w:r w:rsidRPr="00AC7D0F">
        <w:t xml:space="preserve">. OTCnet Log </w:t>
      </w:r>
      <w:proofErr w:type="gramStart"/>
      <w:r w:rsidRPr="00AC7D0F">
        <w:t>In</w:t>
      </w:r>
      <w:proofErr w:type="gramEnd"/>
      <w:r w:rsidRPr="00AC7D0F">
        <w:t xml:space="preserve"> Screen</w:t>
      </w:r>
      <w:bookmarkEnd w:id="71"/>
      <w:bookmarkEnd w:id="72"/>
    </w:p>
    <w:p w14:paraId="3DE8957C" w14:textId="77777777" w:rsidR="002A4067" w:rsidRPr="007B2316" w:rsidRDefault="002A4067" w:rsidP="002A4067">
      <w:pPr>
        <w:autoSpaceDE/>
        <w:autoSpaceDN/>
        <w:adjustRightInd/>
        <w:spacing w:before="120" w:after="120"/>
        <w:jc w:val="center"/>
      </w:pPr>
      <w:r w:rsidRPr="007B2316">
        <w:rPr>
          <w:rFonts w:cs="Arial"/>
          <w:noProof/>
        </w:rPr>
        <w:drawing>
          <wp:inline distT="0" distB="0" distL="0" distR="0" wp14:anchorId="2B2BE8CB" wp14:editId="3986F577">
            <wp:extent cx="5211762" cy="1663700"/>
            <wp:effectExtent l="19050" t="19050" r="27305" b="12700"/>
            <wp:docPr id="2007465442" name="Picture 2007465442" descr="Figure 7. OTCnet Log 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42" name="Picture 2007465442" descr="Figure 7. OTCnet Log In Scree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13756" cy="1664337"/>
                    </a:xfrm>
                    <a:prstGeom prst="rect">
                      <a:avLst/>
                    </a:prstGeom>
                    <a:ln w="9525">
                      <a:solidFill>
                        <a:schemeClr val="tx1"/>
                      </a:solidFill>
                    </a:ln>
                  </pic:spPr>
                </pic:pic>
              </a:graphicData>
            </a:graphic>
          </wp:inline>
        </w:drawing>
      </w:r>
    </w:p>
    <w:p w14:paraId="1EBB8E51" w14:textId="77777777" w:rsidR="002A4067" w:rsidRPr="007B2316" w:rsidRDefault="002A4067" w:rsidP="002A4067">
      <w:pPr>
        <w:pStyle w:val="NumberedList"/>
      </w:pPr>
      <w:r w:rsidRPr="007B2316">
        <w:t xml:space="preserve">Select the option that best represents your status and follow the on-screen instructions to verify your identity or create an account in SailPoint IIQ. </w:t>
      </w:r>
    </w:p>
    <w:p w14:paraId="1C4F6BDB" w14:textId="28E1A059" w:rsidR="002A4067" w:rsidRPr="007B2316" w:rsidRDefault="002A4067" w:rsidP="002A4067">
      <w:pPr>
        <w:pStyle w:val="NumberedList"/>
        <w:numPr>
          <w:ilvl w:val="0"/>
          <w:numId w:val="0"/>
        </w:numPr>
      </w:pPr>
      <w:r w:rsidRPr="007B2316">
        <w:rPr>
          <w:noProof/>
        </w:rPr>
        <mc:AlternateContent>
          <mc:Choice Requires="wpg">
            <w:drawing>
              <wp:inline distT="0" distB="0" distL="0" distR="0" wp14:anchorId="2634E516" wp14:editId="3E3C42F6">
                <wp:extent cx="6159500" cy="352425"/>
                <wp:effectExtent l="0" t="13970" r="12700" b="14605"/>
                <wp:docPr id="2007465449" name="Group 2007465449"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007465450"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41442223" w14:textId="77777777" w:rsidR="002A4067" w:rsidRPr="00B46552" w:rsidRDefault="002A4067" w:rsidP="002A4067">
                              <w:pPr>
                                <w:pStyle w:val="TipHeaderinBar"/>
                                <w:rPr>
                                  <w:rFonts w:cs="Arial"/>
                                </w:rPr>
                              </w:pPr>
                              <w:r w:rsidRPr="00B46552">
                                <w:rPr>
                                  <w:rFonts w:cs="Arial"/>
                                </w:rPr>
                                <w:t>Application Tip</w:t>
                              </w:r>
                            </w:p>
                            <w:p w14:paraId="6DDE619E" w14:textId="77777777" w:rsidR="002A4067" w:rsidRPr="00B46552" w:rsidRDefault="002A4067" w:rsidP="002A4067">
                              <w:pPr>
                                <w:pStyle w:val="TipHeaderinBar"/>
                                <w:rPr>
                                  <w:rFonts w:cs="Arial"/>
                                </w:rPr>
                              </w:pPr>
                              <w:r w:rsidRPr="00B46552">
                                <w:rPr>
                                  <w:rFonts w:cs="Arial"/>
                                </w:rPr>
                                <w:t>Application Tip</w:t>
                              </w:r>
                              <w:r>
                                <w:rPr>
                                  <w:rFonts w:cs="Arial"/>
                                </w:rPr>
                                <w:t>s</w:t>
                              </w:r>
                            </w:p>
                            <w:p w14:paraId="0753E07D" w14:textId="77777777" w:rsidR="002A4067" w:rsidRPr="00E674C2" w:rsidRDefault="002A4067" w:rsidP="002A4067">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2007465451"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634E516" id="Group 2007465449"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" fillcolor="#e6e6e6" strokecolor="white" strokeweight="1pt">
                  <v:stroke joinstyle="miter"/>
                  <v:textbox inset="28.8pt">
                    <w:txbxContent>
                      <w:p w14:paraId="41442223" w14:textId="77777777" w:rsidR="002A4067" w:rsidRPr="00B46552" w:rsidRDefault="002A4067" w:rsidP="002A4067">
                        <w:pPr>
                          <w:pStyle w:val="TipHeaderinBar"/>
                          <w:rPr>
                            <w:rFonts w:cs="Arial"/>
                          </w:rPr>
                        </w:pPr>
                        <w:r w:rsidRPr="00B46552">
                          <w:rPr>
                            <w:rFonts w:cs="Arial"/>
                          </w:rPr>
                          <w:t>Application Tip</w:t>
                        </w:r>
                      </w:p>
                      <w:p w14:paraId="6DDE619E" w14:textId="77777777" w:rsidR="002A4067" w:rsidRPr="00B46552" w:rsidRDefault="002A4067" w:rsidP="002A4067">
                        <w:pPr>
                          <w:pStyle w:val="TipHeaderinBar"/>
                          <w:rPr>
                            <w:rFonts w:cs="Arial"/>
                          </w:rPr>
                        </w:pPr>
                        <w:r w:rsidRPr="00B46552">
                          <w:rPr>
                            <w:rFonts w:cs="Arial"/>
                          </w:rPr>
                          <w:t>Application Tip</w:t>
                        </w:r>
                        <w:r>
                          <w:rPr>
                            <w:rFonts w:cs="Arial"/>
                          </w:rPr>
                          <w:t>s</w:t>
                        </w:r>
                      </w:p>
                      <w:p w14:paraId="0753E07D" w14:textId="77777777" w:rsidR="002A4067" w:rsidRPr="00E674C2" w:rsidRDefault="002A4067" w:rsidP="002A4067">
                        <w:pPr>
                          <w:pStyle w:val="TipHeaderinBar"/>
                        </w:pPr>
                      </w:p>
                    </w:txbxContent>
                  </v:textbox>
                </v:roundrect>
                <v:shape id="Picture 14"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">
                  <v:imagedata r:id="rId30" o:title="Application Tip Icon"/>
                </v:shape>
                <w10:anchorlock/>
              </v:group>
            </w:pict>
          </mc:Fallback>
        </mc:AlternateContent>
      </w:r>
    </w:p>
    <w:p w14:paraId="2DE96D67" w14:textId="77777777" w:rsidR="002A4067" w:rsidRPr="007B2316" w:rsidRDefault="002A4067" w:rsidP="002A4067">
      <w:pPr>
        <w:keepNext/>
        <w:keepLines/>
        <w:spacing w:before="120" w:after="120"/>
        <w:ind w:left="720"/>
        <w:rPr>
          <w:rFonts w:cs="Arial"/>
          <w:b/>
          <w:bCs/>
          <w:color w:val="2F5496" w:themeColor="accent1" w:themeShade="BF"/>
        </w:rPr>
      </w:pPr>
      <w:r w:rsidRPr="007B2316">
        <w:rPr>
          <w:rFonts w:cs="Arial"/>
          <w:b/>
          <w:bCs/>
          <w:color w:val="2F5496" w:themeColor="accent1" w:themeShade="BF"/>
        </w:rPr>
        <w:t>PIV/CAC (Government Users/Contractors)</w:t>
      </w:r>
    </w:p>
    <w:p w14:paraId="6F16CEC6" w14:textId="77777777" w:rsidR="002A4067" w:rsidRPr="007B2316" w:rsidRDefault="002A4067">
      <w:pPr>
        <w:pStyle w:val="TipText"/>
        <w:numPr>
          <w:ilvl w:val="0"/>
          <w:numId w:val="41"/>
        </w:numPr>
      </w:pPr>
      <w:r w:rsidRPr="007B2316">
        <w:t xml:space="preserve">Select the </w:t>
      </w:r>
      <w:r w:rsidRPr="007B2316">
        <w:rPr>
          <w:b/>
          <w:bCs/>
        </w:rPr>
        <w:t>PIV</w:t>
      </w:r>
      <w:r w:rsidRPr="007B2316">
        <w:t>/</w:t>
      </w:r>
      <w:r w:rsidRPr="007B2316">
        <w:rPr>
          <w:b/>
          <w:bCs/>
        </w:rPr>
        <w:t>CAC</w:t>
      </w:r>
      <w:r w:rsidRPr="007B2316">
        <w:t xml:space="preserve"> button.</w:t>
      </w:r>
    </w:p>
    <w:p w14:paraId="59077146" w14:textId="77777777" w:rsidR="002A4067" w:rsidRPr="007B2316" w:rsidRDefault="002A4067">
      <w:pPr>
        <w:pStyle w:val="TipText"/>
        <w:numPr>
          <w:ilvl w:val="0"/>
          <w:numId w:val="41"/>
        </w:numPr>
      </w:pPr>
      <w:r w:rsidRPr="007B2316">
        <w:t>If prompted, select your certificate, and enter your pin.</w:t>
      </w:r>
    </w:p>
    <w:p w14:paraId="0D916146" w14:textId="77777777" w:rsidR="002A4067" w:rsidRPr="007B2316" w:rsidRDefault="002A4067">
      <w:pPr>
        <w:pStyle w:val="TipText"/>
        <w:numPr>
          <w:ilvl w:val="0"/>
          <w:numId w:val="41"/>
        </w:numPr>
      </w:pPr>
      <w:r w:rsidRPr="007B2316">
        <w:t>If prompted, follow the on-screen instructions to verify your email address</w:t>
      </w:r>
    </w:p>
    <w:p w14:paraId="1D4D81EA" w14:textId="77777777" w:rsidR="002A4067" w:rsidRPr="007B2316" w:rsidRDefault="002A4067" w:rsidP="002A4067">
      <w:pPr>
        <w:pStyle w:val="TipText"/>
      </w:pPr>
      <w:r w:rsidRPr="007B2316">
        <w:t xml:space="preserve">The first time a </w:t>
      </w:r>
      <w:r w:rsidRPr="007B2316">
        <w:rPr>
          <w:b/>
          <w:bCs/>
        </w:rPr>
        <w:t>PIV</w:t>
      </w:r>
      <w:r w:rsidRPr="007B2316">
        <w:t>/</w:t>
      </w:r>
      <w:r w:rsidRPr="007B2316">
        <w:rPr>
          <w:b/>
          <w:bCs/>
        </w:rPr>
        <w:t>CAC</w:t>
      </w:r>
      <w:r w:rsidRPr="007B2316">
        <w:t xml:space="preserve"> certificate is used to authenticate, the email verification process is initiated.</w:t>
      </w:r>
    </w:p>
    <w:p w14:paraId="417DAC6C" w14:textId="77777777" w:rsidR="002A4067" w:rsidRPr="007B2316" w:rsidRDefault="002A4067">
      <w:pPr>
        <w:pStyle w:val="TipText"/>
        <w:numPr>
          <w:ilvl w:val="0"/>
          <w:numId w:val="41"/>
        </w:numPr>
      </w:pPr>
      <w:r w:rsidRPr="007B2316">
        <w:t xml:space="preserve">A web page is displayed prompting you to submit your </w:t>
      </w:r>
      <w:r w:rsidRPr="007B2316">
        <w:rPr>
          <w:b/>
          <w:bCs/>
        </w:rPr>
        <w:t>email address</w:t>
      </w:r>
      <w:r w:rsidRPr="007B2316">
        <w:t xml:space="preserve"> that will be associated with your certificate. A </w:t>
      </w:r>
      <w:r w:rsidRPr="007B2316">
        <w:rPr>
          <w:b/>
          <w:bCs/>
        </w:rPr>
        <w:t>verification code</w:t>
      </w:r>
      <w:r w:rsidRPr="007B2316">
        <w:t xml:space="preserve"> is sent to the email address specified.</w:t>
      </w:r>
    </w:p>
    <w:p w14:paraId="0D4C90D7" w14:textId="77777777" w:rsidR="002A4067" w:rsidRPr="007B2316" w:rsidRDefault="002A4067">
      <w:pPr>
        <w:pStyle w:val="TipText"/>
        <w:numPr>
          <w:ilvl w:val="0"/>
          <w:numId w:val="41"/>
        </w:numPr>
      </w:pPr>
      <w:r w:rsidRPr="007B2316">
        <w:t>A web page is displayed to allow you to input the verification code from the email.</w:t>
      </w:r>
    </w:p>
    <w:p w14:paraId="4D5D4745" w14:textId="77777777" w:rsidR="002A4067" w:rsidRPr="007B2316" w:rsidRDefault="002A4067" w:rsidP="002A4067">
      <w:pPr>
        <w:keepNext/>
        <w:keepLines/>
        <w:pBdr>
          <w:bottom w:val="single" w:sz="24" w:space="1" w:color="BFBFBF" w:themeColor="background1" w:themeShade="BF"/>
        </w:pBdr>
        <w:spacing w:before="120" w:after="240"/>
        <w:ind w:left="720"/>
        <w:rPr>
          <w:rFonts w:cs="Arial"/>
          <w:color w:val="auto"/>
          <w:sz w:val="12"/>
          <w:szCs w:val="12"/>
        </w:rPr>
      </w:pPr>
    </w:p>
    <w:p w14:paraId="0E8400A1" w14:textId="77777777" w:rsidR="002A4067" w:rsidRPr="007B2316" w:rsidRDefault="002A4067" w:rsidP="002A4067">
      <w:pPr>
        <w:autoSpaceDE/>
        <w:autoSpaceDN/>
        <w:adjustRightInd/>
        <w:spacing w:before="120" w:after="120"/>
        <w:jc w:val="center"/>
        <w:rPr>
          <w:rFonts w:cs="Arial"/>
        </w:rPr>
      </w:pPr>
    </w:p>
    <w:p w14:paraId="7918DCCD" w14:textId="4963B17B" w:rsidR="002A4067" w:rsidRPr="007B2316" w:rsidRDefault="002A4067" w:rsidP="002A4067">
      <w:pPr>
        <w:keepNext/>
        <w:keepLines/>
        <w:spacing w:before="180"/>
        <w:rPr>
          <w:b/>
          <w:bCs/>
          <w:color w:val="2F5496" w:themeColor="accent1" w:themeShade="BF"/>
        </w:rPr>
      </w:pPr>
      <w:r w:rsidRPr="007B2316">
        <w:rPr>
          <w:noProof/>
        </w:rPr>
        <w:lastRenderedPageBreak/>
        <mc:AlternateContent>
          <mc:Choice Requires="wpg">
            <w:drawing>
              <wp:inline distT="0" distB="0" distL="0" distR="0" wp14:anchorId="56453EDA" wp14:editId="1AD3C61B">
                <wp:extent cx="6159500" cy="352425"/>
                <wp:effectExtent l="0" t="9525" r="12700" b="9525"/>
                <wp:docPr id="2007465446" name="Group 2007465446"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007465447"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37D7D914" w14:textId="77777777" w:rsidR="002A4067" w:rsidRPr="00B46552" w:rsidRDefault="002A4067" w:rsidP="002A4067">
                              <w:pPr>
                                <w:pStyle w:val="TipHeaderinBar"/>
                                <w:rPr>
                                  <w:rFonts w:cs="Arial"/>
                                </w:rPr>
                              </w:pPr>
                              <w:r w:rsidRPr="00B46552">
                                <w:rPr>
                                  <w:rFonts w:cs="Arial"/>
                                </w:rPr>
                                <w:t>Application Tip</w:t>
                              </w:r>
                            </w:p>
                            <w:p w14:paraId="6EAF9A8C" w14:textId="77777777" w:rsidR="002A4067" w:rsidRPr="00E674C2" w:rsidRDefault="002A4067" w:rsidP="002A4067">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2007465448"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6453EDA" id="Group 2007465446"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" fillcolor="#e6e6e6" strokecolor="white" strokeweight="1pt">
                  <v:stroke joinstyle="miter"/>
                  <v:textbox inset="28.8pt">
                    <w:txbxContent>
                      <w:p w14:paraId="37D7D914" w14:textId="77777777" w:rsidR="002A4067" w:rsidRPr="00B46552" w:rsidRDefault="002A4067" w:rsidP="002A4067">
                        <w:pPr>
                          <w:pStyle w:val="TipHeaderinBar"/>
                          <w:rPr>
                            <w:rFonts w:cs="Arial"/>
                          </w:rPr>
                        </w:pPr>
                        <w:r w:rsidRPr="00B46552">
                          <w:rPr>
                            <w:rFonts w:cs="Arial"/>
                          </w:rPr>
                          <w:t>Application Tip</w:t>
                        </w:r>
                      </w:p>
                      <w:p w14:paraId="6EAF9A8C" w14:textId="77777777" w:rsidR="002A4067" w:rsidRPr="00E674C2" w:rsidRDefault="002A4067" w:rsidP="002A4067">
                        <w:pPr>
                          <w:pStyle w:val="TipHeaderinBar"/>
                        </w:pPr>
                      </w:p>
                    </w:txbxContent>
                  </v:textbox>
                </v:roundrect>
                <v:shape id="Picture 14"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">
                  <v:imagedata r:id="rId30" o:title="Application Tip Icon"/>
                </v:shape>
                <w10:anchorlock/>
              </v:group>
            </w:pict>
          </mc:Fallback>
        </mc:AlternateContent>
      </w:r>
    </w:p>
    <w:p w14:paraId="49DBAD24" w14:textId="0E488757" w:rsidR="002A4067" w:rsidRPr="00042A9B" w:rsidRDefault="002A4067" w:rsidP="002A4067">
      <w:pPr>
        <w:keepNext/>
        <w:keepLines/>
        <w:spacing w:before="120" w:after="120"/>
        <w:ind w:left="634"/>
        <w:rPr>
          <w:rFonts w:cs="Arial"/>
          <w:b/>
          <w:bCs/>
          <w:color w:val="2F5496" w:themeColor="accent1" w:themeShade="BF"/>
        </w:rPr>
      </w:pPr>
      <w:r w:rsidRPr="00042A9B">
        <w:rPr>
          <w:rFonts w:cs="Arial"/>
          <w:b/>
          <w:bCs/>
          <w:color w:val="2F5496" w:themeColor="accent1" w:themeShade="BF"/>
        </w:rPr>
        <w:t xml:space="preserve">ID.me </w:t>
      </w:r>
      <w:r w:rsidR="00365508" w:rsidRPr="00042A9B">
        <w:rPr>
          <w:rFonts w:cs="Arial"/>
          <w:b/>
          <w:bCs/>
          <w:color w:val="2F5496" w:themeColor="accent1" w:themeShade="BF"/>
        </w:rPr>
        <w:t xml:space="preserve">for </w:t>
      </w:r>
      <w:r w:rsidRPr="00042A9B">
        <w:rPr>
          <w:rFonts w:cs="Arial"/>
          <w:b/>
          <w:bCs/>
          <w:color w:val="2F5496" w:themeColor="accent1" w:themeShade="BF"/>
        </w:rPr>
        <w:t>Non-Government Users</w:t>
      </w:r>
    </w:p>
    <w:p w14:paraId="0B8E23E9" w14:textId="076CDD3B" w:rsidR="002A4067" w:rsidRPr="00042A9B" w:rsidRDefault="002A4067">
      <w:pPr>
        <w:pStyle w:val="TipText"/>
        <w:numPr>
          <w:ilvl w:val="0"/>
          <w:numId w:val="41"/>
        </w:numPr>
      </w:pPr>
      <w:r w:rsidRPr="00042A9B">
        <w:t xml:space="preserve">Select the </w:t>
      </w:r>
      <w:r w:rsidRPr="00042A9B">
        <w:rPr>
          <w:b/>
          <w:bCs/>
        </w:rPr>
        <w:t>ID.me</w:t>
      </w:r>
      <w:r w:rsidRPr="00042A9B">
        <w:t xml:space="preserve"> button.</w:t>
      </w:r>
    </w:p>
    <w:p w14:paraId="67044F59" w14:textId="77777777" w:rsidR="002A4067" w:rsidRPr="00042A9B" w:rsidRDefault="002A4067">
      <w:pPr>
        <w:pStyle w:val="TipText"/>
        <w:numPr>
          <w:ilvl w:val="0"/>
          <w:numId w:val="41"/>
        </w:numPr>
      </w:pPr>
      <w:r w:rsidRPr="00042A9B">
        <w:t>Follow the on-screen instructions to sign in with an existing account or create an account.</w:t>
      </w:r>
    </w:p>
    <w:p w14:paraId="2B6501E5" w14:textId="77777777" w:rsidR="002A4067" w:rsidRPr="00042A9B" w:rsidRDefault="002A4067">
      <w:pPr>
        <w:pStyle w:val="TipText"/>
        <w:numPr>
          <w:ilvl w:val="0"/>
          <w:numId w:val="41"/>
        </w:numPr>
      </w:pPr>
      <w:r w:rsidRPr="00042A9B">
        <w:t xml:space="preserve">If prompted, follow the on-screen instructions to verify your identity. </w:t>
      </w:r>
    </w:p>
    <w:p w14:paraId="5D066BA2" w14:textId="77777777" w:rsidR="002A4067" w:rsidRPr="007B2316" w:rsidRDefault="002A4067" w:rsidP="002A4067">
      <w:pPr>
        <w:keepNext/>
        <w:keepLines/>
        <w:pBdr>
          <w:bottom w:val="single" w:sz="24" w:space="1" w:color="BFBFBF" w:themeColor="background1" w:themeShade="BF"/>
        </w:pBdr>
        <w:spacing w:before="120" w:after="240"/>
        <w:ind w:left="634"/>
        <w:rPr>
          <w:rFonts w:cs="Arial"/>
          <w:color w:val="auto"/>
          <w:sz w:val="12"/>
          <w:szCs w:val="12"/>
        </w:rPr>
      </w:pPr>
    </w:p>
    <w:p w14:paraId="5A5BFD97" w14:textId="54123470" w:rsidR="002A4067" w:rsidRDefault="002A4067" w:rsidP="002A4067">
      <w:pPr>
        <w:pStyle w:val="NumberedList"/>
      </w:pPr>
      <w:r w:rsidRPr="007B2316">
        <w:t xml:space="preserve">When you log in to OTCnet Online for first time you may be alerted that you are not permitted to access the application until your agency’s security administrator completes your user </w:t>
      </w:r>
      <w:r w:rsidR="0066713F">
        <w:t xml:space="preserve">provisioning </w:t>
      </w:r>
      <w:r w:rsidR="009F0F1D">
        <w:t xml:space="preserve">in OTCnet </w:t>
      </w:r>
      <w:r w:rsidRPr="007B2316">
        <w:t xml:space="preserve">as shown in </w:t>
      </w:r>
      <w:r w:rsidRPr="007B2316">
        <w:fldChar w:fldCharType="begin"/>
      </w:r>
      <w:r w:rsidRPr="007B2316">
        <w:instrText xml:space="preserve"> REF _Ref131075019 \h </w:instrText>
      </w:r>
      <w:r w:rsidR="007B2316">
        <w:instrText xml:space="preserve"> \* MERGEFORMAT </w:instrText>
      </w:r>
      <w:r w:rsidRPr="007B2316">
        <w:fldChar w:fldCharType="separate"/>
      </w:r>
      <w:r w:rsidR="004A6CB7" w:rsidRPr="007B2316">
        <w:t xml:space="preserve">Figure </w:t>
      </w:r>
      <w:r w:rsidR="004A6CB7">
        <w:rPr>
          <w:noProof/>
        </w:rPr>
        <w:t>8</w:t>
      </w:r>
      <w:r w:rsidRPr="007B2316">
        <w:fldChar w:fldCharType="end"/>
      </w:r>
      <w:r w:rsidRPr="007B2316">
        <w:t xml:space="preserve">. </w:t>
      </w:r>
    </w:p>
    <w:p w14:paraId="5746C39D" w14:textId="161DFFA7" w:rsidR="0066713F" w:rsidRPr="007B2316" w:rsidRDefault="0066713F" w:rsidP="0066713F">
      <w:pPr>
        <w:pStyle w:val="NumberedList"/>
      </w:pPr>
      <w:r w:rsidRPr="0066713F">
        <w:t xml:space="preserve">Once your agency’s security administrator has imported your user identity to OTCnet, and assigned endpoints and roles for you, you will be able to access the application. </w:t>
      </w:r>
    </w:p>
    <w:p w14:paraId="161C7E99" w14:textId="3EB31AE8" w:rsidR="002A4067" w:rsidRPr="007B2316" w:rsidRDefault="002A4067" w:rsidP="002A4067">
      <w:pPr>
        <w:pStyle w:val="Caption"/>
      </w:pPr>
      <w:bookmarkStart w:id="73" w:name="_Ref131075019"/>
      <w:bookmarkStart w:id="74" w:name="_Toc134129652"/>
      <w:bookmarkStart w:id="75" w:name="_Toc227324849"/>
      <w:r w:rsidRPr="00A21875">
        <w:t xml:space="preserve">Figure </w:t>
      </w:r>
      <w:fldSimple w:instr=" SEQ Figure \* ARABIC ">
        <w:r w:rsidR="009450A1" w:rsidRPr="00A21875">
          <w:rPr>
            <w:noProof/>
          </w:rPr>
          <w:t>8</w:t>
        </w:r>
      </w:fldSimple>
      <w:bookmarkEnd w:id="73"/>
      <w:r w:rsidRPr="00A21875">
        <w:t xml:space="preserve">. First Time Log </w:t>
      </w:r>
      <w:proofErr w:type="gramStart"/>
      <w:r w:rsidRPr="00A21875">
        <w:t>In</w:t>
      </w:r>
      <w:proofErr w:type="gramEnd"/>
      <w:r w:rsidRPr="00A21875">
        <w:t xml:space="preserve"> Screen</w:t>
      </w:r>
      <w:bookmarkEnd w:id="74"/>
      <w:bookmarkEnd w:id="75"/>
      <w:r w:rsidRPr="007B2316">
        <w:t xml:space="preserve"> </w:t>
      </w:r>
    </w:p>
    <w:p w14:paraId="5E3166E8" w14:textId="77777777" w:rsidR="002A4067" w:rsidRPr="007B2316" w:rsidRDefault="002A4067" w:rsidP="002A4067">
      <w:pPr>
        <w:pStyle w:val="NumberedList"/>
        <w:numPr>
          <w:ilvl w:val="0"/>
          <w:numId w:val="0"/>
        </w:numPr>
        <w:ind w:left="360"/>
        <w:jc w:val="center"/>
      </w:pPr>
      <w:r w:rsidRPr="007B2316">
        <w:rPr>
          <w:noProof/>
        </w:rPr>
        <w:drawing>
          <wp:inline distT="0" distB="0" distL="0" distR="0" wp14:anchorId="499BF60D" wp14:editId="6B488BD2">
            <wp:extent cx="5474467" cy="2657765"/>
            <wp:effectExtent l="19050" t="19050" r="12065" b="28575"/>
            <wp:docPr id="3" name="Picture 3" descr="Figure 8. First Time Log In Screen ">
              <a:extLst xmlns:a="http://schemas.openxmlformats.org/drawingml/2006/main">
                <a:ext uri="{FF2B5EF4-FFF2-40B4-BE49-F238E27FC236}">
                  <a16:creationId xmlns:a16="http://schemas.microsoft.com/office/drawing/2014/main" id="{B60BF45B-EF9B-4733-9E4B-5F213C27FA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8. First Time Log In Screen ">
                      <a:extLst>
                        <a:ext uri="{FF2B5EF4-FFF2-40B4-BE49-F238E27FC236}">
                          <a16:creationId xmlns:a16="http://schemas.microsoft.com/office/drawing/2014/main" id="{B60BF45B-EF9B-4733-9E4B-5F213C27FA26}"/>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474467" cy="2657765"/>
                    </a:xfrm>
                    <a:prstGeom prst="rect">
                      <a:avLst/>
                    </a:prstGeom>
                    <a:ln>
                      <a:solidFill>
                        <a:schemeClr val="tx1"/>
                      </a:solidFill>
                    </a:ln>
                  </pic:spPr>
                </pic:pic>
              </a:graphicData>
            </a:graphic>
          </wp:inline>
        </w:drawing>
      </w:r>
    </w:p>
    <w:p w14:paraId="63575A52" w14:textId="77777777" w:rsidR="00365508" w:rsidRDefault="002A4067" w:rsidP="00365508">
      <w:pPr>
        <w:pStyle w:val="NumberedList"/>
      </w:pPr>
      <w:r w:rsidRPr="00042A9B">
        <w:t xml:space="preserve">To completely log out, close your browser. </w:t>
      </w:r>
      <w:r w:rsidR="00365508" w:rsidRPr="00042A9B">
        <w:t>You will need to reauthenticate next time you login to OTCnet.</w:t>
      </w:r>
    </w:p>
    <w:p w14:paraId="23DE6D6C" w14:textId="77777777" w:rsidR="00BC6BAE" w:rsidRPr="0036176E" w:rsidRDefault="00BC6BAE" w:rsidP="00BC6BAE">
      <w:pPr>
        <w:keepNext/>
        <w:keepLines/>
        <w:spacing w:before="180"/>
        <w:rPr>
          <w:b/>
          <w:bCs/>
          <w:color w:val="2F5496" w:themeColor="accent1" w:themeShade="BF"/>
        </w:rPr>
      </w:pPr>
      <w:r w:rsidRPr="0036176E">
        <w:rPr>
          <w:noProof/>
        </w:rPr>
        <w:lastRenderedPageBreak/>
        <mc:AlternateContent>
          <mc:Choice Requires="wpg">
            <w:drawing>
              <wp:inline distT="0" distB="0" distL="0" distR="0" wp14:anchorId="1D81AC22" wp14:editId="12B54415">
                <wp:extent cx="6159500" cy="352425"/>
                <wp:effectExtent l="0" t="9525" r="12700" b="9525"/>
                <wp:docPr id="1458272911" name="Group 1458272911"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059702425"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24647F2F" w14:textId="77777777" w:rsidR="00BC6BAE" w:rsidRPr="00B46552" w:rsidRDefault="00BC6BAE" w:rsidP="00BC6BAE">
                              <w:pPr>
                                <w:pStyle w:val="TipHeaderinBar"/>
                                <w:rPr>
                                  <w:rFonts w:cs="Arial"/>
                                </w:rPr>
                              </w:pPr>
                              <w:r w:rsidRPr="0036176E">
                                <w:rPr>
                                  <w:rFonts w:cs="Arial"/>
                                </w:rPr>
                                <w:t>Application Tips</w:t>
                              </w:r>
                            </w:p>
                            <w:p w14:paraId="3E6FEE23" w14:textId="77777777" w:rsidR="00BC6BAE" w:rsidRPr="00E674C2" w:rsidRDefault="00BC6BAE" w:rsidP="00BC6BAE">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1518765204"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D81AC22" id="Group 1458272911" o:spid="_x0000_s104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">
                <v:roundrect id="Rounded Rectangle 44" o:spid="_x0000_s104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" fillcolor="#e6e6e6" strokecolor="white" strokeweight="1pt">
                  <v:stroke joinstyle="miter"/>
                  <v:textbox inset="28.8pt">
                    <w:txbxContent>
                      <w:p w14:paraId="24647F2F" w14:textId="77777777" w:rsidR="00BC6BAE" w:rsidRPr="00B46552" w:rsidRDefault="00BC6BAE" w:rsidP="00BC6BAE">
                        <w:pPr>
                          <w:pStyle w:val="TipHeaderinBar"/>
                          <w:rPr>
                            <w:rFonts w:cs="Arial"/>
                          </w:rPr>
                        </w:pPr>
                        <w:r w:rsidRPr="0036176E">
                          <w:rPr>
                            <w:rFonts w:cs="Arial"/>
                          </w:rPr>
                          <w:t>Application Tips</w:t>
                        </w:r>
                      </w:p>
                      <w:p w14:paraId="3E6FEE23" w14:textId="77777777" w:rsidR="00BC6BAE" w:rsidRPr="00E674C2" w:rsidRDefault="00BC6BAE" w:rsidP="00BC6BAE">
                        <w:pPr>
                          <w:pStyle w:val="TipHeaderinBar"/>
                        </w:pPr>
                      </w:p>
                    </w:txbxContent>
                  </v:textbox>
                </v:roundrect>
                <v:shape id="Picture 14" o:spid="_x0000_s104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">
                  <v:imagedata r:id="rId30" o:title="Application Tip Icon"/>
                </v:shape>
                <w10:anchorlock/>
              </v:group>
            </w:pict>
          </mc:Fallback>
        </mc:AlternateContent>
      </w:r>
    </w:p>
    <w:p w14:paraId="728538D2" w14:textId="13C29FBE" w:rsidR="00BC6BAE" w:rsidRPr="0036176E" w:rsidRDefault="00BC6BAE" w:rsidP="00BC6BAE">
      <w:pPr>
        <w:pStyle w:val="TipText"/>
        <w:numPr>
          <w:ilvl w:val="0"/>
          <w:numId w:val="41"/>
        </w:numPr>
      </w:pPr>
      <w:r w:rsidRPr="0036176E">
        <w:t xml:space="preserve">Ensure that you login to OTCnet </w:t>
      </w:r>
      <w:r w:rsidRPr="0036176E">
        <w:rPr>
          <w:b/>
          <w:bCs/>
        </w:rPr>
        <w:t>at least once</w:t>
      </w:r>
      <w:r w:rsidRPr="0036176E">
        <w:t xml:space="preserve"> </w:t>
      </w:r>
      <w:r w:rsidRPr="0036176E">
        <w:rPr>
          <w:b/>
          <w:bCs/>
        </w:rPr>
        <w:t>every 120 days</w:t>
      </w:r>
      <w:r w:rsidRPr="0036176E">
        <w:t xml:space="preserve"> (or four months). Your user account will be disabled after 120 consecutive days of inactivity. To restore your account, contact the </w:t>
      </w:r>
      <w:r w:rsidRPr="0036176E">
        <w:rPr>
          <w:b/>
          <w:bCs/>
        </w:rPr>
        <w:t>Customer Support Team</w:t>
      </w:r>
      <w:r w:rsidRPr="0036176E">
        <w:t xml:space="preserve"> to begin the process.  </w:t>
      </w:r>
    </w:p>
    <w:p w14:paraId="7BE1B8F6" w14:textId="77777777" w:rsidR="00BC6BAE" w:rsidRPr="00735996" w:rsidRDefault="00BC6BAE" w:rsidP="00BC6BAE">
      <w:pPr>
        <w:pStyle w:val="TipClosingBar"/>
        <w:ind w:left="274"/>
      </w:pPr>
    </w:p>
    <w:p w14:paraId="646C567C" w14:textId="395C816F" w:rsidR="002A4067" w:rsidRPr="007B2316" w:rsidRDefault="002A4067" w:rsidP="002A4067">
      <w:pPr>
        <w:keepNext/>
        <w:keepLines/>
        <w:spacing w:before="180"/>
        <w:rPr>
          <w:b/>
          <w:bCs/>
          <w:color w:val="2F5496" w:themeColor="accent1" w:themeShade="BF"/>
        </w:rPr>
      </w:pPr>
      <w:r w:rsidRPr="007B2316">
        <w:rPr>
          <w:noProof/>
        </w:rPr>
        <mc:AlternateContent>
          <mc:Choice Requires="wpg">
            <w:drawing>
              <wp:inline distT="0" distB="0" distL="0" distR="0" wp14:anchorId="39892470" wp14:editId="38F8BC4C">
                <wp:extent cx="6159500" cy="352425"/>
                <wp:effectExtent l="0" t="12700" r="12700" b="6350"/>
                <wp:docPr id="2007465443" name="Group 2007465443" descr="Application Tip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52425"/>
                          <a:chOff x="0" y="0"/>
                          <a:chExt cx="61596" cy="3524"/>
                        </a:xfrm>
                      </wpg:grpSpPr>
                      <wps:wsp>
                        <wps:cNvPr id="2007465444" name="Rounded Rectangle 44" descr="Application Tip Icon"/>
                        <wps:cNvSpPr>
                          <a:spLocks noChangeArrowheads="1"/>
                        </wps:cNvSpPr>
                        <wps:spPr bwMode="auto">
                          <a:xfrm>
                            <a:off x="636" y="0"/>
                            <a:ext cx="60960" cy="3524"/>
                          </a:xfrm>
                          <a:prstGeom prst="roundRect">
                            <a:avLst>
                              <a:gd name="adj" fmla="val 16667"/>
                            </a:avLst>
                          </a:prstGeom>
                          <a:solidFill>
                            <a:srgbClr val="E6E6E6"/>
                          </a:solidFill>
                          <a:ln w="12700">
                            <a:solidFill>
                              <a:srgbClr val="FFFFFF"/>
                            </a:solidFill>
                            <a:miter lim="800000"/>
                            <a:headEnd/>
                            <a:tailEnd/>
                          </a:ln>
                        </wps:spPr>
                        <wps:txbx>
                          <w:txbxContent>
                            <w:p w14:paraId="61C8D53C" w14:textId="77777777" w:rsidR="002A4067" w:rsidRPr="00B46552" w:rsidRDefault="002A4067" w:rsidP="002A4067">
                              <w:pPr>
                                <w:pStyle w:val="TipHeaderinBar"/>
                                <w:rPr>
                                  <w:rFonts w:cs="Arial"/>
                                </w:rPr>
                              </w:pPr>
                              <w:r w:rsidRPr="00B46552">
                                <w:rPr>
                                  <w:rFonts w:cs="Arial"/>
                                </w:rPr>
                                <w:t>Application Tip</w:t>
                              </w:r>
                            </w:p>
                            <w:p w14:paraId="70A939AF" w14:textId="77777777" w:rsidR="002A4067" w:rsidRPr="00E674C2" w:rsidRDefault="002A4067" w:rsidP="002A4067">
                              <w:pPr>
                                <w:pStyle w:val="TipHeaderinBar"/>
                              </w:pPr>
                            </w:p>
                          </w:txbxContent>
                        </wps:txbx>
                        <wps:bodyPr rot="0" vert="horz" wrap="square" lIns="365760" tIns="45720" rIns="91440" bIns="45720" anchor="ctr" anchorCtr="0" upright="1">
                          <a:noAutofit/>
                        </wps:bodyPr>
                      </wps:wsp>
                      <pic:pic xmlns:pic="http://schemas.openxmlformats.org/drawingml/2006/picture">
                        <pic:nvPicPr>
                          <pic:cNvPr id="2007465445" name="Picture 14" descr="Application Tip Ic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3524" cy="35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9892470" id="Group 2007465443" o:spid="_x0000_s104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">
                <v:roundrect id="Rounded Rectangle 44" o:spid="_x0000_s104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" fillcolor="#e6e6e6" strokecolor="white" strokeweight="1pt">
                  <v:stroke joinstyle="miter"/>
                  <v:textbox inset="28.8pt">
                    <w:txbxContent>
                      <w:p w14:paraId="61C8D53C" w14:textId="77777777" w:rsidR="002A4067" w:rsidRPr="00B46552" w:rsidRDefault="002A4067" w:rsidP="002A4067">
                        <w:pPr>
                          <w:pStyle w:val="TipHeaderinBar"/>
                          <w:rPr>
                            <w:rFonts w:cs="Arial"/>
                          </w:rPr>
                        </w:pPr>
                        <w:r w:rsidRPr="00B46552">
                          <w:rPr>
                            <w:rFonts w:cs="Arial"/>
                          </w:rPr>
                          <w:t>Application Tip</w:t>
                        </w:r>
                      </w:p>
                      <w:p w14:paraId="70A939AF" w14:textId="77777777" w:rsidR="002A4067" w:rsidRPr="00E674C2" w:rsidRDefault="002A4067" w:rsidP="002A4067">
                        <w:pPr>
                          <w:pStyle w:val="TipHeaderinBar"/>
                        </w:pPr>
                      </w:p>
                    </w:txbxContent>
                  </v:textbox>
                </v:roundrect>
                <v:shape id="Picture 14" o:spid="_x0000_s105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">
                  <v:imagedata r:id="rId30" o:title="Application Tip Icon"/>
                </v:shape>
                <w10:anchorlock/>
              </v:group>
            </w:pict>
          </mc:Fallback>
        </mc:AlternateContent>
      </w:r>
    </w:p>
    <w:p w14:paraId="2B3ECC35" w14:textId="77777777" w:rsidR="002A4067" w:rsidRPr="007B2316" w:rsidRDefault="002A4067" w:rsidP="002A4067">
      <w:pPr>
        <w:pStyle w:val="TipText"/>
      </w:pPr>
      <w:r w:rsidRPr="007B2316">
        <w:t xml:space="preserve">As a </w:t>
      </w:r>
      <w:r w:rsidRPr="007B2316">
        <w:rPr>
          <w:b/>
          <w:bCs/>
        </w:rPr>
        <w:t>Check Capture Administrator</w:t>
      </w:r>
      <w:r w:rsidRPr="007B2316">
        <w:t xml:space="preserve">, </w:t>
      </w:r>
      <w:r w:rsidRPr="007B2316">
        <w:rPr>
          <w:b/>
          <w:bCs/>
        </w:rPr>
        <w:t>Check Capture Supervisor</w:t>
      </w:r>
      <w:r w:rsidRPr="007B2316">
        <w:t xml:space="preserve">, </w:t>
      </w:r>
      <w:r w:rsidRPr="007B2316">
        <w:rPr>
          <w:b/>
          <w:bCs/>
        </w:rPr>
        <w:t>Check Capture Lead Operator</w:t>
      </w:r>
      <w:r w:rsidRPr="007B2316">
        <w:t xml:space="preserve">, </w:t>
      </w:r>
      <w:r w:rsidRPr="007B2316">
        <w:rPr>
          <w:b/>
          <w:bCs/>
        </w:rPr>
        <w:t>Check Capture Operator</w:t>
      </w:r>
      <w:r w:rsidRPr="007B2316">
        <w:t xml:space="preserve">, </w:t>
      </w:r>
      <w:r w:rsidRPr="007B2316">
        <w:rPr>
          <w:b/>
          <w:bCs/>
        </w:rPr>
        <w:t>Card Operator</w:t>
      </w:r>
      <w:r w:rsidRPr="007B2316">
        <w:t xml:space="preserve"> or </w:t>
      </w:r>
      <w:r w:rsidRPr="007B2316">
        <w:rPr>
          <w:b/>
          <w:bCs/>
        </w:rPr>
        <w:t>Card Administrator</w:t>
      </w:r>
      <w:r w:rsidRPr="007B2316">
        <w:t xml:space="preserve">, when logging in to OTCnet Online and using Microsoft Edge or Google Chrome, the OTCnet splash screen does not appear. </w:t>
      </w:r>
    </w:p>
    <w:p w14:paraId="232CDC15" w14:textId="77777777" w:rsidR="002A4067" w:rsidRPr="007B2316" w:rsidRDefault="002A4067" w:rsidP="002A4067">
      <w:pPr>
        <w:keepNext/>
        <w:keepLines/>
        <w:pBdr>
          <w:bottom w:val="single" w:sz="24" w:space="1" w:color="BFBFBF" w:themeColor="background1" w:themeShade="BF"/>
        </w:pBdr>
        <w:spacing w:before="120" w:after="240"/>
        <w:ind w:left="634"/>
        <w:rPr>
          <w:rFonts w:cs="Arial"/>
          <w:color w:val="auto"/>
          <w:sz w:val="12"/>
          <w:szCs w:val="12"/>
        </w:rPr>
      </w:pPr>
    </w:p>
    <w:bookmarkEnd w:id="65"/>
    <w:p w14:paraId="67B5A915" w14:textId="77777777" w:rsidR="00BD57DE" w:rsidRPr="007B2316" w:rsidRDefault="00BD57DE" w:rsidP="00BD57DE">
      <w:pPr>
        <w:spacing w:before="180" w:after="180"/>
      </w:pPr>
    </w:p>
    <w:p w14:paraId="70D21832" w14:textId="77777777" w:rsidR="00BD57DE" w:rsidRPr="007B2316" w:rsidRDefault="00BD57DE">
      <w:pPr>
        <w:autoSpaceDE/>
        <w:autoSpaceDN/>
        <w:adjustRightInd/>
        <w:rPr>
          <w:rFonts w:cs="Univers LT Std 45 Light"/>
          <w:b/>
          <w:bCs/>
          <w:color w:val="FF0000"/>
          <w:sz w:val="32"/>
          <w:szCs w:val="26"/>
        </w:rPr>
      </w:pPr>
      <w:r w:rsidRPr="007B2316">
        <w:rPr>
          <w:color w:val="FF0000"/>
        </w:rPr>
        <w:br w:type="page"/>
      </w:r>
    </w:p>
    <w:p w14:paraId="2B46CDFA" w14:textId="2BD6CDEA" w:rsidR="002C71FA" w:rsidRPr="007B2316" w:rsidRDefault="00A7205D" w:rsidP="00D12396">
      <w:pPr>
        <w:pStyle w:val="Heading2"/>
      </w:pPr>
      <w:bookmarkStart w:id="76" w:name="_Toc212642347"/>
      <w:r w:rsidRPr="007B2316">
        <w:lastRenderedPageBreak/>
        <w:t xml:space="preserve">Topic 5 </w:t>
      </w:r>
      <w:r w:rsidR="0066621D" w:rsidRPr="007B2316">
        <w:t xml:space="preserve">Navigating the </w:t>
      </w:r>
      <w:r w:rsidR="006C5812" w:rsidRPr="007B2316">
        <w:t>OTCnet Home Page</w:t>
      </w:r>
      <w:bookmarkEnd w:id="76"/>
    </w:p>
    <w:p w14:paraId="76FEC2C0" w14:textId="77777777" w:rsidR="00C338D9" w:rsidRPr="007B2316" w:rsidRDefault="00C338D9" w:rsidP="00C338D9">
      <w:pPr>
        <w:pStyle w:val="BodyText"/>
      </w:pPr>
      <w:r w:rsidRPr="007B2316">
        <w:t xml:space="preserve">The </w:t>
      </w:r>
      <w:r w:rsidRPr="007B2316">
        <w:rPr>
          <w:i/>
          <w:iCs/>
        </w:rPr>
        <w:t>OTCnet Online</w:t>
      </w:r>
      <w:r w:rsidRPr="007B2316">
        <w:t xml:space="preserve"> home page allows </w:t>
      </w:r>
      <w:r w:rsidRPr="007B2316">
        <w:rPr>
          <w:b/>
          <w:bCs/>
        </w:rPr>
        <w:t>Check Capture Supervisors</w:t>
      </w:r>
      <w:r w:rsidRPr="007B2316">
        <w:t xml:space="preserve">, </w:t>
      </w:r>
      <w:r w:rsidRPr="007B2316">
        <w:rPr>
          <w:b/>
          <w:bCs/>
        </w:rPr>
        <w:t>Check Capture Lead Operators</w:t>
      </w:r>
      <w:r w:rsidRPr="007B2316">
        <w:t xml:space="preserve">, </w:t>
      </w:r>
      <w:r w:rsidRPr="007B2316">
        <w:rPr>
          <w:b/>
          <w:bCs/>
        </w:rPr>
        <w:t xml:space="preserve">Check Capture Operators </w:t>
      </w:r>
      <w:r w:rsidRPr="007B2316">
        <w:rPr>
          <w:bCs/>
        </w:rPr>
        <w:t>and</w:t>
      </w:r>
      <w:r w:rsidRPr="007B2316">
        <w:rPr>
          <w:b/>
          <w:bCs/>
        </w:rPr>
        <w:t xml:space="preserve"> Card Operators </w:t>
      </w:r>
      <w:r w:rsidRPr="007B2316">
        <w:t>to process deposits, capture checks, process checks, process card transactions, view reports, and perform administrative and security functions. Additionally, a user can access information for training, help and to update a user profile. The OTCnet Online home page is accessible for users to either view or perform any of these functionalities.</w:t>
      </w:r>
    </w:p>
    <w:p w14:paraId="6AB1A9DB" w14:textId="77777777" w:rsidR="00C338D9" w:rsidRPr="007B2316" w:rsidRDefault="00C338D9" w:rsidP="00C338D9">
      <w:pPr>
        <w:pStyle w:val="Heading3"/>
      </w:pPr>
      <w:bookmarkStart w:id="77" w:name="_Toc490834184"/>
      <w:bookmarkStart w:id="78" w:name="_Toc134129616"/>
      <w:bookmarkStart w:id="79" w:name="_Toc212642348"/>
      <w:r w:rsidRPr="0003084D">
        <w:t>OTCnet Online Main Menu</w:t>
      </w:r>
      <w:bookmarkEnd w:id="77"/>
      <w:bookmarkEnd w:id="78"/>
      <w:bookmarkEnd w:id="79"/>
    </w:p>
    <w:p w14:paraId="3CCE2228" w14:textId="4B1C8DE6" w:rsidR="00C338D9" w:rsidRPr="007B2316" w:rsidRDefault="00C338D9" w:rsidP="00C338D9">
      <w:pPr>
        <w:pStyle w:val="BodyText"/>
      </w:pPr>
      <w:r w:rsidRPr="00042A9B">
        <w:t xml:space="preserve">To access the OTCnet Main Menu, </w:t>
      </w:r>
      <w:r w:rsidRPr="00042A9B">
        <w:rPr>
          <w:color w:val="auto"/>
        </w:rPr>
        <w:t xml:space="preserve">log in with your </w:t>
      </w:r>
      <w:r w:rsidRPr="00042A9B">
        <w:rPr>
          <w:b/>
          <w:bCs/>
          <w:color w:val="auto"/>
        </w:rPr>
        <w:t>PIV</w:t>
      </w:r>
      <w:r w:rsidRPr="00042A9B">
        <w:rPr>
          <w:color w:val="auto"/>
        </w:rPr>
        <w:t>/</w:t>
      </w:r>
      <w:r w:rsidRPr="00042A9B">
        <w:rPr>
          <w:b/>
          <w:bCs/>
          <w:color w:val="auto"/>
        </w:rPr>
        <w:t>CAC</w:t>
      </w:r>
      <w:r w:rsidR="00D30C04" w:rsidRPr="00042A9B">
        <w:rPr>
          <w:b/>
          <w:bCs/>
          <w:color w:val="auto"/>
        </w:rPr>
        <w:t xml:space="preserve"> </w:t>
      </w:r>
      <w:r w:rsidR="00D30C04" w:rsidRPr="00042A9B">
        <w:rPr>
          <w:color w:val="auto"/>
        </w:rPr>
        <w:t>or</w:t>
      </w:r>
      <w:r w:rsidR="00D30C04" w:rsidRPr="00042A9B">
        <w:rPr>
          <w:b/>
          <w:bCs/>
          <w:color w:val="auto"/>
        </w:rPr>
        <w:t xml:space="preserve"> </w:t>
      </w:r>
      <w:r w:rsidRPr="00042A9B">
        <w:rPr>
          <w:b/>
          <w:bCs/>
          <w:color w:val="auto"/>
        </w:rPr>
        <w:t>ID.me</w:t>
      </w:r>
      <w:r w:rsidRPr="00042A9B">
        <w:rPr>
          <w:color w:val="auto"/>
        </w:rPr>
        <w:t xml:space="preserve"> credentials </w:t>
      </w:r>
      <w:r w:rsidRPr="00042A9B">
        <w:t xml:space="preserve">with the following url, </w:t>
      </w:r>
      <w:r w:rsidRPr="00042A9B">
        <w:rPr>
          <w:rFonts w:cs="Times New Roman"/>
          <w:i/>
          <w:iCs/>
        </w:rPr>
        <w:t>https://otcnet.for.fiscal.treasury.gov</w:t>
      </w:r>
      <w:r w:rsidRPr="00042A9B">
        <w:t xml:space="preserve">. </w:t>
      </w:r>
      <w:r w:rsidRPr="00042A9B">
        <w:fldChar w:fldCharType="begin"/>
      </w:r>
      <w:r w:rsidRPr="00042A9B">
        <w:instrText xml:space="preserve"> REF _Ref455760232 \h </w:instrText>
      </w:r>
      <w:r w:rsidR="00A664C2" w:rsidRPr="00042A9B">
        <w:instrText xml:space="preserve"> \* MERGEFORMAT </w:instrText>
      </w:r>
      <w:r w:rsidRPr="00042A9B">
        <w:fldChar w:fldCharType="separate"/>
      </w:r>
      <w:r w:rsidR="004A6CB7" w:rsidRPr="007B2316">
        <w:t xml:space="preserve">Table </w:t>
      </w:r>
      <w:r w:rsidR="004A6CB7">
        <w:rPr>
          <w:noProof/>
        </w:rPr>
        <w:t>6</w:t>
      </w:r>
      <w:r w:rsidRPr="00042A9B">
        <w:fldChar w:fldCharType="end"/>
      </w:r>
      <w:r w:rsidRPr="00042A9B">
        <w:t xml:space="preserve"> provides a list of the Main Menu options available to you. They are accessible on the upper right corner of the OTCnet</w:t>
      </w:r>
      <w:r w:rsidRPr="007B2316">
        <w:t xml:space="preserve"> application.</w:t>
      </w:r>
    </w:p>
    <w:p w14:paraId="4B012C13" w14:textId="562FE137" w:rsidR="00C338D9" w:rsidRPr="007B2316" w:rsidRDefault="00C338D9" w:rsidP="00C338D9">
      <w:pPr>
        <w:pStyle w:val="Caption"/>
      </w:pPr>
      <w:bookmarkStart w:id="80" w:name="_Ref455760232"/>
      <w:bookmarkStart w:id="81" w:name="_Ref455760228"/>
      <w:bookmarkStart w:id="82" w:name="_Toc15734622"/>
      <w:bookmarkStart w:id="83" w:name="_Toc134129667"/>
      <w:bookmarkStart w:id="84" w:name="_Toc212642427"/>
      <w:r w:rsidRPr="007B2316">
        <w:t xml:space="preserve">Table </w:t>
      </w:r>
      <w:r w:rsidRPr="007B2316">
        <w:rPr>
          <w:noProof/>
        </w:rPr>
        <w:fldChar w:fldCharType="begin"/>
      </w:r>
      <w:r w:rsidRPr="007B2316">
        <w:rPr>
          <w:noProof/>
        </w:rPr>
        <w:instrText xml:space="preserve"> SEQ Table \* ARABIC </w:instrText>
      </w:r>
      <w:r w:rsidRPr="007B2316">
        <w:rPr>
          <w:noProof/>
        </w:rPr>
        <w:fldChar w:fldCharType="separate"/>
      </w:r>
      <w:r w:rsidR="004A6CB7">
        <w:rPr>
          <w:noProof/>
        </w:rPr>
        <w:t>6</w:t>
      </w:r>
      <w:r w:rsidRPr="007B2316">
        <w:rPr>
          <w:noProof/>
        </w:rPr>
        <w:fldChar w:fldCharType="end"/>
      </w:r>
      <w:bookmarkEnd w:id="80"/>
      <w:r w:rsidRPr="007B2316">
        <w:t>. Main Menu Link Descriptions</w:t>
      </w:r>
      <w:bookmarkEnd w:id="81"/>
      <w:bookmarkEnd w:id="82"/>
      <w:bookmarkEnd w:id="83"/>
      <w:bookmarkEnd w:id="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263"/>
        <w:gridCol w:w="8087"/>
      </w:tblGrid>
      <w:tr w:rsidR="00C338D9" w:rsidRPr="007B2316" w14:paraId="1FD01E6D" w14:textId="77777777">
        <w:trPr>
          <w:cantSplit/>
          <w:tblHeader/>
          <w:jc w:val="center"/>
        </w:trPr>
        <w:tc>
          <w:tcPr>
            <w:tcW w:w="1272" w:type="dxa"/>
            <w:tcBorders>
              <w:right w:val="single" w:sz="4" w:space="0" w:color="FFFFFF" w:themeColor="background1"/>
            </w:tcBorders>
            <w:shd w:val="clear" w:color="auto" w:fill="1F3864" w:themeFill="accent1" w:themeFillShade="80"/>
            <w:vAlign w:val="center"/>
          </w:tcPr>
          <w:p w14:paraId="0704C30D"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Link</w:t>
            </w:r>
          </w:p>
        </w:tc>
        <w:tc>
          <w:tcPr>
            <w:tcW w:w="8204" w:type="dxa"/>
            <w:tcBorders>
              <w:left w:val="single" w:sz="4" w:space="0" w:color="FFFFFF" w:themeColor="background1"/>
            </w:tcBorders>
            <w:shd w:val="clear" w:color="auto" w:fill="1F3864" w:themeFill="accent1" w:themeFillShade="80"/>
            <w:vAlign w:val="center"/>
          </w:tcPr>
          <w:p w14:paraId="5CBB7DA6"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Description</w:t>
            </w:r>
          </w:p>
        </w:tc>
      </w:tr>
      <w:tr w:rsidR="00C338D9" w:rsidRPr="007B2316" w14:paraId="746A168C" w14:textId="77777777">
        <w:trPr>
          <w:cantSplit/>
          <w:jc w:val="center"/>
        </w:trPr>
        <w:tc>
          <w:tcPr>
            <w:tcW w:w="1272" w:type="dxa"/>
            <w:shd w:val="clear" w:color="auto" w:fill="F2F2F2"/>
            <w:vAlign w:val="center"/>
          </w:tcPr>
          <w:p w14:paraId="0E2BFC44" w14:textId="77777777" w:rsidR="00C338D9" w:rsidRPr="007B2316" w:rsidRDefault="00C338D9">
            <w:pPr>
              <w:rPr>
                <w:sz w:val="18"/>
                <w:szCs w:val="18"/>
              </w:rPr>
            </w:pPr>
            <w:r w:rsidRPr="007B2316">
              <w:rPr>
                <w:sz w:val="18"/>
                <w:szCs w:val="18"/>
              </w:rPr>
              <w:t>Home</w:t>
            </w:r>
          </w:p>
        </w:tc>
        <w:tc>
          <w:tcPr>
            <w:tcW w:w="8204" w:type="dxa"/>
            <w:vAlign w:val="center"/>
          </w:tcPr>
          <w:p w14:paraId="487966D0" w14:textId="77777777" w:rsidR="00C338D9" w:rsidRPr="007B2316" w:rsidRDefault="00C338D9">
            <w:pPr>
              <w:rPr>
                <w:sz w:val="18"/>
                <w:szCs w:val="18"/>
              </w:rPr>
            </w:pPr>
            <w:r w:rsidRPr="007B2316">
              <w:rPr>
                <w:sz w:val="18"/>
                <w:szCs w:val="18"/>
              </w:rPr>
              <w:t>Allows a user to return to the OTCnet home page.</w:t>
            </w:r>
          </w:p>
        </w:tc>
      </w:tr>
      <w:tr w:rsidR="00C338D9" w:rsidRPr="007B2316" w14:paraId="57D23D20" w14:textId="77777777">
        <w:trPr>
          <w:cantSplit/>
          <w:jc w:val="center"/>
        </w:trPr>
        <w:tc>
          <w:tcPr>
            <w:tcW w:w="1272" w:type="dxa"/>
            <w:shd w:val="clear" w:color="auto" w:fill="F2F2F2"/>
            <w:vAlign w:val="center"/>
          </w:tcPr>
          <w:p w14:paraId="24EFE2A9" w14:textId="77777777" w:rsidR="00C338D9" w:rsidRPr="007B2316" w:rsidRDefault="00C338D9">
            <w:pPr>
              <w:rPr>
                <w:sz w:val="18"/>
                <w:szCs w:val="18"/>
              </w:rPr>
            </w:pPr>
            <w:r w:rsidRPr="007B2316">
              <w:rPr>
                <w:sz w:val="18"/>
                <w:szCs w:val="18"/>
              </w:rPr>
              <w:t>Training</w:t>
            </w:r>
          </w:p>
        </w:tc>
        <w:tc>
          <w:tcPr>
            <w:tcW w:w="8204" w:type="dxa"/>
            <w:vAlign w:val="center"/>
          </w:tcPr>
          <w:p w14:paraId="21D73328" w14:textId="77777777" w:rsidR="00C338D9" w:rsidRPr="007B2316" w:rsidRDefault="00C338D9">
            <w:pPr>
              <w:rPr>
                <w:sz w:val="18"/>
                <w:szCs w:val="18"/>
              </w:rPr>
            </w:pPr>
            <w:r w:rsidRPr="007B2316">
              <w:rPr>
                <w:sz w:val="18"/>
                <w:szCs w:val="18"/>
              </w:rPr>
              <w:t xml:space="preserve">Allows a user to access </w:t>
            </w:r>
            <w:proofErr w:type="gramStart"/>
            <w:r w:rsidRPr="007B2316">
              <w:rPr>
                <w:sz w:val="18"/>
                <w:szCs w:val="18"/>
              </w:rPr>
              <w:t>the Web</w:t>
            </w:r>
            <w:proofErr w:type="gramEnd"/>
            <w:r w:rsidRPr="007B2316">
              <w:rPr>
                <w:sz w:val="18"/>
                <w:szCs w:val="18"/>
              </w:rPr>
              <w:t>-Based Training (WBT) and other corresponding training materials.</w:t>
            </w:r>
          </w:p>
        </w:tc>
      </w:tr>
      <w:tr w:rsidR="00C338D9" w:rsidRPr="007B2316" w14:paraId="13DD23CB" w14:textId="77777777">
        <w:trPr>
          <w:cantSplit/>
          <w:jc w:val="center"/>
        </w:trPr>
        <w:tc>
          <w:tcPr>
            <w:tcW w:w="1272" w:type="dxa"/>
            <w:shd w:val="clear" w:color="auto" w:fill="F2F2F2"/>
            <w:vAlign w:val="center"/>
          </w:tcPr>
          <w:p w14:paraId="377FEC49" w14:textId="77777777" w:rsidR="00C338D9" w:rsidRPr="007B2316" w:rsidRDefault="00C338D9">
            <w:pPr>
              <w:rPr>
                <w:sz w:val="18"/>
                <w:szCs w:val="18"/>
              </w:rPr>
            </w:pPr>
            <w:r w:rsidRPr="007B2316">
              <w:rPr>
                <w:sz w:val="18"/>
                <w:szCs w:val="18"/>
              </w:rPr>
              <w:t>Print</w:t>
            </w:r>
          </w:p>
        </w:tc>
        <w:tc>
          <w:tcPr>
            <w:tcW w:w="8204" w:type="dxa"/>
            <w:vAlign w:val="center"/>
          </w:tcPr>
          <w:p w14:paraId="4198896E" w14:textId="77777777" w:rsidR="00C338D9" w:rsidRPr="007B2316" w:rsidRDefault="00C338D9">
            <w:pPr>
              <w:rPr>
                <w:sz w:val="18"/>
                <w:szCs w:val="18"/>
              </w:rPr>
            </w:pPr>
            <w:r w:rsidRPr="007B2316">
              <w:rPr>
                <w:sz w:val="18"/>
                <w:szCs w:val="18"/>
              </w:rPr>
              <w:t>Allows a user to print the page.</w:t>
            </w:r>
          </w:p>
        </w:tc>
      </w:tr>
      <w:tr w:rsidR="00C338D9" w:rsidRPr="007B2316" w14:paraId="352B81F0" w14:textId="77777777">
        <w:trPr>
          <w:cantSplit/>
          <w:jc w:val="center"/>
        </w:trPr>
        <w:tc>
          <w:tcPr>
            <w:tcW w:w="1272" w:type="dxa"/>
            <w:shd w:val="clear" w:color="auto" w:fill="F2F2F2"/>
            <w:vAlign w:val="center"/>
          </w:tcPr>
          <w:p w14:paraId="25B2ECA1" w14:textId="77777777" w:rsidR="00C338D9" w:rsidRPr="007B2316" w:rsidRDefault="00C338D9">
            <w:pPr>
              <w:rPr>
                <w:sz w:val="18"/>
                <w:szCs w:val="18"/>
              </w:rPr>
            </w:pPr>
            <w:r w:rsidRPr="007B2316">
              <w:rPr>
                <w:sz w:val="18"/>
                <w:szCs w:val="18"/>
              </w:rPr>
              <w:t>Help</w:t>
            </w:r>
          </w:p>
        </w:tc>
        <w:tc>
          <w:tcPr>
            <w:tcW w:w="8204" w:type="dxa"/>
            <w:vAlign w:val="center"/>
          </w:tcPr>
          <w:p w14:paraId="5C2C93B6" w14:textId="77777777" w:rsidR="00C338D9" w:rsidRPr="007B2316" w:rsidRDefault="00C338D9">
            <w:pPr>
              <w:rPr>
                <w:sz w:val="18"/>
                <w:szCs w:val="18"/>
              </w:rPr>
            </w:pPr>
            <w:r w:rsidRPr="007B2316">
              <w:rPr>
                <w:sz w:val="18"/>
                <w:szCs w:val="18"/>
              </w:rPr>
              <w:t>Allows a user to access help for the page they are on.</w:t>
            </w:r>
          </w:p>
        </w:tc>
      </w:tr>
      <w:tr w:rsidR="00C338D9" w:rsidRPr="007B2316" w14:paraId="3C6C48CD" w14:textId="77777777">
        <w:trPr>
          <w:cantSplit/>
          <w:jc w:val="center"/>
        </w:trPr>
        <w:tc>
          <w:tcPr>
            <w:tcW w:w="1272" w:type="dxa"/>
            <w:shd w:val="clear" w:color="auto" w:fill="F2F2F2"/>
            <w:vAlign w:val="center"/>
          </w:tcPr>
          <w:p w14:paraId="61249F57" w14:textId="77777777" w:rsidR="00C338D9" w:rsidRPr="007B2316" w:rsidRDefault="00C338D9">
            <w:pPr>
              <w:rPr>
                <w:sz w:val="18"/>
                <w:szCs w:val="18"/>
              </w:rPr>
            </w:pPr>
            <w:r w:rsidRPr="007B2316">
              <w:rPr>
                <w:sz w:val="18"/>
                <w:szCs w:val="18"/>
              </w:rPr>
              <w:t>Log Out</w:t>
            </w:r>
          </w:p>
        </w:tc>
        <w:tc>
          <w:tcPr>
            <w:tcW w:w="8204" w:type="dxa"/>
            <w:vAlign w:val="center"/>
          </w:tcPr>
          <w:p w14:paraId="5501AD90" w14:textId="77777777" w:rsidR="00C338D9" w:rsidRPr="007B2316" w:rsidRDefault="00C338D9">
            <w:pPr>
              <w:rPr>
                <w:sz w:val="18"/>
                <w:szCs w:val="18"/>
              </w:rPr>
            </w:pPr>
            <w:r w:rsidRPr="007B2316">
              <w:rPr>
                <w:sz w:val="18"/>
                <w:szCs w:val="18"/>
              </w:rPr>
              <w:t>Allows a user to log out of OTCnet.</w:t>
            </w:r>
          </w:p>
        </w:tc>
      </w:tr>
    </w:tbl>
    <w:p w14:paraId="2131B1FF" w14:textId="77777777" w:rsidR="00C338D9" w:rsidRPr="007B2316" w:rsidRDefault="00C338D9" w:rsidP="00C338D9"/>
    <w:p w14:paraId="5D94FBD2" w14:textId="69717884" w:rsidR="00C338D9" w:rsidRPr="007B2316" w:rsidRDefault="00C338D9" w:rsidP="00C338D9">
      <w:pPr>
        <w:pStyle w:val="BodyText"/>
      </w:pPr>
      <w:r w:rsidRPr="007B2316">
        <w:t xml:space="preserve">The Main Menu is shown in </w:t>
      </w:r>
      <w:r w:rsidRPr="007B2316">
        <w:fldChar w:fldCharType="begin"/>
      </w:r>
      <w:r w:rsidRPr="007B2316">
        <w:instrText xml:space="preserve"> REF _Ref86921441 \h  \* MERGEFORMAT </w:instrText>
      </w:r>
      <w:r w:rsidRPr="007B2316">
        <w:fldChar w:fldCharType="separate"/>
      </w:r>
      <w:r w:rsidR="004A6CB7" w:rsidRPr="007B2316">
        <w:t xml:space="preserve">Figure </w:t>
      </w:r>
      <w:r w:rsidR="004A6CB7">
        <w:rPr>
          <w:noProof/>
        </w:rPr>
        <w:t>9</w:t>
      </w:r>
      <w:r w:rsidRPr="007B2316">
        <w:fldChar w:fldCharType="end"/>
      </w:r>
      <w:r w:rsidRPr="007B2316">
        <w:t>. The links are accessible on the upper right side of the OTCnet home page.</w:t>
      </w:r>
    </w:p>
    <w:p w14:paraId="378D98A8" w14:textId="77338DAD" w:rsidR="00C338D9" w:rsidRPr="007B2316" w:rsidRDefault="00C338D9" w:rsidP="00C338D9">
      <w:pPr>
        <w:pStyle w:val="Caption"/>
      </w:pPr>
      <w:bookmarkStart w:id="85" w:name="_Ref86921441"/>
      <w:bookmarkStart w:id="86" w:name="_Toc134129658"/>
      <w:bookmarkStart w:id="87" w:name="_Toc227324850"/>
      <w:r w:rsidRPr="002E72FA">
        <w:t xml:space="preserve">Figure </w:t>
      </w:r>
      <w:fldSimple w:instr=" SEQ Figure \* ARABIC ">
        <w:r w:rsidR="009450A1" w:rsidRPr="002E72FA">
          <w:rPr>
            <w:noProof/>
          </w:rPr>
          <w:t>9</w:t>
        </w:r>
      </w:fldSimple>
      <w:bookmarkEnd w:id="85"/>
      <w:r w:rsidRPr="002E72FA">
        <w:t>. OTCnet Main Menu Page</w:t>
      </w:r>
      <w:bookmarkEnd w:id="86"/>
      <w:bookmarkEnd w:id="87"/>
    </w:p>
    <w:p w14:paraId="4E26380D" w14:textId="77777777" w:rsidR="00C338D9" w:rsidRPr="007B2316" w:rsidRDefault="00C338D9" w:rsidP="00C338D9">
      <w:pPr>
        <w:jc w:val="center"/>
      </w:pPr>
      <w:r w:rsidRPr="007B2316">
        <w:rPr>
          <w:noProof/>
          <w:bdr w:val="single" w:sz="4" w:space="0" w:color="auto"/>
        </w:rPr>
        <w:drawing>
          <wp:inline distT="0" distB="0" distL="0" distR="0" wp14:anchorId="49A2DACB" wp14:editId="2832ADD0">
            <wp:extent cx="6160895" cy="820359"/>
            <wp:effectExtent l="19050" t="19050" r="11430" b="18415"/>
            <wp:docPr id="2007465452" name="Picture 2007465452" descr="Figure 9. OTCnet Main Menu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52" name="Picture 2007465452" descr="Figure 9. OTCnet Main Menu Pag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60895" cy="820359"/>
                    </a:xfrm>
                    <a:prstGeom prst="rect">
                      <a:avLst/>
                    </a:prstGeom>
                    <a:ln>
                      <a:solidFill>
                        <a:schemeClr val="tx1"/>
                      </a:solidFill>
                    </a:ln>
                  </pic:spPr>
                </pic:pic>
              </a:graphicData>
            </a:graphic>
          </wp:inline>
        </w:drawing>
      </w:r>
    </w:p>
    <w:p w14:paraId="35182C1F" w14:textId="77777777" w:rsidR="00C338D9" w:rsidRPr="007B2316" w:rsidRDefault="00C338D9">
      <w:pPr>
        <w:autoSpaceDE/>
        <w:autoSpaceDN/>
        <w:adjustRightInd/>
        <w:rPr>
          <w:rFonts w:cs="Univers LT Std 45 Light"/>
          <w:b/>
          <w:bCs/>
          <w:color w:val="595959" w:themeColor="text1" w:themeTint="A6"/>
          <w:sz w:val="28"/>
          <w:szCs w:val="26"/>
        </w:rPr>
      </w:pPr>
      <w:r w:rsidRPr="007B2316">
        <w:rPr>
          <w:rFonts w:cs="Univers LT Std 45 Light"/>
          <w:b/>
          <w:bCs/>
          <w:color w:val="595959" w:themeColor="text1" w:themeTint="A6"/>
          <w:sz w:val="28"/>
          <w:szCs w:val="26"/>
        </w:rPr>
        <w:br w:type="page"/>
      </w:r>
    </w:p>
    <w:p w14:paraId="2B412E74" w14:textId="5C25E6E8" w:rsidR="00C338D9" w:rsidRPr="007B2316" w:rsidRDefault="00C338D9" w:rsidP="00C338D9">
      <w:pPr>
        <w:keepNext/>
        <w:keepLines/>
        <w:shd w:val="clear" w:color="auto" w:fill="FFFFFF" w:themeFill="background1"/>
        <w:autoSpaceDE/>
        <w:autoSpaceDN/>
        <w:adjustRightInd/>
        <w:spacing w:before="360" w:after="180"/>
        <w:outlineLvl w:val="2"/>
        <w:rPr>
          <w:rFonts w:cs="Univers LT Std 45 Light"/>
          <w:b/>
          <w:bCs/>
          <w:color w:val="595959" w:themeColor="text1" w:themeTint="A6"/>
          <w:sz w:val="28"/>
          <w:szCs w:val="26"/>
        </w:rPr>
      </w:pPr>
      <w:r w:rsidRPr="0003084D">
        <w:rPr>
          <w:rFonts w:cs="Univers LT Std 45 Light"/>
          <w:b/>
          <w:bCs/>
          <w:color w:val="595959" w:themeColor="text1" w:themeTint="A6"/>
          <w:sz w:val="28"/>
          <w:szCs w:val="26"/>
        </w:rPr>
        <w:lastRenderedPageBreak/>
        <w:t>OTCnet Homepage Message Overlay</w:t>
      </w:r>
    </w:p>
    <w:p w14:paraId="7E9FE8E9" w14:textId="62B41966" w:rsidR="00C338D9" w:rsidRPr="007B2316" w:rsidRDefault="00C338D9" w:rsidP="00C338D9">
      <w:pPr>
        <w:spacing w:before="180" w:after="180"/>
        <w:rPr>
          <w:color w:val="auto"/>
        </w:rPr>
      </w:pPr>
      <w:r w:rsidRPr="007B2316">
        <w:t>All user roles have access to the OTCnet Homepage Message Overlay</w:t>
      </w:r>
      <w:r w:rsidR="00FC4B79">
        <w:t xml:space="preserve"> </w:t>
      </w:r>
      <w:r w:rsidRPr="007B2316">
        <w:t>in OTCnet</w:t>
      </w:r>
      <w:r w:rsidR="00FC4B79">
        <w:t xml:space="preserve">. </w:t>
      </w:r>
      <w:r w:rsidRPr="007B2316">
        <w:t xml:space="preserve"> </w:t>
      </w:r>
      <w:r w:rsidRPr="007B2316">
        <w:rPr>
          <w:color w:val="auto"/>
        </w:rPr>
        <w:t xml:space="preserve">For all Microsoft Edge and Google Chrome users, the message overlay automatically presents when you first log in to OTCnet. </w:t>
      </w:r>
    </w:p>
    <w:p w14:paraId="57B72B81" w14:textId="28A81897" w:rsidR="00C338D9" w:rsidRPr="007B2316" w:rsidRDefault="00C338D9" w:rsidP="00C338D9">
      <w:pPr>
        <w:spacing w:before="180" w:after="180"/>
        <w:rPr>
          <w:rFonts w:ascii="Calibri" w:hAnsi="Calibri" w:cs="Calibri"/>
          <w:color w:val="000000"/>
        </w:rPr>
      </w:pPr>
      <w:r w:rsidRPr="007B2316">
        <w:rPr>
          <w:color w:val="auto"/>
        </w:rPr>
        <w:t>The message overlay is a messaging platform presenting important news and information on the OTCnet system</w:t>
      </w:r>
      <w:r w:rsidRPr="007B2316">
        <w:t xml:space="preserve"> as shown in </w:t>
      </w:r>
      <w:r w:rsidRPr="007B2316">
        <w:fldChar w:fldCharType="begin"/>
      </w:r>
      <w:r w:rsidRPr="007B2316">
        <w:instrText xml:space="preserve"> REF _Ref133056307 \h  \* MERGEFORMAT </w:instrText>
      </w:r>
      <w:r w:rsidRPr="007B2316">
        <w:fldChar w:fldCharType="separate"/>
      </w:r>
      <w:r w:rsidR="004A6CB7" w:rsidRPr="007B2316">
        <w:t xml:space="preserve">Figure </w:t>
      </w:r>
      <w:r w:rsidR="004A6CB7">
        <w:rPr>
          <w:noProof/>
        </w:rPr>
        <w:t>10</w:t>
      </w:r>
      <w:r w:rsidRPr="007B2316">
        <w:fldChar w:fldCharType="end"/>
      </w:r>
      <w:r w:rsidRPr="007B2316">
        <w:t>. It is recommended that you read the messages, close the message overlay, and continue viewing the OTCnet homepage.</w:t>
      </w:r>
    </w:p>
    <w:p w14:paraId="290CCD41" w14:textId="75BA6CF5" w:rsidR="00C338D9" w:rsidRPr="007B2316" w:rsidRDefault="00C338D9" w:rsidP="00C338D9">
      <w:pPr>
        <w:pStyle w:val="Caption"/>
      </w:pPr>
      <w:bookmarkStart w:id="88" w:name="_Ref133056307"/>
      <w:bookmarkStart w:id="89" w:name="_Toc134129659"/>
      <w:bookmarkStart w:id="90" w:name="_Toc227324851"/>
      <w:r w:rsidRPr="00E83C70">
        <w:t xml:space="preserve">Figure </w:t>
      </w:r>
      <w:fldSimple w:instr=" SEQ Figure \* ARABIC ">
        <w:r w:rsidR="009450A1" w:rsidRPr="00E83C70">
          <w:rPr>
            <w:noProof/>
          </w:rPr>
          <w:t>10</w:t>
        </w:r>
      </w:fldSimple>
      <w:bookmarkEnd w:id="88"/>
      <w:r w:rsidRPr="00E83C70">
        <w:t>. OTCnet Homepage Message Overlay</w:t>
      </w:r>
      <w:bookmarkEnd w:id="89"/>
      <w:bookmarkEnd w:id="90"/>
    </w:p>
    <w:p w14:paraId="6B2B04D6" w14:textId="77777777" w:rsidR="00C338D9" w:rsidRPr="007B2316" w:rsidRDefault="00C338D9" w:rsidP="00C338D9">
      <w:pPr>
        <w:autoSpaceDE/>
        <w:autoSpaceDN/>
        <w:adjustRightInd/>
        <w:spacing w:before="120" w:after="120"/>
        <w:jc w:val="center"/>
        <w:rPr>
          <w:rFonts w:cs="Arial"/>
        </w:rPr>
      </w:pPr>
      <w:r w:rsidRPr="007B2316">
        <w:rPr>
          <w:rFonts w:cs="Arial"/>
          <w:noProof/>
        </w:rPr>
        <w:drawing>
          <wp:inline distT="0" distB="0" distL="0" distR="0" wp14:anchorId="188C5FCC" wp14:editId="6B216EDB">
            <wp:extent cx="5410200" cy="1870069"/>
            <wp:effectExtent l="19050" t="19050" r="19050" b="16510"/>
            <wp:docPr id="2007465469" name="Picture 2007465469" descr="Figure 10. OTCnet Homepage Message Over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69" name="Picture 2007465469" descr="Figure 10. OTCnet Homepage Message Overlay"/>
                    <pic:cNvPicPr/>
                  </pic:nvPicPr>
                  <pic:blipFill>
                    <a:blip r:embed="rId39">
                      <a:extLst>
                        <a:ext uri="{28A0092B-C50C-407E-A947-70E740481C1C}">
                          <a14:useLocalDpi xmlns:a14="http://schemas.microsoft.com/office/drawing/2010/main" val="0"/>
                        </a:ext>
                      </a:extLst>
                    </a:blip>
                    <a:stretch>
                      <a:fillRect/>
                    </a:stretch>
                  </pic:blipFill>
                  <pic:spPr>
                    <a:xfrm>
                      <a:off x="0" y="0"/>
                      <a:ext cx="5420014" cy="1873461"/>
                    </a:xfrm>
                    <a:prstGeom prst="rect">
                      <a:avLst/>
                    </a:prstGeom>
                    <a:ln>
                      <a:solidFill>
                        <a:schemeClr val="tx1"/>
                      </a:solidFill>
                    </a:ln>
                  </pic:spPr>
                </pic:pic>
              </a:graphicData>
            </a:graphic>
          </wp:inline>
        </w:drawing>
      </w:r>
    </w:p>
    <w:p w14:paraId="54717B0B" w14:textId="799056E8" w:rsidR="00665681" w:rsidRPr="0051688F" w:rsidRDefault="00665681" w:rsidP="00665681">
      <w:pPr>
        <w:keepNext/>
        <w:keepLines/>
        <w:shd w:val="clear" w:color="auto" w:fill="FFFFFF" w:themeFill="background1"/>
        <w:autoSpaceDE/>
        <w:autoSpaceDN/>
        <w:adjustRightInd/>
        <w:spacing w:before="360" w:after="180"/>
        <w:outlineLvl w:val="2"/>
        <w:rPr>
          <w:rFonts w:cs="Univers LT Std 45 Light"/>
          <w:b/>
          <w:bCs/>
          <w:color w:val="595959" w:themeColor="text1" w:themeTint="A6"/>
          <w:sz w:val="28"/>
          <w:szCs w:val="26"/>
        </w:rPr>
      </w:pPr>
      <w:bookmarkStart w:id="91" w:name="_Toc134129617"/>
      <w:r w:rsidRPr="0051688F">
        <w:rPr>
          <w:rFonts w:cs="Univers LT Std 45 Light"/>
          <w:b/>
          <w:bCs/>
          <w:color w:val="595959" w:themeColor="text1" w:themeTint="A6"/>
          <w:sz w:val="28"/>
          <w:szCs w:val="26"/>
        </w:rPr>
        <w:t xml:space="preserve">OTCnet Support Contact Overlay </w:t>
      </w:r>
    </w:p>
    <w:p w14:paraId="208A2BC4" w14:textId="154C95F8" w:rsidR="00665681" w:rsidRDefault="00665681" w:rsidP="00665681">
      <w:pPr>
        <w:spacing w:before="180" w:after="180"/>
        <w:rPr>
          <w:color w:val="auto"/>
        </w:rPr>
      </w:pPr>
      <w:r w:rsidRPr="0051688F">
        <w:rPr>
          <w:color w:val="auto"/>
        </w:rPr>
        <w:t xml:space="preserve">Users can contact the OTCnet Customer Service team by submitting a form through the </w:t>
      </w:r>
      <w:r w:rsidRPr="0051688F">
        <w:rPr>
          <w:b/>
          <w:bCs/>
          <w:color w:val="auto"/>
        </w:rPr>
        <w:t>Customer Support</w:t>
      </w:r>
      <w:r w:rsidRPr="0051688F">
        <w:rPr>
          <w:color w:val="auto"/>
        </w:rPr>
        <w:t xml:space="preserve"> button on the OTCnet homepage. This feature helps to standardize and streamline the inquiries and requests made to Customer Service. Select the </w:t>
      </w:r>
      <w:r w:rsidRPr="0051688F">
        <w:rPr>
          <w:b/>
          <w:bCs/>
          <w:color w:val="auto"/>
        </w:rPr>
        <w:t>Customer Support</w:t>
      </w:r>
      <w:r w:rsidRPr="0051688F">
        <w:rPr>
          <w:color w:val="auto"/>
        </w:rPr>
        <w:t xml:space="preserve"> button on the bottom of the OTCnet homepage. The </w:t>
      </w:r>
      <w:r w:rsidRPr="0051688F">
        <w:rPr>
          <w:rFonts w:ascii="Segoe UI" w:eastAsia="Times New Roman" w:hAnsi="Segoe UI" w:cs="Segoe UI"/>
          <w:b/>
          <w:bCs/>
          <w:color w:val="172B4D"/>
          <w:sz w:val="21"/>
          <w:szCs w:val="21"/>
        </w:rPr>
        <w:t>Treasury OTC Support Contact</w:t>
      </w:r>
      <w:r w:rsidRPr="0051688F">
        <w:rPr>
          <w:color w:val="auto"/>
        </w:rPr>
        <w:t xml:space="preserve"> overlay appears over the homepage as shown in </w:t>
      </w:r>
      <w:r w:rsidRPr="0051688F">
        <w:rPr>
          <w:color w:val="auto"/>
        </w:rPr>
        <w:fldChar w:fldCharType="begin"/>
      </w:r>
      <w:r w:rsidRPr="0051688F">
        <w:rPr>
          <w:color w:val="auto"/>
        </w:rPr>
        <w:instrText xml:space="preserve"> REF _Ref159512837 \h  \* MERGEFORMAT </w:instrText>
      </w:r>
      <w:r w:rsidRPr="0051688F">
        <w:rPr>
          <w:color w:val="auto"/>
        </w:rPr>
      </w:r>
      <w:r w:rsidRPr="0051688F">
        <w:rPr>
          <w:color w:val="auto"/>
        </w:rPr>
        <w:fldChar w:fldCharType="separate"/>
      </w:r>
      <w:r w:rsidR="008A6DA6" w:rsidRPr="0051688F">
        <w:rPr>
          <w:color w:val="auto"/>
        </w:rPr>
        <w:t xml:space="preserve">Figure </w:t>
      </w:r>
      <w:r w:rsidR="008A6DA6" w:rsidRPr="0051688F">
        <w:rPr>
          <w:noProof/>
          <w:color w:val="auto"/>
        </w:rPr>
        <w:t>11</w:t>
      </w:r>
      <w:r w:rsidRPr="0051688F">
        <w:rPr>
          <w:color w:val="auto"/>
        </w:rPr>
        <w:fldChar w:fldCharType="end"/>
      </w:r>
      <w:r w:rsidRPr="0051688F">
        <w:rPr>
          <w:color w:val="auto"/>
        </w:rPr>
        <w:t>.</w:t>
      </w:r>
      <w:r>
        <w:rPr>
          <w:color w:val="auto"/>
        </w:rPr>
        <w:t xml:space="preserve"> </w:t>
      </w:r>
    </w:p>
    <w:p w14:paraId="6FBDBEB7" w14:textId="355589C5" w:rsidR="00665681" w:rsidRPr="00275C95" w:rsidRDefault="00665681" w:rsidP="00665681">
      <w:pPr>
        <w:pStyle w:val="Caption"/>
      </w:pPr>
      <w:bookmarkStart w:id="92" w:name="_Ref159512837"/>
      <w:bookmarkStart w:id="93" w:name="_Toc161235005"/>
      <w:bookmarkStart w:id="94" w:name="_Toc167102808"/>
      <w:bookmarkStart w:id="95" w:name="_Toc227324852"/>
      <w:r w:rsidRPr="009B7757">
        <w:t xml:space="preserve">Figure </w:t>
      </w:r>
      <w:fldSimple w:instr=" SEQ Figure \* ARABIC ">
        <w:r w:rsidR="008A6DA6" w:rsidRPr="009B7757">
          <w:rPr>
            <w:noProof/>
          </w:rPr>
          <w:t>11</w:t>
        </w:r>
      </w:fldSimple>
      <w:bookmarkEnd w:id="92"/>
      <w:r w:rsidRPr="009B7757">
        <w:t>: Treasury OTC Support Contact Form</w:t>
      </w:r>
      <w:bookmarkEnd w:id="93"/>
      <w:bookmarkEnd w:id="94"/>
      <w:bookmarkEnd w:id="95"/>
    </w:p>
    <w:p w14:paraId="5D4A5B61" w14:textId="427C4283" w:rsidR="00665681" w:rsidRDefault="00C634F4" w:rsidP="00665681">
      <w:pPr>
        <w:autoSpaceDE/>
        <w:autoSpaceDN/>
        <w:adjustRightInd/>
        <w:jc w:val="center"/>
      </w:pPr>
      <w:r>
        <w:rPr>
          <w:noProof/>
        </w:rPr>
        <w:drawing>
          <wp:inline distT="0" distB="0" distL="0" distR="0" wp14:anchorId="34106F23" wp14:editId="032226A3">
            <wp:extent cx="4932491" cy="2420994"/>
            <wp:effectExtent l="19050" t="19050" r="20955" b="17780"/>
            <wp:docPr id="5" name="Picture 5" descr="Figure 11: Treasury OTC Support Contac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1: Treasury OTC Support Contact Form"/>
                    <pic:cNvPicPr/>
                  </pic:nvPicPr>
                  <pic:blipFill>
                    <a:blip r:embed="rId40">
                      <a:extLst>
                        <a:ext uri="{28A0092B-C50C-407E-A947-70E740481C1C}">
                          <a14:useLocalDpi xmlns:a14="http://schemas.microsoft.com/office/drawing/2010/main" val="0"/>
                        </a:ext>
                      </a:extLst>
                    </a:blip>
                    <a:stretch>
                      <a:fillRect/>
                    </a:stretch>
                  </pic:blipFill>
                  <pic:spPr>
                    <a:xfrm>
                      <a:off x="0" y="0"/>
                      <a:ext cx="4932491" cy="2420994"/>
                    </a:xfrm>
                    <a:prstGeom prst="rect">
                      <a:avLst/>
                    </a:prstGeom>
                    <a:ln>
                      <a:solidFill>
                        <a:schemeClr val="tx1"/>
                      </a:solidFill>
                    </a:ln>
                  </pic:spPr>
                </pic:pic>
              </a:graphicData>
            </a:graphic>
          </wp:inline>
        </w:drawing>
      </w:r>
    </w:p>
    <w:p w14:paraId="08A07D78" w14:textId="77777777" w:rsidR="00665681" w:rsidRPr="0051688F" w:rsidRDefault="00665681" w:rsidP="00665681">
      <w:pPr>
        <w:spacing w:before="180" w:after="180"/>
        <w:rPr>
          <w:rFonts w:asciiTheme="minorHAnsi" w:eastAsia="Times New Roman" w:hAnsiTheme="minorHAnsi" w:cstheme="minorHAnsi"/>
          <w:color w:val="172B4D"/>
        </w:rPr>
      </w:pPr>
      <w:r w:rsidRPr="0051688F">
        <w:rPr>
          <w:rFonts w:asciiTheme="minorHAnsi" w:eastAsia="Times New Roman" w:hAnsiTheme="minorHAnsi" w:cstheme="minorHAnsi"/>
          <w:color w:val="172B4D"/>
        </w:rPr>
        <w:t xml:space="preserve">Select the </w:t>
      </w:r>
      <w:r w:rsidRPr="0051688F">
        <w:rPr>
          <w:rFonts w:asciiTheme="minorHAnsi" w:eastAsia="Times New Roman" w:hAnsiTheme="minorHAnsi" w:cstheme="minorHAnsi"/>
          <w:b/>
          <w:bCs/>
          <w:color w:val="172B4D"/>
        </w:rPr>
        <w:t>Please Select a Category</w:t>
      </w:r>
      <w:r w:rsidRPr="0051688F">
        <w:rPr>
          <w:rFonts w:asciiTheme="minorHAnsi" w:eastAsia="Times New Roman" w:hAnsiTheme="minorHAnsi" w:cstheme="minorHAnsi"/>
          <w:color w:val="172B4D"/>
        </w:rPr>
        <w:t xml:space="preserve"> dropdown. The following options appear: </w:t>
      </w:r>
    </w:p>
    <w:p w14:paraId="0FFA2748" w14:textId="77777777" w:rsidR="00665681" w:rsidRPr="0051688F" w:rsidRDefault="00665681" w:rsidP="00665681">
      <w:pPr>
        <w:pStyle w:val="IGPG-BulletList"/>
      </w:pPr>
      <w:r w:rsidRPr="0051688F">
        <w:rPr>
          <w:color w:val="auto"/>
        </w:rPr>
        <w:lastRenderedPageBreak/>
        <w:t>Batch Management</w:t>
      </w:r>
    </w:p>
    <w:p w14:paraId="0AC1C1F6" w14:textId="77777777" w:rsidR="00665681" w:rsidRPr="0051688F" w:rsidRDefault="00665681" w:rsidP="00665681">
      <w:pPr>
        <w:pStyle w:val="IGPG-BulletList"/>
      </w:pPr>
      <w:r w:rsidRPr="0051688F">
        <w:rPr>
          <w:color w:val="auto"/>
        </w:rPr>
        <w:t>Check Scan</w:t>
      </w:r>
    </w:p>
    <w:p w14:paraId="463AB4D0" w14:textId="77777777" w:rsidR="00665681" w:rsidRPr="0051688F" w:rsidRDefault="00665681" w:rsidP="00665681">
      <w:pPr>
        <w:pStyle w:val="IGPG-BulletList"/>
      </w:pPr>
      <w:r w:rsidRPr="0051688F">
        <w:rPr>
          <w:color w:val="auto"/>
        </w:rPr>
        <w:t>Deposit Processing</w:t>
      </w:r>
    </w:p>
    <w:p w14:paraId="55375D1D" w14:textId="77777777" w:rsidR="00665681" w:rsidRPr="0051688F" w:rsidRDefault="00665681" w:rsidP="00665681">
      <w:pPr>
        <w:pStyle w:val="IGPG-BulletList"/>
        <w:rPr>
          <w:color w:val="auto"/>
        </w:rPr>
      </w:pPr>
      <w:r w:rsidRPr="0051688F">
        <w:rPr>
          <w:color w:val="auto"/>
        </w:rPr>
        <w:t>OTCnet Local Bridge (OLB)</w:t>
      </w:r>
    </w:p>
    <w:p w14:paraId="47FBFB4D" w14:textId="77777777" w:rsidR="00665681" w:rsidRPr="0051688F" w:rsidRDefault="00665681" w:rsidP="00665681">
      <w:pPr>
        <w:pStyle w:val="IGPG-BulletList"/>
        <w:rPr>
          <w:color w:val="auto"/>
        </w:rPr>
      </w:pPr>
      <w:r w:rsidRPr="0051688F">
        <w:rPr>
          <w:color w:val="auto"/>
        </w:rPr>
        <w:t>User Management</w:t>
      </w:r>
    </w:p>
    <w:p w14:paraId="28E483AE" w14:textId="77777777" w:rsidR="00665681" w:rsidRPr="0051688F" w:rsidRDefault="00665681" w:rsidP="00665681">
      <w:pPr>
        <w:pStyle w:val="IGPG-BulletList"/>
        <w:rPr>
          <w:color w:val="auto"/>
        </w:rPr>
      </w:pPr>
      <w:r w:rsidRPr="0051688F">
        <w:rPr>
          <w:color w:val="auto"/>
        </w:rPr>
        <w:t>Other</w:t>
      </w:r>
    </w:p>
    <w:p w14:paraId="619C615B" w14:textId="77777777" w:rsidR="00665681" w:rsidRPr="0051688F" w:rsidRDefault="00665681" w:rsidP="00665681">
      <w:pPr>
        <w:pStyle w:val="IGPG-BulletList"/>
        <w:numPr>
          <w:ilvl w:val="0"/>
          <w:numId w:val="0"/>
        </w:numPr>
        <w:rPr>
          <w:color w:val="auto"/>
        </w:rPr>
      </w:pPr>
    </w:p>
    <w:p w14:paraId="474FD446" w14:textId="77777777" w:rsidR="00665681" w:rsidRPr="0051688F" w:rsidRDefault="00665681" w:rsidP="00665681">
      <w:pPr>
        <w:pStyle w:val="IGPG-BulletList"/>
        <w:numPr>
          <w:ilvl w:val="0"/>
          <w:numId w:val="0"/>
        </w:numPr>
        <w:rPr>
          <w:color w:val="auto"/>
        </w:rPr>
      </w:pPr>
      <w:r w:rsidRPr="0051688F">
        <w:rPr>
          <w:color w:val="auto"/>
        </w:rPr>
        <w:t xml:space="preserve">After you make the selections, select the </w:t>
      </w:r>
      <w:r w:rsidRPr="0051688F">
        <w:rPr>
          <w:b/>
          <w:bCs/>
          <w:color w:val="auto"/>
        </w:rPr>
        <w:t>Submit</w:t>
      </w:r>
      <w:r w:rsidRPr="0051688F">
        <w:rPr>
          <w:color w:val="auto"/>
        </w:rPr>
        <w:t xml:space="preserve"> button to submit the request. </w:t>
      </w:r>
    </w:p>
    <w:p w14:paraId="6C6577DB" w14:textId="5B903B1F" w:rsidR="00C338D9" w:rsidRPr="007B2316" w:rsidRDefault="00C338D9" w:rsidP="00C338D9">
      <w:pPr>
        <w:pStyle w:val="Heading3"/>
      </w:pPr>
      <w:bookmarkStart w:id="96" w:name="_Toc212642349"/>
      <w:r w:rsidRPr="007B2316">
        <w:t>OTCnet Online Deposit Processing Tab Functionality</w:t>
      </w:r>
      <w:bookmarkEnd w:id="91"/>
      <w:bookmarkEnd w:id="96"/>
    </w:p>
    <w:p w14:paraId="0BB3FEFA" w14:textId="3BBDF9BA" w:rsidR="00C338D9" w:rsidRPr="007B2316" w:rsidRDefault="00C338D9" w:rsidP="00C338D9">
      <w:pPr>
        <w:pStyle w:val="BodyText"/>
      </w:pPr>
      <w:r w:rsidRPr="007B2316">
        <w:t xml:space="preserve">To access the OTCnet Deposit Processing functionality, </w:t>
      </w:r>
      <w:r w:rsidRPr="007B2316">
        <w:rPr>
          <w:color w:val="auto"/>
        </w:rPr>
        <w:t xml:space="preserve">log in with your </w:t>
      </w:r>
      <w:r w:rsidRPr="007B2316">
        <w:rPr>
          <w:b/>
          <w:bCs/>
          <w:color w:val="auto"/>
        </w:rPr>
        <w:t>PIV</w:t>
      </w:r>
      <w:r w:rsidRPr="007B2316">
        <w:rPr>
          <w:color w:val="auto"/>
        </w:rPr>
        <w:t>/</w:t>
      </w:r>
      <w:r w:rsidRPr="00042A9B">
        <w:rPr>
          <w:b/>
          <w:bCs/>
          <w:color w:val="auto"/>
        </w:rPr>
        <w:t>CAC</w:t>
      </w:r>
      <w:r w:rsidR="00181290" w:rsidRPr="00042A9B">
        <w:rPr>
          <w:b/>
          <w:bCs/>
          <w:color w:val="auto"/>
        </w:rPr>
        <w:t xml:space="preserve"> </w:t>
      </w:r>
      <w:r w:rsidR="00181290" w:rsidRPr="00042A9B">
        <w:rPr>
          <w:color w:val="auto"/>
        </w:rPr>
        <w:t>or</w:t>
      </w:r>
      <w:r w:rsidR="00181290" w:rsidRPr="00042A9B">
        <w:rPr>
          <w:b/>
          <w:bCs/>
          <w:color w:val="auto"/>
        </w:rPr>
        <w:t xml:space="preserve"> </w:t>
      </w:r>
      <w:r w:rsidRPr="00042A9B">
        <w:rPr>
          <w:b/>
          <w:bCs/>
          <w:color w:val="auto"/>
        </w:rPr>
        <w:t>ID.me</w:t>
      </w:r>
      <w:r w:rsidRPr="00042A9B">
        <w:rPr>
          <w:color w:val="auto"/>
        </w:rPr>
        <w:t xml:space="preserve"> credentials.</w:t>
      </w:r>
      <w:r w:rsidRPr="00042A9B">
        <w:rPr>
          <w:color w:val="FF0000"/>
        </w:rPr>
        <w:t xml:space="preserve"> </w:t>
      </w:r>
      <w:r w:rsidR="00A664C2" w:rsidRPr="00042A9B">
        <w:rPr>
          <w:color w:val="FF0000"/>
        </w:rPr>
        <w:fldChar w:fldCharType="begin"/>
      </w:r>
      <w:r w:rsidR="00A664C2" w:rsidRPr="00042A9B">
        <w:rPr>
          <w:color w:val="FF0000"/>
        </w:rPr>
        <w:instrText xml:space="preserve"> REF _Ref134180677 \h </w:instrText>
      </w:r>
      <w:r w:rsidR="007B2316" w:rsidRPr="00042A9B">
        <w:rPr>
          <w:color w:val="FF0000"/>
        </w:rPr>
        <w:instrText xml:space="preserve"> \* MERGEFORMAT </w:instrText>
      </w:r>
      <w:r w:rsidR="00A664C2" w:rsidRPr="00042A9B">
        <w:rPr>
          <w:color w:val="FF0000"/>
        </w:rPr>
      </w:r>
      <w:r w:rsidR="00A664C2" w:rsidRPr="00042A9B">
        <w:rPr>
          <w:color w:val="FF0000"/>
        </w:rPr>
        <w:fldChar w:fldCharType="separate"/>
      </w:r>
      <w:r w:rsidR="004A6CB7" w:rsidRPr="007B2316">
        <w:t xml:space="preserve">Table </w:t>
      </w:r>
      <w:r w:rsidR="004A6CB7">
        <w:rPr>
          <w:noProof/>
        </w:rPr>
        <w:t>7</w:t>
      </w:r>
      <w:r w:rsidR="00A664C2" w:rsidRPr="00042A9B">
        <w:rPr>
          <w:color w:val="FF0000"/>
        </w:rPr>
        <w:fldChar w:fldCharType="end"/>
      </w:r>
      <w:r w:rsidR="00A664C2" w:rsidRPr="00042A9B">
        <w:rPr>
          <w:color w:val="FF0000"/>
        </w:rPr>
        <w:t xml:space="preserve"> </w:t>
      </w:r>
      <w:r w:rsidRPr="00042A9B">
        <w:t>provides a list of the Deposit Processing functions that are available to you.</w:t>
      </w:r>
    </w:p>
    <w:p w14:paraId="13497E63" w14:textId="65C54757" w:rsidR="00C338D9" w:rsidRPr="007B2316" w:rsidRDefault="00A664C2" w:rsidP="00A664C2">
      <w:pPr>
        <w:pStyle w:val="Caption"/>
      </w:pPr>
      <w:bookmarkStart w:id="97" w:name="_Ref134180677"/>
      <w:bookmarkStart w:id="98" w:name="_Toc15734623"/>
      <w:bookmarkStart w:id="99" w:name="_Toc134129668"/>
      <w:bookmarkStart w:id="100" w:name="_Toc212642428"/>
      <w:r w:rsidRPr="007B2316">
        <w:t xml:space="preserve">Table </w:t>
      </w:r>
      <w:r w:rsidRPr="007B2316">
        <w:fldChar w:fldCharType="begin"/>
      </w:r>
      <w:r w:rsidRPr="007B2316">
        <w:instrText>SEQ Table \* ARABIC</w:instrText>
      </w:r>
      <w:r w:rsidRPr="007B2316">
        <w:fldChar w:fldCharType="separate"/>
      </w:r>
      <w:r w:rsidR="004A6CB7">
        <w:rPr>
          <w:noProof/>
        </w:rPr>
        <w:t>7</w:t>
      </w:r>
      <w:r w:rsidRPr="007B2316">
        <w:fldChar w:fldCharType="end"/>
      </w:r>
      <w:bookmarkEnd w:id="97"/>
      <w:r w:rsidR="00C338D9" w:rsidRPr="007B2316">
        <w:t>. Deposit Processing Tab Descriptions</w:t>
      </w:r>
      <w:bookmarkEnd w:id="98"/>
      <w:bookmarkEnd w:id="99"/>
      <w:bookmarkEnd w:id="1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055"/>
        <w:gridCol w:w="6295"/>
      </w:tblGrid>
      <w:tr w:rsidR="00C338D9" w:rsidRPr="007B2316" w14:paraId="2106B335" w14:textId="77777777">
        <w:trPr>
          <w:cantSplit/>
          <w:tblHeader/>
          <w:jc w:val="center"/>
        </w:trPr>
        <w:tc>
          <w:tcPr>
            <w:tcW w:w="3055" w:type="dxa"/>
            <w:tcBorders>
              <w:right w:val="single" w:sz="4" w:space="0" w:color="FFFFFF" w:themeColor="background1"/>
            </w:tcBorders>
            <w:shd w:val="clear" w:color="auto" w:fill="1F3864" w:themeFill="accent1" w:themeFillShade="80"/>
            <w:vAlign w:val="center"/>
          </w:tcPr>
          <w:p w14:paraId="05824CF9"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Function</w:t>
            </w:r>
          </w:p>
        </w:tc>
        <w:tc>
          <w:tcPr>
            <w:tcW w:w="6295" w:type="dxa"/>
            <w:tcBorders>
              <w:left w:val="single" w:sz="4" w:space="0" w:color="FFFFFF" w:themeColor="background1"/>
            </w:tcBorders>
            <w:shd w:val="clear" w:color="auto" w:fill="1F3864" w:themeFill="accent1" w:themeFillShade="80"/>
            <w:vAlign w:val="center"/>
          </w:tcPr>
          <w:p w14:paraId="72CF97FD"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Description</w:t>
            </w:r>
          </w:p>
        </w:tc>
      </w:tr>
      <w:tr w:rsidR="00C338D9" w:rsidRPr="007B2316" w14:paraId="03F5DCB6" w14:textId="77777777">
        <w:trPr>
          <w:cantSplit/>
          <w:jc w:val="center"/>
        </w:trPr>
        <w:tc>
          <w:tcPr>
            <w:tcW w:w="3055" w:type="dxa"/>
            <w:shd w:val="clear" w:color="auto" w:fill="F2F2F2"/>
          </w:tcPr>
          <w:p w14:paraId="1915BA1E" w14:textId="77777777" w:rsidR="00C338D9" w:rsidRPr="007B2316" w:rsidRDefault="00C338D9">
            <w:pPr>
              <w:rPr>
                <w:sz w:val="18"/>
                <w:szCs w:val="18"/>
              </w:rPr>
            </w:pPr>
            <w:r w:rsidRPr="007B2316">
              <w:rPr>
                <w:sz w:val="18"/>
                <w:szCs w:val="18"/>
              </w:rPr>
              <w:t>Create Deposit</w:t>
            </w:r>
          </w:p>
        </w:tc>
        <w:tc>
          <w:tcPr>
            <w:tcW w:w="6295" w:type="dxa"/>
          </w:tcPr>
          <w:p w14:paraId="7191DDC6" w14:textId="77777777" w:rsidR="00C338D9" w:rsidRPr="007B2316" w:rsidRDefault="00C338D9">
            <w:pPr>
              <w:rPr>
                <w:sz w:val="18"/>
                <w:szCs w:val="18"/>
              </w:rPr>
            </w:pPr>
            <w:r w:rsidRPr="007B2316">
              <w:rPr>
                <w:sz w:val="18"/>
                <w:szCs w:val="18"/>
              </w:rPr>
              <w:t xml:space="preserve">Allows </w:t>
            </w:r>
            <w:proofErr w:type="gramStart"/>
            <w:r w:rsidRPr="007B2316">
              <w:rPr>
                <w:sz w:val="18"/>
                <w:szCs w:val="18"/>
              </w:rPr>
              <w:t>a user</w:t>
            </w:r>
            <w:proofErr w:type="gramEnd"/>
            <w:r w:rsidRPr="007B2316">
              <w:rPr>
                <w:sz w:val="18"/>
                <w:szCs w:val="18"/>
              </w:rPr>
              <w:t xml:space="preserve"> to create deposits for US Currency, Foreign Check Items, and/or Foreign Currency Cash.</w:t>
            </w:r>
          </w:p>
        </w:tc>
      </w:tr>
      <w:tr w:rsidR="00C338D9" w:rsidRPr="007B2316" w14:paraId="6F9BDD0D" w14:textId="77777777">
        <w:trPr>
          <w:cantSplit/>
          <w:jc w:val="center"/>
        </w:trPr>
        <w:tc>
          <w:tcPr>
            <w:tcW w:w="3055" w:type="dxa"/>
            <w:shd w:val="clear" w:color="auto" w:fill="F2F2F2"/>
          </w:tcPr>
          <w:p w14:paraId="0A20D543" w14:textId="77777777" w:rsidR="00C338D9" w:rsidRPr="007B2316" w:rsidRDefault="00C338D9">
            <w:pPr>
              <w:rPr>
                <w:sz w:val="18"/>
                <w:szCs w:val="18"/>
              </w:rPr>
            </w:pPr>
            <w:r w:rsidRPr="007B2316">
              <w:rPr>
                <w:sz w:val="18"/>
                <w:szCs w:val="18"/>
              </w:rPr>
              <w:t>Search Deposits</w:t>
            </w:r>
          </w:p>
        </w:tc>
        <w:tc>
          <w:tcPr>
            <w:tcW w:w="6295" w:type="dxa"/>
          </w:tcPr>
          <w:p w14:paraId="28A22616" w14:textId="77777777" w:rsidR="00C338D9" w:rsidRPr="007B2316" w:rsidRDefault="00C338D9">
            <w:pPr>
              <w:rPr>
                <w:sz w:val="18"/>
                <w:szCs w:val="18"/>
              </w:rPr>
            </w:pPr>
            <w:r w:rsidRPr="007B2316">
              <w:rPr>
                <w:sz w:val="18"/>
                <w:szCs w:val="18"/>
              </w:rPr>
              <w:t>Allows a user to search for deposits.</w:t>
            </w:r>
          </w:p>
        </w:tc>
      </w:tr>
      <w:tr w:rsidR="00C338D9" w:rsidRPr="007B2316" w14:paraId="64ACE8DC" w14:textId="77777777">
        <w:trPr>
          <w:cantSplit/>
          <w:jc w:val="center"/>
        </w:trPr>
        <w:tc>
          <w:tcPr>
            <w:tcW w:w="3055" w:type="dxa"/>
            <w:shd w:val="clear" w:color="auto" w:fill="F2F2F2"/>
          </w:tcPr>
          <w:p w14:paraId="497C2B5E" w14:textId="77777777" w:rsidR="00C338D9" w:rsidRPr="007B2316" w:rsidRDefault="00C338D9">
            <w:pPr>
              <w:rPr>
                <w:sz w:val="18"/>
                <w:szCs w:val="18"/>
              </w:rPr>
            </w:pPr>
            <w:r w:rsidRPr="007B2316">
              <w:rPr>
                <w:sz w:val="18"/>
                <w:szCs w:val="18"/>
              </w:rPr>
              <w:t>Search Adjustments</w:t>
            </w:r>
          </w:p>
        </w:tc>
        <w:tc>
          <w:tcPr>
            <w:tcW w:w="6295" w:type="dxa"/>
          </w:tcPr>
          <w:p w14:paraId="3B988180" w14:textId="77777777" w:rsidR="00C338D9" w:rsidRPr="007B2316" w:rsidRDefault="00C338D9">
            <w:pPr>
              <w:rPr>
                <w:sz w:val="18"/>
                <w:szCs w:val="18"/>
              </w:rPr>
            </w:pPr>
            <w:proofErr w:type="gramStart"/>
            <w:r w:rsidRPr="007B2316">
              <w:rPr>
                <w:sz w:val="18"/>
                <w:szCs w:val="18"/>
              </w:rPr>
              <w:t>Allows</w:t>
            </w:r>
            <w:proofErr w:type="gramEnd"/>
            <w:r w:rsidRPr="007B2316">
              <w:rPr>
                <w:sz w:val="18"/>
                <w:szCs w:val="18"/>
              </w:rPr>
              <w:t xml:space="preserve"> a user to search for adjustments.</w:t>
            </w:r>
          </w:p>
        </w:tc>
      </w:tr>
      <w:tr w:rsidR="00C338D9" w:rsidRPr="007B2316" w14:paraId="167167D5" w14:textId="77777777">
        <w:trPr>
          <w:cantSplit/>
          <w:jc w:val="center"/>
        </w:trPr>
        <w:tc>
          <w:tcPr>
            <w:tcW w:w="3055" w:type="dxa"/>
            <w:shd w:val="clear" w:color="auto" w:fill="F2F2F2"/>
          </w:tcPr>
          <w:p w14:paraId="586E2633" w14:textId="77777777" w:rsidR="00C338D9" w:rsidRPr="007B2316" w:rsidRDefault="00C338D9">
            <w:pPr>
              <w:rPr>
                <w:sz w:val="18"/>
                <w:szCs w:val="18"/>
              </w:rPr>
            </w:pPr>
            <w:r w:rsidRPr="007B2316">
              <w:rPr>
                <w:sz w:val="18"/>
                <w:szCs w:val="18"/>
              </w:rPr>
              <w:t>Create Returned Item Adjustment</w:t>
            </w:r>
          </w:p>
        </w:tc>
        <w:tc>
          <w:tcPr>
            <w:tcW w:w="6295" w:type="dxa"/>
          </w:tcPr>
          <w:p w14:paraId="14BC4A0C" w14:textId="77777777" w:rsidR="00C338D9" w:rsidRPr="007B2316" w:rsidRDefault="00C338D9">
            <w:pPr>
              <w:rPr>
                <w:sz w:val="18"/>
                <w:szCs w:val="18"/>
              </w:rPr>
            </w:pPr>
            <w:r w:rsidRPr="007B2316">
              <w:rPr>
                <w:sz w:val="18"/>
                <w:szCs w:val="18"/>
              </w:rPr>
              <w:t>Allows a user to create a returned item adjustment.</w:t>
            </w:r>
          </w:p>
        </w:tc>
      </w:tr>
    </w:tbl>
    <w:p w14:paraId="17A91612" w14:textId="7CB64E11" w:rsidR="00C338D9" w:rsidRPr="007B2316" w:rsidRDefault="00C338D9" w:rsidP="00C338D9">
      <w:pPr>
        <w:pStyle w:val="BodyText"/>
      </w:pPr>
      <w:r w:rsidRPr="007B2316">
        <w:t xml:space="preserve">The Deposit Processing tab, as shown in </w:t>
      </w:r>
      <w:r w:rsidRPr="007B2316">
        <w:rPr>
          <w:color w:val="auto"/>
        </w:rPr>
        <w:fldChar w:fldCharType="begin"/>
      </w:r>
      <w:r w:rsidRPr="007B2316">
        <w:rPr>
          <w:color w:val="auto"/>
        </w:rPr>
        <w:instrText xml:space="preserve"> REF _Ref455760351 \h  \* MERGEFORMAT </w:instrText>
      </w:r>
      <w:r w:rsidRPr="007B2316">
        <w:rPr>
          <w:color w:val="auto"/>
        </w:rPr>
      </w:r>
      <w:r w:rsidRPr="007B2316">
        <w:rPr>
          <w:color w:val="auto"/>
        </w:rPr>
        <w:fldChar w:fldCharType="separate"/>
      </w:r>
      <w:r w:rsidR="008A6DA6" w:rsidRPr="008A6DA6">
        <w:rPr>
          <w:color w:val="auto"/>
        </w:rPr>
        <w:t xml:space="preserve">Figure </w:t>
      </w:r>
      <w:r w:rsidR="008A6DA6" w:rsidRPr="008A6DA6">
        <w:rPr>
          <w:noProof/>
          <w:color w:val="auto"/>
        </w:rPr>
        <w:t>12</w:t>
      </w:r>
      <w:r w:rsidRPr="007B2316">
        <w:rPr>
          <w:color w:val="auto"/>
        </w:rPr>
        <w:fldChar w:fldCharType="end"/>
      </w:r>
      <w:r w:rsidRPr="007B2316">
        <w:t>, allows you to access Deposit Processing functionality, though depending on your user role, you may not see all functionality.</w:t>
      </w:r>
    </w:p>
    <w:p w14:paraId="4CC07326" w14:textId="0175A9C9" w:rsidR="00C338D9" w:rsidRPr="007B2316" w:rsidRDefault="00C338D9" w:rsidP="00C338D9">
      <w:pPr>
        <w:pStyle w:val="Caption"/>
      </w:pPr>
      <w:bookmarkStart w:id="101" w:name="_Ref455760351"/>
      <w:bookmarkStart w:id="102" w:name="_Ref486184846"/>
      <w:bookmarkStart w:id="103" w:name="_Toc40079872"/>
      <w:bookmarkStart w:id="104" w:name="_Toc134129660"/>
      <w:bookmarkStart w:id="105" w:name="_Toc227324853"/>
      <w:r w:rsidRPr="001A784A">
        <w:t xml:space="preserve">Figure </w:t>
      </w:r>
      <w:r w:rsidRPr="001A784A">
        <w:fldChar w:fldCharType="begin"/>
      </w:r>
      <w:r w:rsidRPr="001A784A">
        <w:instrText>SEQ Figure \* ARABIC</w:instrText>
      </w:r>
      <w:r w:rsidRPr="001A784A">
        <w:fldChar w:fldCharType="separate"/>
      </w:r>
      <w:r w:rsidR="008A6DA6" w:rsidRPr="001A784A">
        <w:rPr>
          <w:noProof/>
        </w:rPr>
        <w:t>12</w:t>
      </w:r>
      <w:r w:rsidRPr="001A784A">
        <w:fldChar w:fldCharType="end"/>
      </w:r>
      <w:bookmarkEnd w:id="101"/>
      <w:r w:rsidRPr="001A784A">
        <w:t>. Deposit Processing Tab</w:t>
      </w:r>
      <w:bookmarkEnd w:id="102"/>
      <w:bookmarkEnd w:id="103"/>
      <w:bookmarkEnd w:id="104"/>
      <w:bookmarkEnd w:id="105"/>
    </w:p>
    <w:p w14:paraId="0E0E6501" w14:textId="77777777" w:rsidR="00C338D9" w:rsidRPr="007B2316" w:rsidRDefault="00C338D9" w:rsidP="00C338D9">
      <w:pPr>
        <w:jc w:val="center"/>
      </w:pPr>
      <w:r w:rsidRPr="007B2316">
        <w:rPr>
          <w:noProof/>
        </w:rPr>
        <w:drawing>
          <wp:inline distT="0" distB="0" distL="0" distR="0" wp14:anchorId="2EAC9D17" wp14:editId="396053CF">
            <wp:extent cx="5852846" cy="2583482"/>
            <wp:effectExtent l="0" t="0" r="0" b="7620"/>
            <wp:docPr id="258" name="Picture 258" descr="Figure 12. Deposit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Figure 12. Deposit Processing Tab"/>
                    <pic:cNvPicPr/>
                  </pic:nvPicPr>
                  <pic:blipFill>
                    <a:blip r:embed="rId41">
                      <a:extLst>
                        <a:ext uri="{28A0092B-C50C-407E-A947-70E740481C1C}">
                          <a14:useLocalDpi xmlns:a14="http://schemas.microsoft.com/office/drawing/2010/main" val="0"/>
                        </a:ext>
                      </a:extLst>
                    </a:blip>
                    <a:stretch>
                      <a:fillRect/>
                    </a:stretch>
                  </pic:blipFill>
                  <pic:spPr>
                    <a:xfrm>
                      <a:off x="0" y="0"/>
                      <a:ext cx="5852846" cy="2583482"/>
                    </a:xfrm>
                    <a:prstGeom prst="rect">
                      <a:avLst/>
                    </a:prstGeom>
                    <a:ln w="9525">
                      <a:noFill/>
                    </a:ln>
                  </pic:spPr>
                </pic:pic>
              </a:graphicData>
            </a:graphic>
          </wp:inline>
        </w:drawing>
      </w:r>
    </w:p>
    <w:p w14:paraId="5D9598A3" w14:textId="77777777" w:rsidR="00C338D9" w:rsidRPr="007B2316" w:rsidRDefault="00C338D9" w:rsidP="00C338D9">
      <w:pPr>
        <w:pStyle w:val="Heading3"/>
      </w:pPr>
      <w:bookmarkStart w:id="106" w:name="_Toc134129618"/>
      <w:bookmarkStart w:id="107" w:name="_Toc212642350"/>
      <w:r w:rsidRPr="007B2316">
        <w:t>OTCnet Online Check Processing Tab Functionality</w:t>
      </w:r>
      <w:bookmarkEnd w:id="106"/>
      <w:bookmarkEnd w:id="107"/>
    </w:p>
    <w:p w14:paraId="4F0D8280" w14:textId="23B1B1A4" w:rsidR="00C338D9" w:rsidRPr="007B2316" w:rsidRDefault="00C338D9" w:rsidP="00C338D9">
      <w:pPr>
        <w:pStyle w:val="BodyText"/>
      </w:pPr>
      <w:r w:rsidRPr="007B2316">
        <w:t xml:space="preserve">To access the OTCnet Check Processing functionality, </w:t>
      </w:r>
      <w:r w:rsidRPr="007B2316">
        <w:rPr>
          <w:color w:val="auto"/>
        </w:rPr>
        <w:t xml:space="preserve">log in with your </w:t>
      </w:r>
      <w:r w:rsidRPr="007B2316">
        <w:rPr>
          <w:b/>
          <w:bCs/>
          <w:color w:val="auto"/>
        </w:rPr>
        <w:t>PIV</w:t>
      </w:r>
      <w:r w:rsidRPr="007B2316">
        <w:rPr>
          <w:color w:val="auto"/>
        </w:rPr>
        <w:t>/</w:t>
      </w:r>
      <w:r w:rsidRPr="007B2316">
        <w:rPr>
          <w:b/>
          <w:bCs/>
          <w:color w:val="auto"/>
        </w:rPr>
        <w:t>CAC</w:t>
      </w:r>
      <w:r w:rsidR="00C50971">
        <w:rPr>
          <w:b/>
          <w:bCs/>
          <w:color w:val="auto"/>
        </w:rPr>
        <w:t xml:space="preserve"> </w:t>
      </w:r>
      <w:r w:rsidR="00C50971" w:rsidRPr="00042A9B">
        <w:rPr>
          <w:color w:val="auto"/>
        </w:rPr>
        <w:t xml:space="preserve">or </w:t>
      </w:r>
      <w:r w:rsidRPr="00042A9B">
        <w:rPr>
          <w:b/>
          <w:bCs/>
          <w:color w:val="auto"/>
        </w:rPr>
        <w:t>ID.me</w:t>
      </w:r>
      <w:r w:rsidRPr="00042A9B">
        <w:rPr>
          <w:color w:val="auto"/>
        </w:rPr>
        <w:t xml:space="preserve"> </w:t>
      </w:r>
      <w:r w:rsidR="00C50971" w:rsidRPr="00042A9B">
        <w:rPr>
          <w:color w:val="auto"/>
        </w:rPr>
        <w:t>c</w:t>
      </w:r>
      <w:r w:rsidRPr="00042A9B">
        <w:rPr>
          <w:color w:val="auto"/>
        </w:rPr>
        <w:t>redentials.</w:t>
      </w:r>
      <w:r w:rsidRPr="00042A9B">
        <w:rPr>
          <w:color w:val="FF0000"/>
        </w:rPr>
        <w:t xml:space="preserve"> </w:t>
      </w:r>
      <w:r w:rsidRPr="00042A9B">
        <w:fldChar w:fldCharType="begin"/>
      </w:r>
      <w:r w:rsidRPr="00042A9B">
        <w:instrText xml:space="preserve"> REF _Ref455760392 \h </w:instrText>
      </w:r>
      <w:r w:rsidR="007B2316" w:rsidRPr="00042A9B">
        <w:instrText xml:space="preserve"> \* MERGEFORMAT </w:instrText>
      </w:r>
      <w:r w:rsidRPr="00042A9B">
        <w:fldChar w:fldCharType="separate"/>
      </w:r>
      <w:r w:rsidR="004A6CB7" w:rsidRPr="007B2316">
        <w:t xml:space="preserve">Table </w:t>
      </w:r>
      <w:r w:rsidR="004A6CB7">
        <w:rPr>
          <w:noProof/>
        </w:rPr>
        <w:t>8</w:t>
      </w:r>
      <w:r w:rsidRPr="00042A9B">
        <w:fldChar w:fldCharType="end"/>
      </w:r>
      <w:r w:rsidRPr="00042A9B">
        <w:t xml:space="preserve"> provides a list of the Check Processing functions that are available to you.</w:t>
      </w:r>
      <w:r w:rsidRPr="007B2316">
        <w:t xml:space="preserve"> </w:t>
      </w:r>
    </w:p>
    <w:p w14:paraId="545447CF" w14:textId="41D1AF0F" w:rsidR="00C338D9" w:rsidRPr="007B2316" w:rsidRDefault="00C338D9" w:rsidP="00C338D9">
      <w:pPr>
        <w:pStyle w:val="Caption"/>
      </w:pPr>
      <w:bookmarkStart w:id="108" w:name="_Ref455760392"/>
      <w:bookmarkStart w:id="109" w:name="_Toc15734624"/>
      <w:bookmarkStart w:id="110" w:name="_Toc134129669"/>
      <w:bookmarkStart w:id="111" w:name="_Toc212642429"/>
      <w:r w:rsidRPr="00C8721C">
        <w:lastRenderedPageBreak/>
        <w:t xml:space="preserve">Table </w:t>
      </w:r>
      <w:r w:rsidRPr="00C8721C">
        <w:rPr>
          <w:noProof/>
        </w:rPr>
        <w:fldChar w:fldCharType="begin"/>
      </w:r>
      <w:r w:rsidRPr="00C8721C">
        <w:rPr>
          <w:noProof/>
        </w:rPr>
        <w:instrText xml:space="preserve"> SEQ Table \* ARABIC </w:instrText>
      </w:r>
      <w:r w:rsidRPr="00C8721C">
        <w:rPr>
          <w:noProof/>
        </w:rPr>
        <w:fldChar w:fldCharType="separate"/>
      </w:r>
      <w:r w:rsidR="004A6CB7" w:rsidRPr="00C8721C">
        <w:rPr>
          <w:noProof/>
        </w:rPr>
        <w:t>8</w:t>
      </w:r>
      <w:r w:rsidRPr="00C8721C">
        <w:rPr>
          <w:noProof/>
        </w:rPr>
        <w:fldChar w:fldCharType="end"/>
      </w:r>
      <w:bookmarkEnd w:id="108"/>
      <w:r w:rsidRPr="00C8721C">
        <w:t>. Check Processing Tab Descriptions</w:t>
      </w:r>
      <w:bookmarkEnd w:id="109"/>
      <w:bookmarkEnd w:id="110"/>
      <w:bookmarkEnd w:id="1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1885"/>
        <w:gridCol w:w="7465"/>
      </w:tblGrid>
      <w:tr w:rsidR="00C338D9" w:rsidRPr="007B2316" w14:paraId="021E5E1B" w14:textId="77777777">
        <w:trPr>
          <w:cantSplit/>
          <w:tblHeader/>
          <w:jc w:val="center"/>
        </w:trPr>
        <w:tc>
          <w:tcPr>
            <w:tcW w:w="1885" w:type="dxa"/>
            <w:tcBorders>
              <w:right w:val="single" w:sz="4" w:space="0" w:color="FFFFFF" w:themeColor="background1"/>
            </w:tcBorders>
            <w:shd w:val="clear" w:color="auto" w:fill="1F3864" w:themeFill="accent1" w:themeFillShade="80"/>
            <w:vAlign w:val="center"/>
          </w:tcPr>
          <w:p w14:paraId="4053ABD6"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Function</w:t>
            </w:r>
          </w:p>
        </w:tc>
        <w:tc>
          <w:tcPr>
            <w:tcW w:w="7465" w:type="dxa"/>
            <w:tcBorders>
              <w:left w:val="single" w:sz="4" w:space="0" w:color="FFFFFF" w:themeColor="background1"/>
            </w:tcBorders>
            <w:shd w:val="clear" w:color="auto" w:fill="1F3864" w:themeFill="accent1" w:themeFillShade="80"/>
            <w:vAlign w:val="center"/>
          </w:tcPr>
          <w:p w14:paraId="64F41033"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Description</w:t>
            </w:r>
          </w:p>
        </w:tc>
      </w:tr>
      <w:tr w:rsidR="00C338D9" w:rsidRPr="007B2316" w14:paraId="42121505" w14:textId="77777777">
        <w:trPr>
          <w:cantSplit/>
          <w:jc w:val="center"/>
        </w:trPr>
        <w:tc>
          <w:tcPr>
            <w:tcW w:w="1885" w:type="dxa"/>
            <w:shd w:val="clear" w:color="auto" w:fill="F2F2F2"/>
          </w:tcPr>
          <w:p w14:paraId="620CE2A9" w14:textId="77777777" w:rsidR="00C338D9" w:rsidRPr="007B2316" w:rsidRDefault="00C338D9">
            <w:pPr>
              <w:rPr>
                <w:sz w:val="18"/>
                <w:szCs w:val="18"/>
              </w:rPr>
            </w:pPr>
            <w:r w:rsidRPr="007B2316">
              <w:rPr>
                <w:sz w:val="18"/>
                <w:szCs w:val="18"/>
              </w:rPr>
              <w:t>Manage Verification</w:t>
            </w:r>
          </w:p>
        </w:tc>
        <w:tc>
          <w:tcPr>
            <w:tcW w:w="7465" w:type="dxa"/>
            <w:vAlign w:val="center"/>
          </w:tcPr>
          <w:p w14:paraId="236057B9" w14:textId="77777777" w:rsidR="00C338D9" w:rsidRPr="007B2316" w:rsidRDefault="00C338D9">
            <w:pPr>
              <w:rPr>
                <w:sz w:val="18"/>
                <w:szCs w:val="18"/>
              </w:rPr>
            </w:pPr>
            <w:r w:rsidRPr="007B2316">
              <w:rPr>
                <w:sz w:val="18"/>
                <w:szCs w:val="18"/>
              </w:rPr>
              <w:t>Allows a user to search and/or create an MVD record.</w:t>
            </w:r>
          </w:p>
        </w:tc>
      </w:tr>
      <w:tr w:rsidR="00C338D9" w:rsidRPr="007B2316" w14:paraId="0AD4DE1D" w14:textId="77777777">
        <w:trPr>
          <w:cantSplit/>
          <w:jc w:val="center"/>
        </w:trPr>
        <w:tc>
          <w:tcPr>
            <w:tcW w:w="1885" w:type="dxa"/>
            <w:shd w:val="clear" w:color="auto" w:fill="F2F2F2"/>
          </w:tcPr>
          <w:p w14:paraId="4ABD3F3A" w14:textId="77777777" w:rsidR="00C338D9" w:rsidRPr="007B2316" w:rsidRDefault="00C338D9">
            <w:pPr>
              <w:rPr>
                <w:sz w:val="18"/>
                <w:szCs w:val="18"/>
              </w:rPr>
            </w:pPr>
            <w:r w:rsidRPr="007B2316">
              <w:rPr>
                <w:sz w:val="18"/>
                <w:szCs w:val="18"/>
              </w:rPr>
              <w:t>CIRA Query</w:t>
            </w:r>
          </w:p>
        </w:tc>
        <w:tc>
          <w:tcPr>
            <w:tcW w:w="7465" w:type="dxa"/>
            <w:vAlign w:val="center"/>
          </w:tcPr>
          <w:p w14:paraId="592F68D0" w14:textId="77777777" w:rsidR="00C338D9" w:rsidRPr="007B2316" w:rsidRDefault="00C338D9">
            <w:pPr>
              <w:rPr>
                <w:sz w:val="18"/>
                <w:szCs w:val="18"/>
              </w:rPr>
            </w:pPr>
            <w:r w:rsidRPr="007B2316">
              <w:rPr>
                <w:sz w:val="18"/>
                <w:szCs w:val="18"/>
              </w:rPr>
              <w:t>Allows a user to view and/or modify a CIRA record.</w:t>
            </w:r>
          </w:p>
        </w:tc>
      </w:tr>
      <w:tr w:rsidR="00C338D9" w:rsidRPr="007B2316" w14:paraId="4C2C93D4" w14:textId="77777777">
        <w:trPr>
          <w:cantSplit/>
          <w:jc w:val="center"/>
        </w:trPr>
        <w:tc>
          <w:tcPr>
            <w:tcW w:w="1885" w:type="dxa"/>
            <w:shd w:val="clear" w:color="auto" w:fill="F2F2F2"/>
          </w:tcPr>
          <w:p w14:paraId="2359BD41" w14:textId="77777777" w:rsidR="00C338D9" w:rsidRPr="007B2316" w:rsidRDefault="00C338D9">
            <w:pPr>
              <w:rPr>
                <w:sz w:val="18"/>
                <w:szCs w:val="18"/>
              </w:rPr>
            </w:pPr>
            <w:r w:rsidRPr="007B2316">
              <w:rPr>
                <w:sz w:val="18"/>
                <w:szCs w:val="18"/>
              </w:rPr>
              <w:t>Batch Management</w:t>
            </w:r>
          </w:p>
        </w:tc>
        <w:tc>
          <w:tcPr>
            <w:tcW w:w="7465" w:type="dxa"/>
            <w:vAlign w:val="center"/>
          </w:tcPr>
          <w:p w14:paraId="44BE1B5D" w14:textId="77777777" w:rsidR="00C338D9" w:rsidRPr="007B2316" w:rsidRDefault="00C338D9">
            <w:pPr>
              <w:rPr>
                <w:sz w:val="18"/>
                <w:szCs w:val="18"/>
              </w:rPr>
            </w:pPr>
            <w:r w:rsidRPr="007B2316">
              <w:rPr>
                <w:sz w:val="18"/>
                <w:szCs w:val="18"/>
              </w:rPr>
              <w:t>Allows a user to search, view, close, approve and submit a batch. A user may edit and void an item within a batch with the proper permission.</w:t>
            </w:r>
          </w:p>
        </w:tc>
      </w:tr>
      <w:tr w:rsidR="00C338D9" w:rsidRPr="007B2316" w14:paraId="231529C0" w14:textId="77777777">
        <w:trPr>
          <w:cantSplit/>
          <w:jc w:val="center"/>
        </w:trPr>
        <w:tc>
          <w:tcPr>
            <w:tcW w:w="1885" w:type="dxa"/>
            <w:shd w:val="clear" w:color="auto" w:fill="F2F2F2"/>
          </w:tcPr>
          <w:p w14:paraId="65300C12" w14:textId="77777777" w:rsidR="00C338D9" w:rsidRPr="007B2316" w:rsidRDefault="00C338D9">
            <w:pPr>
              <w:rPr>
                <w:sz w:val="18"/>
                <w:szCs w:val="18"/>
              </w:rPr>
            </w:pPr>
            <w:r w:rsidRPr="007B2316">
              <w:rPr>
                <w:sz w:val="18"/>
                <w:szCs w:val="18"/>
              </w:rPr>
              <w:t>Check Scan</w:t>
            </w:r>
          </w:p>
        </w:tc>
        <w:tc>
          <w:tcPr>
            <w:tcW w:w="7465" w:type="dxa"/>
            <w:vAlign w:val="center"/>
          </w:tcPr>
          <w:p w14:paraId="7F4C097E" w14:textId="77777777" w:rsidR="00C338D9" w:rsidRPr="007B2316" w:rsidRDefault="00C338D9">
            <w:pPr>
              <w:rPr>
                <w:sz w:val="18"/>
                <w:szCs w:val="18"/>
              </w:rPr>
            </w:pPr>
            <w:r w:rsidRPr="007B2316">
              <w:rPr>
                <w:sz w:val="18"/>
                <w:szCs w:val="18"/>
              </w:rPr>
              <w:t>Allows a user to scan checks.</w:t>
            </w:r>
          </w:p>
        </w:tc>
      </w:tr>
    </w:tbl>
    <w:p w14:paraId="08CC9732" w14:textId="60EBAF46" w:rsidR="00C338D9" w:rsidRPr="007B2316" w:rsidRDefault="00C338D9" w:rsidP="00C338D9">
      <w:pPr>
        <w:pStyle w:val="BodyText"/>
      </w:pPr>
      <w:r w:rsidRPr="007B2316">
        <w:t xml:space="preserve">The Check Processing tab is shown in </w:t>
      </w:r>
      <w:r w:rsidRPr="007B2316">
        <w:rPr>
          <w:color w:val="auto"/>
        </w:rPr>
        <w:fldChar w:fldCharType="begin"/>
      </w:r>
      <w:r w:rsidRPr="007B2316">
        <w:rPr>
          <w:color w:val="auto"/>
        </w:rPr>
        <w:instrText xml:space="preserve"> REF _Ref86161826 \h  \* MERGEFORMAT </w:instrText>
      </w:r>
      <w:r w:rsidRPr="007B2316">
        <w:rPr>
          <w:color w:val="auto"/>
        </w:rPr>
      </w:r>
      <w:r w:rsidRPr="007B2316">
        <w:rPr>
          <w:color w:val="auto"/>
        </w:rPr>
        <w:fldChar w:fldCharType="separate"/>
      </w:r>
      <w:r w:rsidR="008A6DA6" w:rsidRPr="008A6DA6">
        <w:rPr>
          <w:color w:val="auto"/>
        </w:rPr>
        <w:t xml:space="preserve">Figure </w:t>
      </w:r>
      <w:r w:rsidR="008A6DA6" w:rsidRPr="008A6DA6">
        <w:rPr>
          <w:noProof/>
          <w:color w:val="auto"/>
        </w:rPr>
        <w:t>13</w:t>
      </w:r>
      <w:r w:rsidRPr="007B2316">
        <w:rPr>
          <w:color w:val="auto"/>
        </w:rPr>
        <w:fldChar w:fldCharType="end"/>
      </w:r>
      <w:r w:rsidRPr="007B2316">
        <w:rPr>
          <w:color w:val="auto"/>
        </w:rPr>
        <w:t>. Depending</w:t>
      </w:r>
      <w:r w:rsidRPr="007B2316">
        <w:t xml:space="preserve"> on your user role, you may not see all functionality shown in the image.</w:t>
      </w:r>
    </w:p>
    <w:p w14:paraId="2BD121C5" w14:textId="79639234" w:rsidR="00C338D9" w:rsidRPr="007B2316" w:rsidRDefault="00C338D9" w:rsidP="00C338D9">
      <w:pPr>
        <w:pStyle w:val="Caption"/>
      </w:pPr>
      <w:bookmarkStart w:id="112" w:name="_Ref86161826"/>
      <w:bookmarkStart w:id="113" w:name="_Toc134129661"/>
      <w:bookmarkStart w:id="114" w:name="_Toc227324854"/>
      <w:r w:rsidRPr="00704D04">
        <w:t xml:space="preserve">Figure </w:t>
      </w:r>
      <w:fldSimple w:instr=" SEQ Figure \* ARABIC ">
        <w:r w:rsidR="008A6DA6" w:rsidRPr="00704D04">
          <w:rPr>
            <w:noProof/>
          </w:rPr>
          <w:t>13</w:t>
        </w:r>
      </w:fldSimple>
      <w:bookmarkEnd w:id="112"/>
      <w:r w:rsidRPr="00704D04">
        <w:t>. Check Processing Tab</w:t>
      </w:r>
      <w:bookmarkEnd w:id="113"/>
      <w:bookmarkEnd w:id="114"/>
    </w:p>
    <w:p w14:paraId="11095CC9" w14:textId="77777777" w:rsidR="00C338D9" w:rsidRPr="007B2316" w:rsidRDefault="00C338D9" w:rsidP="00C338D9">
      <w:pPr>
        <w:jc w:val="center"/>
      </w:pPr>
      <w:r w:rsidRPr="007B2316">
        <w:rPr>
          <w:noProof/>
        </w:rPr>
        <w:drawing>
          <wp:inline distT="0" distB="0" distL="0" distR="0" wp14:anchorId="1045B88B" wp14:editId="5F6BAA60">
            <wp:extent cx="5890587" cy="2564765"/>
            <wp:effectExtent l="0" t="0" r="0" b="6985"/>
            <wp:docPr id="261" name="Picture 261" descr="Figure 13. Check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Figure 13. Check Processing Tab"/>
                    <pic:cNvPicPr/>
                  </pic:nvPicPr>
                  <pic:blipFill>
                    <a:blip r:embed="rId42">
                      <a:extLst>
                        <a:ext uri="{28A0092B-C50C-407E-A947-70E740481C1C}">
                          <a14:useLocalDpi xmlns:a14="http://schemas.microsoft.com/office/drawing/2010/main" val="0"/>
                        </a:ext>
                      </a:extLst>
                    </a:blip>
                    <a:stretch>
                      <a:fillRect/>
                    </a:stretch>
                  </pic:blipFill>
                  <pic:spPr>
                    <a:xfrm>
                      <a:off x="0" y="0"/>
                      <a:ext cx="5890587" cy="2564765"/>
                    </a:xfrm>
                    <a:prstGeom prst="rect">
                      <a:avLst/>
                    </a:prstGeom>
                    <a:ln>
                      <a:noFill/>
                    </a:ln>
                  </pic:spPr>
                </pic:pic>
              </a:graphicData>
            </a:graphic>
          </wp:inline>
        </w:drawing>
      </w:r>
    </w:p>
    <w:p w14:paraId="405EF3FC" w14:textId="77777777" w:rsidR="00C338D9" w:rsidRPr="007B2316" w:rsidRDefault="00C338D9" w:rsidP="00C338D9">
      <w:pPr>
        <w:pStyle w:val="Heading3"/>
      </w:pPr>
      <w:bookmarkStart w:id="115" w:name="_Toc134129619"/>
      <w:bookmarkStart w:id="116" w:name="_Toc212642351"/>
      <w:r w:rsidRPr="007B2316">
        <w:t>OTCnet Online Card Processing Tab Functionality</w:t>
      </w:r>
      <w:bookmarkEnd w:id="115"/>
      <w:bookmarkEnd w:id="116"/>
    </w:p>
    <w:p w14:paraId="15C2DAA6" w14:textId="468E801B" w:rsidR="00C338D9" w:rsidRPr="007B2316" w:rsidRDefault="00C338D9" w:rsidP="00C338D9">
      <w:pPr>
        <w:pStyle w:val="BodyText"/>
      </w:pPr>
      <w:r w:rsidRPr="00042A9B">
        <w:t xml:space="preserve">To access the OTCnet card processing functionality, </w:t>
      </w:r>
      <w:r w:rsidRPr="00042A9B">
        <w:rPr>
          <w:color w:val="auto"/>
        </w:rPr>
        <w:t xml:space="preserve">log in with your </w:t>
      </w:r>
      <w:r w:rsidRPr="00042A9B">
        <w:rPr>
          <w:b/>
          <w:bCs/>
          <w:color w:val="auto"/>
        </w:rPr>
        <w:t>PIV</w:t>
      </w:r>
      <w:r w:rsidRPr="00042A9B">
        <w:rPr>
          <w:color w:val="auto"/>
        </w:rPr>
        <w:t>/</w:t>
      </w:r>
      <w:r w:rsidRPr="00042A9B">
        <w:rPr>
          <w:b/>
          <w:bCs/>
          <w:color w:val="auto"/>
        </w:rPr>
        <w:t>CAC</w:t>
      </w:r>
      <w:r w:rsidR="00BA527E" w:rsidRPr="00042A9B">
        <w:rPr>
          <w:b/>
          <w:bCs/>
          <w:color w:val="auto"/>
        </w:rPr>
        <w:t xml:space="preserve"> </w:t>
      </w:r>
      <w:r w:rsidR="00BA527E" w:rsidRPr="00042A9B">
        <w:rPr>
          <w:color w:val="auto"/>
        </w:rPr>
        <w:t>or</w:t>
      </w:r>
      <w:r w:rsidR="00BA527E" w:rsidRPr="00042A9B">
        <w:rPr>
          <w:b/>
          <w:bCs/>
          <w:color w:val="auto"/>
        </w:rPr>
        <w:t xml:space="preserve"> </w:t>
      </w:r>
      <w:r w:rsidRPr="00042A9B">
        <w:rPr>
          <w:b/>
          <w:bCs/>
          <w:color w:val="auto"/>
        </w:rPr>
        <w:t>ID.me</w:t>
      </w:r>
      <w:r w:rsidRPr="00042A9B">
        <w:rPr>
          <w:color w:val="auto"/>
        </w:rPr>
        <w:t xml:space="preserve"> credentials.</w:t>
      </w:r>
      <w:r w:rsidRPr="00042A9B">
        <w:rPr>
          <w:color w:val="FF0000"/>
        </w:rPr>
        <w:t xml:space="preserve"> </w:t>
      </w:r>
      <w:r w:rsidRPr="00042A9B">
        <w:fldChar w:fldCharType="begin"/>
      </w:r>
      <w:r w:rsidRPr="00042A9B">
        <w:instrText xml:space="preserve"> REF _Ref17200838 \h  \* MERGEFORMAT </w:instrText>
      </w:r>
      <w:r w:rsidRPr="00042A9B">
        <w:fldChar w:fldCharType="separate"/>
      </w:r>
      <w:r w:rsidR="004A6CB7" w:rsidRPr="007B2316">
        <w:t xml:space="preserve">Table </w:t>
      </w:r>
      <w:r w:rsidR="004A6CB7">
        <w:rPr>
          <w:noProof/>
        </w:rPr>
        <w:t>9</w:t>
      </w:r>
      <w:r w:rsidRPr="00042A9B">
        <w:fldChar w:fldCharType="end"/>
      </w:r>
      <w:r w:rsidRPr="00042A9B">
        <w:t xml:space="preserve"> provides a list of the card processing functions that are available to you.</w:t>
      </w:r>
      <w:r w:rsidRPr="007B2316">
        <w:t xml:space="preserve"> </w:t>
      </w:r>
    </w:p>
    <w:p w14:paraId="6F4ACC72" w14:textId="3BF69672" w:rsidR="00C338D9" w:rsidRPr="007B2316" w:rsidRDefault="00C338D9" w:rsidP="00C338D9">
      <w:pPr>
        <w:pStyle w:val="Caption"/>
      </w:pPr>
      <w:bookmarkStart w:id="117" w:name="_Ref17200838"/>
      <w:bookmarkStart w:id="118" w:name="_Toc15734625"/>
      <w:bookmarkStart w:id="119" w:name="_Toc134129670"/>
      <w:bookmarkStart w:id="120" w:name="_Toc212642430"/>
      <w:r w:rsidRPr="007B2316">
        <w:t xml:space="preserve">Table </w:t>
      </w:r>
      <w:r w:rsidRPr="007B2316">
        <w:fldChar w:fldCharType="begin"/>
      </w:r>
      <w:r w:rsidRPr="007B2316">
        <w:instrText>SEQ Table \* ARABIC</w:instrText>
      </w:r>
      <w:r w:rsidRPr="007B2316">
        <w:fldChar w:fldCharType="separate"/>
      </w:r>
      <w:r w:rsidR="004A6CB7">
        <w:rPr>
          <w:noProof/>
        </w:rPr>
        <w:t>9</w:t>
      </w:r>
      <w:r w:rsidRPr="007B2316">
        <w:fldChar w:fldCharType="end"/>
      </w:r>
      <w:bookmarkEnd w:id="117"/>
      <w:r w:rsidRPr="007B2316">
        <w:t>. Card Processing Tab Descriptions</w:t>
      </w:r>
      <w:bookmarkEnd w:id="118"/>
      <w:bookmarkEnd w:id="119"/>
      <w:bookmarkEnd w:id="12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335"/>
        <w:gridCol w:w="7015"/>
      </w:tblGrid>
      <w:tr w:rsidR="00C338D9" w:rsidRPr="007B2316" w14:paraId="768A1A6C" w14:textId="77777777">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23922FD2"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Function</w:t>
            </w:r>
          </w:p>
        </w:tc>
        <w:tc>
          <w:tcPr>
            <w:tcW w:w="7015" w:type="dxa"/>
            <w:tcBorders>
              <w:left w:val="single" w:sz="4" w:space="0" w:color="FFFFFF" w:themeColor="background1"/>
            </w:tcBorders>
            <w:shd w:val="clear" w:color="auto" w:fill="1F3864" w:themeFill="accent1" w:themeFillShade="80"/>
            <w:vAlign w:val="center"/>
          </w:tcPr>
          <w:p w14:paraId="3A414F40"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Description</w:t>
            </w:r>
          </w:p>
        </w:tc>
      </w:tr>
      <w:tr w:rsidR="00C338D9" w:rsidRPr="007B2316" w14:paraId="3C955DC4" w14:textId="77777777">
        <w:trPr>
          <w:cantSplit/>
          <w:jc w:val="center"/>
        </w:trPr>
        <w:tc>
          <w:tcPr>
            <w:tcW w:w="2335" w:type="dxa"/>
            <w:shd w:val="clear" w:color="auto" w:fill="F2F2F2"/>
            <w:vAlign w:val="center"/>
          </w:tcPr>
          <w:p w14:paraId="2B2488B6" w14:textId="77777777" w:rsidR="00C338D9" w:rsidRPr="007B2316" w:rsidRDefault="00C338D9">
            <w:pPr>
              <w:rPr>
                <w:sz w:val="18"/>
                <w:szCs w:val="18"/>
              </w:rPr>
            </w:pPr>
            <w:r w:rsidRPr="007B2316">
              <w:rPr>
                <w:sz w:val="18"/>
                <w:szCs w:val="18"/>
              </w:rPr>
              <w:t>Card Transaction Query</w:t>
            </w:r>
          </w:p>
        </w:tc>
        <w:tc>
          <w:tcPr>
            <w:tcW w:w="7015" w:type="dxa"/>
            <w:vAlign w:val="center"/>
          </w:tcPr>
          <w:p w14:paraId="339D821D" w14:textId="77777777" w:rsidR="00C338D9" w:rsidRPr="007B2316" w:rsidRDefault="00C338D9">
            <w:pPr>
              <w:rPr>
                <w:sz w:val="18"/>
                <w:szCs w:val="18"/>
              </w:rPr>
            </w:pPr>
            <w:r w:rsidRPr="007B2316">
              <w:rPr>
                <w:sz w:val="18"/>
                <w:szCs w:val="18"/>
              </w:rPr>
              <w:t>Allows a user to query a card transaction.</w:t>
            </w:r>
          </w:p>
        </w:tc>
      </w:tr>
      <w:tr w:rsidR="00C338D9" w:rsidRPr="007B2316" w14:paraId="11C241F0" w14:textId="77777777">
        <w:trPr>
          <w:cantSplit/>
          <w:jc w:val="center"/>
        </w:trPr>
        <w:tc>
          <w:tcPr>
            <w:tcW w:w="2335" w:type="dxa"/>
            <w:shd w:val="clear" w:color="auto" w:fill="F2F2F2"/>
            <w:vAlign w:val="center"/>
          </w:tcPr>
          <w:p w14:paraId="493AE9C4" w14:textId="77777777" w:rsidR="00C338D9" w:rsidRPr="007B2316" w:rsidRDefault="00C338D9">
            <w:pPr>
              <w:rPr>
                <w:sz w:val="18"/>
                <w:szCs w:val="18"/>
              </w:rPr>
            </w:pPr>
            <w:r w:rsidRPr="007B2316">
              <w:rPr>
                <w:sz w:val="18"/>
                <w:szCs w:val="18"/>
              </w:rPr>
              <w:t>Process Card Payment</w:t>
            </w:r>
          </w:p>
        </w:tc>
        <w:tc>
          <w:tcPr>
            <w:tcW w:w="7015" w:type="dxa"/>
            <w:vAlign w:val="center"/>
          </w:tcPr>
          <w:p w14:paraId="7426DB91" w14:textId="77777777" w:rsidR="00C338D9" w:rsidRPr="007B2316" w:rsidRDefault="00C338D9">
            <w:pPr>
              <w:rPr>
                <w:sz w:val="18"/>
                <w:szCs w:val="18"/>
              </w:rPr>
            </w:pPr>
            <w:r w:rsidRPr="007B2316">
              <w:rPr>
                <w:sz w:val="18"/>
                <w:szCs w:val="18"/>
              </w:rPr>
              <w:t>Allows a user to process a card payment.</w:t>
            </w:r>
          </w:p>
        </w:tc>
      </w:tr>
    </w:tbl>
    <w:p w14:paraId="64685C31" w14:textId="4BF0E779" w:rsidR="00C338D9" w:rsidRPr="007B2316" w:rsidRDefault="00C338D9" w:rsidP="00C338D9">
      <w:pPr>
        <w:pStyle w:val="BodyText"/>
      </w:pPr>
      <w:r w:rsidRPr="007B2316">
        <w:t xml:space="preserve">The Card Processing tab is shown in </w:t>
      </w:r>
      <w:r w:rsidRPr="007B2316">
        <w:rPr>
          <w:color w:val="auto"/>
        </w:rPr>
        <w:fldChar w:fldCharType="begin"/>
      </w:r>
      <w:r w:rsidRPr="007B2316">
        <w:rPr>
          <w:color w:val="auto"/>
        </w:rPr>
        <w:instrText xml:space="preserve"> REF _Ref86161845 \h  \* MERGEFORMAT </w:instrText>
      </w:r>
      <w:r w:rsidRPr="007B2316">
        <w:rPr>
          <w:color w:val="auto"/>
        </w:rPr>
      </w:r>
      <w:r w:rsidRPr="007B2316">
        <w:rPr>
          <w:color w:val="auto"/>
        </w:rPr>
        <w:fldChar w:fldCharType="separate"/>
      </w:r>
      <w:r w:rsidR="008A6DA6" w:rsidRPr="008A6DA6">
        <w:rPr>
          <w:color w:val="auto"/>
        </w:rPr>
        <w:t xml:space="preserve">Figure </w:t>
      </w:r>
      <w:r w:rsidR="008A6DA6" w:rsidRPr="008A6DA6">
        <w:rPr>
          <w:noProof/>
          <w:color w:val="auto"/>
        </w:rPr>
        <w:t>14</w:t>
      </w:r>
      <w:r w:rsidRPr="007B2316">
        <w:rPr>
          <w:color w:val="auto"/>
        </w:rPr>
        <w:fldChar w:fldCharType="end"/>
      </w:r>
      <w:r w:rsidRPr="007B2316">
        <w:rPr>
          <w:color w:val="auto"/>
        </w:rPr>
        <w:t>.</w:t>
      </w:r>
      <w:r w:rsidRPr="007B2316">
        <w:t xml:space="preserve"> Depending on your user role, you may not see all functionality shown in the image.</w:t>
      </w:r>
    </w:p>
    <w:p w14:paraId="12A5B2FF" w14:textId="6BAAFB13" w:rsidR="00C338D9" w:rsidRPr="007B2316" w:rsidRDefault="00C338D9" w:rsidP="00C338D9">
      <w:pPr>
        <w:pStyle w:val="Caption"/>
      </w:pPr>
      <w:bookmarkStart w:id="121" w:name="_Ref86161845"/>
      <w:bookmarkStart w:id="122" w:name="_Toc134129662"/>
      <w:bookmarkStart w:id="123" w:name="_Toc227324855"/>
      <w:r w:rsidRPr="00D07070">
        <w:lastRenderedPageBreak/>
        <w:t xml:space="preserve">Figure </w:t>
      </w:r>
      <w:fldSimple w:instr=" SEQ Figure \* ARABIC ">
        <w:r w:rsidR="008A6DA6" w:rsidRPr="00D07070">
          <w:rPr>
            <w:noProof/>
          </w:rPr>
          <w:t>14</w:t>
        </w:r>
      </w:fldSimple>
      <w:bookmarkEnd w:id="121"/>
      <w:r w:rsidRPr="00D07070">
        <w:t>. Card Processing Tab</w:t>
      </w:r>
      <w:bookmarkEnd w:id="122"/>
      <w:bookmarkEnd w:id="123"/>
    </w:p>
    <w:p w14:paraId="54FF497A" w14:textId="64290AD7" w:rsidR="00C338D9" w:rsidRPr="007B2316" w:rsidRDefault="00C338D9" w:rsidP="00410938">
      <w:pPr>
        <w:jc w:val="center"/>
      </w:pPr>
      <w:r w:rsidRPr="007B2316">
        <w:rPr>
          <w:noProof/>
        </w:rPr>
        <w:drawing>
          <wp:inline distT="0" distB="0" distL="0" distR="0" wp14:anchorId="77CEC753" wp14:editId="35D8D089">
            <wp:extent cx="5898970" cy="2595880"/>
            <wp:effectExtent l="0" t="0" r="6985" b="0"/>
            <wp:docPr id="2007465470" name="Picture 2007465470" descr="Figure 14. Card Processing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70" name="Picture 2007465470" descr="Figure 14. Card Processing Tab"/>
                    <pic:cNvPicPr/>
                  </pic:nvPicPr>
                  <pic:blipFill>
                    <a:blip r:embed="rId43">
                      <a:extLst>
                        <a:ext uri="{28A0092B-C50C-407E-A947-70E740481C1C}">
                          <a14:useLocalDpi xmlns:a14="http://schemas.microsoft.com/office/drawing/2010/main" val="0"/>
                        </a:ext>
                      </a:extLst>
                    </a:blip>
                    <a:stretch>
                      <a:fillRect/>
                    </a:stretch>
                  </pic:blipFill>
                  <pic:spPr>
                    <a:xfrm>
                      <a:off x="0" y="0"/>
                      <a:ext cx="5898970" cy="2595880"/>
                    </a:xfrm>
                    <a:prstGeom prst="rect">
                      <a:avLst/>
                    </a:prstGeom>
                    <a:ln>
                      <a:noFill/>
                    </a:ln>
                  </pic:spPr>
                </pic:pic>
              </a:graphicData>
            </a:graphic>
          </wp:inline>
        </w:drawing>
      </w:r>
      <w:r w:rsidRPr="007B2316">
        <w:br w:type="page"/>
      </w:r>
    </w:p>
    <w:p w14:paraId="60B2B9BD" w14:textId="77777777" w:rsidR="00C338D9" w:rsidRPr="007B2316" w:rsidRDefault="00C338D9" w:rsidP="00C338D9">
      <w:pPr>
        <w:pStyle w:val="Heading3"/>
        <w:rPr>
          <w:b w:val="0"/>
          <w:bCs w:val="0"/>
        </w:rPr>
      </w:pPr>
      <w:bookmarkStart w:id="124" w:name="_Toc134129620"/>
      <w:bookmarkStart w:id="125" w:name="_Toc212642352"/>
      <w:r w:rsidRPr="007B2316">
        <w:lastRenderedPageBreak/>
        <w:t>OTCnet Online Administration Tab Functionality</w:t>
      </w:r>
      <w:bookmarkEnd w:id="124"/>
      <w:bookmarkEnd w:id="125"/>
    </w:p>
    <w:p w14:paraId="438C817E" w14:textId="6A2CBFD9" w:rsidR="00C338D9" w:rsidRPr="007B2316" w:rsidRDefault="00C338D9" w:rsidP="00C338D9">
      <w:pPr>
        <w:pStyle w:val="BodyText"/>
      </w:pPr>
      <w:r w:rsidRPr="007B2316">
        <w:t xml:space="preserve">To access the OTCnet Administration functionality, </w:t>
      </w:r>
      <w:r w:rsidRPr="007B2316">
        <w:rPr>
          <w:color w:val="auto"/>
        </w:rPr>
        <w:t xml:space="preserve">log in with your </w:t>
      </w:r>
      <w:r w:rsidRPr="007B2316">
        <w:rPr>
          <w:b/>
          <w:bCs/>
          <w:color w:val="auto"/>
        </w:rPr>
        <w:t>PIV</w:t>
      </w:r>
      <w:r w:rsidRPr="007B2316">
        <w:rPr>
          <w:color w:val="auto"/>
        </w:rPr>
        <w:t>/</w:t>
      </w:r>
      <w:r w:rsidRPr="007B2316">
        <w:rPr>
          <w:b/>
          <w:bCs/>
          <w:color w:val="auto"/>
        </w:rPr>
        <w:t>CAC</w:t>
      </w:r>
      <w:r w:rsidR="003F74BB">
        <w:rPr>
          <w:b/>
          <w:bCs/>
          <w:color w:val="auto"/>
        </w:rPr>
        <w:t xml:space="preserve"> </w:t>
      </w:r>
      <w:r w:rsidR="003F74BB" w:rsidRPr="00042A9B">
        <w:rPr>
          <w:color w:val="auto"/>
        </w:rPr>
        <w:t>or</w:t>
      </w:r>
      <w:r w:rsidR="003F74BB" w:rsidRPr="00042A9B">
        <w:rPr>
          <w:b/>
          <w:bCs/>
          <w:color w:val="auto"/>
        </w:rPr>
        <w:t xml:space="preserve"> </w:t>
      </w:r>
      <w:r w:rsidRPr="00042A9B">
        <w:rPr>
          <w:b/>
          <w:bCs/>
          <w:color w:val="auto"/>
        </w:rPr>
        <w:t>ID.me</w:t>
      </w:r>
      <w:r w:rsidRPr="00042A9B">
        <w:rPr>
          <w:color w:val="auto"/>
        </w:rPr>
        <w:t xml:space="preserve"> credentials. </w:t>
      </w:r>
      <w:r w:rsidRPr="00042A9B">
        <w:fldChar w:fldCharType="begin"/>
      </w:r>
      <w:r w:rsidRPr="00042A9B">
        <w:instrText xml:space="preserve"> REF _Ref455760432 \h </w:instrText>
      </w:r>
      <w:r w:rsidR="007B2316" w:rsidRPr="00042A9B">
        <w:instrText xml:space="preserve"> \* MERGEFORMAT </w:instrText>
      </w:r>
      <w:r w:rsidRPr="00042A9B">
        <w:fldChar w:fldCharType="separate"/>
      </w:r>
      <w:r w:rsidR="004A6CB7" w:rsidRPr="007B2316">
        <w:t xml:space="preserve">Table </w:t>
      </w:r>
      <w:r w:rsidR="004A6CB7">
        <w:rPr>
          <w:noProof/>
        </w:rPr>
        <w:t>10</w:t>
      </w:r>
      <w:r w:rsidRPr="00042A9B">
        <w:fldChar w:fldCharType="end"/>
      </w:r>
      <w:r w:rsidRPr="00042A9B">
        <w:t xml:space="preserve"> provides a list of the Administration functions that are available to you.</w:t>
      </w:r>
    </w:p>
    <w:p w14:paraId="0050A5F4" w14:textId="024B3BC7" w:rsidR="00C338D9" w:rsidRPr="007B2316" w:rsidRDefault="00C338D9" w:rsidP="00C338D9">
      <w:pPr>
        <w:pStyle w:val="Caption"/>
      </w:pPr>
      <w:bookmarkStart w:id="126" w:name="_Ref455760432"/>
      <w:bookmarkStart w:id="127" w:name="_Toc15734626"/>
      <w:bookmarkStart w:id="128" w:name="_Toc134129671"/>
      <w:bookmarkStart w:id="129" w:name="_Toc212642431"/>
      <w:r w:rsidRPr="007B2316">
        <w:t xml:space="preserve">Table </w:t>
      </w:r>
      <w:r w:rsidRPr="007B2316">
        <w:rPr>
          <w:noProof/>
        </w:rPr>
        <w:fldChar w:fldCharType="begin"/>
      </w:r>
      <w:r w:rsidRPr="007B2316">
        <w:rPr>
          <w:noProof/>
        </w:rPr>
        <w:instrText xml:space="preserve"> SEQ Table \* ARABIC </w:instrText>
      </w:r>
      <w:r w:rsidRPr="007B2316">
        <w:rPr>
          <w:noProof/>
        </w:rPr>
        <w:fldChar w:fldCharType="separate"/>
      </w:r>
      <w:r w:rsidR="004A6CB7">
        <w:rPr>
          <w:noProof/>
        </w:rPr>
        <w:t>10</w:t>
      </w:r>
      <w:r w:rsidRPr="007B2316">
        <w:rPr>
          <w:noProof/>
        </w:rPr>
        <w:fldChar w:fldCharType="end"/>
      </w:r>
      <w:bookmarkEnd w:id="126"/>
      <w:r w:rsidRPr="007B2316">
        <w:t>. Administration Tab Descriptions</w:t>
      </w:r>
      <w:bookmarkEnd w:id="127"/>
      <w:bookmarkEnd w:id="128"/>
      <w:bookmarkEnd w:id="1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335"/>
        <w:gridCol w:w="7015"/>
      </w:tblGrid>
      <w:tr w:rsidR="00C338D9" w:rsidRPr="007B2316" w14:paraId="3F71B125" w14:textId="77777777">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30FB39B0"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Function</w:t>
            </w:r>
          </w:p>
        </w:tc>
        <w:tc>
          <w:tcPr>
            <w:tcW w:w="7015" w:type="dxa"/>
            <w:tcBorders>
              <w:left w:val="single" w:sz="4" w:space="0" w:color="FFFFFF" w:themeColor="background1"/>
            </w:tcBorders>
            <w:shd w:val="clear" w:color="auto" w:fill="1F3864" w:themeFill="accent1" w:themeFillShade="80"/>
            <w:vAlign w:val="center"/>
          </w:tcPr>
          <w:p w14:paraId="30E0E9AF"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Description</w:t>
            </w:r>
          </w:p>
        </w:tc>
      </w:tr>
      <w:tr w:rsidR="00C338D9" w:rsidRPr="007B2316" w14:paraId="22EC4201" w14:textId="77777777">
        <w:trPr>
          <w:cantSplit/>
          <w:jc w:val="center"/>
        </w:trPr>
        <w:tc>
          <w:tcPr>
            <w:tcW w:w="2335" w:type="dxa"/>
            <w:shd w:val="clear" w:color="auto" w:fill="F2F2F2"/>
          </w:tcPr>
          <w:p w14:paraId="07A5B8BA" w14:textId="77777777" w:rsidR="00C338D9" w:rsidRPr="007B2316" w:rsidRDefault="00C338D9">
            <w:pPr>
              <w:rPr>
                <w:sz w:val="18"/>
                <w:szCs w:val="18"/>
              </w:rPr>
            </w:pPr>
            <w:r w:rsidRPr="007B2316">
              <w:rPr>
                <w:sz w:val="18"/>
                <w:szCs w:val="18"/>
              </w:rPr>
              <w:t>Manage Organizations</w:t>
            </w:r>
          </w:p>
        </w:tc>
        <w:tc>
          <w:tcPr>
            <w:tcW w:w="7015" w:type="dxa"/>
            <w:vAlign w:val="center"/>
          </w:tcPr>
          <w:p w14:paraId="7BAC7AB4" w14:textId="77777777" w:rsidR="00C338D9" w:rsidRPr="007B2316" w:rsidRDefault="00C338D9">
            <w:pPr>
              <w:rPr>
                <w:sz w:val="18"/>
                <w:szCs w:val="18"/>
              </w:rPr>
            </w:pPr>
            <w:r w:rsidRPr="007B2316">
              <w:rPr>
                <w:sz w:val="18"/>
                <w:szCs w:val="18"/>
              </w:rPr>
              <w:t>Allows a user to manage Organization Hierarchy, Accounting Codes, Custom Labels, Processing Options, and User Defined Fields.</w:t>
            </w:r>
          </w:p>
        </w:tc>
      </w:tr>
      <w:tr w:rsidR="00C338D9" w:rsidRPr="007B2316" w14:paraId="563FC581" w14:textId="77777777">
        <w:trPr>
          <w:cantSplit/>
          <w:jc w:val="center"/>
        </w:trPr>
        <w:tc>
          <w:tcPr>
            <w:tcW w:w="2335" w:type="dxa"/>
            <w:shd w:val="clear" w:color="auto" w:fill="F2F2F2"/>
          </w:tcPr>
          <w:p w14:paraId="5CACE885" w14:textId="77777777" w:rsidR="00C338D9" w:rsidRPr="007B2316" w:rsidRDefault="00C338D9">
            <w:pPr>
              <w:rPr>
                <w:sz w:val="18"/>
                <w:szCs w:val="18"/>
              </w:rPr>
            </w:pPr>
            <w:r w:rsidRPr="007B2316">
              <w:rPr>
                <w:sz w:val="18"/>
                <w:szCs w:val="18"/>
              </w:rPr>
              <w:t>Manage FI</w:t>
            </w:r>
          </w:p>
        </w:tc>
        <w:tc>
          <w:tcPr>
            <w:tcW w:w="7015" w:type="dxa"/>
            <w:vAlign w:val="center"/>
          </w:tcPr>
          <w:p w14:paraId="70610D15" w14:textId="77777777" w:rsidR="00C338D9" w:rsidRPr="007B2316" w:rsidRDefault="00C338D9">
            <w:pPr>
              <w:rPr>
                <w:sz w:val="18"/>
                <w:szCs w:val="18"/>
              </w:rPr>
            </w:pPr>
            <w:r w:rsidRPr="007B2316">
              <w:rPr>
                <w:sz w:val="18"/>
                <w:szCs w:val="18"/>
              </w:rPr>
              <w:t>Allows a user to create and/or modify a Financial Institution, transfer FI RTN Numbers, transfer CA$HLINK accounts, and maintain FRB CA$HLINK accounts.</w:t>
            </w:r>
          </w:p>
        </w:tc>
      </w:tr>
      <w:tr w:rsidR="00C338D9" w:rsidRPr="007B2316" w14:paraId="2496831E" w14:textId="77777777">
        <w:trPr>
          <w:cantSplit/>
          <w:jc w:val="center"/>
        </w:trPr>
        <w:tc>
          <w:tcPr>
            <w:tcW w:w="2335" w:type="dxa"/>
            <w:shd w:val="clear" w:color="auto" w:fill="F2F2F2"/>
          </w:tcPr>
          <w:p w14:paraId="6788CED6" w14:textId="77777777" w:rsidR="00C338D9" w:rsidRPr="007B2316" w:rsidRDefault="00C338D9">
            <w:pPr>
              <w:rPr>
                <w:sz w:val="18"/>
                <w:szCs w:val="18"/>
              </w:rPr>
            </w:pPr>
            <w:r w:rsidRPr="007B2316">
              <w:rPr>
                <w:sz w:val="18"/>
                <w:szCs w:val="18"/>
              </w:rPr>
              <w:t>Manage Users</w:t>
            </w:r>
          </w:p>
        </w:tc>
        <w:tc>
          <w:tcPr>
            <w:tcW w:w="7015" w:type="dxa"/>
            <w:vAlign w:val="center"/>
          </w:tcPr>
          <w:p w14:paraId="0673D3F1" w14:textId="77777777" w:rsidR="00C338D9" w:rsidRPr="007B2316" w:rsidRDefault="00C338D9">
            <w:pPr>
              <w:rPr>
                <w:sz w:val="18"/>
                <w:szCs w:val="18"/>
              </w:rPr>
            </w:pPr>
            <w:r w:rsidRPr="007B2316">
              <w:rPr>
                <w:sz w:val="18"/>
                <w:szCs w:val="18"/>
              </w:rPr>
              <w:t>Allows a user to manage OTCnet user accounts and profiles.</w:t>
            </w:r>
          </w:p>
        </w:tc>
      </w:tr>
      <w:tr w:rsidR="00C338D9" w:rsidRPr="007B2316" w14:paraId="44C669BF" w14:textId="77777777">
        <w:trPr>
          <w:cantSplit/>
          <w:jc w:val="center"/>
        </w:trPr>
        <w:tc>
          <w:tcPr>
            <w:tcW w:w="2335" w:type="dxa"/>
            <w:shd w:val="clear" w:color="auto" w:fill="F2F2F2"/>
          </w:tcPr>
          <w:p w14:paraId="3D30E313" w14:textId="77777777" w:rsidR="00C338D9" w:rsidRPr="007B2316" w:rsidRDefault="00C338D9">
            <w:pPr>
              <w:rPr>
                <w:sz w:val="18"/>
                <w:szCs w:val="18"/>
              </w:rPr>
            </w:pPr>
            <w:r w:rsidRPr="007B2316">
              <w:rPr>
                <w:sz w:val="18"/>
                <w:szCs w:val="18"/>
              </w:rPr>
              <w:t>Management</w:t>
            </w:r>
          </w:p>
        </w:tc>
        <w:tc>
          <w:tcPr>
            <w:tcW w:w="7015" w:type="dxa"/>
            <w:vAlign w:val="center"/>
          </w:tcPr>
          <w:p w14:paraId="17842D31" w14:textId="77777777" w:rsidR="00C338D9" w:rsidRPr="007B2316" w:rsidRDefault="00C338D9">
            <w:pPr>
              <w:rPr>
                <w:sz w:val="18"/>
                <w:szCs w:val="18"/>
              </w:rPr>
            </w:pPr>
            <w:proofErr w:type="gramStart"/>
            <w:r w:rsidRPr="007B2316">
              <w:rPr>
                <w:sz w:val="18"/>
                <w:szCs w:val="18"/>
              </w:rPr>
              <w:t>Allows</w:t>
            </w:r>
            <w:proofErr w:type="gramEnd"/>
            <w:r w:rsidRPr="007B2316">
              <w:rPr>
                <w:sz w:val="18"/>
                <w:szCs w:val="18"/>
              </w:rPr>
              <w:t xml:space="preserve"> a user to manage OTCnet processes.</w:t>
            </w:r>
          </w:p>
        </w:tc>
      </w:tr>
      <w:tr w:rsidR="00C338D9" w:rsidRPr="007B2316" w14:paraId="17AC87CB" w14:textId="77777777">
        <w:trPr>
          <w:cantSplit/>
          <w:jc w:val="center"/>
        </w:trPr>
        <w:tc>
          <w:tcPr>
            <w:tcW w:w="2335" w:type="dxa"/>
            <w:shd w:val="clear" w:color="auto" w:fill="F2F2F2"/>
          </w:tcPr>
          <w:p w14:paraId="0AD3A007" w14:textId="77777777" w:rsidR="00C338D9" w:rsidRPr="007B2316" w:rsidRDefault="00C338D9">
            <w:pPr>
              <w:rPr>
                <w:sz w:val="18"/>
                <w:szCs w:val="18"/>
              </w:rPr>
            </w:pPr>
            <w:r w:rsidRPr="007B2316">
              <w:rPr>
                <w:sz w:val="18"/>
                <w:szCs w:val="18"/>
              </w:rPr>
              <w:t>Manage Check Processing</w:t>
            </w:r>
          </w:p>
        </w:tc>
        <w:tc>
          <w:tcPr>
            <w:tcW w:w="7015" w:type="dxa"/>
            <w:vAlign w:val="center"/>
          </w:tcPr>
          <w:p w14:paraId="73AEE5A3" w14:textId="77777777" w:rsidR="00C338D9" w:rsidRPr="007B2316" w:rsidRDefault="00C338D9">
            <w:pPr>
              <w:rPr>
                <w:sz w:val="18"/>
                <w:szCs w:val="18"/>
              </w:rPr>
            </w:pPr>
            <w:r w:rsidRPr="007B2316">
              <w:rPr>
                <w:sz w:val="18"/>
                <w:szCs w:val="18"/>
              </w:rPr>
              <w:t>Allows a user to manage terminal configuration and forms.</w:t>
            </w:r>
          </w:p>
        </w:tc>
      </w:tr>
      <w:tr w:rsidR="00C338D9" w:rsidRPr="007B2316" w14:paraId="48C0B858" w14:textId="77777777">
        <w:trPr>
          <w:cantSplit/>
          <w:jc w:val="center"/>
        </w:trPr>
        <w:tc>
          <w:tcPr>
            <w:tcW w:w="2335" w:type="dxa"/>
            <w:shd w:val="clear" w:color="auto" w:fill="F2F2F2"/>
          </w:tcPr>
          <w:p w14:paraId="50E227AC" w14:textId="77777777" w:rsidR="00C338D9" w:rsidRPr="007B2316" w:rsidRDefault="00C338D9">
            <w:pPr>
              <w:rPr>
                <w:sz w:val="18"/>
                <w:szCs w:val="18"/>
              </w:rPr>
            </w:pPr>
            <w:r w:rsidRPr="007B2316">
              <w:rPr>
                <w:sz w:val="18"/>
                <w:szCs w:val="18"/>
              </w:rPr>
              <w:t>Manage Card Processing</w:t>
            </w:r>
          </w:p>
        </w:tc>
        <w:tc>
          <w:tcPr>
            <w:tcW w:w="7015" w:type="dxa"/>
            <w:vAlign w:val="center"/>
          </w:tcPr>
          <w:p w14:paraId="0F18E2C7" w14:textId="77777777" w:rsidR="00C338D9" w:rsidRPr="007B2316" w:rsidRDefault="00C338D9">
            <w:pPr>
              <w:rPr>
                <w:sz w:val="18"/>
                <w:szCs w:val="18"/>
              </w:rPr>
            </w:pPr>
            <w:r w:rsidRPr="007B2316">
              <w:rPr>
                <w:sz w:val="18"/>
                <w:szCs w:val="18"/>
              </w:rPr>
              <w:t>Allows a user to manage terminal configuration.</w:t>
            </w:r>
          </w:p>
        </w:tc>
      </w:tr>
      <w:tr w:rsidR="00C338D9" w:rsidRPr="007B2316" w14:paraId="63E804F4" w14:textId="77777777">
        <w:trPr>
          <w:cantSplit/>
          <w:jc w:val="center"/>
        </w:trPr>
        <w:tc>
          <w:tcPr>
            <w:tcW w:w="2335" w:type="dxa"/>
            <w:shd w:val="clear" w:color="auto" w:fill="F2F2F2"/>
          </w:tcPr>
          <w:p w14:paraId="246CEFD2" w14:textId="77777777" w:rsidR="00C338D9" w:rsidRPr="007B2316" w:rsidRDefault="00C338D9">
            <w:pPr>
              <w:rPr>
                <w:sz w:val="18"/>
                <w:szCs w:val="18"/>
              </w:rPr>
            </w:pPr>
            <w:r w:rsidRPr="007B2316">
              <w:rPr>
                <w:sz w:val="18"/>
                <w:szCs w:val="18"/>
              </w:rPr>
              <w:t>Manage Centralized Deployment</w:t>
            </w:r>
          </w:p>
        </w:tc>
        <w:tc>
          <w:tcPr>
            <w:tcW w:w="7015" w:type="dxa"/>
            <w:vAlign w:val="center"/>
          </w:tcPr>
          <w:p w14:paraId="02391BB1" w14:textId="77777777" w:rsidR="00C338D9" w:rsidRPr="007B2316" w:rsidRDefault="00C338D9">
            <w:pPr>
              <w:rPr>
                <w:sz w:val="18"/>
                <w:szCs w:val="18"/>
              </w:rPr>
            </w:pPr>
            <w:r w:rsidRPr="007B2316">
              <w:rPr>
                <w:sz w:val="18"/>
                <w:szCs w:val="18"/>
              </w:rPr>
              <w:t xml:space="preserve">Allows users </w:t>
            </w:r>
            <w:proofErr w:type="gramStart"/>
            <w:r w:rsidRPr="007B2316">
              <w:rPr>
                <w:sz w:val="18"/>
                <w:szCs w:val="18"/>
              </w:rPr>
              <w:t>access to</w:t>
            </w:r>
            <w:proofErr w:type="gramEnd"/>
            <w:r w:rsidRPr="007B2316">
              <w:rPr>
                <w:sz w:val="18"/>
                <w:szCs w:val="18"/>
              </w:rPr>
              <w:t xml:space="preserve"> the following: Release Configuration, Edit Release and Download Release.</w:t>
            </w:r>
          </w:p>
        </w:tc>
      </w:tr>
      <w:tr w:rsidR="00C338D9" w:rsidRPr="007B2316" w14:paraId="7BD45D70" w14:textId="77777777">
        <w:trPr>
          <w:cantSplit/>
          <w:jc w:val="center"/>
        </w:trPr>
        <w:tc>
          <w:tcPr>
            <w:tcW w:w="2335" w:type="dxa"/>
            <w:shd w:val="clear" w:color="auto" w:fill="F2F2F2"/>
          </w:tcPr>
          <w:p w14:paraId="5712F290" w14:textId="77777777" w:rsidR="00C338D9" w:rsidRPr="007B2316" w:rsidRDefault="00C338D9">
            <w:pPr>
              <w:rPr>
                <w:sz w:val="18"/>
                <w:szCs w:val="18"/>
              </w:rPr>
            </w:pPr>
            <w:r w:rsidRPr="007B2316">
              <w:rPr>
                <w:sz w:val="18"/>
                <w:szCs w:val="18"/>
              </w:rPr>
              <w:t>Audit</w:t>
            </w:r>
          </w:p>
        </w:tc>
        <w:tc>
          <w:tcPr>
            <w:tcW w:w="7015" w:type="dxa"/>
            <w:vAlign w:val="center"/>
          </w:tcPr>
          <w:p w14:paraId="0CF05AB4" w14:textId="77777777" w:rsidR="00C338D9" w:rsidRPr="007B2316" w:rsidRDefault="00C338D9">
            <w:pPr>
              <w:rPr>
                <w:sz w:val="18"/>
                <w:szCs w:val="18"/>
              </w:rPr>
            </w:pPr>
            <w:r w:rsidRPr="007B2316">
              <w:rPr>
                <w:sz w:val="18"/>
                <w:szCs w:val="18"/>
              </w:rPr>
              <w:t>Allows a user to review the audit log history.</w:t>
            </w:r>
          </w:p>
        </w:tc>
      </w:tr>
      <w:tr w:rsidR="00C338D9" w:rsidRPr="007B2316" w14:paraId="05C371F5" w14:textId="77777777">
        <w:trPr>
          <w:cantSplit/>
          <w:jc w:val="center"/>
        </w:trPr>
        <w:tc>
          <w:tcPr>
            <w:tcW w:w="2335" w:type="dxa"/>
            <w:shd w:val="clear" w:color="auto" w:fill="F2F2F2"/>
          </w:tcPr>
          <w:p w14:paraId="1D119EC8" w14:textId="77777777" w:rsidR="00C338D9" w:rsidRPr="007B2316" w:rsidRDefault="00C338D9">
            <w:pPr>
              <w:rPr>
                <w:sz w:val="18"/>
                <w:szCs w:val="18"/>
              </w:rPr>
            </w:pPr>
            <w:r w:rsidRPr="007B2316">
              <w:rPr>
                <w:sz w:val="18"/>
                <w:szCs w:val="18"/>
              </w:rPr>
              <w:t>Utilities</w:t>
            </w:r>
          </w:p>
        </w:tc>
        <w:tc>
          <w:tcPr>
            <w:tcW w:w="7015" w:type="dxa"/>
            <w:vAlign w:val="center"/>
          </w:tcPr>
          <w:p w14:paraId="48051355" w14:textId="77777777" w:rsidR="00C338D9" w:rsidRPr="007B2316" w:rsidRDefault="00C338D9">
            <w:pPr>
              <w:rPr>
                <w:sz w:val="18"/>
                <w:szCs w:val="18"/>
              </w:rPr>
            </w:pPr>
            <w:r w:rsidRPr="007B2316">
              <w:rPr>
                <w:sz w:val="18"/>
                <w:szCs w:val="18"/>
              </w:rPr>
              <w:t>Allows a user to review batch utilities, including Batch Recreate and Batch Repair.</w:t>
            </w:r>
          </w:p>
        </w:tc>
      </w:tr>
    </w:tbl>
    <w:p w14:paraId="35F781D2" w14:textId="74463961" w:rsidR="00C338D9" w:rsidRPr="007B2316" w:rsidRDefault="00C338D9" w:rsidP="00C338D9">
      <w:pPr>
        <w:pStyle w:val="BodyText"/>
      </w:pPr>
      <w:r w:rsidRPr="007B2316">
        <w:t xml:space="preserve">The Administration tab is shown in </w:t>
      </w:r>
      <w:r w:rsidRPr="007B2316">
        <w:fldChar w:fldCharType="begin"/>
      </w:r>
      <w:r w:rsidRPr="007B2316">
        <w:instrText xml:space="preserve"> REF _Ref86162773 \h </w:instrText>
      </w:r>
      <w:r w:rsidR="007B2316">
        <w:instrText xml:space="preserve"> \* MERGEFORMAT </w:instrText>
      </w:r>
      <w:r w:rsidRPr="007B2316">
        <w:fldChar w:fldCharType="separate"/>
      </w:r>
      <w:r w:rsidR="008A6DA6" w:rsidRPr="007B2316">
        <w:t xml:space="preserve">Figure </w:t>
      </w:r>
      <w:r w:rsidR="008A6DA6">
        <w:rPr>
          <w:noProof/>
        </w:rPr>
        <w:t>15</w:t>
      </w:r>
      <w:r w:rsidRPr="007B2316">
        <w:fldChar w:fldCharType="end"/>
      </w:r>
      <w:r w:rsidRPr="007B2316">
        <w:t>. Depending on your user role, you may not see all functionality shown in the image.</w:t>
      </w:r>
      <w:r w:rsidRPr="007B2316">
        <w:rPr>
          <w:rStyle w:val="CommentReference"/>
        </w:rPr>
        <w:t xml:space="preserve"> </w:t>
      </w:r>
    </w:p>
    <w:p w14:paraId="733C2981" w14:textId="6E33D42E" w:rsidR="00C338D9" w:rsidRPr="007B2316" w:rsidRDefault="00C338D9" w:rsidP="00C338D9">
      <w:pPr>
        <w:pStyle w:val="Caption"/>
      </w:pPr>
      <w:bookmarkStart w:id="130" w:name="_Ref86162773"/>
      <w:bookmarkStart w:id="131" w:name="_Toc134129663"/>
      <w:bookmarkStart w:id="132" w:name="_Toc227324856"/>
      <w:r w:rsidRPr="007B072C">
        <w:t xml:space="preserve">Figure </w:t>
      </w:r>
      <w:fldSimple w:instr=" SEQ Figure \* ARABIC ">
        <w:r w:rsidR="008A6DA6" w:rsidRPr="007B072C">
          <w:rPr>
            <w:noProof/>
          </w:rPr>
          <w:t>15</w:t>
        </w:r>
      </w:fldSimple>
      <w:bookmarkEnd w:id="130"/>
      <w:r w:rsidRPr="007B072C">
        <w:t>. Administration Tab</w:t>
      </w:r>
      <w:bookmarkEnd w:id="131"/>
      <w:bookmarkEnd w:id="132"/>
    </w:p>
    <w:p w14:paraId="6611405C" w14:textId="77777777" w:rsidR="00C338D9" w:rsidRPr="007B2316" w:rsidRDefault="00C338D9" w:rsidP="00C338D9">
      <w:pPr>
        <w:jc w:val="center"/>
      </w:pPr>
      <w:r w:rsidRPr="007B2316">
        <w:rPr>
          <w:noProof/>
        </w:rPr>
        <w:drawing>
          <wp:inline distT="0" distB="0" distL="0" distR="0" wp14:anchorId="6C2C5004" wp14:editId="4A523EDB">
            <wp:extent cx="5879188" cy="2725661"/>
            <wp:effectExtent l="0" t="0" r="7620" b="0"/>
            <wp:docPr id="53" name="Picture 53" descr="Figure 15. Administratio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15. Administration Tab"/>
                    <pic:cNvPicPr/>
                  </pic:nvPicPr>
                  <pic:blipFill>
                    <a:blip r:embed="rId44">
                      <a:extLst>
                        <a:ext uri="{28A0092B-C50C-407E-A947-70E740481C1C}">
                          <a14:useLocalDpi xmlns:a14="http://schemas.microsoft.com/office/drawing/2010/main" val="0"/>
                        </a:ext>
                      </a:extLst>
                    </a:blip>
                    <a:stretch>
                      <a:fillRect/>
                    </a:stretch>
                  </pic:blipFill>
                  <pic:spPr>
                    <a:xfrm>
                      <a:off x="0" y="0"/>
                      <a:ext cx="5879188" cy="2725661"/>
                    </a:xfrm>
                    <a:prstGeom prst="rect">
                      <a:avLst/>
                    </a:prstGeom>
                    <a:ln>
                      <a:noFill/>
                    </a:ln>
                  </pic:spPr>
                </pic:pic>
              </a:graphicData>
            </a:graphic>
          </wp:inline>
        </w:drawing>
      </w:r>
    </w:p>
    <w:p w14:paraId="3EDEE50F" w14:textId="77777777" w:rsidR="00C338D9" w:rsidRPr="007B2316" w:rsidRDefault="00C338D9" w:rsidP="00C338D9">
      <w:pPr>
        <w:pStyle w:val="Heading3"/>
        <w:pageBreakBefore/>
      </w:pPr>
      <w:bookmarkStart w:id="133" w:name="_Toc134129621"/>
      <w:bookmarkStart w:id="134" w:name="_Toc212642353"/>
      <w:r w:rsidRPr="0036176E">
        <w:lastRenderedPageBreak/>
        <w:t>OTCnet Online Reports Tab Functionality</w:t>
      </w:r>
      <w:bookmarkEnd w:id="133"/>
      <w:bookmarkEnd w:id="134"/>
      <w:r w:rsidRPr="007B2316">
        <w:t xml:space="preserve"> </w:t>
      </w:r>
    </w:p>
    <w:p w14:paraId="08064FE9" w14:textId="665143E7" w:rsidR="00C338D9" w:rsidRPr="007B2316" w:rsidRDefault="00C338D9" w:rsidP="00C338D9">
      <w:pPr>
        <w:pStyle w:val="BodyText"/>
      </w:pPr>
      <w:r w:rsidRPr="007B2316">
        <w:t xml:space="preserve">To access the OTCnet Reports functionality, </w:t>
      </w:r>
      <w:r w:rsidRPr="007B2316">
        <w:rPr>
          <w:color w:val="auto"/>
        </w:rPr>
        <w:t xml:space="preserve">log in with your </w:t>
      </w:r>
      <w:r w:rsidRPr="007B2316">
        <w:rPr>
          <w:b/>
          <w:bCs/>
          <w:color w:val="auto"/>
        </w:rPr>
        <w:t>PIV</w:t>
      </w:r>
      <w:r w:rsidRPr="007B2316">
        <w:rPr>
          <w:color w:val="auto"/>
        </w:rPr>
        <w:t>/</w:t>
      </w:r>
      <w:r w:rsidRPr="007B2316">
        <w:rPr>
          <w:b/>
          <w:bCs/>
          <w:color w:val="auto"/>
        </w:rPr>
        <w:t>CAC</w:t>
      </w:r>
      <w:r w:rsidR="00E12D12">
        <w:rPr>
          <w:b/>
          <w:bCs/>
          <w:color w:val="auto"/>
        </w:rPr>
        <w:t xml:space="preserve"> </w:t>
      </w:r>
      <w:r w:rsidR="00E12D12" w:rsidRPr="00E12D12">
        <w:rPr>
          <w:color w:val="auto"/>
        </w:rPr>
        <w:t>or</w:t>
      </w:r>
      <w:r w:rsidR="00E12D12">
        <w:rPr>
          <w:b/>
          <w:bCs/>
          <w:color w:val="auto"/>
        </w:rPr>
        <w:t xml:space="preserve"> </w:t>
      </w:r>
      <w:r w:rsidRPr="00042A9B">
        <w:rPr>
          <w:b/>
          <w:bCs/>
          <w:color w:val="auto"/>
        </w:rPr>
        <w:t>ID.me</w:t>
      </w:r>
      <w:r w:rsidRPr="00042A9B">
        <w:rPr>
          <w:color w:val="auto"/>
        </w:rPr>
        <w:t xml:space="preserve"> credentials</w:t>
      </w:r>
      <w:r w:rsidRPr="00042A9B">
        <w:rPr>
          <w:color w:val="FF0000"/>
        </w:rPr>
        <w:t>.</w:t>
      </w:r>
      <w:r w:rsidRPr="00042A9B">
        <w:t xml:space="preserve"> </w:t>
      </w:r>
      <w:r w:rsidRPr="00042A9B">
        <w:fldChar w:fldCharType="begin"/>
      </w:r>
      <w:r w:rsidRPr="00042A9B">
        <w:instrText xml:space="preserve"> REF _Ref486095263 \h </w:instrText>
      </w:r>
      <w:r w:rsidR="007B2316" w:rsidRPr="00042A9B">
        <w:instrText xml:space="preserve"> \* MERGEFORMAT </w:instrText>
      </w:r>
      <w:r w:rsidRPr="00042A9B">
        <w:fldChar w:fldCharType="separate"/>
      </w:r>
      <w:r w:rsidR="004A6CB7" w:rsidRPr="007B2316">
        <w:t xml:space="preserve">Table </w:t>
      </w:r>
      <w:r w:rsidR="004A6CB7">
        <w:rPr>
          <w:noProof/>
        </w:rPr>
        <w:t>11</w:t>
      </w:r>
      <w:r w:rsidRPr="00042A9B">
        <w:fldChar w:fldCharType="end"/>
      </w:r>
      <w:r w:rsidRPr="00042A9B">
        <w:t xml:space="preserve"> provides a list of the Reports functions that are available to you. Depending on your</w:t>
      </w:r>
      <w:r w:rsidRPr="007B2316">
        <w:t xml:space="preserve"> user role, you are only authorized to view and download certain reports.</w:t>
      </w:r>
    </w:p>
    <w:p w14:paraId="753460DA" w14:textId="281091B7" w:rsidR="00C338D9" w:rsidRPr="007B2316" w:rsidRDefault="00C338D9" w:rsidP="00C338D9">
      <w:pPr>
        <w:pStyle w:val="Caption"/>
      </w:pPr>
      <w:bookmarkStart w:id="135" w:name="_Ref486095263"/>
      <w:bookmarkStart w:id="136" w:name="_Toc15734627"/>
      <w:bookmarkStart w:id="137" w:name="_Toc134129672"/>
      <w:bookmarkStart w:id="138" w:name="_Toc212642432"/>
      <w:r w:rsidRPr="007B2316">
        <w:t xml:space="preserve">Table </w:t>
      </w:r>
      <w:r w:rsidRPr="007B2316">
        <w:rPr>
          <w:noProof/>
        </w:rPr>
        <w:fldChar w:fldCharType="begin"/>
      </w:r>
      <w:r w:rsidRPr="007B2316">
        <w:rPr>
          <w:noProof/>
        </w:rPr>
        <w:instrText xml:space="preserve"> SEQ Table \* ARABIC </w:instrText>
      </w:r>
      <w:r w:rsidRPr="007B2316">
        <w:rPr>
          <w:noProof/>
        </w:rPr>
        <w:fldChar w:fldCharType="separate"/>
      </w:r>
      <w:r w:rsidR="004A6CB7">
        <w:rPr>
          <w:noProof/>
        </w:rPr>
        <w:t>11</w:t>
      </w:r>
      <w:r w:rsidRPr="007B2316">
        <w:rPr>
          <w:noProof/>
        </w:rPr>
        <w:fldChar w:fldCharType="end"/>
      </w:r>
      <w:bookmarkEnd w:id="135"/>
      <w:r w:rsidRPr="007B2316">
        <w:t>. Reports Tab Descriptions</w:t>
      </w:r>
      <w:bookmarkEnd w:id="136"/>
      <w:bookmarkEnd w:id="137"/>
      <w:bookmarkEnd w:id="1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5"/>
        <w:gridCol w:w="6745"/>
      </w:tblGrid>
      <w:tr w:rsidR="00C338D9" w:rsidRPr="007B2316" w14:paraId="04B9D3DE" w14:textId="77777777">
        <w:trPr>
          <w:cantSplit/>
          <w:tblHeader/>
          <w:jc w:val="center"/>
        </w:trPr>
        <w:tc>
          <w:tcPr>
            <w:tcW w:w="2605" w:type="dxa"/>
            <w:tcBorders>
              <w:right w:val="single" w:sz="4" w:space="0" w:color="FFFFFF" w:themeColor="background1"/>
            </w:tcBorders>
            <w:shd w:val="clear" w:color="auto" w:fill="1F3864" w:themeFill="accent1" w:themeFillShade="80"/>
            <w:vAlign w:val="center"/>
          </w:tcPr>
          <w:p w14:paraId="757488C6"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Function</w:t>
            </w:r>
          </w:p>
        </w:tc>
        <w:tc>
          <w:tcPr>
            <w:tcW w:w="6745" w:type="dxa"/>
            <w:tcBorders>
              <w:left w:val="single" w:sz="4" w:space="0" w:color="FFFFFF" w:themeColor="background1"/>
            </w:tcBorders>
            <w:shd w:val="clear" w:color="auto" w:fill="1F3864" w:themeFill="accent1" w:themeFillShade="80"/>
            <w:vAlign w:val="center"/>
          </w:tcPr>
          <w:p w14:paraId="12AFFE42" w14:textId="77777777" w:rsidR="00C338D9" w:rsidRPr="007B2316" w:rsidRDefault="00C338D9">
            <w:pPr>
              <w:keepNext/>
              <w:jc w:val="center"/>
              <w:rPr>
                <w:b/>
                <w:color w:val="FFFFFF" w:themeColor="background1"/>
                <w:sz w:val="18"/>
                <w:szCs w:val="18"/>
              </w:rPr>
            </w:pPr>
            <w:r w:rsidRPr="007B2316">
              <w:rPr>
                <w:b/>
                <w:color w:val="FFFFFF" w:themeColor="background1"/>
                <w:sz w:val="18"/>
                <w:szCs w:val="18"/>
              </w:rPr>
              <w:t>Description</w:t>
            </w:r>
          </w:p>
        </w:tc>
      </w:tr>
      <w:tr w:rsidR="00C338D9" w:rsidRPr="007B2316" w14:paraId="734514E9" w14:textId="77777777">
        <w:trPr>
          <w:cantSplit/>
          <w:jc w:val="center"/>
        </w:trPr>
        <w:tc>
          <w:tcPr>
            <w:tcW w:w="2605" w:type="dxa"/>
            <w:shd w:val="clear" w:color="auto" w:fill="F2F2F2"/>
            <w:vAlign w:val="center"/>
          </w:tcPr>
          <w:p w14:paraId="68018D5D" w14:textId="77777777" w:rsidR="00C338D9" w:rsidRPr="007B2316" w:rsidRDefault="00C338D9">
            <w:pPr>
              <w:rPr>
                <w:sz w:val="18"/>
                <w:szCs w:val="18"/>
              </w:rPr>
            </w:pPr>
            <w:r w:rsidRPr="007B2316">
              <w:rPr>
                <w:sz w:val="18"/>
                <w:szCs w:val="18"/>
              </w:rPr>
              <w:t>Deposit Processing Reports</w:t>
            </w:r>
          </w:p>
        </w:tc>
        <w:tc>
          <w:tcPr>
            <w:tcW w:w="6745" w:type="dxa"/>
            <w:vAlign w:val="center"/>
          </w:tcPr>
          <w:p w14:paraId="1E991EF3" w14:textId="77777777" w:rsidR="00C338D9" w:rsidRPr="007B2316" w:rsidRDefault="00C338D9">
            <w:pPr>
              <w:rPr>
                <w:sz w:val="18"/>
                <w:szCs w:val="18"/>
              </w:rPr>
            </w:pPr>
            <w:r w:rsidRPr="007B2316">
              <w:rPr>
                <w:sz w:val="18"/>
                <w:szCs w:val="18"/>
              </w:rPr>
              <w:t>Allows a user to view and download Business, Security and Administration reports.</w:t>
            </w:r>
          </w:p>
        </w:tc>
      </w:tr>
      <w:tr w:rsidR="00C338D9" w:rsidRPr="007B2316" w14:paraId="18CEB4AD" w14:textId="77777777">
        <w:trPr>
          <w:cantSplit/>
          <w:jc w:val="center"/>
        </w:trPr>
        <w:tc>
          <w:tcPr>
            <w:tcW w:w="2605" w:type="dxa"/>
            <w:shd w:val="clear" w:color="auto" w:fill="F2F2F2"/>
            <w:vAlign w:val="center"/>
          </w:tcPr>
          <w:p w14:paraId="3C40172C" w14:textId="77777777" w:rsidR="00C338D9" w:rsidRPr="007B2316" w:rsidRDefault="00C338D9">
            <w:pPr>
              <w:rPr>
                <w:sz w:val="18"/>
                <w:szCs w:val="18"/>
              </w:rPr>
            </w:pPr>
            <w:r w:rsidRPr="007B2316">
              <w:rPr>
                <w:sz w:val="18"/>
                <w:szCs w:val="18"/>
              </w:rPr>
              <w:t>Check Processing Reports</w:t>
            </w:r>
          </w:p>
        </w:tc>
        <w:tc>
          <w:tcPr>
            <w:tcW w:w="6745" w:type="dxa"/>
            <w:vAlign w:val="center"/>
          </w:tcPr>
          <w:p w14:paraId="01C5B573" w14:textId="77777777" w:rsidR="00C338D9" w:rsidRPr="007B2316" w:rsidRDefault="00C338D9">
            <w:pPr>
              <w:rPr>
                <w:sz w:val="18"/>
                <w:szCs w:val="18"/>
              </w:rPr>
            </w:pPr>
            <w:r w:rsidRPr="007B2316">
              <w:rPr>
                <w:sz w:val="18"/>
                <w:szCs w:val="18"/>
              </w:rPr>
              <w:t xml:space="preserve">Allows a user to access Check Processing reports. </w:t>
            </w:r>
          </w:p>
        </w:tc>
      </w:tr>
      <w:tr w:rsidR="00C338D9" w:rsidRPr="007B2316" w14:paraId="63856921" w14:textId="77777777">
        <w:trPr>
          <w:cantSplit/>
          <w:jc w:val="center"/>
        </w:trPr>
        <w:tc>
          <w:tcPr>
            <w:tcW w:w="2605" w:type="dxa"/>
            <w:shd w:val="clear" w:color="auto" w:fill="F2F2F2"/>
            <w:vAlign w:val="center"/>
          </w:tcPr>
          <w:p w14:paraId="4CF617A8" w14:textId="516B1A10" w:rsidR="00C338D9" w:rsidRPr="007B2316" w:rsidRDefault="00E2642D">
            <w:pPr>
              <w:rPr>
                <w:sz w:val="18"/>
                <w:szCs w:val="18"/>
              </w:rPr>
            </w:pPr>
            <w:r>
              <w:rPr>
                <w:sz w:val="18"/>
                <w:szCs w:val="18"/>
              </w:rPr>
              <w:t>Scheduled</w:t>
            </w:r>
            <w:r w:rsidR="00C338D9" w:rsidRPr="007B2316">
              <w:rPr>
                <w:sz w:val="18"/>
                <w:szCs w:val="18"/>
              </w:rPr>
              <w:t xml:space="preserve"> Reports</w:t>
            </w:r>
          </w:p>
        </w:tc>
        <w:tc>
          <w:tcPr>
            <w:tcW w:w="6745" w:type="dxa"/>
            <w:vAlign w:val="center"/>
          </w:tcPr>
          <w:p w14:paraId="17F66B77" w14:textId="181F67AC" w:rsidR="00C338D9" w:rsidRPr="007B2316" w:rsidRDefault="00C338D9">
            <w:pPr>
              <w:rPr>
                <w:sz w:val="18"/>
                <w:szCs w:val="18"/>
              </w:rPr>
            </w:pPr>
            <w:r w:rsidRPr="007B2316">
              <w:rPr>
                <w:sz w:val="18"/>
                <w:szCs w:val="18"/>
              </w:rPr>
              <w:t xml:space="preserve">Allows a user to query and download </w:t>
            </w:r>
            <w:r w:rsidR="00E2642D">
              <w:rPr>
                <w:sz w:val="18"/>
                <w:szCs w:val="18"/>
              </w:rPr>
              <w:t>scheduled</w:t>
            </w:r>
            <w:r w:rsidRPr="007B2316">
              <w:rPr>
                <w:sz w:val="18"/>
                <w:szCs w:val="18"/>
              </w:rPr>
              <w:t xml:space="preserve"> reports.</w:t>
            </w:r>
          </w:p>
        </w:tc>
      </w:tr>
    </w:tbl>
    <w:p w14:paraId="101EF9F9" w14:textId="72442609" w:rsidR="00C338D9" w:rsidRPr="007B2316" w:rsidRDefault="00C338D9" w:rsidP="00C338D9">
      <w:pPr>
        <w:pStyle w:val="BodyText"/>
      </w:pPr>
      <w:r w:rsidRPr="007B2316">
        <w:t xml:space="preserve">The Reports tab is shown in </w:t>
      </w:r>
      <w:r w:rsidRPr="007B2316">
        <w:fldChar w:fldCharType="begin"/>
      </w:r>
      <w:r w:rsidRPr="007B2316">
        <w:instrText xml:space="preserve"> REF _Ref83906359 \h  \* MERGEFORMAT </w:instrText>
      </w:r>
      <w:r w:rsidRPr="007B2316">
        <w:fldChar w:fldCharType="separate"/>
      </w:r>
      <w:r w:rsidR="008A6DA6" w:rsidRPr="007B2316">
        <w:t xml:space="preserve">Figure </w:t>
      </w:r>
      <w:r w:rsidR="008A6DA6">
        <w:rPr>
          <w:noProof/>
        </w:rPr>
        <w:t>16</w:t>
      </w:r>
      <w:r w:rsidRPr="007B2316">
        <w:fldChar w:fldCharType="end"/>
      </w:r>
      <w:r w:rsidRPr="007B2316">
        <w:t>. Depending on your user role, you may not see all functionality shown in the image.</w:t>
      </w:r>
    </w:p>
    <w:p w14:paraId="0F6876EA" w14:textId="0146869E" w:rsidR="00C338D9" w:rsidRPr="0036176E" w:rsidRDefault="00C338D9" w:rsidP="282B5990">
      <w:pPr>
        <w:pStyle w:val="Caption"/>
      </w:pPr>
      <w:bookmarkStart w:id="139" w:name="_Ref83906359"/>
      <w:bookmarkStart w:id="140" w:name="_Toc134129664"/>
      <w:bookmarkStart w:id="141" w:name="_Toc227324857"/>
      <w:r w:rsidRPr="009D4091">
        <w:t xml:space="preserve">Figure </w:t>
      </w:r>
      <w:r w:rsidRPr="009D4091">
        <w:fldChar w:fldCharType="begin"/>
      </w:r>
      <w:r w:rsidRPr="009D4091">
        <w:instrText>SEQ Figure \* ARABIC</w:instrText>
      </w:r>
      <w:r w:rsidRPr="009D4091">
        <w:fldChar w:fldCharType="separate"/>
      </w:r>
      <w:r w:rsidR="008A6DA6" w:rsidRPr="009D4091">
        <w:rPr>
          <w:noProof/>
        </w:rPr>
        <w:t>16</w:t>
      </w:r>
      <w:r w:rsidRPr="009D4091">
        <w:fldChar w:fldCharType="end"/>
      </w:r>
      <w:bookmarkEnd w:id="139"/>
      <w:r w:rsidRPr="009D4091">
        <w:t>. Manage Reports</w:t>
      </w:r>
      <w:bookmarkEnd w:id="140"/>
      <w:bookmarkEnd w:id="141"/>
    </w:p>
    <w:p w14:paraId="35A69DFD" w14:textId="77777777" w:rsidR="00C338D9" w:rsidRPr="007B2316" w:rsidRDefault="00C338D9" w:rsidP="00C338D9">
      <w:r w:rsidRPr="007B2316">
        <w:rPr>
          <w:noProof/>
        </w:rPr>
        <w:drawing>
          <wp:inline distT="0" distB="0" distL="0" distR="0" wp14:anchorId="45043944" wp14:editId="7FEDC593">
            <wp:extent cx="5921019" cy="1694321"/>
            <wp:effectExtent l="19050" t="19050" r="22860" b="20320"/>
            <wp:docPr id="2007465457" name="Picture 2007465457" descr="Figure 16. Manag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65457" name="Picture 2007465457" descr="Figure 16. Manage Reports"/>
                    <pic:cNvPicPr/>
                  </pic:nvPicPr>
                  <pic:blipFill>
                    <a:blip r:embed="rId45">
                      <a:extLst>
                        <a:ext uri="{28A0092B-C50C-407E-A947-70E740481C1C}">
                          <a14:useLocalDpi xmlns:a14="http://schemas.microsoft.com/office/drawing/2010/main" val="0"/>
                        </a:ext>
                      </a:extLst>
                    </a:blip>
                    <a:stretch>
                      <a:fillRect/>
                    </a:stretch>
                  </pic:blipFill>
                  <pic:spPr>
                    <a:xfrm>
                      <a:off x="0" y="0"/>
                      <a:ext cx="5921019" cy="1694321"/>
                    </a:xfrm>
                    <a:prstGeom prst="rect">
                      <a:avLst/>
                    </a:prstGeom>
                    <a:ln w="9525">
                      <a:solidFill>
                        <a:schemeClr val="tx1"/>
                      </a:solidFill>
                    </a:ln>
                  </pic:spPr>
                </pic:pic>
              </a:graphicData>
            </a:graphic>
          </wp:inline>
        </w:drawing>
      </w:r>
    </w:p>
    <w:p w14:paraId="5407C87A" w14:textId="77777777" w:rsidR="00C338D9" w:rsidRPr="007B2316" w:rsidRDefault="00C338D9" w:rsidP="00C338D9">
      <w:pPr>
        <w:autoSpaceDE/>
        <w:autoSpaceDN/>
        <w:adjustRightInd/>
        <w:rPr>
          <w:rFonts w:cs="Univers LT Std 45 Light"/>
          <w:b/>
          <w:bCs/>
          <w:color w:val="595959" w:themeColor="text1" w:themeTint="A6"/>
          <w:sz w:val="28"/>
          <w:szCs w:val="26"/>
        </w:rPr>
      </w:pPr>
      <w:r w:rsidRPr="007B2316">
        <w:br w:type="page"/>
      </w:r>
    </w:p>
    <w:p w14:paraId="075906CC" w14:textId="1C125B16" w:rsidR="00887547" w:rsidRPr="007B2316" w:rsidRDefault="00FC4C8C" w:rsidP="00FC4C8C">
      <w:pPr>
        <w:pStyle w:val="Heading2"/>
      </w:pPr>
      <w:bookmarkStart w:id="142" w:name="_Toc212642354"/>
      <w:r w:rsidRPr="007B2316">
        <w:lastRenderedPageBreak/>
        <w:t>Topic 6</w:t>
      </w:r>
      <w:r w:rsidR="003578BA" w:rsidRPr="007B2316">
        <w:t xml:space="preserve"> Viewing Deposits</w:t>
      </w:r>
      <w:bookmarkEnd w:id="142"/>
    </w:p>
    <w:p w14:paraId="41A4CA4E" w14:textId="36FCB57A" w:rsidR="009500B5" w:rsidRPr="007B2316" w:rsidRDefault="009500B5" w:rsidP="009500B5">
      <w:r w:rsidRPr="007B2316">
        <w:t xml:space="preserve">As a </w:t>
      </w:r>
      <w:r w:rsidRPr="007B2316">
        <w:rPr>
          <w:b/>
          <w:bCs/>
        </w:rPr>
        <w:t>Federal Reserve Bank Viewer</w:t>
      </w:r>
      <w:r w:rsidRPr="007B2316">
        <w:rPr>
          <w:b/>
        </w:rPr>
        <w:t xml:space="preserve"> </w:t>
      </w:r>
      <w:r w:rsidRPr="007B2316">
        <w:rPr>
          <w:bCs/>
        </w:rPr>
        <w:t>or a</w:t>
      </w:r>
      <w:r w:rsidRPr="007B2316">
        <w:rPr>
          <w:b/>
        </w:rPr>
        <w:t xml:space="preserve"> Financial Institution Viewer</w:t>
      </w:r>
      <w:r w:rsidRPr="007B2316">
        <w:t xml:space="preserve">, you </w:t>
      </w:r>
      <w:r w:rsidR="00A31980" w:rsidRPr="007B2316">
        <w:t xml:space="preserve">are authorized to </w:t>
      </w:r>
      <w:r w:rsidRPr="007B2316">
        <w:t xml:space="preserve">view </w:t>
      </w:r>
      <w:proofErr w:type="gramStart"/>
      <w:r w:rsidRPr="007B2316">
        <w:t>deposit vouchers</w:t>
      </w:r>
      <w:proofErr w:type="gramEnd"/>
      <w:r w:rsidRPr="007B2316">
        <w:t xml:space="preserve">. You may view deposits to locate those in process or see deposit transactions belonging to others in the organization. </w:t>
      </w:r>
    </w:p>
    <w:p w14:paraId="27255AD5" w14:textId="7298DACE" w:rsidR="00C41CBF" w:rsidRPr="007B2316" w:rsidRDefault="00A849B6" w:rsidP="00A849B6">
      <w:pPr>
        <w:pStyle w:val="BodyText"/>
      </w:pPr>
      <w:r w:rsidRPr="007B2316">
        <w:t>You have permission to view only certain deposits. The deposit status types available for viewing are included in</w:t>
      </w:r>
      <w:r w:rsidR="00A664C2" w:rsidRPr="007B2316">
        <w:t xml:space="preserve"> </w:t>
      </w:r>
      <w:r w:rsidR="00A664C2" w:rsidRPr="007B2316">
        <w:fldChar w:fldCharType="begin"/>
      </w:r>
      <w:r w:rsidR="00A664C2" w:rsidRPr="007B2316">
        <w:instrText xml:space="preserve"> REF _Ref87363235 \h </w:instrText>
      </w:r>
      <w:r w:rsidR="007B2316">
        <w:instrText xml:space="preserve"> \* MERGEFORMAT </w:instrText>
      </w:r>
      <w:r w:rsidR="00A664C2" w:rsidRPr="007B2316">
        <w:fldChar w:fldCharType="separate"/>
      </w:r>
      <w:r w:rsidR="004A6CB7" w:rsidRPr="007B2316">
        <w:t xml:space="preserve">Table </w:t>
      </w:r>
      <w:r w:rsidR="004A6CB7">
        <w:rPr>
          <w:noProof/>
        </w:rPr>
        <w:t>12</w:t>
      </w:r>
      <w:r w:rsidR="00A664C2" w:rsidRPr="007B2316">
        <w:fldChar w:fldCharType="end"/>
      </w:r>
      <w:r w:rsidRPr="007B2316">
        <w:t>.</w:t>
      </w:r>
    </w:p>
    <w:p w14:paraId="660905E0" w14:textId="671D0BEC" w:rsidR="00A849B6" w:rsidRPr="007B2316" w:rsidRDefault="00A849B6" w:rsidP="00A849B6">
      <w:pPr>
        <w:pStyle w:val="Caption"/>
      </w:pPr>
      <w:bookmarkStart w:id="143" w:name="_Ref87363235"/>
      <w:bookmarkStart w:id="144" w:name="_Toc212642433"/>
      <w:r w:rsidRPr="007B2316">
        <w:t xml:space="preserve">Table </w:t>
      </w:r>
      <w:r w:rsidRPr="007B2316">
        <w:fldChar w:fldCharType="begin"/>
      </w:r>
      <w:r w:rsidRPr="007B2316">
        <w:instrText>SEQ Table \* ARABIC</w:instrText>
      </w:r>
      <w:r w:rsidRPr="007B2316">
        <w:fldChar w:fldCharType="separate"/>
      </w:r>
      <w:r w:rsidR="004A6CB7">
        <w:rPr>
          <w:noProof/>
        </w:rPr>
        <w:t>12</w:t>
      </w:r>
      <w:r w:rsidRPr="007B2316">
        <w:fldChar w:fldCharType="end"/>
      </w:r>
      <w:bookmarkEnd w:id="143"/>
      <w:r w:rsidRPr="007B2316">
        <w:t>: Deposit Status</w:t>
      </w:r>
      <w:bookmarkEnd w:id="14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245"/>
        <w:gridCol w:w="7105"/>
      </w:tblGrid>
      <w:tr w:rsidR="00C41CBF" w:rsidRPr="007B2316" w14:paraId="71205BC4" w14:textId="77777777" w:rsidTr="00131730">
        <w:trPr>
          <w:cantSplit/>
          <w:tblHeader/>
          <w:jc w:val="center"/>
        </w:trPr>
        <w:tc>
          <w:tcPr>
            <w:tcW w:w="2245" w:type="dxa"/>
            <w:tcBorders>
              <w:right w:val="single" w:sz="4" w:space="0" w:color="FFFFFF" w:themeColor="background1"/>
            </w:tcBorders>
            <w:shd w:val="clear" w:color="auto" w:fill="1F3864" w:themeFill="accent1" w:themeFillShade="80"/>
            <w:vAlign w:val="center"/>
          </w:tcPr>
          <w:p w14:paraId="11997C58" w14:textId="77777777" w:rsidR="00C41CBF" w:rsidRPr="007B2316" w:rsidRDefault="00C41CBF" w:rsidP="0048227C">
            <w:pPr>
              <w:pStyle w:val="TableHeader"/>
            </w:pPr>
            <w:r w:rsidRPr="007B2316">
              <w:t>Deposit Status</w:t>
            </w:r>
          </w:p>
        </w:tc>
        <w:tc>
          <w:tcPr>
            <w:tcW w:w="7105" w:type="dxa"/>
            <w:tcBorders>
              <w:left w:val="single" w:sz="4" w:space="0" w:color="FFFFFF" w:themeColor="background1"/>
            </w:tcBorders>
            <w:shd w:val="clear" w:color="auto" w:fill="1F3864" w:themeFill="accent1" w:themeFillShade="80"/>
            <w:vAlign w:val="center"/>
          </w:tcPr>
          <w:p w14:paraId="4843EE78" w14:textId="77777777" w:rsidR="00C41CBF" w:rsidRPr="007B2316" w:rsidRDefault="00C41CBF" w:rsidP="0048227C">
            <w:pPr>
              <w:pStyle w:val="TableHeader"/>
            </w:pPr>
            <w:r w:rsidRPr="007B2316">
              <w:t>Description</w:t>
            </w:r>
          </w:p>
        </w:tc>
      </w:tr>
      <w:tr w:rsidR="00C41CBF" w:rsidRPr="007B2316" w14:paraId="7636B8F8" w14:textId="77777777" w:rsidTr="00131730">
        <w:trPr>
          <w:cantSplit/>
          <w:jc w:val="center"/>
        </w:trPr>
        <w:tc>
          <w:tcPr>
            <w:tcW w:w="2245" w:type="dxa"/>
            <w:shd w:val="clear" w:color="auto" w:fill="F2F2F2" w:themeFill="background1" w:themeFillShade="F2"/>
          </w:tcPr>
          <w:p w14:paraId="016D56CF" w14:textId="77777777" w:rsidR="00C41CBF" w:rsidRPr="007B2316" w:rsidRDefault="00C41CBF" w:rsidP="00131730">
            <w:pPr>
              <w:rPr>
                <w:sz w:val="18"/>
                <w:szCs w:val="18"/>
              </w:rPr>
            </w:pPr>
            <w:r w:rsidRPr="007B2316">
              <w:rPr>
                <w:sz w:val="18"/>
                <w:szCs w:val="18"/>
              </w:rPr>
              <w:t>Draft</w:t>
            </w:r>
          </w:p>
        </w:tc>
        <w:tc>
          <w:tcPr>
            <w:tcW w:w="7105" w:type="dxa"/>
          </w:tcPr>
          <w:p w14:paraId="5AA7E630" w14:textId="77777777" w:rsidR="00C41CBF" w:rsidRPr="007B2316" w:rsidRDefault="00C41CBF" w:rsidP="00131730">
            <w:pPr>
              <w:rPr>
                <w:sz w:val="18"/>
                <w:szCs w:val="18"/>
              </w:rPr>
            </w:pPr>
            <w:r w:rsidRPr="007B2316">
              <w:rPr>
                <w:sz w:val="18"/>
                <w:szCs w:val="18"/>
              </w:rPr>
              <w:t xml:space="preserve">A deposit that is saved for modification </w:t>
            </w:r>
            <w:proofErr w:type="gramStart"/>
            <w:r w:rsidRPr="007B2316">
              <w:rPr>
                <w:sz w:val="18"/>
                <w:szCs w:val="18"/>
              </w:rPr>
              <w:t>at a later date</w:t>
            </w:r>
            <w:proofErr w:type="gramEnd"/>
            <w:r w:rsidRPr="007B2316">
              <w:rPr>
                <w:sz w:val="18"/>
                <w:szCs w:val="18"/>
              </w:rPr>
              <w:t xml:space="preserve"> by a Deposit Preparer</w:t>
            </w:r>
          </w:p>
        </w:tc>
      </w:tr>
      <w:tr w:rsidR="00C41CBF" w:rsidRPr="007B2316" w14:paraId="51B640C5" w14:textId="77777777" w:rsidTr="00131730">
        <w:trPr>
          <w:cantSplit/>
          <w:jc w:val="center"/>
        </w:trPr>
        <w:tc>
          <w:tcPr>
            <w:tcW w:w="2245" w:type="dxa"/>
            <w:shd w:val="clear" w:color="auto" w:fill="F2F2F2" w:themeFill="background1" w:themeFillShade="F2"/>
          </w:tcPr>
          <w:p w14:paraId="2C62FF3A" w14:textId="77777777" w:rsidR="00C41CBF" w:rsidRPr="007B2316" w:rsidRDefault="00C41CBF" w:rsidP="00131730">
            <w:pPr>
              <w:rPr>
                <w:sz w:val="18"/>
                <w:szCs w:val="18"/>
              </w:rPr>
            </w:pPr>
            <w:r w:rsidRPr="007B2316">
              <w:rPr>
                <w:sz w:val="18"/>
                <w:szCs w:val="18"/>
              </w:rPr>
              <w:t>Awaiting Approval</w:t>
            </w:r>
          </w:p>
        </w:tc>
        <w:tc>
          <w:tcPr>
            <w:tcW w:w="7105" w:type="dxa"/>
          </w:tcPr>
          <w:p w14:paraId="6CE614BB" w14:textId="77777777" w:rsidR="00C41CBF" w:rsidRPr="007B2316" w:rsidRDefault="00C41CBF" w:rsidP="00131730">
            <w:pPr>
              <w:rPr>
                <w:sz w:val="18"/>
                <w:szCs w:val="18"/>
              </w:rPr>
            </w:pPr>
            <w:r w:rsidRPr="007B2316">
              <w:rPr>
                <w:sz w:val="18"/>
                <w:szCs w:val="18"/>
              </w:rPr>
              <w:t>A deposit that is waiting for deposit confirmation by a Deposit Approver</w:t>
            </w:r>
          </w:p>
        </w:tc>
      </w:tr>
      <w:tr w:rsidR="00C41CBF" w:rsidRPr="007B2316" w14:paraId="57CAB0B8" w14:textId="77777777" w:rsidTr="00131730">
        <w:trPr>
          <w:cantSplit/>
          <w:jc w:val="center"/>
        </w:trPr>
        <w:tc>
          <w:tcPr>
            <w:tcW w:w="2245" w:type="dxa"/>
            <w:shd w:val="clear" w:color="auto" w:fill="F2F2F2" w:themeFill="background1" w:themeFillShade="F2"/>
          </w:tcPr>
          <w:p w14:paraId="57DFA2B3" w14:textId="77777777" w:rsidR="00C41CBF" w:rsidRPr="007B2316" w:rsidRDefault="00C41CBF" w:rsidP="00131730">
            <w:pPr>
              <w:rPr>
                <w:sz w:val="18"/>
                <w:szCs w:val="18"/>
              </w:rPr>
            </w:pPr>
            <w:r w:rsidRPr="007B2316">
              <w:rPr>
                <w:sz w:val="18"/>
                <w:szCs w:val="18"/>
              </w:rPr>
              <w:t>Submitted</w:t>
            </w:r>
          </w:p>
        </w:tc>
        <w:tc>
          <w:tcPr>
            <w:tcW w:w="7105" w:type="dxa"/>
          </w:tcPr>
          <w:p w14:paraId="3971A4C3" w14:textId="77777777" w:rsidR="00C41CBF" w:rsidRPr="007B2316" w:rsidRDefault="00C41CBF" w:rsidP="00131730">
            <w:pPr>
              <w:rPr>
                <w:sz w:val="18"/>
                <w:szCs w:val="18"/>
              </w:rPr>
            </w:pPr>
            <w:r w:rsidRPr="007B2316">
              <w:rPr>
                <w:sz w:val="18"/>
                <w:szCs w:val="18"/>
              </w:rPr>
              <w:t>A deposit that is submitted and waiting deposit confirmation by a Deposit Confirmer</w:t>
            </w:r>
          </w:p>
        </w:tc>
      </w:tr>
      <w:tr w:rsidR="00C41CBF" w:rsidRPr="007B2316" w14:paraId="22B6682C" w14:textId="77777777" w:rsidTr="00131730">
        <w:trPr>
          <w:cantSplit/>
          <w:jc w:val="center"/>
        </w:trPr>
        <w:tc>
          <w:tcPr>
            <w:tcW w:w="2245" w:type="dxa"/>
            <w:shd w:val="clear" w:color="auto" w:fill="F2F2F2" w:themeFill="background1" w:themeFillShade="F2"/>
          </w:tcPr>
          <w:p w14:paraId="15EA618E" w14:textId="77777777" w:rsidR="00C41CBF" w:rsidRPr="007B2316" w:rsidRDefault="00C41CBF" w:rsidP="00131730">
            <w:pPr>
              <w:rPr>
                <w:sz w:val="18"/>
                <w:szCs w:val="18"/>
              </w:rPr>
            </w:pPr>
            <w:r w:rsidRPr="007B2316">
              <w:rPr>
                <w:sz w:val="18"/>
                <w:szCs w:val="18"/>
              </w:rPr>
              <w:t>Confirmed</w:t>
            </w:r>
          </w:p>
        </w:tc>
        <w:tc>
          <w:tcPr>
            <w:tcW w:w="7105" w:type="dxa"/>
          </w:tcPr>
          <w:p w14:paraId="5BAD4ED7" w14:textId="77777777" w:rsidR="00C41CBF" w:rsidRPr="007B2316" w:rsidRDefault="00C41CBF" w:rsidP="00131730">
            <w:pPr>
              <w:rPr>
                <w:sz w:val="18"/>
                <w:szCs w:val="18"/>
              </w:rPr>
            </w:pPr>
            <w:r w:rsidRPr="007B2316">
              <w:rPr>
                <w:sz w:val="18"/>
                <w:szCs w:val="18"/>
              </w:rPr>
              <w:t>A deposit that has been reviewed and confirmed by a financial institution (FI) or federal reserve bank (FRB)</w:t>
            </w:r>
          </w:p>
        </w:tc>
      </w:tr>
      <w:tr w:rsidR="00C41CBF" w:rsidRPr="007B2316" w14:paraId="134D43F0" w14:textId="77777777" w:rsidTr="00131730">
        <w:trPr>
          <w:cantSplit/>
          <w:jc w:val="center"/>
        </w:trPr>
        <w:tc>
          <w:tcPr>
            <w:tcW w:w="2245" w:type="dxa"/>
            <w:shd w:val="clear" w:color="auto" w:fill="F2F2F2" w:themeFill="background1" w:themeFillShade="F2"/>
          </w:tcPr>
          <w:p w14:paraId="4AC72033" w14:textId="77777777" w:rsidR="00C41CBF" w:rsidRPr="007B2316" w:rsidRDefault="00C41CBF" w:rsidP="00131730">
            <w:pPr>
              <w:rPr>
                <w:sz w:val="18"/>
                <w:szCs w:val="18"/>
              </w:rPr>
            </w:pPr>
            <w:r w:rsidRPr="007B2316">
              <w:rPr>
                <w:sz w:val="18"/>
                <w:szCs w:val="18"/>
              </w:rPr>
              <w:t>Rejected</w:t>
            </w:r>
          </w:p>
        </w:tc>
        <w:tc>
          <w:tcPr>
            <w:tcW w:w="7105" w:type="dxa"/>
          </w:tcPr>
          <w:p w14:paraId="542B118D" w14:textId="77777777" w:rsidR="00C41CBF" w:rsidRPr="007B2316" w:rsidRDefault="00C41CBF" w:rsidP="00131730">
            <w:pPr>
              <w:rPr>
                <w:sz w:val="18"/>
                <w:szCs w:val="18"/>
              </w:rPr>
            </w:pPr>
            <w:r w:rsidRPr="007B2316">
              <w:rPr>
                <w:sz w:val="18"/>
                <w:szCs w:val="18"/>
              </w:rPr>
              <w:t>A deposit that is returned by a Financial Institution or FRB to the Deposit Preparer to create a new deposit</w:t>
            </w:r>
          </w:p>
        </w:tc>
      </w:tr>
    </w:tbl>
    <w:p w14:paraId="16340F61" w14:textId="1DC4D8DD" w:rsidR="00C41CBF" w:rsidRPr="007B2316" w:rsidRDefault="00C41CBF" w:rsidP="00C41CBF">
      <w:pPr>
        <w:pStyle w:val="Heading3"/>
      </w:pPr>
      <w:bookmarkStart w:id="145" w:name="_Toc426731433"/>
      <w:bookmarkStart w:id="146" w:name="_Toc463345530"/>
      <w:bookmarkStart w:id="147" w:name="_Toc86676313"/>
      <w:bookmarkStart w:id="148" w:name="_Toc212642355"/>
      <w:bookmarkStart w:id="149" w:name="_Toc256982322"/>
      <w:r w:rsidRPr="007B2316">
        <w:t>View a Deposit</w:t>
      </w:r>
      <w:bookmarkEnd w:id="145"/>
      <w:bookmarkEnd w:id="146"/>
      <w:bookmarkEnd w:id="147"/>
      <w:bookmarkEnd w:id="148"/>
      <w:r w:rsidRPr="007B2316">
        <w:t xml:space="preserve"> </w:t>
      </w:r>
      <w:bookmarkEnd w:id="149"/>
    </w:p>
    <w:p w14:paraId="663EB0C3" w14:textId="6331751D" w:rsidR="00C41CBF" w:rsidRPr="007B2316" w:rsidRDefault="00C41CBF" w:rsidP="00C41CBF">
      <w:pPr>
        <w:pStyle w:val="BodyText"/>
      </w:pPr>
      <w:r w:rsidRPr="007B2316">
        <w:t xml:space="preserve">To view a deposit, select </w:t>
      </w:r>
      <w:r w:rsidRPr="007B2316">
        <w:rPr>
          <w:b/>
        </w:rPr>
        <w:t>My Deposits in Process</w:t>
      </w:r>
      <w:r w:rsidRPr="007B2316">
        <w:t xml:space="preserve">, </w:t>
      </w:r>
      <w:r w:rsidRPr="007B2316">
        <w:rPr>
          <w:b/>
        </w:rPr>
        <w:t>Adjustments in Error</w:t>
      </w:r>
      <w:r w:rsidRPr="007B2316">
        <w:t xml:space="preserve">, </w:t>
      </w:r>
      <w:r w:rsidRPr="007B2316">
        <w:rPr>
          <w:b/>
        </w:rPr>
        <w:t>Deposits in Error</w:t>
      </w:r>
      <w:r w:rsidRPr="007B2316">
        <w:t xml:space="preserve">, or </w:t>
      </w:r>
      <w:r w:rsidRPr="007B2316">
        <w:rPr>
          <w:b/>
        </w:rPr>
        <w:t xml:space="preserve">Deposits Within My Organization. </w:t>
      </w:r>
      <w:r w:rsidR="00B579DD">
        <w:t>Select</w:t>
      </w:r>
      <w:r w:rsidRPr="007B2316">
        <w:t xml:space="preserve"> the voucher number of the deposit you would like to view and change the number of records displayed per page, from the drop-down menu options next to record count.</w:t>
      </w:r>
    </w:p>
    <w:p w14:paraId="0E100F58" w14:textId="77777777" w:rsidR="00C41CBF" w:rsidRPr="007B2316" w:rsidRDefault="00C41CBF" w:rsidP="00C41CBF">
      <w:pPr>
        <w:pStyle w:val="Bullet"/>
      </w:pPr>
      <w:r w:rsidRPr="007B2316">
        <w:rPr>
          <w:b/>
        </w:rPr>
        <w:t>My Deposits in Process</w:t>
      </w:r>
      <w:r w:rsidRPr="007B2316">
        <w:t>: Displays deposits that require addition action (e.g. Draft, Awaiting Approval, Submitted, Rejected, and Confirmed) based on user permissions.</w:t>
      </w:r>
    </w:p>
    <w:p w14:paraId="19296908" w14:textId="77777777" w:rsidR="00C41CBF" w:rsidRPr="007B2316" w:rsidRDefault="00C41CBF" w:rsidP="00C41CBF">
      <w:pPr>
        <w:pStyle w:val="BodyText"/>
        <w:ind w:left="360"/>
      </w:pPr>
      <w:r w:rsidRPr="007B2316">
        <w:rPr>
          <w:rStyle w:val="BodyTextChar"/>
        </w:rPr>
        <w:t>If the user only has an FI Viewer or FRB Viewer role and selects this page, it returns no results. If the user is a Deposit Confirmer or FRB Confirmer, the table displays the column indicating the Confirm option to allow for multiple confirmations at the same time. For all other user roles, this column is hidden</w:t>
      </w:r>
      <w:r w:rsidRPr="007B2316">
        <w:t>.</w:t>
      </w:r>
    </w:p>
    <w:p w14:paraId="64AF0503" w14:textId="77777777" w:rsidR="00C41CBF" w:rsidRPr="007B2316" w:rsidRDefault="00C41CBF" w:rsidP="00C41CBF">
      <w:pPr>
        <w:pStyle w:val="Bullet"/>
      </w:pPr>
      <w:r w:rsidRPr="007B2316">
        <w:rPr>
          <w:b/>
        </w:rPr>
        <w:t>Adjustments in Error</w:t>
      </w:r>
      <w:r w:rsidRPr="007B2316">
        <w:t xml:space="preserve">: Displays adjustments that have validation errors awaiting acknowledgement by the financial institution that the error has been resolved. </w:t>
      </w:r>
    </w:p>
    <w:p w14:paraId="29602B45" w14:textId="77777777" w:rsidR="00C41CBF" w:rsidRPr="007B2316" w:rsidRDefault="00C41CBF" w:rsidP="00C41CBF">
      <w:pPr>
        <w:pStyle w:val="BodyText"/>
        <w:ind w:left="360"/>
      </w:pPr>
      <w:r w:rsidRPr="007B2316">
        <w:t xml:space="preserve">The </w:t>
      </w:r>
      <w:r w:rsidRPr="007B2316">
        <w:rPr>
          <w:b/>
        </w:rPr>
        <w:t>Adjustments in Error</w:t>
      </w:r>
      <w:r w:rsidRPr="007B2316">
        <w:t xml:space="preserve"> page displays any CA$HLINK II validation errors that need acknowledgment by the financial institution that the error has been resolved. No results appear if there are not any CA$HLINK II validation errors. To document why the error occurred and how the error was resolved, select the Voucher Number link is selected. This page only returns results for the </w:t>
      </w:r>
      <w:r w:rsidRPr="007B2316">
        <w:rPr>
          <w:b/>
        </w:rPr>
        <w:t>Deposit Confirmer</w:t>
      </w:r>
      <w:r w:rsidRPr="007B2316">
        <w:t xml:space="preserve"> and </w:t>
      </w:r>
      <w:r w:rsidRPr="007B2316">
        <w:rPr>
          <w:b/>
        </w:rPr>
        <w:t>FI Viewer</w:t>
      </w:r>
      <w:r w:rsidRPr="007B2316">
        <w:t xml:space="preserve"> roles. Other roles </w:t>
      </w:r>
      <w:proofErr w:type="gramStart"/>
      <w:r w:rsidRPr="007B2316">
        <w:t>have the ability to</w:t>
      </w:r>
      <w:proofErr w:type="gramEnd"/>
      <w:r w:rsidRPr="007B2316">
        <w:t xml:space="preserve"> select this page from the dropdown but do not see </w:t>
      </w:r>
      <w:proofErr w:type="gramStart"/>
      <w:r w:rsidRPr="007B2316">
        <w:t>no</w:t>
      </w:r>
      <w:proofErr w:type="gramEnd"/>
      <w:r w:rsidRPr="007B2316">
        <w:t xml:space="preserve"> results. Vouchers displayed in this section are also displayed in the History section of the page with the appropriate deposit status (Confirmed).</w:t>
      </w:r>
    </w:p>
    <w:p w14:paraId="6968AE1C" w14:textId="77777777" w:rsidR="00C41CBF" w:rsidRPr="007B2316" w:rsidRDefault="00C41CBF" w:rsidP="00C41CBF">
      <w:pPr>
        <w:pStyle w:val="Bullet"/>
      </w:pPr>
      <w:r w:rsidRPr="007B2316">
        <w:rPr>
          <w:b/>
        </w:rPr>
        <w:t>Deposits in Error</w:t>
      </w:r>
      <w:r w:rsidRPr="007B2316">
        <w:t xml:space="preserve">: Displays deposits that have validation errors awaiting acknowledgement by the financial institution that the error is resolved. With </w:t>
      </w:r>
      <w:r w:rsidRPr="007B2316">
        <w:rPr>
          <w:b/>
        </w:rPr>
        <w:t>Deposit Confirmer</w:t>
      </w:r>
      <w:r w:rsidRPr="007B2316">
        <w:t xml:space="preserve"> or </w:t>
      </w:r>
      <w:r w:rsidRPr="007B2316">
        <w:rPr>
          <w:b/>
        </w:rPr>
        <w:t>FI Viewer</w:t>
      </w:r>
      <w:r w:rsidRPr="007B2316">
        <w:t xml:space="preserve"> privileges, the </w:t>
      </w:r>
      <w:r w:rsidRPr="007B2316">
        <w:rPr>
          <w:b/>
        </w:rPr>
        <w:t>Deposits in Error</w:t>
      </w:r>
      <w:r w:rsidRPr="007B2316">
        <w:t xml:space="preserve"> details </w:t>
      </w:r>
      <w:proofErr w:type="gramStart"/>
      <w:r w:rsidRPr="007B2316">
        <w:t>appears</w:t>
      </w:r>
      <w:proofErr w:type="gramEnd"/>
      <w:r w:rsidRPr="007B2316">
        <w:t>.</w:t>
      </w:r>
    </w:p>
    <w:p w14:paraId="6FEC6347" w14:textId="77777777" w:rsidR="00C41CBF" w:rsidRPr="007B2316" w:rsidRDefault="00C41CBF" w:rsidP="00C41CBF">
      <w:pPr>
        <w:pStyle w:val="BodyText"/>
        <w:ind w:left="360"/>
      </w:pPr>
      <w:r w:rsidRPr="007B2316">
        <w:lastRenderedPageBreak/>
        <w:t xml:space="preserve">The </w:t>
      </w:r>
      <w:r w:rsidRPr="007B2316">
        <w:rPr>
          <w:b/>
        </w:rPr>
        <w:t>Deposits in Error</w:t>
      </w:r>
      <w:r w:rsidRPr="007B2316">
        <w:t xml:space="preserve"> page displays any CA$HLINK II validation errors that need acknowledgment by the financial institution that the error has been resolved. No results appear if there are not any CA$HLINK II validation errors. To document why the error occurred and how the error was resolved, select the Voucher Number link is selected. This page only returns results for the </w:t>
      </w:r>
      <w:r w:rsidRPr="007B2316">
        <w:rPr>
          <w:b/>
        </w:rPr>
        <w:t>Deposit Confirmer</w:t>
      </w:r>
      <w:r w:rsidRPr="007B2316">
        <w:t xml:space="preserve"> and </w:t>
      </w:r>
      <w:r w:rsidRPr="007B2316">
        <w:rPr>
          <w:b/>
        </w:rPr>
        <w:t>FI Viewer</w:t>
      </w:r>
      <w:r w:rsidRPr="007B2316">
        <w:t xml:space="preserve"> roles. Other roles </w:t>
      </w:r>
      <w:proofErr w:type="gramStart"/>
      <w:r w:rsidRPr="007B2316">
        <w:t>have the ability to</w:t>
      </w:r>
      <w:proofErr w:type="gramEnd"/>
      <w:r w:rsidRPr="007B2316">
        <w:t xml:space="preserve"> select this page from the dropdown but do not see results. Vouchers displayed in this section are also displayed in the History section of the page with the appropriate deposit status (Confirmed).</w:t>
      </w:r>
    </w:p>
    <w:p w14:paraId="5AA98557" w14:textId="77777777" w:rsidR="00C41CBF" w:rsidRPr="007B2316" w:rsidRDefault="00C41CBF" w:rsidP="00C41CBF">
      <w:pPr>
        <w:pStyle w:val="Bullet"/>
      </w:pPr>
      <w:r w:rsidRPr="007B2316">
        <w:rPr>
          <w:b/>
        </w:rPr>
        <w:t>Deposits Within My Organization</w:t>
      </w:r>
      <w:r w:rsidRPr="007B2316">
        <w:t xml:space="preserve">: Displays a list of deposits that have been </w:t>
      </w:r>
      <w:proofErr w:type="gramStart"/>
      <w:r w:rsidRPr="007B2316">
        <w:t>entered</w:t>
      </w:r>
      <w:proofErr w:type="gramEnd"/>
      <w:r w:rsidRPr="007B2316">
        <w:t xml:space="preserve"> in the system, based on the agency endpoint or financial institution to which the user has access. With </w:t>
      </w:r>
      <w:r w:rsidRPr="007B2316">
        <w:rPr>
          <w:b/>
        </w:rPr>
        <w:t>Deposit Confirmer</w:t>
      </w:r>
      <w:r w:rsidRPr="007B2316">
        <w:t xml:space="preserve"> or </w:t>
      </w:r>
      <w:r w:rsidRPr="007B2316">
        <w:rPr>
          <w:b/>
        </w:rPr>
        <w:t>FI Viewer</w:t>
      </w:r>
      <w:r w:rsidRPr="007B2316">
        <w:t xml:space="preserve"> privileges, the </w:t>
      </w:r>
      <w:r w:rsidRPr="007B2316">
        <w:rPr>
          <w:b/>
        </w:rPr>
        <w:t>Deposits Within My Organization</w:t>
      </w:r>
      <w:r w:rsidRPr="007B2316">
        <w:t xml:space="preserve"> details </w:t>
      </w:r>
      <w:proofErr w:type="gramStart"/>
      <w:r w:rsidRPr="007B2316">
        <w:t>appears</w:t>
      </w:r>
      <w:proofErr w:type="gramEnd"/>
      <w:r w:rsidRPr="007B2316">
        <w:t>.</w:t>
      </w:r>
    </w:p>
    <w:p w14:paraId="346D3FD6" w14:textId="77777777" w:rsidR="00C41CBF" w:rsidRPr="007B2316" w:rsidRDefault="00C41CBF" w:rsidP="00C41CBF">
      <w:pPr>
        <w:pStyle w:val="Bullet"/>
      </w:pPr>
      <w:r w:rsidRPr="007B2316">
        <w:t xml:space="preserve">The </w:t>
      </w:r>
      <w:r w:rsidRPr="007B2316">
        <w:rPr>
          <w:b/>
        </w:rPr>
        <w:t>Deposits Within My Organization</w:t>
      </w:r>
      <w:r w:rsidRPr="007B2316">
        <w:t xml:space="preserve"> page displays voucher dates in reverse chronological order (including future dated deposits) and the status within (i.e. Draft, Submitted, Rejected, and Confirmed). The number of deposits displayed is based upon the display days processing options defined for the OTC Endpoint that the agency user has permission to view. If the user has permission for more than one OTC Endpoint, the processing option with the greatest number of days is used. If the user is an </w:t>
      </w:r>
      <w:r w:rsidRPr="007B2316">
        <w:rPr>
          <w:b/>
        </w:rPr>
        <w:t>FI Viewer</w:t>
      </w:r>
      <w:r w:rsidRPr="007B2316">
        <w:t xml:space="preserve"> or an </w:t>
      </w:r>
      <w:r w:rsidRPr="007B2316">
        <w:rPr>
          <w:b/>
        </w:rPr>
        <w:t>FS Viewer</w:t>
      </w:r>
      <w:r w:rsidRPr="007B2316">
        <w:t>, the number of display days is set at 45.</w:t>
      </w:r>
    </w:p>
    <w:p w14:paraId="073D11FE" w14:textId="762BBD4E" w:rsidR="003578BA" w:rsidRPr="007B2316" w:rsidRDefault="00FD3B8E" w:rsidP="00FD3B8E">
      <w:pPr>
        <w:pStyle w:val="H4PrintableJobAid"/>
      </w:pPr>
      <w:bookmarkStart w:id="150" w:name="_Toc212642356"/>
      <w:r w:rsidRPr="007B2316">
        <w:lastRenderedPageBreak/>
        <w:t>View a Deposit</w:t>
      </w:r>
      <w:bookmarkEnd w:id="150"/>
    </w:p>
    <w:p w14:paraId="1AE6C880" w14:textId="77777777" w:rsidR="00804911" w:rsidRPr="007B2316" w:rsidRDefault="00804911" w:rsidP="00804911">
      <w:pPr>
        <w:pStyle w:val="BodyText"/>
      </w:pPr>
      <w:r w:rsidRPr="007B2316">
        <w:t>To view a deposit, complete the following steps:</w:t>
      </w:r>
    </w:p>
    <w:p w14:paraId="22A68C60" w14:textId="2E9A546F" w:rsidR="00804911" w:rsidRPr="007B2316" w:rsidRDefault="00804911">
      <w:pPr>
        <w:pStyle w:val="NumberedList"/>
        <w:numPr>
          <w:ilvl w:val="0"/>
          <w:numId w:val="10"/>
        </w:numPr>
      </w:pPr>
      <w:r w:rsidRPr="007B2316">
        <w:t xml:space="preserve">From the </w:t>
      </w:r>
      <w:r w:rsidRPr="007B2316">
        <w:rPr>
          <w:b/>
        </w:rPr>
        <w:t xml:space="preserve">Deposit Processing </w:t>
      </w:r>
      <w:r w:rsidRPr="007B2316">
        <w:rPr>
          <w:bCs/>
        </w:rPr>
        <w:t>tab</w:t>
      </w:r>
      <w:r w:rsidRPr="007B2316">
        <w:t xml:space="preserve">, </w:t>
      </w:r>
      <w:r w:rsidR="00B579DD">
        <w:t>select</w:t>
      </w:r>
      <w:r w:rsidRPr="007B2316">
        <w:t xml:space="preserve"> </w:t>
      </w:r>
      <w:r w:rsidRPr="007B2316">
        <w:rPr>
          <w:b/>
        </w:rPr>
        <w:t>View Deposits</w:t>
      </w:r>
      <w:r w:rsidRPr="007B2316">
        <w:t xml:space="preserve">. The </w:t>
      </w:r>
      <w:r w:rsidRPr="007B2316">
        <w:rPr>
          <w:i/>
        </w:rPr>
        <w:t>View Deposit</w:t>
      </w:r>
      <w:r w:rsidRPr="007B2316">
        <w:t xml:space="preserve"> page appears. </w:t>
      </w:r>
    </w:p>
    <w:p w14:paraId="6A64095A" w14:textId="77777777" w:rsidR="00804911" w:rsidRPr="007B2316" w:rsidRDefault="00804911" w:rsidP="00804911">
      <w:pPr>
        <w:pStyle w:val="NumberedList"/>
      </w:pPr>
      <w:r w:rsidRPr="007B2316">
        <w:t xml:space="preserve">From the </w:t>
      </w:r>
      <w:r w:rsidRPr="007B2316">
        <w:rPr>
          <w:b/>
        </w:rPr>
        <w:t>Select Display</w:t>
      </w:r>
      <w:r w:rsidRPr="007B2316">
        <w:t xml:space="preserve"> drop-down menu, select </w:t>
      </w:r>
      <w:r w:rsidRPr="007B2316">
        <w:rPr>
          <w:b/>
        </w:rPr>
        <w:t>My Deposits in Process</w:t>
      </w:r>
      <w:r w:rsidRPr="007B2316">
        <w:t xml:space="preserve">, </w:t>
      </w:r>
      <w:r w:rsidRPr="007B2316">
        <w:rPr>
          <w:b/>
        </w:rPr>
        <w:t>Adjustments in Error</w:t>
      </w:r>
      <w:r w:rsidRPr="007B2316">
        <w:t xml:space="preserve">, </w:t>
      </w:r>
      <w:r w:rsidRPr="007B2316">
        <w:rPr>
          <w:b/>
        </w:rPr>
        <w:t>Deposits in Error</w:t>
      </w:r>
      <w:r w:rsidRPr="007B2316">
        <w:t xml:space="preserve">, or </w:t>
      </w:r>
      <w:r w:rsidRPr="007B2316">
        <w:rPr>
          <w:b/>
        </w:rPr>
        <w:t>Deposits Within My Organization</w:t>
      </w:r>
      <w:r w:rsidRPr="007B2316">
        <w:t>.</w:t>
      </w:r>
    </w:p>
    <w:p w14:paraId="1AC7B0AB" w14:textId="08D9D780" w:rsidR="00804911" w:rsidRPr="007B2316" w:rsidRDefault="00B579DD" w:rsidP="00804911">
      <w:pPr>
        <w:pStyle w:val="NumberedList"/>
      </w:pPr>
      <w:r>
        <w:t>Select</w:t>
      </w:r>
      <w:r w:rsidR="00804911" w:rsidRPr="007B2316">
        <w:t xml:space="preserve"> the </w:t>
      </w:r>
      <w:r w:rsidR="00804911" w:rsidRPr="007B2316">
        <w:rPr>
          <w:b/>
          <w:bCs/>
        </w:rPr>
        <w:t>Voucher Number</w:t>
      </w:r>
      <w:r w:rsidR="00804911" w:rsidRPr="007B2316">
        <w:t xml:space="preserve"> of the deposit you need to view as shown in </w:t>
      </w:r>
      <w:r w:rsidR="00804911" w:rsidRPr="007B2316">
        <w:fldChar w:fldCharType="begin"/>
      </w:r>
      <w:r w:rsidR="00804911" w:rsidRPr="007B2316">
        <w:instrText xml:space="preserve"> REF _Ref87363447 \h </w:instrText>
      </w:r>
      <w:r w:rsidR="007B2316">
        <w:instrText xml:space="preserve"> \* MERGEFORMAT </w:instrText>
      </w:r>
      <w:r w:rsidR="00804911" w:rsidRPr="007B2316">
        <w:fldChar w:fldCharType="separate"/>
      </w:r>
      <w:r w:rsidR="008A6DA6" w:rsidRPr="007B2316">
        <w:t xml:space="preserve">Figure </w:t>
      </w:r>
      <w:r w:rsidR="008A6DA6">
        <w:rPr>
          <w:noProof/>
        </w:rPr>
        <w:t>17</w:t>
      </w:r>
      <w:r w:rsidR="00804911" w:rsidRPr="007B2316">
        <w:fldChar w:fldCharType="end"/>
      </w:r>
      <w:r w:rsidR="00804911" w:rsidRPr="007B2316">
        <w:t>.</w:t>
      </w:r>
    </w:p>
    <w:p w14:paraId="778C242B" w14:textId="0FCCC706" w:rsidR="00804911" w:rsidRPr="007B2316" w:rsidRDefault="00804911" w:rsidP="00804911">
      <w:pPr>
        <w:pStyle w:val="Caption"/>
      </w:pPr>
      <w:bookmarkStart w:id="151" w:name="_Ref87363447"/>
      <w:bookmarkStart w:id="152" w:name="_Toc227324858"/>
      <w:r w:rsidRPr="007B2316">
        <w:t xml:space="preserve">Figure </w:t>
      </w:r>
      <w:r w:rsidRPr="007B2316">
        <w:fldChar w:fldCharType="begin"/>
      </w:r>
      <w:r w:rsidRPr="007B2316">
        <w:instrText>SEQ Figure \* ARABIC</w:instrText>
      </w:r>
      <w:r w:rsidRPr="007B2316">
        <w:fldChar w:fldCharType="separate"/>
      </w:r>
      <w:r w:rsidR="008A6DA6">
        <w:rPr>
          <w:noProof/>
        </w:rPr>
        <w:t>17</w:t>
      </w:r>
      <w:r w:rsidRPr="007B2316">
        <w:fldChar w:fldCharType="end"/>
      </w:r>
      <w:bookmarkEnd w:id="151"/>
      <w:r w:rsidRPr="007B2316">
        <w:t>: View Deposits Page</w:t>
      </w:r>
      <w:bookmarkEnd w:id="152"/>
    </w:p>
    <w:p w14:paraId="6C29759B" w14:textId="77777777" w:rsidR="00804911" w:rsidRPr="007B2316" w:rsidRDefault="00804911" w:rsidP="00804911">
      <w:pPr>
        <w:pStyle w:val="NumberedList"/>
        <w:numPr>
          <w:ilvl w:val="0"/>
          <w:numId w:val="0"/>
        </w:numPr>
        <w:ind w:left="360"/>
        <w:jc w:val="center"/>
      </w:pPr>
      <w:r w:rsidRPr="007B2316">
        <w:rPr>
          <w:noProof/>
        </w:rPr>
        <w:drawing>
          <wp:inline distT="0" distB="0" distL="0" distR="0" wp14:anchorId="4AAFD346" wp14:editId="5648FEDE">
            <wp:extent cx="3657600" cy="2212534"/>
            <wp:effectExtent l="0" t="0" r="0" b="0"/>
            <wp:docPr id="38" name="Picture 38" title="View Deposits Page displaying &quot;My Deposits in Process&quo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3. View Deposits Page.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57600" cy="2212534"/>
                    </a:xfrm>
                    <a:prstGeom prst="rect">
                      <a:avLst/>
                    </a:prstGeom>
                  </pic:spPr>
                </pic:pic>
              </a:graphicData>
            </a:graphic>
          </wp:inline>
        </w:drawing>
      </w:r>
    </w:p>
    <w:p w14:paraId="0D91A689" w14:textId="77777777" w:rsidR="00804911" w:rsidRPr="007B2316" w:rsidRDefault="00804911" w:rsidP="00804911">
      <w:pPr>
        <w:pStyle w:val="TipHeader"/>
      </w:pPr>
      <w:r w:rsidRPr="007B2316">
        <w:rPr>
          <w:noProof/>
        </w:rPr>
        <mc:AlternateContent>
          <mc:Choice Requires="wpg">
            <w:drawing>
              <wp:inline distT="0" distB="0" distL="0" distR="0" wp14:anchorId="49666DB4" wp14:editId="798B712C">
                <wp:extent cx="6159610" cy="352425"/>
                <wp:effectExtent l="0" t="0" r="12700" b="28575"/>
                <wp:docPr id="27" name="Group 2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404BA1A" w14:textId="77777777" w:rsidR="00131730" w:rsidRPr="00B46552" w:rsidRDefault="00131730" w:rsidP="00804911">
                              <w:pPr>
                                <w:pStyle w:val="TipHeaderinBar"/>
                                <w:rPr>
                                  <w:rFonts w:cs="Arial"/>
                                </w:rPr>
                              </w:pPr>
                              <w:r w:rsidRPr="00B46552">
                                <w:rPr>
                                  <w:rFonts w:cs="Arial"/>
                                </w:rPr>
                                <w:t>Application Tip</w:t>
                              </w:r>
                              <w:r>
                                <w:rPr>
                                  <w:rFonts w:cs="Arial"/>
                                </w:rPr>
                                <w:t>s</w:t>
                              </w:r>
                            </w:p>
                            <w:p w14:paraId="1464424D" w14:textId="77777777" w:rsidR="00131730" w:rsidRPr="00E674C2" w:rsidRDefault="00131730" w:rsidP="0080491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9" name="Picture 29"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9666DB4" id="Group 27" o:spid="_x0000_s105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BOnf7XPAwAA6w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5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" fillcolor="#e6e6e6" strokecolor="window" strokeweight="1pt">
                  <v:stroke joinstyle="miter"/>
                  <v:textbox inset="28.8pt">
                    <w:txbxContent>
                      <w:p w14:paraId="1404BA1A" w14:textId="77777777" w:rsidR="00131730" w:rsidRPr="00B46552" w:rsidRDefault="00131730" w:rsidP="00804911">
                        <w:pPr>
                          <w:pStyle w:val="TipHeaderinBar"/>
                          <w:rPr>
                            <w:rFonts w:cs="Arial"/>
                          </w:rPr>
                        </w:pPr>
                        <w:r w:rsidRPr="00B46552">
                          <w:rPr>
                            <w:rFonts w:cs="Arial"/>
                          </w:rPr>
                          <w:t>Application Tip</w:t>
                        </w:r>
                        <w:r>
                          <w:rPr>
                            <w:rFonts w:cs="Arial"/>
                          </w:rPr>
                          <w:t>s</w:t>
                        </w:r>
                      </w:p>
                      <w:p w14:paraId="1464424D" w14:textId="77777777" w:rsidR="00131730" w:rsidRPr="00E674C2" w:rsidRDefault="00131730" w:rsidP="00804911">
                        <w:pPr>
                          <w:pStyle w:val="TipHeaderinBar"/>
                        </w:pPr>
                      </w:p>
                    </w:txbxContent>
                  </v:textbox>
                </v:roundrect>
                <v:shape id="Picture 29" o:spid="_x0000_s105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">
                  <v:imagedata r:id="rId30" o:title="Application Tip Icon"/>
                </v:shape>
                <w10:anchorlock/>
              </v:group>
            </w:pict>
          </mc:Fallback>
        </mc:AlternateContent>
      </w:r>
    </w:p>
    <w:p w14:paraId="27AE868D" w14:textId="77777777" w:rsidR="00804911" w:rsidRPr="007B2316" w:rsidRDefault="00804911" w:rsidP="00804911">
      <w:pPr>
        <w:pStyle w:val="TipBullet"/>
      </w:pPr>
      <w:r w:rsidRPr="007B2316">
        <w:t xml:space="preserve">By default, up to 10 records are displayed per page. To change the number of records displayed per page, select from the drop-down menu options next to the record count. </w:t>
      </w:r>
    </w:p>
    <w:p w14:paraId="6D6C8C36" w14:textId="77777777" w:rsidR="00804911" w:rsidRPr="007B2316" w:rsidRDefault="00804911" w:rsidP="00804911">
      <w:pPr>
        <w:pStyle w:val="TipBullet"/>
      </w:pPr>
      <w:r w:rsidRPr="007B2316">
        <w:t xml:space="preserve">When your Financial Institution makes an adjustment to a deposit, it appears in the </w:t>
      </w:r>
      <w:r w:rsidRPr="007B2316">
        <w:rPr>
          <w:b/>
          <w:bCs/>
        </w:rPr>
        <w:t>Adj</w:t>
      </w:r>
      <w:r w:rsidRPr="007B2316">
        <w:t xml:space="preserve">. column of the </w:t>
      </w:r>
      <w:r w:rsidRPr="007B2316">
        <w:rPr>
          <w:b/>
          <w:bCs/>
        </w:rPr>
        <w:t>Deposit Transactions</w:t>
      </w:r>
      <w:r w:rsidRPr="007B2316">
        <w:t xml:space="preserve"> section of the table. </w:t>
      </w:r>
    </w:p>
    <w:p w14:paraId="784BEE46" w14:textId="538EAC7C" w:rsidR="00804911" w:rsidRPr="007B2316" w:rsidRDefault="00804911" w:rsidP="00804911">
      <w:pPr>
        <w:pStyle w:val="TipBullet"/>
      </w:pPr>
      <w:r w:rsidRPr="007B2316">
        <w:t xml:space="preserve">To view additional details, </w:t>
      </w:r>
      <w:r w:rsidR="00B579DD">
        <w:t>select</w:t>
      </w:r>
      <w:r w:rsidRPr="007B2316">
        <w:t xml:space="preserve"> the appropriate </w:t>
      </w:r>
      <w:r w:rsidRPr="007B2316">
        <w:rPr>
          <w:b/>
          <w:bCs/>
        </w:rPr>
        <w:t>Voucher Number</w:t>
      </w:r>
      <w:r w:rsidRPr="007B2316">
        <w:t>.</w:t>
      </w:r>
    </w:p>
    <w:p w14:paraId="1400DA9C" w14:textId="6464B2D5" w:rsidR="00804911" w:rsidRPr="007B2316" w:rsidRDefault="00804911" w:rsidP="00804911">
      <w:pPr>
        <w:pStyle w:val="TipBullet"/>
      </w:pPr>
      <w:r w:rsidRPr="007B2316">
        <w:t xml:space="preserve">The </w:t>
      </w:r>
      <w:r w:rsidRPr="007B2316">
        <w:rPr>
          <w:i/>
          <w:iCs/>
        </w:rPr>
        <w:t>View Confirmed Deposit</w:t>
      </w:r>
      <w:r w:rsidRPr="007B2316">
        <w:t xml:space="preserve"> page appears. Under </w:t>
      </w:r>
      <w:r w:rsidRPr="007B2316">
        <w:rPr>
          <w:b/>
          <w:bCs/>
        </w:rPr>
        <w:t>Adjustment Information</w:t>
      </w:r>
      <w:r w:rsidRPr="007B2316">
        <w:t xml:space="preserve">, </w:t>
      </w:r>
      <w:r w:rsidR="00B579DD">
        <w:t>select</w:t>
      </w:r>
      <w:r w:rsidRPr="007B2316">
        <w:t xml:space="preserve"> the </w:t>
      </w:r>
      <w:r w:rsidRPr="007B2316">
        <w:rPr>
          <w:b/>
          <w:bCs/>
        </w:rPr>
        <w:t>Voucher Number</w:t>
      </w:r>
      <w:r w:rsidRPr="007B2316">
        <w:t xml:space="preserve"> to view the deposit adjustment details.</w:t>
      </w:r>
    </w:p>
    <w:p w14:paraId="7FCF4ACA" w14:textId="77777777" w:rsidR="00804911" w:rsidRPr="007B2316" w:rsidRDefault="00804911" w:rsidP="00804911">
      <w:pPr>
        <w:pStyle w:val="TipClosingBar"/>
      </w:pPr>
    </w:p>
    <w:p w14:paraId="4E752975" w14:textId="77777777" w:rsidR="00804911" w:rsidRPr="007B2316" w:rsidRDefault="00804911" w:rsidP="00804911">
      <w:pPr>
        <w:pStyle w:val="NumberedList"/>
        <w:numPr>
          <w:ilvl w:val="0"/>
          <w:numId w:val="0"/>
        </w:numPr>
      </w:pPr>
    </w:p>
    <w:p w14:paraId="7FC453ED" w14:textId="77777777" w:rsidR="00804911" w:rsidRPr="007B2316" w:rsidRDefault="00804911" w:rsidP="00804911">
      <w:pPr>
        <w:pStyle w:val="TipHeader"/>
      </w:pPr>
      <w:r w:rsidRPr="007B2316">
        <w:rPr>
          <w:noProof/>
        </w:rPr>
        <w:lastRenderedPageBreak/>
        <mc:AlternateContent>
          <mc:Choice Requires="wpg">
            <w:drawing>
              <wp:inline distT="0" distB="0" distL="0" distR="0" wp14:anchorId="75819C91" wp14:editId="086062FC">
                <wp:extent cx="5943600" cy="353267"/>
                <wp:effectExtent l="0" t="0" r="19050" b="27940"/>
                <wp:docPr id="33" name="Group 3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40F8A0F" w14:textId="77777777" w:rsidR="00131730" w:rsidRPr="00E674C2" w:rsidRDefault="00131730" w:rsidP="00804911">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Picture 37"/>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5819C91" id="Group 33" o:spid="_x0000_s105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">
                <v:roundrect id="Rounded Rectangle 44" o:spid="_x0000_s105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" fillcolor="#e6e6e6" strokecolor="window" strokeweight="1pt">
                  <v:stroke joinstyle="miter"/>
                  <v:textbox inset="28.8pt">
                    <w:txbxContent>
                      <w:p w14:paraId="540F8A0F" w14:textId="77777777" w:rsidR="00131730" w:rsidRPr="00E674C2" w:rsidRDefault="00131730" w:rsidP="00804911">
                        <w:pPr>
                          <w:pStyle w:val="TipHeaderinBar"/>
                          <w:spacing w:before="0"/>
                        </w:pPr>
                        <w:r>
                          <w:rPr>
                            <w:rFonts w:cs="Arial"/>
                          </w:rPr>
                          <w:t>Additional Buttons</w:t>
                        </w:r>
                      </w:p>
                    </w:txbxContent>
                  </v:textbox>
                </v:roundrect>
                <v:shape id="Picture 37" o:spid="_x0000_s105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">
                  <v:imagedata r:id="rId48" o:title=""/>
                </v:shape>
                <w10:anchorlock/>
              </v:group>
            </w:pict>
          </mc:Fallback>
        </mc:AlternateContent>
      </w:r>
    </w:p>
    <w:p w14:paraId="29D4B6EA" w14:textId="1B6C025A" w:rsidR="00804911" w:rsidRPr="007B2316" w:rsidRDefault="00B579DD" w:rsidP="00804911">
      <w:pPr>
        <w:pStyle w:val="TipBullet"/>
      </w:pPr>
      <w:r>
        <w:t>Select</w:t>
      </w:r>
      <w:r w:rsidR="00804911" w:rsidRPr="007B2316">
        <w:t xml:space="preserve"> </w:t>
      </w:r>
      <w:r w:rsidR="00804911" w:rsidRPr="007B2316">
        <w:rPr>
          <w:b/>
        </w:rPr>
        <w:t>Cancel</w:t>
      </w:r>
      <w:r w:rsidR="00804911" w:rsidRPr="007B2316">
        <w:t xml:space="preserve"> to return to the OTCnet Home Page. No data </w:t>
      </w:r>
      <w:r w:rsidR="00804911" w:rsidRPr="007B2316">
        <w:br/>
        <w:t xml:space="preserve">is saved. </w:t>
      </w:r>
    </w:p>
    <w:p w14:paraId="607A06BF" w14:textId="193DD453" w:rsidR="00804911" w:rsidRPr="007B2316" w:rsidRDefault="00B579DD" w:rsidP="00804911">
      <w:pPr>
        <w:pStyle w:val="TipBullet"/>
      </w:pPr>
      <w:r>
        <w:t>Select</w:t>
      </w:r>
      <w:r w:rsidR="00804911" w:rsidRPr="007B2316">
        <w:t xml:space="preserve"> </w:t>
      </w:r>
      <w:r w:rsidR="00804911" w:rsidRPr="007B2316">
        <w:rPr>
          <w:b/>
        </w:rPr>
        <w:t>Confirm</w:t>
      </w:r>
      <w:r w:rsidR="00804911" w:rsidRPr="007B2316">
        <w:t xml:space="preserve"> to confirm a deposit (Visible if a user has </w:t>
      </w:r>
      <w:r w:rsidR="00804911" w:rsidRPr="007B2316">
        <w:br/>
        <w:t>Deposit Confirmer privileges).</w:t>
      </w:r>
    </w:p>
    <w:p w14:paraId="4461C220" w14:textId="529930E0" w:rsidR="00804911" w:rsidRPr="007B2316" w:rsidRDefault="00B579DD" w:rsidP="00804911">
      <w:pPr>
        <w:pStyle w:val="TipBullet"/>
      </w:pPr>
      <w:r>
        <w:t>Select</w:t>
      </w:r>
      <w:r w:rsidR="00804911" w:rsidRPr="007B2316">
        <w:t xml:space="preserve"> </w:t>
      </w:r>
      <w:r w:rsidR="00804911" w:rsidRPr="007B2316">
        <w:rPr>
          <w:b/>
        </w:rPr>
        <w:t>Clear</w:t>
      </w:r>
      <w:r w:rsidR="00804911" w:rsidRPr="007B2316">
        <w:t xml:space="preserve"> to clear all data fields and reset to the default selections.</w:t>
      </w:r>
    </w:p>
    <w:p w14:paraId="75611F50" w14:textId="204E6CE1" w:rsidR="00804911" w:rsidRPr="007B2316" w:rsidRDefault="00B579DD" w:rsidP="00804911">
      <w:pPr>
        <w:pStyle w:val="TipBullet"/>
      </w:pPr>
      <w:r>
        <w:t>Select</w:t>
      </w:r>
      <w:r w:rsidR="00804911" w:rsidRPr="007B2316">
        <w:t xml:space="preserve"> </w:t>
      </w:r>
      <w:r w:rsidR="00804911" w:rsidRPr="007B2316">
        <w:rPr>
          <w:b/>
        </w:rPr>
        <w:t>Delete</w:t>
      </w:r>
      <w:r w:rsidR="00804911" w:rsidRPr="007B2316">
        <w:t xml:space="preserve"> to eliminate the deposit. (Visible if a user has Deposit</w:t>
      </w:r>
    </w:p>
    <w:p w14:paraId="29FB2A2A" w14:textId="77777777" w:rsidR="00804911" w:rsidRPr="007B2316" w:rsidRDefault="00804911" w:rsidP="00804911">
      <w:pPr>
        <w:pStyle w:val="TipBullet"/>
      </w:pPr>
      <w:r w:rsidRPr="007B2316">
        <w:t>Preparer privileges.)</w:t>
      </w:r>
    </w:p>
    <w:p w14:paraId="238D4887" w14:textId="3AC3055F" w:rsidR="00804911" w:rsidRPr="007B2316" w:rsidRDefault="00B579DD" w:rsidP="00804911">
      <w:pPr>
        <w:pStyle w:val="TipBullet"/>
      </w:pPr>
      <w:r>
        <w:t>Select</w:t>
      </w:r>
      <w:r w:rsidR="00804911" w:rsidRPr="007B2316">
        <w:t xml:space="preserve"> </w:t>
      </w:r>
      <w:r w:rsidR="00804911" w:rsidRPr="007B2316">
        <w:rPr>
          <w:b/>
        </w:rPr>
        <w:t>Print Deposit Ticket</w:t>
      </w:r>
      <w:r w:rsidR="00804911" w:rsidRPr="007B2316">
        <w:t xml:space="preserve"> to print a formatted deposit ticket.</w:t>
      </w:r>
    </w:p>
    <w:p w14:paraId="7E243084" w14:textId="507E4AF4" w:rsidR="00804911" w:rsidRPr="007B2316" w:rsidRDefault="00B579DD" w:rsidP="00804911">
      <w:pPr>
        <w:pStyle w:val="TipBullet"/>
      </w:pPr>
      <w:r>
        <w:t>Select</w:t>
      </w:r>
      <w:r w:rsidR="00804911" w:rsidRPr="007B2316">
        <w:t xml:space="preserve"> </w:t>
      </w:r>
      <w:r w:rsidR="00804911" w:rsidRPr="007B2316">
        <w:rPr>
          <w:b/>
        </w:rPr>
        <w:t>View Voucher Event Log</w:t>
      </w:r>
      <w:r w:rsidR="00804911" w:rsidRPr="007B2316">
        <w:t xml:space="preserve"> to view the history of the </w:t>
      </w:r>
      <w:r w:rsidR="00804911" w:rsidRPr="007B2316">
        <w:br/>
        <w:t>deposit voucher.</w:t>
      </w:r>
    </w:p>
    <w:p w14:paraId="4D66311D" w14:textId="7B0874C7" w:rsidR="00804911" w:rsidRPr="007B2316" w:rsidRDefault="00B579DD" w:rsidP="00804911">
      <w:pPr>
        <w:pStyle w:val="TipBullet"/>
      </w:pPr>
      <w:r>
        <w:t>Select</w:t>
      </w:r>
      <w:r w:rsidR="00804911" w:rsidRPr="007B2316">
        <w:t xml:space="preserve"> </w:t>
      </w:r>
      <w:r w:rsidR="00804911" w:rsidRPr="007B2316">
        <w:rPr>
          <w:b/>
        </w:rPr>
        <w:t>Voucher Event State</w:t>
      </w:r>
      <w:r w:rsidR="00804911" w:rsidRPr="007B2316">
        <w:t xml:space="preserve"> to view voucher details.</w:t>
      </w:r>
    </w:p>
    <w:p w14:paraId="6476F46F" w14:textId="38CDB020" w:rsidR="00804911" w:rsidRPr="007B2316" w:rsidRDefault="00B579DD" w:rsidP="00804911">
      <w:pPr>
        <w:pStyle w:val="TipBullet"/>
      </w:pPr>
      <w:r>
        <w:t>Select</w:t>
      </w:r>
      <w:r w:rsidR="00804911" w:rsidRPr="007B2316">
        <w:t xml:space="preserve"> </w:t>
      </w:r>
      <w:r w:rsidR="00804911" w:rsidRPr="007B2316">
        <w:rPr>
          <w:b/>
        </w:rPr>
        <w:t>Next</w:t>
      </w:r>
      <w:r w:rsidR="00804911" w:rsidRPr="007B2316">
        <w:t xml:space="preserve"> to advance to the next page. (Visible only in My Deposits in Process view).</w:t>
      </w:r>
    </w:p>
    <w:p w14:paraId="428C2A6E" w14:textId="51DF7A23" w:rsidR="00804911" w:rsidRPr="007B2316" w:rsidRDefault="00B579DD" w:rsidP="00804911">
      <w:pPr>
        <w:pStyle w:val="TipBullet"/>
      </w:pPr>
      <w:r>
        <w:t>Select</w:t>
      </w:r>
      <w:r w:rsidR="00804911" w:rsidRPr="007B2316">
        <w:t xml:space="preserve"> </w:t>
      </w:r>
      <w:r w:rsidR="00804911" w:rsidRPr="007B2316">
        <w:rPr>
          <w:b/>
        </w:rPr>
        <w:t>Previous</w:t>
      </w:r>
      <w:r w:rsidR="00804911" w:rsidRPr="007B2316">
        <w:t xml:space="preserve"> to return to the previous page.</w:t>
      </w:r>
    </w:p>
    <w:p w14:paraId="16448B37" w14:textId="6C93F255" w:rsidR="00804911" w:rsidRPr="007B2316" w:rsidRDefault="00B579DD" w:rsidP="00804911">
      <w:pPr>
        <w:pStyle w:val="TipBullet"/>
      </w:pPr>
      <w:r>
        <w:t>Select</w:t>
      </w:r>
      <w:r w:rsidR="00804911" w:rsidRPr="007B2316">
        <w:t xml:space="preserve"> </w:t>
      </w:r>
      <w:r w:rsidR="00804911" w:rsidRPr="007B2316">
        <w:rPr>
          <w:b/>
        </w:rPr>
        <w:t>Return Home</w:t>
      </w:r>
      <w:r w:rsidR="00804911" w:rsidRPr="007B2316">
        <w:t xml:space="preserve"> to return to the OTCnet Home Page. </w:t>
      </w:r>
    </w:p>
    <w:p w14:paraId="5E9D7ADF" w14:textId="4ADADE84" w:rsidR="00804911" w:rsidRPr="007B2316" w:rsidRDefault="00B579DD" w:rsidP="00804911">
      <w:pPr>
        <w:pStyle w:val="TipBullet"/>
      </w:pPr>
      <w:r>
        <w:t>Select</w:t>
      </w:r>
      <w:r w:rsidR="00804911" w:rsidRPr="007B2316">
        <w:t xml:space="preserve"> </w:t>
      </w:r>
      <w:r w:rsidR="00804911" w:rsidRPr="007B2316">
        <w:rPr>
          <w:b/>
        </w:rPr>
        <w:t>Reject</w:t>
      </w:r>
      <w:r w:rsidR="00804911" w:rsidRPr="007B2316">
        <w:t xml:space="preserve"> to reject a deposit (Visible if a user has Deposit Confirmer privileges.)</w:t>
      </w:r>
    </w:p>
    <w:p w14:paraId="5A7F9833" w14:textId="49B8D5CB" w:rsidR="00804911" w:rsidRPr="007B2316" w:rsidRDefault="00B579DD" w:rsidP="00804911">
      <w:pPr>
        <w:pStyle w:val="TipBullet"/>
      </w:pPr>
      <w:r>
        <w:t>Select</w:t>
      </w:r>
      <w:r w:rsidR="00804911" w:rsidRPr="007B2316">
        <w:t xml:space="preserve"> </w:t>
      </w:r>
      <w:r w:rsidR="00804911" w:rsidRPr="007B2316">
        <w:rPr>
          <w:b/>
        </w:rPr>
        <w:t>Adjust</w:t>
      </w:r>
      <w:r w:rsidR="00804911" w:rsidRPr="007B2316">
        <w:t xml:space="preserve"> to adjust a deposit (Visible if a user has Deposit Confirmer privileges.)</w:t>
      </w:r>
    </w:p>
    <w:p w14:paraId="6BFEB889" w14:textId="2A6803EC" w:rsidR="00804911" w:rsidRPr="007B2316" w:rsidRDefault="00B579DD" w:rsidP="00804911">
      <w:pPr>
        <w:pStyle w:val="TipBullet"/>
      </w:pPr>
      <w:r>
        <w:t>Select</w:t>
      </w:r>
      <w:r w:rsidR="00804911" w:rsidRPr="007B2316">
        <w:t xml:space="preserve"> </w:t>
      </w:r>
      <w:r w:rsidR="00804911" w:rsidRPr="007B2316">
        <w:rPr>
          <w:b/>
        </w:rPr>
        <w:t>Save as Draft</w:t>
      </w:r>
      <w:r w:rsidR="00804911" w:rsidRPr="007B2316">
        <w:t xml:space="preserve"> to save the information without submitting the deposit. (Visible if a user has Deposit Preparer privileges.)</w:t>
      </w:r>
    </w:p>
    <w:p w14:paraId="25FA6212" w14:textId="73E38F67" w:rsidR="00804911" w:rsidRPr="007B2316" w:rsidRDefault="00B579DD" w:rsidP="00804911">
      <w:pPr>
        <w:pStyle w:val="TipBullet"/>
      </w:pPr>
      <w:r>
        <w:t>Select</w:t>
      </w:r>
      <w:r w:rsidR="00804911" w:rsidRPr="007B2316">
        <w:t xml:space="preserve"> </w:t>
      </w:r>
      <w:r w:rsidR="00804911" w:rsidRPr="007B2316">
        <w:rPr>
          <w:b/>
        </w:rPr>
        <w:t>Submit</w:t>
      </w:r>
      <w:r w:rsidR="00804911" w:rsidRPr="007B2316">
        <w:t xml:space="preserve"> to complete the process and display the Confirmation </w:t>
      </w:r>
      <w:r w:rsidR="00804911" w:rsidRPr="007B2316">
        <w:br/>
        <w:t>page. (Visible if a user has Deposit Approver privileges.)</w:t>
      </w:r>
    </w:p>
    <w:p w14:paraId="11912196" w14:textId="5B4B49DA" w:rsidR="00804911" w:rsidRPr="007B2316" w:rsidRDefault="00B579DD" w:rsidP="00804911">
      <w:pPr>
        <w:pStyle w:val="TipBullet"/>
      </w:pPr>
      <w:r>
        <w:t>Select</w:t>
      </w:r>
      <w:r w:rsidR="00804911" w:rsidRPr="007B2316">
        <w:t xml:space="preserve"> </w:t>
      </w:r>
      <w:r w:rsidR="00804911" w:rsidRPr="007B2316">
        <w:rPr>
          <w:b/>
        </w:rPr>
        <w:t>Update CAN</w:t>
      </w:r>
      <w:r w:rsidR="00804911" w:rsidRPr="007B2316">
        <w:t>/</w:t>
      </w:r>
      <w:r w:rsidR="00804911" w:rsidRPr="007B2316">
        <w:rPr>
          <w:b/>
        </w:rPr>
        <w:t>ACCT Key</w:t>
      </w:r>
      <w:r w:rsidR="00804911" w:rsidRPr="007B2316">
        <w:t xml:space="preserve"> to update the account number assigned to a deposit. (Visible if a user has Deposit Confirmer privileges.)</w:t>
      </w:r>
    </w:p>
    <w:p w14:paraId="07C23131" w14:textId="7ABD9A3E" w:rsidR="00804911" w:rsidRPr="007B2316" w:rsidRDefault="00B579DD" w:rsidP="00804911">
      <w:pPr>
        <w:pStyle w:val="TipBullet"/>
      </w:pPr>
      <w:r>
        <w:t>Select</w:t>
      </w:r>
      <w:r w:rsidR="00804911" w:rsidRPr="007B2316">
        <w:t xml:space="preserve"> </w:t>
      </w:r>
      <w:r w:rsidR="00804911" w:rsidRPr="007B2316">
        <w:rPr>
          <w:b/>
        </w:rPr>
        <w:t>Add Adjustment</w:t>
      </w:r>
      <w:r w:rsidR="00804911" w:rsidRPr="007B2316">
        <w:t xml:space="preserve"> to adjust a deposit. (Not visible for Foreign Check Items.)</w:t>
      </w:r>
    </w:p>
    <w:p w14:paraId="3FE5D308" w14:textId="5C8894CA" w:rsidR="00804911" w:rsidRPr="007B2316" w:rsidRDefault="00804911" w:rsidP="00804911">
      <w:pPr>
        <w:pStyle w:val="TipClosingBar"/>
      </w:pPr>
    </w:p>
    <w:p w14:paraId="7EC0EFCE" w14:textId="5F9134C0" w:rsidR="00C220C2" w:rsidRPr="007B2316" w:rsidRDefault="00C220C2" w:rsidP="00C220C2">
      <w:pPr>
        <w:pStyle w:val="Heading2"/>
      </w:pPr>
      <w:bookmarkStart w:id="153" w:name="_Toc212642357"/>
      <w:r w:rsidRPr="007B2316">
        <w:lastRenderedPageBreak/>
        <w:t xml:space="preserve">Topic 7 </w:t>
      </w:r>
      <w:r w:rsidR="00A16112" w:rsidRPr="007B2316">
        <w:t>Search</w:t>
      </w:r>
      <w:r w:rsidR="004F4ADB" w:rsidRPr="007B2316">
        <w:t>ing</w:t>
      </w:r>
      <w:r w:rsidR="00A87D67" w:rsidRPr="007B2316">
        <w:t xml:space="preserve"> for a</w:t>
      </w:r>
      <w:r w:rsidR="00A16112" w:rsidRPr="007B2316">
        <w:t xml:space="preserve"> Deposit</w:t>
      </w:r>
      <w:bookmarkEnd w:id="153"/>
    </w:p>
    <w:p w14:paraId="1E0B1D59" w14:textId="61593433" w:rsidR="005E34CF" w:rsidRPr="007B2316" w:rsidRDefault="005E34CF" w:rsidP="005E34CF">
      <w:r w:rsidRPr="007B2316">
        <w:t xml:space="preserve">As a </w:t>
      </w:r>
      <w:r w:rsidRPr="007B2316">
        <w:rPr>
          <w:b/>
          <w:bCs/>
        </w:rPr>
        <w:t>Federal Reserve Bank Viewer</w:t>
      </w:r>
      <w:r w:rsidRPr="007B2316">
        <w:rPr>
          <w:b/>
        </w:rPr>
        <w:t xml:space="preserve"> </w:t>
      </w:r>
      <w:r w:rsidRPr="007B2316">
        <w:rPr>
          <w:bCs/>
        </w:rPr>
        <w:t>or a</w:t>
      </w:r>
      <w:r w:rsidRPr="007B2316">
        <w:rPr>
          <w:b/>
        </w:rPr>
        <w:t xml:space="preserve"> Financial Institution Viewer</w:t>
      </w:r>
      <w:r w:rsidRPr="007B2316">
        <w:t xml:space="preserve">, you </w:t>
      </w:r>
      <w:r w:rsidR="00A31980" w:rsidRPr="007B2316">
        <w:t xml:space="preserve">are authorized to </w:t>
      </w:r>
      <w:r w:rsidRPr="007B2316">
        <w:t xml:space="preserve">search for a deposit voucher as well as download and save the searched deposit voucher(s) as an XML or CSV file. </w:t>
      </w:r>
    </w:p>
    <w:p w14:paraId="28C11FDF" w14:textId="38098671" w:rsidR="0093140D" w:rsidRPr="007B2316" w:rsidRDefault="004E4950" w:rsidP="0093140D">
      <w:pPr>
        <w:pStyle w:val="BodyText"/>
      </w:pPr>
      <w:r w:rsidRPr="007B2316">
        <w:t xml:space="preserve">To search for a deposit, select the </w:t>
      </w:r>
      <w:r w:rsidRPr="007B2316">
        <w:rPr>
          <w:b/>
        </w:rPr>
        <w:t>Search Deposits</w:t>
      </w:r>
      <w:r w:rsidRPr="007B2316">
        <w:t xml:space="preserve"> function. The </w:t>
      </w:r>
      <w:r w:rsidRPr="007B2316">
        <w:rPr>
          <w:b/>
        </w:rPr>
        <w:t>Search Deposits</w:t>
      </w:r>
      <w:r w:rsidRPr="007B2316">
        <w:t xml:space="preserve"> function enables you to search for a deposit voucher using one or more criteria. If you do not specify any criteria, the search results include all deposits in the system that you have access to view. You can run additional searches; the Search Results table that appears is cleared and re-populated with the results of the new search. See </w:t>
      </w:r>
      <w:r w:rsidR="0093140D" w:rsidRPr="007B2316">
        <w:fldChar w:fldCharType="begin"/>
      </w:r>
      <w:r w:rsidR="0093140D" w:rsidRPr="007B2316">
        <w:instrText xml:space="preserve"> REF _Ref87363672 \h </w:instrText>
      </w:r>
      <w:r w:rsidR="007B2316">
        <w:instrText xml:space="preserve"> \* MERGEFORMAT </w:instrText>
      </w:r>
      <w:r w:rsidR="0093140D" w:rsidRPr="007B2316">
        <w:fldChar w:fldCharType="separate"/>
      </w:r>
      <w:r w:rsidR="004A6CB7" w:rsidRPr="007B2316">
        <w:t xml:space="preserve">Table </w:t>
      </w:r>
      <w:r w:rsidR="004A6CB7">
        <w:rPr>
          <w:noProof/>
        </w:rPr>
        <w:t>13</w:t>
      </w:r>
      <w:r w:rsidR="0093140D" w:rsidRPr="007B2316">
        <w:fldChar w:fldCharType="end"/>
      </w:r>
      <w:r w:rsidRPr="007B2316">
        <w:t xml:space="preserve"> for search criteria fields.</w:t>
      </w:r>
      <w:bookmarkStart w:id="154" w:name="_Toc251088641"/>
    </w:p>
    <w:p w14:paraId="3CCA1C25" w14:textId="7060B186" w:rsidR="0093140D" w:rsidRPr="007B2316" w:rsidRDefault="0093140D" w:rsidP="0093140D">
      <w:pPr>
        <w:pStyle w:val="Caption"/>
      </w:pPr>
      <w:bookmarkStart w:id="155" w:name="_Ref87363672"/>
      <w:bookmarkStart w:id="156" w:name="_Toc212642434"/>
      <w:r w:rsidRPr="007B2316">
        <w:t xml:space="preserve">Table </w:t>
      </w:r>
      <w:r w:rsidRPr="007B2316">
        <w:fldChar w:fldCharType="begin"/>
      </w:r>
      <w:r w:rsidRPr="007B2316">
        <w:instrText>SEQ Table \* ARABIC</w:instrText>
      </w:r>
      <w:r w:rsidRPr="007B2316">
        <w:fldChar w:fldCharType="separate"/>
      </w:r>
      <w:r w:rsidR="004A6CB7">
        <w:rPr>
          <w:noProof/>
        </w:rPr>
        <w:t>13</w:t>
      </w:r>
      <w:r w:rsidRPr="007B2316">
        <w:fldChar w:fldCharType="end"/>
      </w:r>
      <w:bookmarkEnd w:id="155"/>
      <w:r w:rsidRPr="007B2316">
        <w:t>: Search Criteria Fields</w:t>
      </w:r>
      <w:bookmarkEnd w:id="156"/>
    </w:p>
    <w:tbl>
      <w:tblPr>
        <w:tblW w:w="3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874"/>
        <w:gridCol w:w="3192"/>
      </w:tblGrid>
      <w:tr w:rsidR="0093140D" w:rsidRPr="007B2316" w14:paraId="200CB135" w14:textId="77777777" w:rsidTr="004624D8">
        <w:trPr>
          <w:cantSplit/>
          <w:tblHeader/>
          <w:jc w:val="center"/>
        </w:trPr>
        <w:tc>
          <w:tcPr>
            <w:tcW w:w="2875" w:type="dxa"/>
            <w:tcBorders>
              <w:right w:val="single" w:sz="4" w:space="0" w:color="FFFFFF" w:themeColor="background1"/>
            </w:tcBorders>
            <w:shd w:val="clear" w:color="auto" w:fill="1F3864" w:themeFill="accent1" w:themeFillShade="80"/>
            <w:vAlign w:val="center"/>
          </w:tcPr>
          <w:p w14:paraId="13F080E3" w14:textId="77777777" w:rsidR="0093140D" w:rsidRPr="007B2316" w:rsidRDefault="0093140D" w:rsidP="00131730">
            <w:pPr>
              <w:pStyle w:val="TableHeader"/>
            </w:pPr>
            <w:r w:rsidRPr="007B2316">
              <w:t>Search Criteria Groupings</w:t>
            </w:r>
          </w:p>
        </w:tc>
        <w:tc>
          <w:tcPr>
            <w:tcW w:w="3192" w:type="dxa"/>
            <w:tcBorders>
              <w:left w:val="single" w:sz="4" w:space="0" w:color="FFFFFF" w:themeColor="background1"/>
            </w:tcBorders>
            <w:shd w:val="clear" w:color="auto" w:fill="1F3864" w:themeFill="accent1" w:themeFillShade="80"/>
            <w:vAlign w:val="center"/>
          </w:tcPr>
          <w:p w14:paraId="0C8D33E6" w14:textId="77777777" w:rsidR="0093140D" w:rsidRPr="007B2316" w:rsidRDefault="0093140D" w:rsidP="00131730">
            <w:pPr>
              <w:pStyle w:val="TableHeader"/>
            </w:pPr>
            <w:r w:rsidRPr="007B2316">
              <w:t>Search Criteria Fields</w:t>
            </w:r>
          </w:p>
        </w:tc>
      </w:tr>
      <w:tr w:rsidR="0093140D" w:rsidRPr="007B2316" w14:paraId="4C61150D" w14:textId="77777777" w:rsidTr="004624D8">
        <w:trPr>
          <w:cantSplit/>
          <w:jc w:val="center"/>
        </w:trPr>
        <w:tc>
          <w:tcPr>
            <w:tcW w:w="2875" w:type="dxa"/>
            <w:shd w:val="clear" w:color="auto" w:fill="F2F2F2" w:themeFill="background1" w:themeFillShade="F2"/>
          </w:tcPr>
          <w:p w14:paraId="21F71001" w14:textId="77777777" w:rsidR="0093140D" w:rsidRPr="007B2316" w:rsidRDefault="0093140D" w:rsidP="00131730">
            <w:pPr>
              <w:rPr>
                <w:sz w:val="18"/>
                <w:szCs w:val="18"/>
              </w:rPr>
            </w:pPr>
            <w:r w:rsidRPr="007B2316">
              <w:rPr>
                <w:sz w:val="18"/>
                <w:szCs w:val="18"/>
              </w:rPr>
              <w:t>Search Conditions</w:t>
            </w:r>
          </w:p>
        </w:tc>
        <w:tc>
          <w:tcPr>
            <w:tcW w:w="3192" w:type="dxa"/>
          </w:tcPr>
          <w:p w14:paraId="1E2DB05C" w14:textId="77777777" w:rsidR="0093140D" w:rsidRPr="007B2316" w:rsidRDefault="0093140D" w:rsidP="00131730">
            <w:pPr>
              <w:pStyle w:val="TableBullet"/>
            </w:pPr>
            <w:r w:rsidRPr="007B2316">
              <w:t>Organization</w:t>
            </w:r>
          </w:p>
          <w:p w14:paraId="59D38386" w14:textId="77777777" w:rsidR="0093140D" w:rsidRPr="007B2316" w:rsidRDefault="0093140D" w:rsidP="00131730">
            <w:pPr>
              <w:pStyle w:val="TableBullet"/>
            </w:pPr>
            <w:r w:rsidRPr="007B2316">
              <w:t>OTC Endpoint</w:t>
            </w:r>
          </w:p>
          <w:p w14:paraId="22699E2C" w14:textId="77777777" w:rsidR="0093140D" w:rsidRPr="007B2316" w:rsidRDefault="0093140D" w:rsidP="00131730">
            <w:pPr>
              <w:pStyle w:val="TableBullet"/>
            </w:pPr>
            <w:r w:rsidRPr="007B2316">
              <w:t>ALC</w:t>
            </w:r>
          </w:p>
          <w:p w14:paraId="48E5C671" w14:textId="77777777" w:rsidR="0093140D" w:rsidRPr="007B2316" w:rsidRDefault="0093140D" w:rsidP="00131730">
            <w:pPr>
              <w:pStyle w:val="TableBullet"/>
            </w:pPr>
            <w:r w:rsidRPr="007B2316">
              <w:t>Prepared by</w:t>
            </w:r>
          </w:p>
          <w:p w14:paraId="31FAA954" w14:textId="77777777" w:rsidR="0093140D" w:rsidRPr="007B2316" w:rsidRDefault="0093140D" w:rsidP="00131730">
            <w:pPr>
              <w:pStyle w:val="TableBullet"/>
            </w:pPr>
            <w:r w:rsidRPr="007B2316">
              <w:t>Voucher Number</w:t>
            </w:r>
          </w:p>
          <w:p w14:paraId="783ED1E8" w14:textId="77777777" w:rsidR="0093140D" w:rsidRPr="007B2316" w:rsidRDefault="0093140D" w:rsidP="00131730">
            <w:pPr>
              <w:pStyle w:val="TableBullet"/>
            </w:pPr>
            <w:r w:rsidRPr="007B2316">
              <w:t>Deposit Status</w:t>
            </w:r>
          </w:p>
          <w:p w14:paraId="1D079BAF" w14:textId="77777777" w:rsidR="0093140D" w:rsidRPr="007B2316" w:rsidRDefault="0093140D" w:rsidP="00131730">
            <w:pPr>
              <w:pStyle w:val="TableBullet"/>
            </w:pPr>
            <w:r w:rsidRPr="007B2316">
              <w:t xml:space="preserve">Agency Block 6 </w:t>
            </w:r>
          </w:p>
          <w:p w14:paraId="47EC395A" w14:textId="77777777" w:rsidR="0093140D" w:rsidRPr="007B2316" w:rsidRDefault="0093140D" w:rsidP="00131730">
            <w:pPr>
              <w:pStyle w:val="TableBullet"/>
            </w:pPr>
            <w:r w:rsidRPr="007B2316">
              <w:t>Deposit Type</w:t>
            </w:r>
          </w:p>
        </w:tc>
      </w:tr>
      <w:tr w:rsidR="0093140D" w:rsidRPr="007B2316" w14:paraId="35DC4707" w14:textId="77777777" w:rsidTr="004624D8">
        <w:trPr>
          <w:cantSplit/>
          <w:jc w:val="center"/>
        </w:trPr>
        <w:tc>
          <w:tcPr>
            <w:tcW w:w="2875" w:type="dxa"/>
            <w:shd w:val="clear" w:color="auto" w:fill="F2F2F2" w:themeFill="background1" w:themeFillShade="F2"/>
          </w:tcPr>
          <w:p w14:paraId="43716804" w14:textId="77777777" w:rsidR="0093140D" w:rsidRPr="007B2316" w:rsidRDefault="0093140D" w:rsidP="00131730">
            <w:pPr>
              <w:rPr>
                <w:sz w:val="18"/>
                <w:szCs w:val="18"/>
              </w:rPr>
            </w:pPr>
            <w:r w:rsidRPr="007B2316">
              <w:rPr>
                <w:sz w:val="18"/>
                <w:szCs w:val="18"/>
              </w:rPr>
              <w:t>Voucher Date</w:t>
            </w:r>
          </w:p>
        </w:tc>
        <w:tc>
          <w:tcPr>
            <w:tcW w:w="3192" w:type="dxa"/>
          </w:tcPr>
          <w:p w14:paraId="70B0488D" w14:textId="77777777" w:rsidR="0093140D" w:rsidRPr="007B2316" w:rsidRDefault="0093140D" w:rsidP="00131730">
            <w:pPr>
              <w:pStyle w:val="TableBullet"/>
            </w:pPr>
            <w:r w:rsidRPr="007B2316">
              <w:t xml:space="preserve">From and To Date </w:t>
            </w:r>
          </w:p>
        </w:tc>
      </w:tr>
      <w:tr w:rsidR="0093140D" w:rsidRPr="007B2316" w14:paraId="226B3622" w14:textId="77777777" w:rsidTr="004624D8">
        <w:trPr>
          <w:cantSplit/>
          <w:jc w:val="center"/>
        </w:trPr>
        <w:tc>
          <w:tcPr>
            <w:tcW w:w="2875" w:type="dxa"/>
            <w:shd w:val="clear" w:color="auto" w:fill="F2F2F2" w:themeFill="background1" w:themeFillShade="F2"/>
          </w:tcPr>
          <w:p w14:paraId="5E9DB07B" w14:textId="77777777" w:rsidR="0093140D" w:rsidRPr="007B2316" w:rsidRDefault="0093140D" w:rsidP="00131730">
            <w:pPr>
              <w:rPr>
                <w:sz w:val="18"/>
                <w:szCs w:val="18"/>
              </w:rPr>
            </w:pPr>
            <w:r w:rsidRPr="007B2316">
              <w:rPr>
                <w:sz w:val="18"/>
                <w:szCs w:val="18"/>
              </w:rPr>
              <w:t>Deposit Date</w:t>
            </w:r>
          </w:p>
        </w:tc>
        <w:tc>
          <w:tcPr>
            <w:tcW w:w="3192" w:type="dxa"/>
          </w:tcPr>
          <w:p w14:paraId="62884FD3" w14:textId="77777777" w:rsidR="0093140D" w:rsidRPr="007B2316" w:rsidRDefault="0093140D" w:rsidP="00131730">
            <w:pPr>
              <w:pStyle w:val="TableBullet"/>
            </w:pPr>
            <w:r w:rsidRPr="007B2316">
              <w:t>From and To Date</w:t>
            </w:r>
          </w:p>
        </w:tc>
      </w:tr>
      <w:tr w:rsidR="0093140D" w:rsidRPr="007B2316" w14:paraId="516E01DA" w14:textId="77777777" w:rsidTr="004624D8">
        <w:trPr>
          <w:cantSplit/>
          <w:jc w:val="center"/>
        </w:trPr>
        <w:tc>
          <w:tcPr>
            <w:tcW w:w="2875" w:type="dxa"/>
            <w:shd w:val="clear" w:color="auto" w:fill="F2F2F2" w:themeFill="background1" w:themeFillShade="F2"/>
          </w:tcPr>
          <w:p w14:paraId="06088016" w14:textId="77777777" w:rsidR="0093140D" w:rsidRPr="007B2316" w:rsidRDefault="0093140D" w:rsidP="00131730">
            <w:pPr>
              <w:rPr>
                <w:sz w:val="18"/>
                <w:szCs w:val="18"/>
              </w:rPr>
            </w:pPr>
            <w:r w:rsidRPr="007B2316">
              <w:rPr>
                <w:sz w:val="18"/>
                <w:szCs w:val="18"/>
              </w:rPr>
              <w:t>Deposit Total</w:t>
            </w:r>
          </w:p>
        </w:tc>
        <w:tc>
          <w:tcPr>
            <w:tcW w:w="3192" w:type="dxa"/>
          </w:tcPr>
          <w:p w14:paraId="0F267548" w14:textId="77777777" w:rsidR="0093140D" w:rsidRPr="007B2316" w:rsidRDefault="0093140D" w:rsidP="00131730">
            <w:pPr>
              <w:pStyle w:val="TableBullet"/>
            </w:pPr>
            <w:r w:rsidRPr="007B2316">
              <w:t xml:space="preserve">From and To Total </w:t>
            </w:r>
          </w:p>
        </w:tc>
      </w:tr>
      <w:tr w:rsidR="0093140D" w:rsidRPr="007B2316" w14:paraId="582C1A63" w14:textId="77777777" w:rsidTr="004624D8">
        <w:trPr>
          <w:cantSplit/>
          <w:jc w:val="center"/>
        </w:trPr>
        <w:tc>
          <w:tcPr>
            <w:tcW w:w="2875" w:type="dxa"/>
            <w:shd w:val="clear" w:color="auto" w:fill="F2F2F2" w:themeFill="background1" w:themeFillShade="F2"/>
          </w:tcPr>
          <w:p w14:paraId="0449F8F7" w14:textId="77777777" w:rsidR="0093140D" w:rsidRPr="007B2316" w:rsidRDefault="0093140D" w:rsidP="00131730">
            <w:pPr>
              <w:rPr>
                <w:sz w:val="18"/>
                <w:szCs w:val="18"/>
              </w:rPr>
            </w:pPr>
            <w:r w:rsidRPr="007B2316">
              <w:rPr>
                <w:sz w:val="18"/>
                <w:szCs w:val="18"/>
              </w:rPr>
              <w:t>Financial Institution Information</w:t>
            </w:r>
          </w:p>
        </w:tc>
        <w:tc>
          <w:tcPr>
            <w:tcW w:w="3192" w:type="dxa"/>
          </w:tcPr>
          <w:p w14:paraId="24E0DD5F" w14:textId="77777777" w:rsidR="0093140D" w:rsidRPr="007B2316" w:rsidRDefault="0093140D" w:rsidP="00131730">
            <w:pPr>
              <w:pStyle w:val="TableBullet"/>
            </w:pPr>
            <w:r w:rsidRPr="007B2316">
              <w:t>Routing Transit Number</w:t>
            </w:r>
          </w:p>
          <w:p w14:paraId="61993D7B" w14:textId="77777777" w:rsidR="0093140D" w:rsidRPr="007B2316" w:rsidRDefault="0093140D" w:rsidP="00131730">
            <w:pPr>
              <w:pStyle w:val="TableBullet"/>
            </w:pPr>
            <w:r w:rsidRPr="007B2316">
              <w:t>Demand Deposit Account</w:t>
            </w:r>
          </w:p>
          <w:p w14:paraId="4ED88BD2" w14:textId="77777777" w:rsidR="0093140D" w:rsidRPr="007B2316" w:rsidRDefault="0093140D" w:rsidP="00131730">
            <w:pPr>
              <w:pStyle w:val="TableBullet"/>
            </w:pPr>
            <w:r w:rsidRPr="007B2316">
              <w:t>CA$HLINK II Account Number</w:t>
            </w:r>
          </w:p>
          <w:p w14:paraId="6478E5F5" w14:textId="77777777" w:rsidR="0093140D" w:rsidRPr="007B2316" w:rsidRDefault="0093140D" w:rsidP="00131730">
            <w:pPr>
              <w:pStyle w:val="TableBullet"/>
            </w:pPr>
            <w:r w:rsidRPr="007B2316">
              <w:t xml:space="preserve">FRB Account Key </w:t>
            </w:r>
          </w:p>
          <w:p w14:paraId="0D1ACCB6" w14:textId="77777777" w:rsidR="0093140D" w:rsidRPr="007B2316" w:rsidRDefault="0093140D" w:rsidP="00131730">
            <w:pPr>
              <w:pStyle w:val="TableBullet"/>
            </w:pPr>
            <w:r w:rsidRPr="007B2316">
              <w:t>FRB Cost Center Work Unit</w:t>
            </w:r>
          </w:p>
        </w:tc>
      </w:tr>
    </w:tbl>
    <w:bookmarkEnd w:id="154"/>
    <w:p w14:paraId="2EFD319D" w14:textId="32E6B1EF" w:rsidR="0093140D" w:rsidRPr="007B2316" w:rsidRDefault="0093140D" w:rsidP="0093140D">
      <w:pPr>
        <w:pStyle w:val="BodyText"/>
      </w:pPr>
      <w:r w:rsidRPr="007B2316">
        <w:t xml:space="preserve">Under the </w:t>
      </w:r>
      <w:r w:rsidRPr="007B2316">
        <w:rPr>
          <w:b/>
        </w:rPr>
        <w:t>Search Deposits</w:t>
      </w:r>
      <w:r w:rsidRPr="007B2316">
        <w:t xml:space="preserve"> function, if you run a search without specifying any criteria, the search results include all deposits in the system that you have access to view </w:t>
      </w:r>
      <w:r w:rsidR="0099206D" w:rsidRPr="007B2316">
        <w:fldChar w:fldCharType="begin"/>
      </w:r>
      <w:r w:rsidR="0099206D" w:rsidRPr="007B2316">
        <w:instrText xml:space="preserve"> REF _Ref87363733 \h </w:instrText>
      </w:r>
      <w:r w:rsidR="007B2316">
        <w:instrText xml:space="preserve"> \* MERGEFORMAT </w:instrText>
      </w:r>
      <w:r w:rsidR="0099206D" w:rsidRPr="007B2316">
        <w:fldChar w:fldCharType="separate"/>
      </w:r>
      <w:r w:rsidR="004A6CB7" w:rsidRPr="007B2316">
        <w:t xml:space="preserve">Table </w:t>
      </w:r>
      <w:r w:rsidR="004A6CB7">
        <w:rPr>
          <w:noProof/>
        </w:rPr>
        <w:t>14</w:t>
      </w:r>
      <w:r w:rsidR="0099206D" w:rsidRPr="007B2316">
        <w:fldChar w:fldCharType="end"/>
      </w:r>
      <w:r w:rsidR="0099206D" w:rsidRPr="007B2316">
        <w:t>.</w:t>
      </w:r>
    </w:p>
    <w:p w14:paraId="2E714625" w14:textId="5F65DB58" w:rsidR="0099206D" w:rsidRPr="007B2316" w:rsidRDefault="0099206D" w:rsidP="0099206D">
      <w:pPr>
        <w:pStyle w:val="Caption"/>
      </w:pPr>
      <w:bookmarkStart w:id="157" w:name="_Ref87363733"/>
      <w:bookmarkStart w:id="158" w:name="_Toc212642435"/>
      <w:r w:rsidRPr="007B2316">
        <w:t xml:space="preserve">Table </w:t>
      </w:r>
      <w:r w:rsidRPr="007B2316">
        <w:fldChar w:fldCharType="begin"/>
      </w:r>
      <w:r w:rsidRPr="007B2316">
        <w:instrText>SEQ Table \* ARABIC</w:instrText>
      </w:r>
      <w:r w:rsidRPr="007B2316">
        <w:fldChar w:fldCharType="separate"/>
      </w:r>
      <w:r w:rsidR="004A6CB7">
        <w:rPr>
          <w:noProof/>
        </w:rPr>
        <w:t>14</w:t>
      </w:r>
      <w:r w:rsidRPr="007B2316">
        <w:fldChar w:fldCharType="end"/>
      </w:r>
      <w:bookmarkEnd w:id="157"/>
      <w:r w:rsidRPr="007B2316">
        <w:t>: Search Results Deposit Statuses</w:t>
      </w:r>
      <w:bookmarkEnd w:id="158"/>
    </w:p>
    <w:tbl>
      <w:tblPr>
        <w:tblW w:w="3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713"/>
        <w:gridCol w:w="4402"/>
      </w:tblGrid>
      <w:tr w:rsidR="0093140D" w:rsidRPr="007B2316" w14:paraId="3CE84CBC" w14:textId="77777777" w:rsidTr="004624D8">
        <w:trPr>
          <w:cantSplit/>
          <w:jc w:val="center"/>
        </w:trPr>
        <w:tc>
          <w:tcPr>
            <w:tcW w:w="1713" w:type="dxa"/>
            <w:shd w:val="clear" w:color="auto" w:fill="F2F2F2" w:themeFill="background1" w:themeFillShade="F2"/>
          </w:tcPr>
          <w:p w14:paraId="3F44748C" w14:textId="77777777" w:rsidR="0093140D" w:rsidRPr="007B2316" w:rsidRDefault="0093140D" w:rsidP="00131730">
            <w:pPr>
              <w:rPr>
                <w:sz w:val="18"/>
                <w:szCs w:val="18"/>
              </w:rPr>
            </w:pPr>
            <w:r w:rsidRPr="007B2316">
              <w:rPr>
                <w:sz w:val="18"/>
                <w:szCs w:val="18"/>
              </w:rPr>
              <w:t>Draft</w:t>
            </w:r>
          </w:p>
        </w:tc>
        <w:tc>
          <w:tcPr>
            <w:tcW w:w="4402" w:type="dxa"/>
          </w:tcPr>
          <w:p w14:paraId="4037EF68" w14:textId="77777777" w:rsidR="0093140D" w:rsidRPr="007B2316" w:rsidRDefault="0093140D" w:rsidP="00131730">
            <w:pPr>
              <w:rPr>
                <w:sz w:val="18"/>
                <w:szCs w:val="18"/>
              </w:rPr>
            </w:pPr>
            <w:r w:rsidRPr="007B2316">
              <w:rPr>
                <w:sz w:val="18"/>
                <w:szCs w:val="18"/>
              </w:rPr>
              <w:t xml:space="preserve">A deposit that is saved for modification </w:t>
            </w:r>
            <w:proofErr w:type="gramStart"/>
            <w:r w:rsidRPr="007B2316">
              <w:rPr>
                <w:sz w:val="18"/>
                <w:szCs w:val="18"/>
              </w:rPr>
              <w:t>at a later date</w:t>
            </w:r>
            <w:proofErr w:type="gramEnd"/>
            <w:r w:rsidRPr="007B2316">
              <w:rPr>
                <w:sz w:val="18"/>
                <w:szCs w:val="18"/>
              </w:rPr>
              <w:t xml:space="preserve"> by a Deposit Preparer</w:t>
            </w:r>
          </w:p>
        </w:tc>
      </w:tr>
      <w:tr w:rsidR="0093140D" w:rsidRPr="007B2316" w14:paraId="150E0C15" w14:textId="77777777" w:rsidTr="004624D8">
        <w:trPr>
          <w:cantSplit/>
          <w:jc w:val="center"/>
        </w:trPr>
        <w:tc>
          <w:tcPr>
            <w:tcW w:w="1713" w:type="dxa"/>
            <w:shd w:val="clear" w:color="auto" w:fill="F2F2F2" w:themeFill="background1" w:themeFillShade="F2"/>
          </w:tcPr>
          <w:p w14:paraId="36D4ADFA" w14:textId="77777777" w:rsidR="0093140D" w:rsidRPr="007B2316" w:rsidRDefault="0093140D" w:rsidP="00131730">
            <w:pPr>
              <w:rPr>
                <w:sz w:val="18"/>
                <w:szCs w:val="18"/>
              </w:rPr>
            </w:pPr>
            <w:r w:rsidRPr="007B2316">
              <w:rPr>
                <w:sz w:val="18"/>
                <w:szCs w:val="18"/>
              </w:rPr>
              <w:t>Awaiting Approval</w:t>
            </w:r>
          </w:p>
        </w:tc>
        <w:tc>
          <w:tcPr>
            <w:tcW w:w="4402" w:type="dxa"/>
          </w:tcPr>
          <w:p w14:paraId="182315F5" w14:textId="77777777" w:rsidR="0093140D" w:rsidRPr="007B2316" w:rsidRDefault="0093140D" w:rsidP="00131730">
            <w:pPr>
              <w:rPr>
                <w:sz w:val="18"/>
                <w:szCs w:val="18"/>
              </w:rPr>
            </w:pPr>
            <w:r w:rsidRPr="007B2316">
              <w:rPr>
                <w:sz w:val="18"/>
                <w:szCs w:val="18"/>
              </w:rPr>
              <w:t>A deposit that is waiting for deposit confirmation by a Deposit Approver</w:t>
            </w:r>
          </w:p>
        </w:tc>
      </w:tr>
      <w:tr w:rsidR="0093140D" w:rsidRPr="007B2316" w14:paraId="0D2F0EA1" w14:textId="77777777" w:rsidTr="004624D8">
        <w:trPr>
          <w:cantSplit/>
          <w:jc w:val="center"/>
        </w:trPr>
        <w:tc>
          <w:tcPr>
            <w:tcW w:w="1713" w:type="dxa"/>
            <w:shd w:val="clear" w:color="auto" w:fill="F2F2F2" w:themeFill="background1" w:themeFillShade="F2"/>
          </w:tcPr>
          <w:p w14:paraId="56F23E52" w14:textId="77777777" w:rsidR="0093140D" w:rsidRPr="007B2316" w:rsidRDefault="0093140D" w:rsidP="00131730">
            <w:pPr>
              <w:rPr>
                <w:sz w:val="18"/>
                <w:szCs w:val="18"/>
              </w:rPr>
            </w:pPr>
            <w:r w:rsidRPr="007B2316">
              <w:rPr>
                <w:sz w:val="18"/>
                <w:szCs w:val="18"/>
              </w:rPr>
              <w:t xml:space="preserve">Submitted </w:t>
            </w:r>
          </w:p>
        </w:tc>
        <w:tc>
          <w:tcPr>
            <w:tcW w:w="4402" w:type="dxa"/>
          </w:tcPr>
          <w:p w14:paraId="264DAE93" w14:textId="77777777" w:rsidR="0093140D" w:rsidRPr="007B2316" w:rsidRDefault="0093140D" w:rsidP="00131730">
            <w:pPr>
              <w:rPr>
                <w:sz w:val="18"/>
                <w:szCs w:val="18"/>
              </w:rPr>
            </w:pPr>
            <w:r w:rsidRPr="007B2316">
              <w:rPr>
                <w:sz w:val="18"/>
                <w:szCs w:val="18"/>
              </w:rPr>
              <w:t>A deposit that is submitted and waiting deposit confirmation by a Deposit Confirmer</w:t>
            </w:r>
          </w:p>
        </w:tc>
      </w:tr>
      <w:tr w:rsidR="0093140D" w:rsidRPr="007B2316" w14:paraId="7713187D" w14:textId="77777777" w:rsidTr="004624D8">
        <w:trPr>
          <w:cantSplit/>
          <w:jc w:val="center"/>
        </w:trPr>
        <w:tc>
          <w:tcPr>
            <w:tcW w:w="1713" w:type="dxa"/>
            <w:shd w:val="clear" w:color="auto" w:fill="F2F2F2" w:themeFill="background1" w:themeFillShade="F2"/>
          </w:tcPr>
          <w:p w14:paraId="6150E611" w14:textId="77777777" w:rsidR="0093140D" w:rsidRPr="007B2316" w:rsidRDefault="0093140D" w:rsidP="00131730">
            <w:pPr>
              <w:rPr>
                <w:sz w:val="18"/>
                <w:szCs w:val="18"/>
              </w:rPr>
            </w:pPr>
            <w:r w:rsidRPr="007B2316">
              <w:rPr>
                <w:sz w:val="18"/>
                <w:szCs w:val="18"/>
              </w:rPr>
              <w:t>Confirmed</w:t>
            </w:r>
          </w:p>
        </w:tc>
        <w:tc>
          <w:tcPr>
            <w:tcW w:w="4402" w:type="dxa"/>
          </w:tcPr>
          <w:p w14:paraId="77970120" w14:textId="77777777" w:rsidR="0093140D" w:rsidRPr="007B2316" w:rsidRDefault="0093140D" w:rsidP="00131730">
            <w:pPr>
              <w:rPr>
                <w:sz w:val="18"/>
                <w:szCs w:val="18"/>
              </w:rPr>
            </w:pPr>
            <w:r w:rsidRPr="007B2316">
              <w:rPr>
                <w:sz w:val="18"/>
                <w:szCs w:val="18"/>
              </w:rPr>
              <w:t>A deposit that has been reviewed and confirmed by a Financial Institution or FRB</w:t>
            </w:r>
          </w:p>
        </w:tc>
      </w:tr>
      <w:tr w:rsidR="0093140D" w:rsidRPr="007B2316" w14:paraId="577BA54C" w14:textId="77777777" w:rsidTr="004624D8">
        <w:trPr>
          <w:cantSplit/>
          <w:jc w:val="center"/>
        </w:trPr>
        <w:tc>
          <w:tcPr>
            <w:tcW w:w="1713" w:type="dxa"/>
            <w:shd w:val="clear" w:color="auto" w:fill="F2F2F2" w:themeFill="background1" w:themeFillShade="F2"/>
          </w:tcPr>
          <w:p w14:paraId="329F7AF5" w14:textId="77777777" w:rsidR="0093140D" w:rsidRPr="007B2316" w:rsidRDefault="0093140D" w:rsidP="00131730">
            <w:pPr>
              <w:rPr>
                <w:sz w:val="18"/>
                <w:szCs w:val="18"/>
              </w:rPr>
            </w:pPr>
            <w:r w:rsidRPr="007B2316">
              <w:rPr>
                <w:sz w:val="18"/>
                <w:szCs w:val="18"/>
              </w:rPr>
              <w:t>Rejected</w:t>
            </w:r>
          </w:p>
        </w:tc>
        <w:tc>
          <w:tcPr>
            <w:tcW w:w="4402" w:type="dxa"/>
          </w:tcPr>
          <w:p w14:paraId="2B3CD31C" w14:textId="77777777" w:rsidR="0093140D" w:rsidRPr="007B2316" w:rsidRDefault="0093140D" w:rsidP="00131730">
            <w:pPr>
              <w:rPr>
                <w:sz w:val="18"/>
                <w:szCs w:val="18"/>
              </w:rPr>
            </w:pPr>
            <w:r w:rsidRPr="007B2316">
              <w:rPr>
                <w:sz w:val="18"/>
                <w:szCs w:val="18"/>
              </w:rPr>
              <w:t>A deposit that is returned by a Financial Institution or FRB to the Deposit Preparer to create a new deposit</w:t>
            </w:r>
          </w:p>
        </w:tc>
      </w:tr>
    </w:tbl>
    <w:p w14:paraId="6A97FBAD" w14:textId="484FE16E" w:rsidR="00A16112" w:rsidRPr="007B2316" w:rsidRDefault="00F70798" w:rsidP="00F70798">
      <w:pPr>
        <w:pStyle w:val="H4PrintableJobAid"/>
      </w:pPr>
      <w:bookmarkStart w:id="159" w:name="_Toc212642358"/>
      <w:r w:rsidRPr="0036176E">
        <w:lastRenderedPageBreak/>
        <w:t>Search for a Deposit</w:t>
      </w:r>
      <w:bookmarkEnd w:id="159"/>
    </w:p>
    <w:p w14:paraId="5A9C19D2" w14:textId="77777777" w:rsidR="00F5597B" w:rsidRPr="007B2316" w:rsidRDefault="00F5597B" w:rsidP="00F5597B">
      <w:pPr>
        <w:pStyle w:val="BodyText"/>
      </w:pPr>
      <w:r w:rsidRPr="007B2316">
        <w:t>To search for a deposit, complete the following steps:</w:t>
      </w:r>
    </w:p>
    <w:p w14:paraId="31976182" w14:textId="00210515" w:rsidR="00F5597B" w:rsidRPr="007B2316" w:rsidRDefault="00F5597B">
      <w:pPr>
        <w:pStyle w:val="NumberedList"/>
        <w:numPr>
          <w:ilvl w:val="0"/>
          <w:numId w:val="11"/>
        </w:numPr>
      </w:pPr>
      <w:r w:rsidRPr="007B2316">
        <w:t xml:space="preserve">From the </w:t>
      </w:r>
      <w:r w:rsidRPr="007B2316">
        <w:rPr>
          <w:b/>
        </w:rPr>
        <w:t>Deposit</w:t>
      </w:r>
      <w:r w:rsidRPr="007B2316">
        <w:t xml:space="preserve"> </w:t>
      </w:r>
      <w:r w:rsidRPr="007B2316">
        <w:rPr>
          <w:b/>
        </w:rPr>
        <w:t>Processing</w:t>
      </w:r>
      <w:r w:rsidRPr="007B2316">
        <w:t xml:space="preserve"> tab, </w:t>
      </w:r>
      <w:r w:rsidR="00B579DD">
        <w:t>select</w:t>
      </w:r>
      <w:r w:rsidRPr="007B2316">
        <w:t xml:space="preserve"> </w:t>
      </w:r>
      <w:r w:rsidRPr="007B2316">
        <w:rPr>
          <w:b/>
        </w:rPr>
        <w:t>Search</w:t>
      </w:r>
      <w:r w:rsidRPr="007B2316">
        <w:t xml:space="preserve"> </w:t>
      </w:r>
      <w:r w:rsidRPr="007B2316">
        <w:rPr>
          <w:b/>
        </w:rPr>
        <w:t>Deposit</w:t>
      </w:r>
      <w:r w:rsidRPr="007B2316">
        <w:t xml:space="preserve">. The </w:t>
      </w:r>
      <w:r w:rsidRPr="007B2316">
        <w:rPr>
          <w:i/>
        </w:rPr>
        <w:t>Search</w:t>
      </w:r>
      <w:r w:rsidRPr="007B2316">
        <w:t xml:space="preserve"> </w:t>
      </w:r>
      <w:r w:rsidRPr="007B2316">
        <w:rPr>
          <w:i/>
        </w:rPr>
        <w:t>Deposit</w:t>
      </w:r>
      <w:r w:rsidRPr="007B2316">
        <w:t xml:space="preserve"> page appears.</w:t>
      </w:r>
    </w:p>
    <w:p w14:paraId="1784985D" w14:textId="7D7058F5" w:rsidR="00F5597B" w:rsidRPr="007B2316" w:rsidRDefault="00F5597B" w:rsidP="00F5597B">
      <w:pPr>
        <w:pStyle w:val="NumberedList"/>
      </w:pPr>
      <w:r w:rsidRPr="007B2316">
        <w:t xml:space="preserve">Enter the search criteria for the deposit you would like to view and </w:t>
      </w:r>
      <w:r w:rsidR="00B579DD">
        <w:t>select</w:t>
      </w:r>
      <w:r w:rsidRPr="007B2316">
        <w:t xml:space="preserve"> </w:t>
      </w:r>
      <w:r w:rsidRPr="007B2316">
        <w:rPr>
          <w:b/>
        </w:rPr>
        <w:t>Search</w:t>
      </w:r>
      <w:r w:rsidRPr="007B2316">
        <w:t xml:space="preserve">. The </w:t>
      </w:r>
      <w:r w:rsidRPr="007B2316">
        <w:rPr>
          <w:i/>
        </w:rPr>
        <w:t>Search Results</w:t>
      </w:r>
      <w:r w:rsidRPr="007B2316">
        <w:t xml:space="preserve"> table appears.</w:t>
      </w:r>
    </w:p>
    <w:p w14:paraId="54D5DCFC" w14:textId="77777777" w:rsidR="00F5597B" w:rsidRPr="007B2316" w:rsidRDefault="00F5597B" w:rsidP="00F5597B">
      <w:pPr>
        <w:pStyle w:val="BodyText"/>
        <w:ind w:left="360"/>
      </w:pPr>
      <w:r w:rsidRPr="007B2316">
        <w:t xml:space="preserve">Under Search Conditions, </w:t>
      </w:r>
      <w:r w:rsidRPr="007B2316">
        <w:rPr>
          <w:i/>
        </w:rPr>
        <w:t>optional</w:t>
      </w:r>
    </w:p>
    <w:p w14:paraId="2B8B880A" w14:textId="77777777" w:rsidR="00F5597B" w:rsidRPr="007B2316" w:rsidRDefault="00F5597B" w:rsidP="00F5597B">
      <w:pPr>
        <w:pStyle w:val="Bullet"/>
        <w:ind w:left="720"/>
      </w:pPr>
      <w:r w:rsidRPr="007B2316">
        <w:t xml:space="preserve">Select the </w:t>
      </w:r>
      <w:r w:rsidRPr="007B2316">
        <w:rPr>
          <w:b/>
          <w:bCs/>
        </w:rPr>
        <w:t>Organization</w:t>
      </w:r>
    </w:p>
    <w:p w14:paraId="22EEAEF7" w14:textId="77777777" w:rsidR="00F5597B" w:rsidRPr="007B2316" w:rsidRDefault="00F5597B" w:rsidP="00F5597B">
      <w:pPr>
        <w:pStyle w:val="Bullet"/>
        <w:ind w:left="720"/>
      </w:pPr>
      <w:r w:rsidRPr="007B2316">
        <w:t xml:space="preserve">Select the </w:t>
      </w:r>
      <w:r w:rsidRPr="007B2316">
        <w:rPr>
          <w:b/>
          <w:bCs/>
        </w:rPr>
        <w:t>OTC Endpoint</w:t>
      </w:r>
    </w:p>
    <w:p w14:paraId="39BB1093" w14:textId="77777777" w:rsidR="00F5597B" w:rsidRPr="007B2316" w:rsidRDefault="00F5597B" w:rsidP="00F5597B">
      <w:pPr>
        <w:pStyle w:val="Bullet"/>
        <w:ind w:left="720"/>
      </w:pPr>
      <w:r w:rsidRPr="007B2316">
        <w:t xml:space="preserve">Enter the </w:t>
      </w:r>
      <w:r w:rsidRPr="007B2316">
        <w:rPr>
          <w:b/>
          <w:bCs/>
        </w:rPr>
        <w:t>ALC (Agency Location Code)</w:t>
      </w:r>
    </w:p>
    <w:p w14:paraId="58779EE2" w14:textId="77777777" w:rsidR="00F5597B" w:rsidRPr="007B2316" w:rsidRDefault="00F5597B" w:rsidP="00F5597B">
      <w:pPr>
        <w:pStyle w:val="Bullet"/>
        <w:ind w:left="720"/>
      </w:pPr>
      <w:r w:rsidRPr="007B2316">
        <w:t xml:space="preserve">Enter </w:t>
      </w:r>
      <w:r w:rsidRPr="007B2316">
        <w:rPr>
          <w:b/>
          <w:bCs/>
        </w:rPr>
        <w:t>Prepared by</w:t>
      </w:r>
      <w:r w:rsidRPr="007B2316">
        <w:t xml:space="preserve"> details</w:t>
      </w:r>
    </w:p>
    <w:p w14:paraId="001728E2" w14:textId="77777777" w:rsidR="00F5597B" w:rsidRPr="007B2316" w:rsidRDefault="00F5597B" w:rsidP="00F5597B">
      <w:pPr>
        <w:pStyle w:val="Bullet"/>
        <w:ind w:left="720"/>
        <w:rPr>
          <w:b/>
          <w:bCs/>
        </w:rPr>
      </w:pPr>
      <w:r w:rsidRPr="007B2316">
        <w:t xml:space="preserve">Enter the </w:t>
      </w:r>
      <w:r w:rsidRPr="007B2316">
        <w:rPr>
          <w:b/>
          <w:bCs/>
        </w:rPr>
        <w:t>Voucher #</w:t>
      </w:r>
    </w:p>
    <w:p w14:paraId="13882558" w14:textId="77777777" w:rsidR="00F5597B" w:rsidRPr="007B2316" w:rsidRDefault="00F5597B" w:rsidP="00F5597B">
      <w:pPr>
        <w:pStyle w:val="Bullet"/>
        <w:ind w:left="720"/>
        <w:rPr>
          <w:b/>
          <w:bCs/>
        </w:rPr>
      </w:pPr>
      <w:r w:rsidRPr="007B2316">
        <w:t xml:space="preserve">Select the </w:t>
      </w:r>
      <w:r w:rsidRPr="007B2316">
        <w:rPr>
          <w:b/>
          <w:bCs/>
        </w:rPr>
        <w:t>Deposit Status</w:t>
      </w:r>
    </w:p>
    <w:p w14:paraId="690D6022" w14:textId="77777777" w:rsidR="00F5597B" w:rsidRPr="007B2316" w:rsidRDefault="00F5597B" w:rsidP="00F5597B">
      <w:pPr>
        <w:pStyle w:val="Bullet"/>
        <w:ind w:left="720"/>
      </w:pPr>
      <w:r w:rsidRPr="007B2316">
        <w:t xml:space="preserve">Enter </w:t>
      </w:r>
      <w:r w:rsidRPr="007B2316">
        <w:rPr>
          <w:b/>
          <w:bCs/>
        </w:rPr>
        <w:t>Agency Use (Block 6)</w:t>
      </w:r>
      <w:r w:rsidRPr="007B2316">
        <w:t xml:space="preserve"> details</w:t>
      </w:r>
    </w:p>
    <w:p w14:paraId="412DE491" w14:textId="77777777" w:rsidR="00F5597B" w:rsidRPr="007B2316" w:rsidRDefault="00F5597B" w:rsidP="00F5597B">
      <w:pPr>
        <w:pStyle w:val="Bullet"/>
        <w:ind w:left="720"/>
      </w:pPr>
      <w:r w:rsidRPr="007B2316">
        <w:t xml:space="preserve">Select the </w:t>
      </w:r>
      <w:r w:rsidRPr="007B2316">
        <w:rPr>
          <w:b/>
          <w:bCs/>
        </w:rPr>
        <w:t>Deposit Type</w:t>
      </w:r>
    </w:p>
    <w:p w14:paraId="18A66BBD" w14:textId="77777777" w:rsidR="00F5597B" w:rsidRPr="007B2316" w:rsidRDefault="00F5597B" w:rsidP="00F5597B">
      <w:pPr>
        <w:pStyle w:val="Bullet"/>
        <w:ind w:left="720"/>
      </w:pPr>
      <w:r w:rsidRPr="007B2316">
        <w:t xml:space="preserve">Enter the </w:t>
      </w:r>
      <w:r w:rsidRPr="007B2316">
        <w:rPr>
          <w:b/>
          <w:bCs/>
        </w:rPr>
        <w:t>From</w:t>
      </w:r>
      <w:r w:rsidRPr="007B2316">
        <w:t xml:space="preserve"> and </w:t>
      </w:r>
      <w:r w:rsidRPr="007B2316">
        <w:rPr>
          <w:b/>
          <w:bCs/>
        </w:rPr>
        <w:t>To</w:t>
      </w:r>
      <w:r w:rsidRPr="007B2316">
        <w:t xml:space="preserve"> Voucher Date</w:t>
      </w:r>
    </w:p>
    <w:p w14:paraId="437FFC10" w14:textId="77777777" w:rsidR="00F5597B" w:rsidRPr="007B2316" w:rsidRDefault="00F5597B" w:rsidP="00F5597B">
      <w:pPr>
        <w:pStyle w:val="Bullet"/>
        <w:ind w:left="720"/>
      </w:pPr>
      <w:r w:rsidRPr="007B2316">
        <w:t xml:space="preserve">Enter the </w:t>
      </w:r>
      <w:r w:rsidRPr="007B2316">
        <w:rPr>
          <w:b/>
          <w:bCs/>
        </w:rPr>
        <w:t xml:space="preserve">From </w:t>
      </w:r>
      <w:r w:rsidRPr="007B2316">
        <w:t xml:space="preserve">and </w:t>
      </w:r>
      <w:r w:rsidRPr="007B2316">
        <w:rPr>
          <w:b/>
          <w:bCs/>
        </w:rPr>
        <w:t>To</w:t>
      </w:r>
      <w:r w:rsidRPr="007B2316">
        <w:t xml:space="preserve"> Deposit Date</w:t>
      </w:r>
    </w:p>
    <w:p w14:paraId="1FF5D9D1" w14:textId="77777777" w:rsidR="00F5597B" w:rsidRPr="007B2316" w:rsidRDefault="00F5597B" w:rsidP="00F5597B">
      <w:pPr>
        <w:pStyle w:val="Bullet"/>
        <w:ind w:left="720"/>
      </w:pPr>
      <w:r w:rsidRPr="007B2316">
        <w:t xml:space="preserve">Enter the </w:t>
      </w:r>
      <w:r w:rsidRPr="007B2316">
        <w:rPr>
          <w:b/>
          <w:bCs/>
        </w:rPr>
        <w:t>From</w:t>
      </w:r>
      <w:r w:rsidRPr="007B2316">
        <w:t xml:space="preserve"> and </w:t>
      </w:r>
      <w:r w:rsidRPr="007B2316">
        <w:rPr>
          <w:b/>
          <w:bCs/>
        </w:rPr>
        <w:t>To</w:t>
      </w:r>
      <w:r w:rsidRPr="007B2316">
        <w:t xml:space="preserve"> Deposit Total</w:t>
      </w:r>
    </w:p>
    <w:p w14:paraId="35B1DEE6" w14:textId="77777777" w:rsidR="00F5597B" w:rsidRPr="007B2316" w:rsidRDefault="00F5597B" w:rsidP="00F5597B">
      <w:pPr>
        <w:pStyle w:val="TipHeader"/>
      </w:pPr>
      <w:r w:rsidRPr="007B2316">
        <w:rPr>
          <w:noProof/>
        </w:rPr>
        <mc:AlternateContent>
          <mc:Choice Requires="wpg">
            <w:drawing>
              <wp:inline distT="0" distB="0" distL="0" distR="0" wp14:anchorId="1E14CE5F" wp14:editId="1F3DD6D9">
                <wp:extent cx="6159610" cy="352425"/>
                <wp:effectExtent l="0" t="0" r="12700" b="28575"/>
                <wp:docPr id="39" name="Group 3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C65390" w14:textId="77777777" w:rsidR="00131730" w:rsidRPr="00B46552" w:rsidRDefault="00131730" w:rsidP="00F5597B">
                              <w:pPr>
                                <w:pStyle w:val="TipHeaderinBar"/>
                                <w:rPr>
                                  <w:rFonts w:cs="Arial"/>
                                </w:rPr>
                              </w:pPr>
                              <w:r w:rsidRPr="00B46552">
                                <w:rPr>
                                  <w:rFonts w:cs="Arial"/>
                                </w:rPr>
                                <w:t>Application Tip</w:t>
                              </w:r>
                            </w:p>
                            <w:p w14:paraId="5180844B" w14:textId="77777777" w:rsidR="00131730" w:rsidRPr="00E674C2" w:rsidRDefault="00131730" w:rsidP="00F5597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4" name="Picture 44"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E14CE5F" id="Group 39" o:spid="_x0000_s105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ANSRwJ7gMAAJg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5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" fillcolor="#e6e6e6" strokecolor="white [3212]" strokeweight="1pt">
                  <v:stroke joinstyle="miter"/>
                  <v:textbox inset="28.8pt">
                    <w:txbxContent>
                      <w:p w14:paraId="16C65390" w14:textId="77777777" w:rsidR="00131730" w:rsidRPr="00B46552" w:rsidRDefault="00131730" w:rsidP="00F5597B">
                        <w:pPr>
                          <w:pStyle w:val="TipHeaderinBar"/>
                          <w:rPr>
                            <w:rFonts w:cs="Arial"/>
                          </w:rPr>
                        </w:pPr>
                        <w:r w:rsidRPr="00B46552">
                          <w:rPr>
                            <w:rFonts w:cs="Arial"/>
                          </w:rPr>
                          <w:t>Application Tip</w:t>
                        </w:r>
                      </w:p>
                      <w:p w14:paraId="5180844B" w14:textId="77777777" w:rsidR="00131730" w:rsidRPr="00E674C2" w:rsidRDefault="00131730" w:rsidP="00F5597B">
                        <w:pPr>
                          <w:pStyle w:val="TipHeaderinBar"/>
                        </w:pPr>
                      </w:p>
                    </w:txbxContent>
                  </v:textbox>
                </v:roundrect>
                <v:shape id="Picture 44" o:spid="_x0000_s105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">
                  <v:imagedata r:id="rId30" o:title="Application Tip Icon"/>
                </v:shape>
                <w10:anchorlock/>
              </v:group>
            </w:pict>
          </mc:Fallback>
        </mc:AlternateContent>
      </w:r>
    </w:p>
    <w:p w14:paraId="03C0EB56" w14:textId="26618837" w:rsidR="00F5597B" w:rsidRPr="007B2316" w:rsidRDefault="00F5597B" w:rsidP="00F5597B">
      <w:pPr>
        <w:pStyle w:val="TipText"/>
      </w:pPr>
      <w:r w:rsidRPr="007B2316">
        <w:t xml:space="preserve">Voucher From date must be 5 years or less from the current date. Vouchers more than five years old are viewed from </w:t>
      </w:r>
      <w:r w:rsidRPr="0036176E">
        <w:t xml:space="preserve">the </w:t>
      </w:r>
      <w:r w:rsidR="00E2642D" w:rsidRPr="0036176E">
        <w:rPr>
          <w:b/>
          <w:bCs/>
        </w:rPr>
        <w:t>Scheduled</w:t>
      </w:r>
      <w:r w:rsidRPr="0036176E">
        <w:rPr>
          <w:b/>
          <w:bCs/>
        </w:rPr>
        <w:t xml:space="preserve"> Reports</w:t>
      </w:r>
      <w:r w:rsidRPr="0036176E">
        <w:t xml:space="preserve"> menu.</w:t>
      </w:r>
    </w:p>
    <w:p w14:paraId="1B10E430" w14:textId="77777777" w:rsidR="00F5597B" w:rsidRPr="007B2316" w:rsidRDefault="00F5597B" w:rsidP="00F5597B">
      <w:pPr>
        <w:pStyle w:val="TipClosingBar"/>
      </w:pPr>
    </w:p>
    <w:p w14:paraId="720EC3C6" w14:textId="77777777" w:rsidR="00F5597B" w:rsidRPr="007B2316" w:rsidRDefault="00F5597B" w:rsidP="00F5597B">
      <w:pPr>
        <w:pStyle w:val="BodyText"/>
        <w:ind w:left="360"/>
      </w:pPr>
      <w:r w:rsidRPr="007B2316">
        <w:t xml:space="preserve">Under </w:t>
      </w:r>
      <w:r w:rsidRPr="007B2316">
        <w:rPr>
          <w:b/>
          <w:bCs/>
        </w:rPr>
        <w:t>Financial Institution Information</w:t>
      </w:r>
      <w:r w:rsidRPr="007B2316">
        <w:t xml:space="preserve">, </w:t>
      </w:r>
      <w:r w:rsidRPr="007B2316">
        <w:rPr>
          <w:i/>
        </w:rPr>
        <w:t>optional</w:t>
      </w:r>
    </w:p>
    <w:p w14:paraId="3B7987EE" w14:textId="77777777" w:rsidR="00F5597B" w:rsidRPr="007B2316" w:rsidRDefault="00F5597B" w:rsidP="00F5597B">
      <w:pPr>
        <w:pStyle w:val="Bullet"/>
        <w:ind w:left="720"/>
        <w:rPr>
          <w:b/>
          <w:bCs/>
        </w:rPr>
      </w:pPr>
      <w:r w:rsidRPr="007B2316">
        <w:t xml:space="preserve">Enter the </w:t>
      </w:r>
      <w:r w:rsidRPr="007B2316">
        <w:rPr>
          <w:b/>
          <w:bCs/>
        </w:rPr>
        <w:t>RTN (Routing Transit Number)</w:t>
      </w:r>
    </w:p>
    <w:p w14:paraId="406078D2" w14:textId="77777777" w:rsidR="00F5597B" w:rsidRPr="007B2316" w:rsidRDefault="00F5597B" w:rsidP="00F5597B">
      <w:pPr>
        <w:pStyle w:val="Bullet"/>
        <w:ind w:left="720"/>
      </w:pPr>
      <w:r w:rsidRPr="007B2316">
        <w:t xml:space="preserve">Enter the </w:t>
      </w:r>
      <w:r w:rsidRPr="007B2316">
        <w:rPr>
          <w:b/>
          <w:bCs/>
        </w:rPr>
        <w:t>DDA (Demand Deposit Account)</w:t>
      </w:r>
    </w:p>
    <w:p w14:paraId="5007F571" w14:textId="77777777" w:rsidR="00F5597B" w:rsidRPr="007B2316" w:rsidRDefault="00F5597B" w:rsidP="00F5597B">
      <w:pPr>
        <w:pStyle w:val="Bullet"/>
        <w:ind w:left="720"/>
      </w:pPr>
      <w:r w:rsidRPr="007B2316">
        <w:t xml:space="preserve">Enter the </w:t>
      </w:r>
      <w:r w:rsidRPr="007B2316">
        <w:rPr>
          <w:b/>
          <w:bCs/>
        </w:rPr>
        <w:t>CAN (CA$HLINK II Account Number)</w:t>
      </w:r>
    </w:p>
    <w:p w14:paraId="5C5FD221" w14:textId="77777777" w:rsidR="00F5597B" w:rsidRPr="007B2316" w:rsidRDefault="00F5597B" w:rsidP="00F5597B">
      <w:pPr>
        <w:pStyle w:val="Bullet"/>
        <w:ind w:left="720"/>
      </w:pPr>
      <w:r w:rsidRPr="007B2316">
        <w:t xml:space="preserve">Enter the </w:t>
      </w:r>
      <w:r w:rsidRPr="007B2316">
        <w:rPr>
          <w:b/>
          <w:bCs/>
        </w:rPr>
        <w:t>FRB Account Key (Federal Reserve Bank Account Key)</w:t>
      </w:r>
    </w:p>
    <w:p w14:paraId="630D3346" w14:textId="77777777" w:rsidR="00F5597B" w:rsidRPr="007B2316" w:rsidRDefault="00F5597B" w:rsidP="00F5597B">
      <w:pPr>
        <w:pStyle w:val="Bullet"/>
        <w:ind w:left="720"/>
        <w:rPr>
          <w:b/>
          <w:bCs/>
        </w:rPr>
      </w:pPr>
      <w:r w:rsidRPr="007B2316">
        <w:t xml:space="preserve">Enter the </w:t>
      </w:r>
      <w:r w:rsidRPr="007B2316">
        <w:rPr>
          <w:b/>
          <w:bCs/>
        </w:rPr>
        <w:t>FRB CCWU (Federal Reserve Bank Cost Center Work Unit)</w:t>
      </w:r>
    </w:p>
    <w:p w14:paraId="7B7CC35B" w14:textId="77777777" w:rsidR="00F5597B" w:rsidRPr="007B2316" w:rsidRDefault="00F5597B" w:rsidP="00F5597B">
      <w:pPr>
        <w:pStyle w:val="BodyText"/>
        <w:ind w:left="360"/>
      </w:pPr>
      <w:proofErr w:type="gramStart"/>
      <w:r w:rsidRPr="007B2316">
        <w:t xml:space="preserve">Under </w:t>
      </w:r>
      <w:r w:rsidRPr="007B2316">
        <w:rPr>
          <w:b/>
        </w:rPr>
        <w:t>User</w:t>
      </w:r>
      <w:proofErr w:type="gramEnd"/>
      <w:r w:rsidRPr="007B2316">
        <w:rPr>
          <w:b/>
        </w:rPr>
        <w:t xml:space="preserve"> Defined Field Information</w:t>
      </w:r>
      <w:r w:rsidRPr="007B2316">
        <w:t xml:space="preserve">, </w:t>
      </w:r>
      <w:r w:rsidRPr="007B2316">
        <w:rPr>
          <w:i/>
        </w:rPr>
        <w:t>if applicable</w:t>
      </w:r>
      <w:r w:rsidRPr="007B2316">
        <w:t xml:space="preserve">, </w:t>
      </w:r>
      <w:r w:rsidRPr="007B2316">
        <w:rPr>
          <w:i/>
        </w:rPr>
        <w:t>optional</w:t>
      </w:r>
      <w:r w:rsidRPr="007B2316">
        <w:t xml:space="preserve"> </w:t>
      </w:r>
    </w:p>
    <w:p w14:paraId="7C5F686D" w14:textId="77777777" w:rsidR="00F5597B" w:rsidRPr="007B2316" w:rsidRDefault="00F5597B" w:rsidP="00F5597B">
      <w:pPr>
        <w:pStyle w:val="Bullet"/>
        <w:ind w:left="720"/>
        <w:rPr>
          <w:b/>
          <w:bCs/>
        </w:rPr>
      </w:pPr>
      <w:r w:rsidRPr="007B2316">
        <w:t xml:space="preserve">Enter the </w:t>
      </w:r>
      <w:r w:rsidRPr="007B2316">
        <w:rPr>
          <w:b/>
          <w:bCs/>
        </w:rPr>
        <w:t>Deposit UDF (User Defined Fields)</w:t>
      </w:r>
    </w:p>
    <w:p w14:paraId="7B987072" w14:textId="0E03C202" w:rsidR="00F5597B" w:rsidRPr="007B2316" w:rsidRDefault="00F5597B" w:rsidP="00F5597B">
      <w:pPr>
        <w:pStyle w:val="Bullet"/>
        <w:ind w:left="720"/>
        <w:rPr>
          <w:b/>
          <w:bCs/>
        </w:rPr>
      </w:pPr>
      <w:r w:rsidRPr="007B2316">
        <w:t xml:space="preserve">Enter the </w:t>
      </w:r>
      <w:r w:rsidRPr="007B2316">
        <w:rPr>
          <w:b/>
          <w:bCs/>
        </w:rPr>
        <w:t>Accounting Subtotal UDF details</w:t>
      </w:r>
    </w:p>
    <w:p w14:paraId="221EB07D" w14:textId="77777777" w:rsidR="00F5597B" w:rsidRPr="007B2316" w:rsidRDefault="00F5597B" w:rsidP="00F5597B">
      <w:pPr>
        <w:pStyle w:val="TipHeader"/>
      </w:pPr>
      <w:r w:rsidRPr="007B2316">
        <w:rPr>
          <w:noProof/>
        </w:rPr>
        <w:lastRenderedPageBreak/>
        <mc:AlternateContent>
          <mc:Choice Requires="wpg">
            <w:drawing>
              <wp:inline distT="0" distB="0" distL="0" distR="0" wp14:anchorId="22680F7C" wp14:editId="0D26DAEC">
                <wp:extent cx="6159610" cy="352425"/>
                <wp:effectExtent l="0" t="0" r="12700" b="28575"/>
                <wp:docPr id="45" name="Group 4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6"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D6218" w14:textId="77777777" w:rsidR="00131730" w:rsidRPr="00B46552" w:rsidRDefault="00131730" w:rsidP="00F5597B">
                              <w:pPr>
                                <w:pStyle w:val="TipHeaderinBar"/>
                                <w:rPr>
                                  <w:rFonts w:cs="Arial"/>
                                </w:rPr>
                              </w:pPr>
                              <w:r w:rsidRPr="00B46552">
                                <w:rPr>
                                  <w:rFonts w:cs="Arial"/>
                                </w:rPr>
                                <w:t>Application Tip</w:t>
                              </w:r>
                              <w:r>
                                <w:rPr>
                                  <w:rFonts w:cs="Arial"/>
                                </w:rPr>
                                <w:t>s</w:t>
                              </w:r>
                            </w:p>
                            <w:p w14:paraId="3F491FBD" w14:textId="77777777" w:rsidR="00131730" w:rsidRPr="00E674C2" w:rsidRDefault="00131730" w:rsidP="00F5597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Picture 47"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2680F7C" id="Group 45" o:spid="_x0000_s106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i3TyAwAAmA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xX+LdPIDAACY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6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" fillcolor="#e6e6e6" strokecolor="white [3212]" strokeweight="1pt">
                  <v:stroke joinstyle="miter"/>
                  <v:textbox inset="28.8pt">
                    <w:txbxContent>
                      <w:p w14:paraId="611D6218" w14:textId="77777777" w:rsidR="00131730" w:rsidRPr="00B46552" w:rsidRDefault="00131730" w:rsidP="00F5597B">
                        <w:pPr>
                          <w:pStyle w:val="TipHeaderinBar"/>
                          <w:rPr>
                            <w:rFonts w:cs="Arial"/>
                          </w:rPr>
                        </w:pPr>
                        <w:r w:rsidRPr="00B46552">
                          <w:rPr>
                            <w:rFonts w:cs="Arial"/>
                          </w:rPr>
                          <w:t>Application Tip</w:t>
                        </w:r>
                        <w:r>
                          <w:rPr>
                            <w:rFonts w:cs="Arial"/>
                          </w:rPr>
                          <w:t>s</w:t>
                        </w:r>
                      </w:p>
                      <w:p w14:paraId="3F491FBD" w14:textId="77777777" w:rsidR="00131730" w:rsidRPr="00E674C2" w:rsidRDefault="00131730" w:rsidP="00F5597B">
                        <w:pPr>
                          <w:pStyle w:val="TipHeaderinBar"/>
                        </w:pPr>
                      </w:p>
                    </w:txbxContent>
                  </v:textbox>
                </v:roundrect>
                <v:shape id="Picture 47" o:spid="_x0000_s106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">
                  <v:imagedata r:id="rId30" o:title="Application Tip Icon"/>
                </v:shape>
                <w10:anchorlock/>
              </v:group>
            </w:pict>
          </mc:Fallback>
        </mc:AlternateContent>
      </w:r>
    </w:p>
    <w:p w14:paraId="0E65749E" w14:textId="77777777" w:rsidR="00F5597B" w:rsidRPr="007B2316" w:rsidRDefault="00F5597B" w:rsidP="00F5597B">
      <w:pPr>
        <w:pStyle w:val="TipBullet"/>
      </w:pPr>
      <w:r w:rsidRPr="007B2316">
        <w:t xml:space="preserve">User Defined Fields (UDFs) only display to users who have access to an organization that has previously defined UDFs. </w:t>
      </w:r>
    </w:p>
    <w:p w14:paraId="653796A1" w14:textId="77777777" w:rsidR="00F5597B" w:rsidRPr="007B2316" w:rsidRDefault="00F5597B" w:rsidP="00F5597B">
      <w:pPr>
        <w:pStyle w:val="TipBullet"/>
      </w:pPr>
      <w:r w:rsidRPr="007B2316">
        <w:t xml:space="preserve">UDFs appear at the bottom of the page. </w:t>
      </w:r>
    </w:p>
    <w:p w14:paraId="209A9866" w14:textId="77777777" w:rsidR="00F5597B" w:rsidRPr="007B2316" w:rsidRDefault="00F5597B" w:rsidP="00F5597B">
      <w:pPr>
        <w:pStyle w:val="TipBullet"/>
      </w:pPr>
      <w:r w:rsidRPr="007B2316">
        <w:t xml:space="preserve">Up to three UDFs can be displayed for </w:t>
      </w:r>
      <w:r w:rsidRPr="007B2316">
        <w:rPr>
          <w:b/>
        </w:rPr>
        <w:t>Deposit</w:t>
      </w:r>
      <w:r w:rsidRPr="007B2316">
        <w:t xml:space="preserve"> and two for </w:t>
      </w:r>
      <w:r w:rsidRPr="007B2316">
        <w:rPr>
          <w:b/>
        </w:rPr>
        <w:t>Accounting Subtotal.</w:t>
      </w:r>
    </w:p>
    <w:p w14:paraId="65D548D6" w14:textId="77777777" w:rsidR="00F5597B" w:rsidRPr="007B2316" w:rsidRDefault="00F5597B" w:rsidP="00F5597B">
      <w:pPr>
        <w:pStyle w:val="TipClosingBar"/>
      </w:pPr>
    </w:p>
    <w:p w14:paraId="42581408" w14:textId="70C01D7A" w:rsidR="00F5597B" w:rsidRPr="007B2316" w:rsidRDefault="00B579DD" w:rsidP="00F5597B">
      <w:pPr>
        <w:pStyle w:val="NumberedList"/>
      </w:pPr>
      <w:r>
        <w:t>Select</w:t>
      </w:r>
      <w:r w:rsidR="00F5597B" w:rsidRPr="007B2316">
        <w:t xml:space="preserve"> the </w:t>
      </w:r>
      <w:r w:rsidR="00F5597B" w:rsidRPr="007B2316">
        <w:rPr>
          <w:b/>
        </w:rPr>
        <w:t>Voucher Number</w:t>
      </w:r>
      <w:r w:rsidR="00F5597B" w:rsidRPr="007B2316">
        <w:t xml:space="preserve"> of the deposit whose details you would like to view as shown in</w:t>
      </w:r>
      <w:r w:rsidR="003F5FCA" w:rsidRPr="007B2316">
        <w:t xml:space="preserve"> </w:t>
      </w:r>
      <w:r w:rsidR="003F5FCA" w:rsidRPr="007B2316">
        <w:fldChar w:fldCharType="begin"/>
      </w:r>
      <w:r w:rsidR="003F5FCA" w:rsidRPr="007B2316">
        <w:instrText xml:space="preserve"> REF _Ref87364001 \h </w:instrText>
      </w:r>
      <w:r w:rsidR="007B2316">
        <w:instrText xml:space="preserve"> \* MERGEFORMAT </w:instrText>
      </w:r>
      <w:r w:rsidR="003F5FCA" w:rsidRPr="007B2316">
        <w:fldChar w:fldCharType="separate"/>
      </w:r>
      <w:r w:rsidR="008A6DA6" w:rsidRPr="007B2316">
        <w:t xml:space="preserve">Figure </w:t>
      </w:r>
      <w:r w:rsidR="008A6DA6">
        <w:rPr>
          <w:noProof/>
        </w:rPr>
        <w:t>18</w:t>
      </w:r>
      <w:r w:rsidR="003F5FCA" w:rsidRPr="007B2316">
        <w:fldChar w:fldCharType="end"/>
      </w:r>
      <w:r w:rsidR="00F5597B" w:rsidRPr="007B2316">
        <w:t>.</w:t>
      </w:r>
    </w:p>
    <w:p w14:paraId="14BF6268" w14:textId="1363C569" w:rsidR="003F5FCA" w:rsidRPr="007B2316" w:rsidRDefault="003F5FCA" w:rsidP="003F5FCA">
      <w:pPr>
        <w:pStyle w:val="Caption"/>
      </w:pPr>
      <w:bookmarkStart w:id="160" w:name="_Ref87364001"/>
      <w:bookmarkStart w:id="161" w:name="_Toc227324859"/>
      <w:r w:rsidRPr="007B2316">
        <w:t xml:space="preserve">Figure </w:t>
      </w:r>
      <w:r w:rsidRPr="007B2316">
        <w:fldChar w:fldCharType="begin"/>
      </w:r>
      <w:r w:rsidRPr="007B2316">
        <w:instrText>SEQ Figure \* ARABIC</w:instrText>
      </w:r>
      <w:r w:rsidRPr="007B2316">
        <w:fldChar w:fldCharType="separate"/>
      </w:r>
      <w:r w:rsidR="008A6DA6">
        <w:rPr>
          <w:noProof/>
        </w:rPr>
        <w:t>18</w:t>
      </w:r>
      <w:r w:rsidRPr="007B2316">
        <w:fldChar w:fldCharType="end"/>
      </w:r>
      <w:bookmarkEnd w:id="160"/>
      <w:r w:rsidRPr="007B2316">
        <w:t>: Search Results Table</w:t>
      </w:r>
      <w:bookmarkEnd w:id="161"/>
    </w:p>
    <w:p w14:paraId="0E426936" w14:textId="77777777" w:rsidR="00F5597B" w:rsidRPr="007B2316" w:rsidRDefault="00F5597B" w:rsidP="00F5597B">
      <w:pPr>
        <w:pStyle w:val="NumberedList"/>
        <w:numPr>
          <w:ilvl w:val="0"/>
          <w:numId w:val="0"/>
        </w:numPr>
        <w:ind w:left="360"/>
        <w:jc w:val="center"/>
      </w:pPr>
      <w:r w:rsidRPr="007B2316">
        <w:rPr>
          <w:noProof/>
        </w:rPr>
        <w:drawing>
          <wp:inline distT="0" distB="0" distL="0" distR="0" wp14:anchorId="26A93F2A" wp14:editId="45E90746">
            <wp:extent cx="4114800" cy="1600200"/>
            <wp:effectExtent l="19050" t="19050" r="19050" b="19050"/>
            <wp:docPr id="55" name="Picture 55" title="Search Result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14800" cy="1600200"/>
                    </a:xfrm>
                    <a:prstGeom prst="rect">
                      <a:avLst/>
                    </a:prstGeom>
                    <a:noFill/>
                    <a:ln w="9525">
                      <a:solidFill>
                        <a:schemeClr val="tx1"/>
                      </a:solidFill>
                    </a:ln>
                  </pic:spPr>
                </pic:pic>
              </a:graphicData>
            </a:graphic>
          </wp:inline>
        </w:drawing>
      </w:r>
    </w:p>
    <w:p w14:paraId="24CAE6BB" w14:textId="77777777" w:rsidR="00F5597B" w:rsidRPr="007B2316" w:rsidRDefault="00F5597B" w:rsidP="00F5597B">
      <w:pPr>
        <w:pStyle w:val="TipHeader"/>
      </w:pPr>
      <w:r w:rsidRPr="007B2316">
        <w:rPr>
          <w:noProof/>
        </w:rPr>
        <mc:AlternateContent>
          <mc:Choice Requires="wpg">
            <w:drawing>
              <wp:inline distT="0" distB="0" distL="0" distR="0" wp14:anchorId="17C8DA2E" wp14:editId="0F66D0B5">
                <wp:extent cx="6159610" cy="352425"/>
                <wp:effectExtent l="0" t="0" r="12700" b="28575"/>
                <wp:docPr id="48" name="Group 4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FE029" w14:textId="77777777" w:rsidR="00131730" w:rsidRPr="00B46552" w:rsidRDefault="00131730" w:rsidP="00F5597B">
                              <w:pPr>
                                <w:pStyle w:val="TipHeaderinBar"/>
                                <w:rPr>
                                  <w:rFonts w:cs="Arial"/>
                                </w:rPr>
                              </w:pPr>
                              <w:r w:rsidRPr="00B46552">
                                <w:rPr>
                                  <w:rFonts w:cs="Arial"/>
                                </w:rPr>
                                <w:t>Application Tip</w:t>
                              </w:r>
                              <w:r>
                                <w:rPr>
                                  <w:rFonts w:cs="Arial"/>
                                </w:rPr>
                                <w:t>s</w:t>
                              </w:r>
                            </w:p>
                            <w:p w14:paraId="7E97665F" w14:textId="77777777" w:rsidR="00131730" w:rsidRPr="00E674C2" w:rsidRDefault="00131730" w:rsidP="00F5597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0" name="Picture 50"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7C8DA2E" id="Group 48" o:spid="_x0000_s106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IhsTOfIDAACY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6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" fillcolor="#e6e6e6" strokecolor="white [3212]" strokeweight="1pt">
                  <v:stroke joinstyle="miter"/>
                  <v:textbox inset="28.8pt">
                    <w:txbxContent>
                      <w:p w14:paraId="648FE029" w14:textId="77777777" w:rsidR="00131730" w:rsidRPr="00B46552" w:rsidRDefault="00131730" w:rsidP="00F5597B">
                        <w:pPr>
                          <w:pStyle w:val="TipHeaderinBar"/>
                          <w:rPr>
                            <w:rFonts w:cs="Arial"/>
                          </w:rPr>
                        </w:pPr>
                        <w:r w:rsidRPr="00B46552">
                          <w:rPr>
                            <w:rFonts w:cs="Arial"/>
                          </w:rPr>
                          <w:t>Application Tip</w:t>
                        </w:r>
                        <w:r>
                          <w:rPr>
                            <w:rFonts w:cs="Arial"/>
                          </w:rPr>
                          <w:t>s</w:t>
                        </w:r>
                      </w:p>
                      <w:p w14:paraId="7E97665F" w14:textId="77777777" w:rsidR="00131730" w:rsidRPr="00E674C2" w:rsidRDefault="00131730" w:rsidP="00F5597B">
                        <w:pPr>
                          <w:pStyle w:val="TipHeaderinBar"/>
                        </w:pPr>
                      </w:p>
                    </w:txbxContent>
                  </v:textbox>
                </v:roundrect>
                <v:shape id="Picture 50" o:spid="_x0000_s106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rMAwwAAANsAAAAPAAAAZHJzL2Rvd25yZXYueG1sRE/LasJA&#10;FN0X+g/DLXRXJwoW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056zAMMAAADbAAAADwAA&#10;AAAAAAAAAAAAAAAHAgAAZHJzL2Rvd25yZXYueG1sUEsFBgAAAAADAAMAtwAAAPcCAAAAAA==&#10;">
                  <v:imagedata r:id="rId30" o:title="Application Tip Icon"/>
                </v:shape>
                <w10:anchorlock/>
              </v:group>
            </w:pict>
          </mc:Fallback>
        </mc:AlternateContent>
      </w:r>
    </w:p>
    <w:p w14:paraId="17024A8F" w14:textId="77777777" w:rsidR="00F5597B" w:rsidRPr="007B2316" w:rsidRDefault="00F5597B" w:rsidP="00F5597B">
      <w:pPr>
        <w:pStyle w:val="TipBullet"/>
      </w:pPr>
      <w:r w:rsidRPr="007B2316">
        <w:t xml:space="preserve">Deposit totals are not displayed for unconfirmed foreign check items for which </w:t>
      </w:r>
      <w:r w:rsidRPr="007B2316">
        <w:rPr>
          <w:b/>
        </w:rPr>
        <w:t>Other</w:t>
      </w:r>
      <w:r w:rsidRPr="007B2316">
        <w:t xml:space="preserve"> was selected as the country of deposit during deposit creation. </w:t>
      </w:r>
    </w:p>
    <w:p w14:paraId="4DF31362" w14:textId="15AADEAE" w:rsidR="00F5597B" w:rsidRPr="007B2316" w:rsidRDefault="00B579DD" w:rsidP="00F5597B">
      <w:pPr>
        <w:pStyle w:val="TipBullet"/>
      </w:pPr>
      <w:r>
        <w:t>Select</w:t>
      </w:r>
      <w:r w:rsidR="00F5597B" w:rsidRPr="007B2316">
        <w:t xml:space="preserve"> </w:t>
      </w:r>
      <w:r w:rsidR="00F5597B" w:rsidRPr="007B2316">
        <w:rPr>
          <w:b/>
          <w:bCs/>
        </w:rPr>
        <w:t>Download</w:t>
      </w:r>
      <w:r w:rsidR="00F5597B" w:rsidRPr="007B2316">
        <w:t xml:space="preserve"> to save the search deposit results as an XML or CSV file. </w:t>
      </w:r>
      <w:bookmarkStart w:id="162" w:name="_Hlk85786278"/>
    </w:p>
    <w:bookmarkEnd w:id="162"/>
    <w:p w14:paraId="013B82BA" w14:textId="77777777" w:rsidR="00F5597B" w:rsidRPr="007B2316" w:rsidRDefault="00F5597B" w:rsidP="00F5597B">
      <w:pPr>
        <w:pStyle w:val="TipHeader"/>
      </w:pPr>
      <w:r w:rsidRPr="007B2316">
        <w:rPr>
          <w:noProof/>
        </w:rPr>
        <mc:AlternateContent>
          <mc:Choice Requires="wpg">
            <w:drawing>
              <wp:inline distT="0" distB="0" distL="0" distR="0" wp14:anchorId="766179DB" wp14:editId="148CB90D">
                <wp:extent cx="5943600" cy="353267"/>
                <wp:effectExtent l="0" t="0" r="19050" b="27940"/>
                <wp:docPr id="51" name="Group 5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5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5F0EB55" w14:textId="77777777" w:rsidR="00131730" w:rsidRPr="00E674C2" w:rsidRDefault="00131730" w:rsidP="00F5597B">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4" name="Picture 54"/>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66179DB" id="Group 51" o:spid="_x0000_s106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nhhCixwMAAIo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6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" fillcolor="#e6e6e6" strokecolor="window" strokeweight="1pt">
                  <v:stroke joinstyle="miter"/>
                  <v:textbox inset="28.8pt">
                    <w:txbxContent>
                      <w:p w14:paraId="45F0EB55" w14:textId="77777777" w:rsidR="00131730" w:rsidRPr="00E674C2" w:rsidRDefault="00131730" w:rsidP="00F5597B">
                        <w:pPr>
                          <w:pStyle w:val="TipHeaderinBar"/>
                          <w:spacing w:before="0"/>
                        </w:pPr>
                        <w:r>
                          <w:rPr>
                            <w:rFonts w:cs="Arial"/>
                          </w:rPr>
                          <w:t>Additional Buttons</w:t>
                        </w:r>
                      </w:p>
                    </w:txbxContent>
                  </v:textbox>
                </v:roundrect>
                <v:shape id="Picture 54" o:spid="_x0000_s106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">
                  <v:imagedata r:id="rId48" o:title=""/>
                </v:shape>
                <w10:anchorlock/>
              </v:group>
            </w:pict>
          </mc:Fallback>
        </mc:AlternateContent>
      </w:r>
    </w:p>
    <w:p w14:paraId="6312D12A" w14:textId="048A0F4B" w:rsidR="00F5597B" w:rsidRPr="007B2316" w:rsidRDefault="00B579DD" w:rsidP="00F5597B">
      <w:pPr>
        <w:pStyle w:val="TipBullet"/>
      </w:pPr>
      <w:r>
        <w:t>Select</w:t>
      </w:r>
      <w:r w:rsidR="00F5597B" w:rsidRPr="007B2316">
        <w:t xml:space="preserve"> </w:t>
      </w:r>
      <w:r w:rsidR="00F5597B" w:rsidRPr="007B2316">
        <w:rPr>
          <w:b/>
        </w:rPr>
        <w:t>Edit</w:t>
      </w:r>
      <w:r w:rsidR="00F5597B" w:rsidRPr="007B2316">
        <w:t xml:space="preserve"> to modify the deposit draft. (Visible if a user has </w:t>
      </w:r>
      <w:r w:rsidR="00F5597B" w:rsidRPr="007B2316">
        <w:rPr>
          <w:b/>
        </w:rPr>
        <w:t>Deposit Preparer</w:t>
      </w:r>
      <w:r w:rsidR="00F5597B" w:rsidRPr="007B2316">
        <w:t xml:space="preserve"> privileges.)</w:t>
      </w:r>
    </w:p>
    <w:p w14:paraId="63EF2FEB" w14:textId="3129C867" w:rsidR="00F5597B" w:rsidRPr="007B2316" w:rsidRDefault="00B579DD" w:rsidP="00F5597B">
      <w:pPr>
        <w:pStyle w:val="TipBullet"/>
      </w:pPr>
      <w:r>
        <w:t>Select</w:t>
      </w:r>
      <w:r w:rsidR="00F5597B" w:rsidRPr="007B2316">
        <w:t xml:space="preserve"> </w:t>
      </w:r>
      <w:r w:rsidR="00F5597B" w:rsidRPr="007B2316">
        <w:rPr>
          <w:b/>
        </w:rPr>
        <w:t>Previous</w:t>
      </w:r>
      <w:r w:rsidR="00F5597B" w:rsidRPr="007B2316">
        <w:t xml:space="preserve"> to return to the previous page.</w:t>
      </w:r>
    </w:p>
    <w:p w14:paraId="6A0E32BE" w14:textId="50A96E28" w:rsidR="00F5597B" w:rsidRPr="007B2316" w:rsidRDefault="00B579DD" w:rsidP="00F5597B">
      <w:pPr>
        <w:pStyle w:val="TipBullet"/>
      </w:pPr>
      <w:r>
        <w:t>Select</w:t>
      </w:r>
      <w:r w:rsidR="00F5597B" w:rsidRPr="007B2316">
        <w:t xml:space="preserve"> </w:t>
      </w:r>
      <w:r w:rsidR="00F5597B" w:rsidRPr="007B2316">
        <w:rPr>
          <w:b/>
        </w:rPr>
        <w:t>Print Deposit Ticket</w:t>
      </w:r>
      <w:r w:rsidR="00F5597B" w:rsidRPr="007B2316">
        <w:t xml:space="preserve"> to print a formatted deposit ticket.</w:t>
      </w:r>
    </w:p>
    <w:p w14:paraId="3DBDA433" w14:textId="3D689FD8" w:rsidR="00F5597B" w:rsidRPr="007B2316" w:rsidRDefault="00B579DD" w:rsidP="00F5597B">
      <w:pPr>
        <w:pStyle w:val="TipBullet"/>
      </w:pPr>
      <w:r>
        <w:t>Select</w:t>
      </w:r>
      <w:r w:rsidR="00F5597B" w:rsidRPr="007B2316">
        <w:t xml:space="preserve"> </w:t>
      </w:r>
      <w:r w:rsidR="00F5597B" w:rsidRPr="007B2316">
        <w:rPr>
          <w:b/>
        </w:rPr>
        <w:t>Return Home</w:t>
      </w:r>
      <w:r w:rsidR="00F5597B" w:rsidRPr="007B2316">
        <w:t xml:space="preserve"> to return to the OTCnet Home Page.</w:t>
      </w:r>
    </w:p>
    <w:p w14:paraId="2F511810" w14:textId="453B846F" w:rsidR="00F5597B" w:rsidRPr="007B2316" w:rsidRDefault="00B579DD" w:rsidP="00F5597B">
      <w:pPr>
        <w:pStyle w:val="TipBullet"/>
      </w:pPr>
      <w:r>
        <w:t>Select</w:t>
      </w:r>
      <w:r w:rsidR="00F5597B" w:rsidRPr="007B2316">
        <w:t xml:space="preserve"> </w:t>
      </w:r>
      <w:r w:rsidR="00F5597B" w:rsidRPr="007B2316">
        <w:rPr>
          <w:b/>
        </w:rPr>
        <w:t>View Voucher Event Log</w:t>
      </w:r>
      <w:r w:rsidR="00F5597B" w:rsidRPr="007B2316">
        <w:t xml:space="preserve"> to view the history of the </w:t>
      </w:r>
      <w:r w:rsidR="00F5597B" w:rsidRPr="007B2316">
        <w:br/>
        <w:t xml:space="preserve">deposit voucher events. </w:t>
      </w:r>
    </w:p>
    <w:p w14:paraId="5514E7FE" w14:textId="77777777" w:rsidR="00F5597B" w:rsidRPr="007B2316" w:rsidRDefault="00F5597B" w:rsidP="00F5597B">
      <w:pPr>
        <w:pStyle w:val="TipClosingBar"/>
      </w:pPr>
    </w:p>
    <w:p w14:paraId="4A25C072" w14:textId="06C35C49" w:rsidR="00386020" w:rsidRPr="007B2316" w:rsidRDefault="00386020">
      <w:pPr>
        <w:autoSpaceDE/>
        <w:autoSpaceDN/>
        <w:adjustRightInd/>
        <w:rPr>
          <w:rFonts w:cs="Univers LT Std 45 Light"/>
          <w:b/>
          <w:bCs/>
          <w:color w:val="595959" w:themeColor="text1" w:themeTint="A6"/>
          <w:sz w:val="28"/>
          <w:szCs w:val="26"/>
        </w:rPr>
      </w:pPr>
      <w:r w:rsidRPr="007B2316">
        <w:br w:type="page"/>
      </w:r>
    </w:p>
    <w:p w14:paraId="24309C6B" w14:textId="2563DECF" w:rsidR="00463B58" w:rsidRPr="007B2316" w:rsidRDefault="00463B58" w:rsidP="00463B58">
      <w:pPr>
        <w:pStyle w:val="Heading3"/>
      </w:pPr>
      <w:bookmarkStart w:id="163" w:name="_Toc212642359"/>
      <w:r w:rsidRPr="007B2316">
        <w:lastRenderedPageBreak/>
        <w:t>Download Deposit Information</w:t>
      </w:r>
      <w:bookmarkEnd w:id="163"/>
    </w:p>
    <w:p w14:paraId="177A0280" w14:textId="77777777" w:rsidR="00BF4B2B" w:rsidRPr="007B2316" w:rsidRDefault="00BF4B2B" w:rsidP="00BF4B2B">
      <w:pPr>
        <w:pStyle w:val="BodyText"/>
      </w:pPr>
      <w:r w:rsidRPr="007B2316">
        <w:t xml:space="preserve">After searching for your deposit, you can download the retrieved information. To download the results of a deposit, first use the </w:t>
      </w:r>
      <w:r w:rsidRPr="007B2316">
        <w:rPr>
          <w:b/>
        </w:rPr>
        <w:t>Search Deposits</w:t>
      </w:r>
      <w:r w:rsidRPr="007B2316">
        <w:t xml:space="preserve"> function.</w:t>
      </w:r>
    </w:p>
    <w:p w14:paraId="3EBE96BB" w14:textId="1C741789" w:rsidR="00BF4B2B" w:rsidRPr="007B2316" w:rsidRDefault="00BF4B2B" w:rsidP="00BF4B2B">
      <w:pPr>
        <w:pStyle w:val="BodyText"/>
      </w:pPr>
      <w:r w:rsidRPr="007B2316">
        <w:t xml:space="preserve">To download search results, enter the optional search criteria for the deposit you would like to view and </w:t>
      </w:r>
      <w:r w:rsidR="00B579DD">
        <w:t>select</w:t>
      </w:r>
      <w:r w:rsidRPr="007B2316">
        <w:t xml:space="preserve"> </w:t>
      </w:r>
      <w:r w:rsidRPr="007B2316">
        <w:rPr>
          <w:b/>
        </w:rPr>
        <w:t>Search</w:t>
      </w:r>
      <w:r w:rsidRPr="007B2316">
        <w:t xml:space="preserve">. Search criteria under </w:t>
      </w:r>
      <w:r w:rsidRPr="007B2316">
        <w:rPr>
          <w:b/>
        </w:rPr>
        <w:t>Search Conditions</w:t>
      </w:r>
      <w:r w:rsidRPr="007B2316">
        <w:t xml:space="preserve">, including </w:t>
      </w:r>
      <w:r w:rsidRPr="007B2316">
        <w:rPr>
          <w:b/>
          <w:bCs/>
        </w:rPr>
        <w:t>Voucher</w:t>
      </w:r>
      <w:r w:rsidRPr="007B2316">
        <w:t xml:space="preserve">, </w:t>
      </w:r>
      <w:r w:rsidRPr="007B2316">
        <w:rPr>
          <w:b/>
          <w:bCs/>
        </w:rPr>
        <w:t>Status</w:t>
      </w:r>
      <w:r w:rsidRPr="007B2316">
        <w:t xml:space="preserve">, </w:t>
      </w:r>
      <w:r w:rsidRPr="007B2316">
        <w:rPr>
          <w:b/>
          <w:bCs/>
        </w:rPr>
        <w:t>Date Submitted</w:t>
      </w:r>
      <w:r w:rsidRPr="007B2316">
        <w:t xml:space="preserve">, </w:t>
      </w:r>
      <w:r w:rsidRPr="007B2316">
        <w:rPr>
          <w:b/>
          <w:bCs/>
        </w:rPr>
        <w:t>Date Confirmed</w:t>
      </w:r>
      <w:r w:rsidRPr="007B2316">
        <w:t xml:space="preserve">, </w:t>
      </w:r>
      <w:r w:rsidRPr="007B2316">
        <w:rPr>
          <w:b/>
          <w:bCs/>
        </w:rPr>
        <w:t>OTC Endpoint</w:t>
      </w:r>
      <w:r w:rsidRPr="007B2316">
        <w:t xml:space="preserve">, </w:t>
      </w:r>
      <w:r w:rsidRPr="007B2316">
        <w:rPr>
          <w:b/>
          <w:bCs/>
        </w:rPr>
        <w:t>ALC</w:t>
      </w:r>
      <w:r w:rsidRPr="007B2316">
        <w:t xml:space="preserve">, </w:t>
      </w:r>
      <w:r w:rsidRPr="007B2316">
        <w:rPr>
          <w:b/>
          <w:bCs/>
        </w:rPr>
        <w:t>Adj.</w:t>
      </w:r>
      <w:r w:rsidRPr="007B2316">
        <w:t xml:space="preserve">, and </w:t>
      </w:r>
      <w:r w:rsidRPr="007B2316">
        <w:rPr>
          <w:b/>
          <w:bCs/>
        </w:rPr>
        <w:t>Deposit Total</w:t>
      </w:r>
      <w:r w:rsidRPr="007B2316">
        <w:t xml:space="preserve">. </w:t>
      </w:r>
    </w:p>
    <w:p w14:paraId="30A9608C" w14:textId="77777777" w:rsidR="00BF4B2B" w:rsidRPr="007B2316" w:rsidRDefault="00BF4B2B" w:rsidP="00BF4B2B">
      <w:pPr>
        <w:pStyle w:val="BodyText"/>
      </w:pPr>
      <w:r w:rsidRPr="007B2316">
        <w:t xml:space="preserve">Search criteria under </w:t>
      </w:r>
      <w:r w:rsidRPr="007B2316">
        <w:rPr>
          <w:b/>
        </w:rPr>
        <w:t>Financial Institution Information</w:t>
      </w:r>
      <w:r w:rsidRPr="007B2316">
        <w:t xml:space="preserve"> and enter </w:t>
      </w:r>
      <w:r w:rsidRPr="007B2316">
        <w:rPr>
          <w:b/>
        </w:rPr>
        <w:t>User Defined Field Information</w:t>
      </w:r>
      <w:r w:rsidRPr="007B2316">
        <w:t xml:space="preserve"> details.</w:t>
      </w:r>
    </w:p>
    <w:p w14:paraId="6CE9A1D0" w14:textId="77777777" w:rsidR="00BF4B2B" w:rsidRPr="007B2316" w:rsidRDefault="00BF4B2B" w:rsidP="00BF4B2B">
      <w:pPr>
        <w:spacing w:before="180" w:after="180"/>
      </w:pPr>
      <w:r w:rsidRPr="007B2316">
        <w:t xml:space="preserve">You can also download your results by selecting the </w:t>
      </w:r>
      <w:r w:rsidRPr="007B2316">
        <w:rPr>
          <w:b/>
        </w:rPr>
        <w:t>XML file</w:t>
      </w:r>
      <w:r w:rsidRPr="007B2316">
        <w:t xml:space="preserve"> or </w:t>
      </w:r>
      <w:r w:rsidRPr="007B2316">
        <w:rPr>
          <w:b/>
        </w:rPr>
        <w:t>CSV file</w:t>
      </w:r>
      <w:r w:rsidRPr="007B2316">
        <w:t xml:space="preserve"> format. Check the desired attributes that you want to download for </w:t>
      </w:r>
      <w:r w:rsidRPr="007B2316">
        <w:rPr>
          <w:b/>
        </w:rPr>
        <w:t>Deposit Information</w:t>
      </w:r>
      <w:r w:rsidRPr="007B2316">
        <w:t xml:space="preserve">, </w:t>
      </w:r>
      <w:r w:rsidRPr="007B2316">
        <w:rPr>
          <w:b/>
        </w:rPr>
        <w:t>Financial Institution Information</w:t>
      </w:r>
      <w:r w:rsidRPr="007B2316">
        <w:t xml:space="preserve">, </w:t>
      </w:r>
      <w:r w:rsidRPr="007B2316">
        <w:rPr>
          <w:b/>
        </w:rPr>
        <w:t>Agency Information</w:t>
      </w:r>
      <w:r w:rsidRPr="007B2316">
        <w:t xml:space="preserve">, </w:t>
      </w:r>
      <w:r w:rsidRPr="007B2316">
        <w:rPr>
          <w:b/>
        </w:rPr>
        <w:t>Accounting Subtotals and User Defined Data</w:t>
      </w:r>
      <w:r w:rsidRPr="007B2316">
        <w:t xml:space="preserve">, and </w:t>
      </w:r>
      <w:r w:rsidRPr="007B2316">
        <w:rPr>
          <w:b/>
        </w:rPr>
        <w:t xml:space="preserve">Foreign Deposit Information. </w:t>
      </w:r>
      <w:r w:rsidRPr="007B2316">
        <w:rPr>
          <w:bCs/>
        </w:rPr>
        <w:t>Open or save your file.</w:t>
      </w:r>
    </w:p>
    <w:p w14:paraId="522C74E1" w14:textId="7E69E2C5" w:rsidR="00463B58" w:rsidRPr="007B2316" w:rsidRDefault="00BF4B2B" w:rsidP="00BF4B2B">
      <w:pPr>
        <w:pStyle w:val="H4PrintableJobAid"/>
      </w:pPr>
      <w:bookmarkStart w:id="164" w:name="_Toc212642360"/>
      <w:r w:rsidRPr="007B2316">
        <w:lastRenderedPageBreak/>
        <w:t xml:space="preserve">Download </w:t>
      </w:r>
      <w:r w:rsidR="00836846" w:rsidRPr="007B2316">
        <w:t>Deposit</w:t>
      </w:r>
      <w:r w:rsidR="003A54C0" w:rsidRPr="007B2316">
        <w:t xml:space="preserve"> Information</w:t>
      </w:r>
      <w:bookmarkEnd w:id="164"/>
    </w:p>
    <w:p w14:paraId="4B9E410E" w14:textId="77777777" w:rsidR="00EA7A85" w:rsidRPr="007B2316" w:rsidRDefault="00EA7A85" w:rsidP="00EA7A85">
      <w:pPr>
        <w:pStyle w:val="BodyText"/>
      </w:pPr>
      <w:r w:rsidRPr="007B2316">
        <w:t>To download the search results for a deposit, complete the following steps:</w:t>
      </w:r>
    </w:p>
    <w:p w14:paraId="5E54CB69" w14:textId="1EA08BCC" w:rsidR="00EA7A85" w:rsidRPr="007B2316" w:rsidRDefault="00B579DD">
      <w:pPr>
        <w:pStyle w:val="NumberedList"/>
        <w:numPr>
          <w:ilvl w:val="0"/>
          <w:numId w:val="13"/>
        </w:numPr>
      </w:pPr>
      <w:r>
        <w:t>Select</w:t>
      </w:r>
      <w:r w:rsidR="00EA7A85" w:rsidRPr="007B2316">
        <w:t xml:space="preserve"> </w:t>
      </w:r>
      <w:r w:rsidR="00EA7A85" w:rsidRPr="007B2316">
        <w:rPr>
          <w:b/>
          <w:bCs/>
        </w:rPr>
        <w:t>Download</w:t>
      </w:r>
      <w:r w:rsidR="00EA7A85" w:rsidRPr="007B2316" w:rsidDel="00B20374">
        <w:t xml:space="preserve"> </w:t>
      </w:r>
      <w:r w:rsidR="00EA7A85" w:rsidRPr="007B2316">
        <w:t xml:space="preserve">from the </w:t>
      </w:r>
      <w:r w:rsidR="00EA7A85" w:rsidRPr="007B2316">
        <w:rPr>
          <w:i/>
        </w:rPr>
        <w:t>Search Results</w:t>
      </w:r>
      <w:r w:rsidR="00EA7A85" w:rsidRPr="007B2316">
        <w:t xml:space="preserve"> table. The </w:t>
      </w:r>
      <w:r w:rsidR="00EA7A85" w:rsidRPr="007B2316">
        <w:rPr>
          <w:i/>
        </w:rPr>
        <w:t>Download Deposits</w:t>
      </w:r>
      <w:r w:rsidR="00EA7A85" w:rsidRPr="007B2316">
        <w:t xml:space="preserve"> page appears as shown in</w:t>
      </w:r>
      <w:r w:rsidR="009B0FF1" w:rsidRPr="007B2316">
        <w:t xml:space="preserve"> </w:t>
      </w:r>
      <w:r w:rsidR="009B0FF1" w:rsidRPr="007B2316">
        <w:fldChar w:fldCharType="begin"/>
      </w:r>
      <w:r w:rsidR="009B0FF1" w:rsidRPr="007B2316">
        <w:instrText xml:space="preserve"> REF _Ref87364240 \h </w:instrText>
      </w:r>
      <w:r w:rsidR="007B2316">
        <w:instrText xml:space="preserve"> \* MERGEFORMAT </w:instrText>
      </w:r>
      <w:r w:rsidR="009B0FF1" w:rsidRPr="007B2316">
        <w:fldChar w:fldCharType="separate"/>
      </w:r>
      <w:r w:rsidR="008A6DA6" w:rsidRPr="007B2316">
        <w:t xml:space="preserve">Figure </w:t>
      </w:r>
      <w:r w:rsidR="008A6DA6">
        <w:rPr>
          <w:noProof/>
        </w:rPr>
        <w:t>19</w:t>
      </w:r>
      <w:r w:rsidR="009B0FF1" w:rsidRPr="007B2316">
        <w:fldChar w:fldCharType="end"/>
      </w:r>
      <w:r w:rsidR="00EA7A85" w:rsidRPr="007B2316">
        <w:t>.</w:t>
      </w:r>
    </w:p>
    <w:p w14:paraId="4BE33187" w14:textId="1E7DA238" w:rsidR="009B0FF1" w:rsidRPr="007B2316" w:rsidRDefault="009B0FF1" w:rsidP="009B0FF1">
      <w:pPr>
        <w:pStyle w:val="Caption"/>
      </w:pPr>
      <w:bookmarkStart w:id="165" w:name="_Ref87364240"/>
      <w:bookmarkStart w:id="166" w:name="_Toc227324860"/>
      <w:r w:rsidRPr="007B2316">
        <w:t xml:space="preserve">Figure </w:t>
      </w:r>
      <w:r w:rsidRPr="007B2316">
        <w:fldChar w:fldCharType="begin"/>
      </w:r>
      <w:r w:rsidRPr="007B2316">
        <w:instrText>SEQ Figure \* ARABIC</w:instrText>
      </w:r>
      <w:r w:rsidRPr="007B2316">
        <w:fldChar w:fldCharType="separate"/>
      </w:r>
      <w:r w:rsidR="008A6DA6">
        <w:rPr>
          <w:noProof/>
        </w:rPr>
        <w:t>19</w:t>
      </w:r>
      <w:r w:rsidRPr="007B2316">
        <w:fldChar w:fldCharType="end"/>
      </w:r>
      <w:bookmarkEnd w:id="165"/>
      <w:r w:rsidRPr="007B2316">
        <w:t>: Download Button</w:t>
      </w:r>
      <w:bookmarkEnd w:id="166"/>
    </w:p>
    <w:p w14:paraId="760C6C22" w14:textId="77777777" w:rsidR="00EA7A85" w:rsidRPr="007B2316" w:rsidRDefault="00EA7A85" w:rsidP="00EA7A85">
      <w:pPr>
        <w:jc w:val="center"/>
      </w:pPr>
      <w:r w:rsidRPr="007B2316">
        <w:rPr>
          <w:noProof/>
        </w:rPr>
        <w:drawing>
          <wp:inline distT="0" distB="0" distL="0" distR="0" wp14:anchorId="225B6D3E" wp14:editId="287A9B32">
            <wp:extent cx="3657600" cy="1073682"/>
            <wp:effectExtent l="0" t="0" r="0" b="0"/>
            <wp:docPr id="65" name="Picture 65" descr="Down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ownload Button"/>
                    <pic:cNvPicPr/>
                  </pic:nvPicPr>
                  <pic:blipFill>
                    <a:blip r:embed="rId50">
                      <a:extLst>
                        <a:ext uri="{28A0092B-C50C-407E-A947-70E740481C1C}">
                          <a14:useLocalDpi xmlns:a14="http://schemas.microsoft.com/office/drawing/2010/main" val="0"/>
                        </a:ext>
                      </a:extLst>
                    </a:blip>
                    <a:stretch>
                      <a:fillRect/>
                    </a:stretch>
                  </pic:blipFill>
                  <pic:spPr>
                    <a:xfrm>
                      <a:off x="0" y="0"/>
                      <a:ext cx="3657600" cy="1073682"/>
                    </a:xfrm>
                    <a:prstGeom prst="rect">
                      <a:avLst/>
                    </a:prstGeom>
                  </pic:spPr>
                </pic:pic>
              </a:graphicData>
            </a:graphic>
          </wp:inline>
        </w:drawing>
      </w:r>
    </w:p>
    <w:p w14:paraId="559D5142" w14:textId="77777777" w:rsidR="00EA7A85" w:rsidRPr="007B2316" w:rsidRDefault="00EA7A85" w:rsidP="00EA7A85">
      <w:pPr>
        <w:pStyle w:val="TipHeader"/>
      </w:pPr>
      <w:r w:rsidRPr="007B2316">
        <w:rPr>
          <w:noProof/>
        </w:rPr>
        <mc:AlternateContent>
          <mc:Choice Requires="wpg">
            <w:drawing>
              <wp:inline distT="0" distB="0" distL="0" distR="0" wp14:anchorId="02A0A56F" wp14:editId="67F745C0">
                <wp:extent cx="6159610" cy="352425"/>
                <wp:effectExtent l="0" t="0" r="12700" b="28575"/>
                <wp:docPr id="56" name="Group 5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5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09F9D" w14:textId="77777777" w:rsidR="00131730" w:rsidRPr="00B46552" w:rsidRDefault="00131730" w:rsidP="00EA7A85">
                              <w:pPr>
                                <w:pStyle w:val="TipHeaderinBar"/>
                                <w:rPr>
                                  <w:rFonts w:cs="Arial"/>
                                </w:rPr>
                              </w:pPr>
                              <w:r w:rsidRPr="00B46552">
                                <w:rPr>
                                  <w:rFonts w:cs="Arial"/>
                                </w:rPr>
                                <w:t>Application Tip</w:t>
                              </w:r>
                            </w:p>
                            <w:p w14:paraId="06D81D96" w14:textId="77777777" w:rsidR="00131730" w:rsidRPr="00E674C2" w:rsidRDefault="00131730" w:rsidP="00EA7A8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58" name="Picture 5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2A0A56F" id="Group 56" o:spid="_x0000_s106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n1slQ/IDAACY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07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" fillcolor="#e6e6e6" strokecolor="white [3212]" strokeweight="1pt">
                  <v:stroke joinstyle="miter"/>
                  <v:textbox inset="28.8pt">
                    <w:txbxContent>
                      <w:p w14:paraId="25609F9D" w14:textId="77777777" w:rsidR="00131730" w:rsidRPr="00B46552" w:rsidRDefault="00131730" w:rsidP="00EA7A85">
                        <w:pPr>
                          <w:pStyle w:val="TipHeaderinBar"/>
                          <w:rPr>
                            <w:rFonts w:cs="Arial"/>
                          </w:rPr>
                        </w:pPr>
                        <w:r w:rsidRPr="00B46552">
                          <w:rPr>
                            <w:rFonts w:cs="Arial"/>
                          </w:rPr>
                          <w:t>Application Tip</w:t>
                        </w:r>
                      </w:p>
                      <w:p w14:paraId="06D81D96" w14:textId="77777777" w:rsidR="00131730" w:rsidRPr="00E674C2" w:rsidRDefault="00131730" w:rsidP="00EA7A85">
                        <w:pPr>
                          <w:pStyle w:val="TipHeaderinBar"/>
                        </w:pPr>
                      </w:p>
                    </w:txbxContent>
                  </v:textbox>
                </v:roundrect>
                <v:shape id="Picture 58" o:spid="_x0000_s107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">
                  <v:imagedata r:id="rId30" o:title="Application Tip Icon"/>
                </v:shape>
                <w10:anchorlock/>
              </v:group>
            </w:pict>
          </mc:Fallback>
        </mc:AlternateContent>
      </w:r>
    </w:p>
    <w:p w14:paraId="0F432307" w14:textId="77777777" w:rsidR="00EA7A85" w:rsidRPr="007B2316" w:rsidRDefault="00EA7A85" w:rsidP="00EA7A85">
      <w:pPr>
        <w:pStyle w:val="TipText"/>
      </w:pPr>
      <w:r w:rsidRPr="007B2316">
        <w:t xml:space="preserve">The </w:t>
      </w:r>
      <w:r w:rsidRPr="007B2316">
        <w:rPr>
          <w:i/>
        </w:rPr>
        <w:t>Search Results</w:t>
      </w:r>
      <w:r w:rsidRPr="007B2316">
        <w:t xml:space="preserve"> table does not display </w:t>
      </w:r>
      <w:r w:rsidRPr="007B2316">
        <w:rPr>
          <w:b/>
        </w:rPr>
        <w:t>Deposit Total</w:t>
      </w:r>
      <w:r w:rsidRPr="007B2316">
        <w:t xml:space="preserve"> values for unconfirmed Foreign Check Item deposits associated with a Country of Deposit selection of </w:t>
      </w:r>
      <w:r w:rsidRPr="007B2316">
        <w:rPr>
          <w:b/>
        </w:rPr>
        <w:t>Other</w:t>
      </w:r>
      <w:r w:rsidRPr="007B2316">
        <w:t>.</w:t>
      </w:r>
    </w:p>
    <w:p w14:paraId="1DA3730D" w14:textId="77777777" w:rsidR="00EA7A85" w:rsidRPr="007B2316" w:rsidRDefault="00EA7A85" w:rsidP="00EA7A85">
      <w:pPr>
        <w:pStyle w:val="TipClosingBar"/>
      </w:pPr>
    </w:p>
    <w:p w14:paraId="22817358" w14:textId="77777777" w:rsidR="00EA7A85" w:rsidRPr="007B2316" w:rsidRDefault="00EA7A85" w:rsidP="00EA7A85">
      <w:pPr>
        <w:pStyle w:val="NumberedList"/>
      </w:pPr>
      <w:r w:rsidRPr="007B2316">
        <w:t xml:space="preserve">Select </w:t>
      </w:r>
      <w:r w:rsidRPr="007B2316">
        <w:rPr>
          <w:b/>
        </w:rPr>
        <w:t>XML file</w:t>
      </w:r>
      <w:r w:rsidRPr="007B2316">
        <w:t xml:space="preserve"> or </w:t>
      </w:r>
      <w:r w:rsidRPr="007B2316">
        <w:rPr>
          <w:b/>
        </w:rPr>
        <w:t>CSV file</w:t>
      </w:r>
      <w:r w:rsidRPr="007B2316">
        <w:t xml:space="preserve"> as the file format.</w:t>
      </w:r>
    </w:p>
    <w:p w14:paraId="5B32C498" w14:textId="77777777" w:rsidR="00EA7A85" w:rsidRPr="007B2316" w:rsidRDefault="00EA7A85" w:rsidP="00EA7A85">
      <w:pPr>
        <w:pStyle w:val="NumberedList"/>
      </w:pPr>
      <w:r w:rsidRPr="007B2316">
        <w:t xml:space="preserve">Check the desired attributes that you want to download for the following: </w:t>
      </w:r>
    </w:p>
    <w:p w14:paraId="45ACDBF3" w14:textId="77777777" w:rsidR="00EA7A85" w:rsidRPr="007B2316" w:rsidRDefault="00EA7A85">
      <w:pPr>
        <w:pStyle w:val="Bullet"/>
        <w:numPr>
          <w:ilvl w:val="1"/>
          <w:numId w:val="12"/>
        </w:numPr>
        <w:rPr>
          <w:b/>
          <w:bCs/>
        </w:rPr>
      </w:pPr>
      <w:r w:rsidRPr="007B2316">
        <w:rPr>
          <w:b/>
          <w:bCs/>
        </w:rPr>
        <w:t>Deposit Information</w:t>
      </w:r>
    </w:p>
    <w:p w14:paraId="137EE63A" w14:textId="77777777" w:rsidR="00EA7A85" w:rsidRPr="007B2316" w:rsidRDefault="00EA7A85">
      <w:pPr>
        <w:pStyle w:val="Bullet"/>
        <w:numPr>
          <w:ilvl w:val="1"/>
          <w:numId w:val="12"/>
        </w:numPr>
        <w:rPr>
          <w:b/>
          <w:bCs/>
        </w:rPr>
      </w:pPr>
      <w:r w:rsidRPr="007B2316">
        <w:rPr>
          <w:b/>
          <w:bCs/>
        </w:rPr>
        <w:t>Financial Institution Information</w:t>
      </w:r>
    </w:p>
    <w:p w14:paraId="0652F699" w14:textId="77777777" w:rsidR="00EA7A85" w:rsidRPr="007B2316" w:rsidRDefault="00EA7A85">
      <w:pPr>
        <w:pStyle w:val="Bullet"/>
        <w:numPr>
          <w:ilvl w:val="1"/>
          <w:numId w:val="12"/>
        </w:numPr>
        <w:rPr>
          <w:b/>
          <w:bCs/>
        </w:rPr>
      </w:pPr>
      <w:r w:rsidRPr="007B2316">
        <w:rPr>
          <w:b/>
          <w:bCs/>
        </w:rPr>
        <w:t>Agency Information</w:t>
      </w:r>
    </w:p>
    <w:p w14:paraId="37CAEF8C" w14:textId="77777777" w:rsidR="00EA7A85" w:rsidRPr="007B2316" w:rsidRDefault="00EA7A85">
      <w:pPr>
        <w:pStyle w:val="Bullet"/>
        <w:numPr>
          <w:ilvl w:val="1"/>
          <w:numId w:val="12"/>
        </w:numPr>
        <w:rPr>
          <w:b/>
          <w:bCs/>
        </w:rPr>
      </w:pPr>
      <w:r w:rsidRPr="007B2316">
        <w:rPr>
          <w:b/>
          <w:bCs/>
        </w:rPr>
        <w:t>Accounting Subtotals and User Defined Data</w:t>
      </w:r>
    </w:p>
    <w:p w14:paraId="7F54AEE3" w14:textId="77777777" w:rsidR="00EA7A85" w:rsidRPr="007B2316" w:rsidRDefault="00EA7A85">
      <w:pPr>
        <w:pStyle w:val="Bullet"/>
        <w:numPr>
          <w:ilvl w:val="1"/>
          <w:numId w:val="12"/>
        </w:numPr>
        <w:rPr>
          <w:b/>
          <w:bCs/>
        </w:rPr>
      </w:pPr>
      <w:r w:rsidRPr="007B2316">
        <w:rPr>
          <w:b/>
          <w:bCs/>
        </w:rPr>
        <w:t>Foreign Deposit Information</w:t>
      </w:r>
    </w:p>
    <w:p w14:paraId="232CCC66" w14:textId="77777777" w:rsidR="00DB424A" w:rsidRPr="007B2316" w:rsidRDefault="00DB424A">
      <w:pPr>
        <w:autoSpaceDE/>
        <w:autoSpaceDN/>
        <w:adjustRightInd/>
        <w:rPr>
          <w:rFonts w:cs="Arial"/>
        </w:rPr>
      </w:pPr>
      <w:r w:rsidRPr="007B2316">
        <w:br w:type="page"/>
      </w:r>
    </w:p>
    <w:p w14:paraId="6EC64348" w14:textId="2EB13590" w:rsidR="00EA7A85" w:rsidRPr="007B2316" w:rsidRDefault="00B579DD" w:rsidP="00EA7A85">
      <w:pPr>
        <w:pStyle w:val="NumberedList"/>
      </w:pPr>
      <w:r>
        <w:lastRenderedPageBreak/>
        <w:t>Select</w:t>
      </w:r>
      <w:r w:rsidR="00EA7A85" w:rsidRPr="007B2316">
        <w:t xml:space="preserve"> </w:t>
      </w:r>
      <w:r w:rsidR="00EA7A85" w:rsidRPr="007B2316">
        <w:rPr>
          <w:b/>
        </w:rPr>
        <w:t xml:space="preserve">Submit </w:t>
      </w:r>
      <w:r w:rsidR="00EA7A85" w:rsidRPr="007B2316">
        <w:rPr>
          <w:bCs/>
        </w:rPr>
        <w:t>as shown in</w:t>
      </w:r>
      <w:r w:rsidR="009B6595" w:rsidRPr="007B2316">
        <w:rPr>
          <w:bCs/>
        </w:rPr>
        <w:t xml:space="preserve"> </w:t>
      </w:r>
      <w:r w:rsidR="009B6595" w:rsidRPr="007B2316">
        <w:rPr>
          <w:bCs/>
        </w:rPr>
        <w:fldChar w:fldCharType="begin"/>
      </w:r>
      <w:r w:rsidR="009B6595" w:rsidRPr="007B2316">
        <w:rPr>
          <w:bCs/>
        </w:rPr>
        <w:instrText xml:space="preserve"> REF _Ref87364329 \h </w:instrText>
      </w:r>
      <w:r w:rsidR="007B2316">
        <w:rPr>
          <w:bCs/>
        </w:rPr>
        <w:instrText xml:space="preserve"> \* MERGEFORMAT </w:instrText>
      </w:r>
      <w:r w:rsidR="009B6595" w:rsidRPr="007B2316">
        <w:rPr>
          <w:bCs/>
        </w:rPr>
      </w:r>
      <w:r w:rsidR="009B6595" w:rsidRPr="007B2316">
        <w:rPr>
          <w:bCs/>
        </w:rPr>
        <w:fldChar w:fldCharType="separate"/>
      </w:r>
      <w:r w:rsidR="008A6DA6" w:rsidRPr="007B2316">
        <w:t xml:space="preserve">Figure </w:t>
      </w:r>
      <w:r w:rsidR="008A6DA6">
        <w:rPr>
          <w:noProof/>
        </w:rPr>
        <w:t>20</w:t>
      </w:r>
      <w:r w:rsidR="009B6595" w:rsidRPr="007B2316">
        <w:rPr>
          <w:bCs/>
        </w:rPr>
        <w:fldChar w:fldCharType="end"/>
      </w:r>
      <w:r w:rsidR="00EA7A85" w:rsidRPr="007B2316">
        <w:t xml:space="preserve">. The </w:t>
      </w:r>
      <w:r w:rsidR="00EA7A85" w:rsidRPr="007B2316">
        <w:rPr>
          <w:i/>
        </w:rPr>
        <w:t>File Download</w:t>
      </w:r>
      <w:r w:rsidR="00EA7A85" w:rsidRPr="007B2316">
        <w:t xml:space="preserve"> </w:t>
      </w:r>
      <w:proofErr w:type="gramStart"/>
      <w:r w:rsidR="00EA7A85" w:rsidRPr="007B2316">
        <w:t>dialog</w:t>
      </w:r>
      <w:proofErr w:type="gramEnd"/>
      <w:r w:rsidR="00EA7A85" w:rsidRPr="007B2316">
        <w:t xml:space="preserve"> box appears.</w:t>
      </w:r>
    </w:p>
    <w:p w14:paraId="2E57AE61" w14:textId="4D6A1EA5" w:rsidR="009B6595" w:rsidRPr="007B2316" w:rsidRDefault="009B6595" w:rsidP="009B6595">
      <w:pPr>
        <w:pStyle w:val="Caption"/>
      </w:pPr>
      <w:bookmarkStart w:id="167" w:name="_Ref87364329"/>
      <w:bookmarkStart w:id="168" w:name="_Toc227324861"/>
      <w:r w:rsidRPr="007B2316">
        <w:t xml:space="preserve">Figure </w:t>
      </w:r>
      <w:r w:rsidRPr="007B2316">
        <w:fldChar w:fldCharType="begin"/>
      </w:r>
      <w:r w:rsidRPr="007B2316">
        <w:instrText>SEQ Figure \* ARABIC</w:instrText>
      </w:r>
      <w:r w:rsidRPr="007B2316">
        <w:fldChar w:fldCharType="separate"/>
      </w:r>
      <w:r w:rsidR="008A6DA6">
        <w:rPr>
          <w:noProof/>
        </w:rPr>
        <w:t>20</w:t>
      </w:r>
      <w:r w:rsidRPr="007B2316">
        <w:fldChar w:fldCharType="end"/>
      </w:r>
      <w:bookmarkEnd w:id="167"/>
      <w:r w:rsidRPr="007B2316">
        <w:t>: Download Attributes Selection</w:t>
      </w:r>
      <w:bookmarkEnd w:id="168"/>
    </w:p>
    <w:p w14:paraId="4F052D61" w14:textId="77777777" w:rsidR="00EA7A85" w:rsidRPr="007B2316" w:rsidRDefault="00EA7A85" w:rsidP="00EA7A85">
      <w:pPr>
        <w:pStyle w:val="NumberedList"/>
        <w:numPr>
          <w:ilvl w:val="0"/>
          <w:numId w:val="0"/>
        </w:numPr>
        <w:jc w:val="center"/>
      </w:pPr>
      <w:r w:rsidRPr="007B2316">
        <w:rPr>
          <w:noProof/>
        </w:rPr>
        <w:drawing>
          <wp:inline distT="0" distB="0" distL="0" distR="0" wp14:anchorId="143BB9F6" wp14:editId="5259C95D">
            <wp:extent cx="4572000" cy="6492240"/>
            <wp:effectExtent l="19050" t="19050" r="19050" b="22860"/>
            <wp:docPr id="66" name="Picture 66" title="Download Deposits page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9. Download Attributes Selection.png"/>
                    <pic:cNvPicPr/>
                  </pic:nvPicPr>
                  <pic:blipFill>
                    <a:blip r:embed="rId51">
                      <a:extLst>
                        <a:ext uri="{28A0092B-C50C-407E-A947-70E740481C1C}">
                          <a14:useLocalDpi xmlns:a14="http://schemas.microsoft.com/office/drawing/2010/main" val="0"/>
                        </a:ext>
                      </a:extLst>
                    </a:blip>
                    <a:stretch>
                      <a:fillRect/>
                    </a:stretch>
                  </pic:blipFill>
                  <pic:spPr>
                    <a:xfrm>
                      <a:off x="0" y="0"/>
                      <a:ext cx="4572000" cy="6492240"/>
                    </a:xfrm>
                    <a:prstGeom prst="rect">
                      <a:avLst/>
                    </a:prstGeom>
                    <a:ln>
                      <a:solidFill>
                        <a:schemeClr val="tx1"/>
                      </a:solidFill>
                    </a:ln>
                  </pic:spPr>
                </pic:pic>
              </a:graphicData>
            </a:graphic>
          </wp:inline>
        </w:drawing>
      </w:r>
    </w:p>
    <w:p w14:paraId="14AAB3EA" w14:textId="77777777" w:rsidR="00EA7A85" w:rsidRPr="007B2316" w:rsidRDefault="00EA7A85" w:rsidP="00EA7A85">
      <w:pPr>
        <w:autoSpaceDE/>
        <w:autoSpaceDN/>
        <w:adjustRightInd/>
        <w:rPr>
          <w:rFonts w:cs="Arial"/>
        </w:rPr>
      </w:pPr>
      <w:r w:rsidRPr="007B2316">
        <w:br w:type="page"/>
      </w:r>
    </w:p>
    <w:p w14:paraId="73C4CB08" w14:textId="1674F329" w:rsidR="00EA7A85" w:rsidRPr="007B2316" w:rsidRDefault="00B579DD" w:rsidP="00EA7A85">
      <w:pPr>
        <w:pStyle w:val="NumberedList"/>
      </w:pPr>
      <w:r>
        <w:lastRenderedPageBreak/>
        <w:t>Select</w:t>
      </w:r>
      <w:r w:rsidR="00EA7A85" w:rsidRPr="007B2316">
        <w:t xml:space="preserve"> </w:t>
      </w:r>
      <w:r w:rsidR="00EA7A85" w:rsidRPr="007B2316">
        <w:rPr>
          <w:b/>
        </w:rPr>
        <w:t>Open</w:t>
      </w:r>
      <w:r w:rsidR="00EA7A85" w:rsidRPr="007B2316">
        <w:t xml:space="preserve"> or </w:t>
      </w:r>
      <w:r w:rsidR="00EA7A85" w:rsidRPr="007B2316">
        <w:rPr>
          <w:b/>
        </w:rPr>
        <w:t>Save.</w:t>
      </w:r>
    </w:p>
    <w:p w14:paraId="5FADE67E" w14:textId="77777777" w:rsidR="00EA7A85" w:rsidRPr="007B2316" w:rsidRDefault="00EA7A85" w:rsidP="00EA7A85">
      <w:pPr>
        <w:pStyle w:val="TipHeader"/>
      </w:pPr>
      <w:r w:rsidRPr="007B2316">
        <w:rPr>
          <w:noProof/>
        </w:rPr>
        <mc:AlternateContent>
          <mc:Choice Requires="wpg">
            <w:drawing>
              <wp:inline distT="0" distB="0" distL="0" distR="0" wp14:anchorId="598EDB10" wp14:editId="5876CC54">
                <wp:extent cx="6159610" cy="352425"/>
                <wp:effectExtent l="0" t="0" r="12700" b="28575"/>
                <wp:docPr id="59" name="Group 5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0A58EF" w14:textId="77777777" w:rsidR="00131730" w:rsidRPr="00B46552" w:rsidRDefault="00131730" w:rsidP="00EA7A85">
                              <w:pPr>
                                <w:pStyle w:val="TipHeaderinBar"/>
                                <w:rPr>
                                  <w:rFonts w:cs="Arial"/>
                                </w:rPr>
                              </w:pPr>
                              <w:r w:rsidRPr="00B46552">
                                <w:rPr>
                                  <w:rFonts w:cs="Arial"/>
                                </w:rPr>
                                <w:t>Application Tip</w:t>
                              </w:r>
                              <w:r>
                                <w:rPr>
                                  <w:rFonts w:cs="Arial"/>
                                </w:rPr>
                                <w:t>s</w:t>
                              </w:r>
                            </w:p>
                            <w:p w14:paraId="51029DF1" w14:textId="77777777" w:rsidR="00131730" w:rsidRPr="00E674C2" w:rsidRDefault="00131730" w:rsidP="00EA7A85">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1" name="Picture 6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98EDB10" id="Group 59" o:spid="_x0000_s107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jyTvAwAAmA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f9ePJO8DAACY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7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" fillcolor="#e6e6e6" strokecolor="white [3212]" strokeweight="1pt">
                  <v:stroke joinstyle="miter"/>
                  <v:textbox inset="28.8pt">
                    <w:txbxContent>
                      <w:p w14:paraId="3D0A58EF" w14:textId="77777777" w:rsidR="00131730" w:rsidRPr="00B46552" w:rsidRDefault="00131730" w:rsidP="00EA7A85">
                        <w:pPr>
                          <w:pStyle w:val="TipHeaderinBar"/>
                          <w:rPr>
                            <w:rFonts w:cs="Arial"/>
                          </w:rPr>
                        </w:pPr>
                        <w:r w:rsidRPr="00B46552">
                          <w:rPr>
                            <w:rFonts w:cs="Arial"/>
                          </w:rPr>
                          <w:t>Application Tip</w:t>
                        </w:r>
                        <w:r>
                          <w:rPr>
                            <w:rFonts w:cs="Arial"/>
                          </w:rPr>
                          <w:t>s</w:t>
                        </w:r>
                      </w:p>
                      <w:p w14:paraId="51029DF1" w14:textId="77777777" w:rsidR="00131730" w:rsidRPr="00E674C2" w:rsidRDefault="00131730" w:rsidP="00EA7A85">
                        <w:pPr>
                          <w:pStyle w:val="TipHeaderinBar"/>
                        </w:pPr>
                      </w:p>
                    </w:txbxContent>
                  </v:textbox>
                </v:roundrect>
                <v:shape id="Picture 61" o:spid="_x0000_s107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">
                  <v:imagedata r:id="rId30" o:title="Application Tip Icon"/>
                </v:shape>
                <w10:anchorlock/>
              </v:group>
            </w:pict>
          </mc:Fallback>
        </mc:AlternateContent>
      </w:r>
    </w:p>
    <w:p w14:paraId="2D7061E4" w14:textId="03D88A34" w:rsidR="00EA7A85" w:rsidRPr="007B2316" w:rsidRDefault="00B579DD" w:rsidP="00EA7A85">
      <w:pPr>
        <w:pStyle w:val="TipBullet"/>
      </w:pPr>
      <w:r>
        <w:t>Select</w:t>
      </w:r>
      <w:r w:rsidR="00EA7A85" w:rsidRPr="007B2316">
        <w:t xml:space="preserve"> </w:t>
      </w:r>
      <w:r w:rsidR="00EA7A85" w:rsidRPr="007B2316">
        <w:rPr>
          <w:b/>
        </w:rPr>
        <w:t>Open</w:t>
      </w:r>
      <w:r w:rsidR="00EA7A85" w:rsidRPr="007B2316">
        <w:t xml:space="preserve"> and the content of the file displays. </w:t>
      </w:r>
    </w:p>
    <w:p w14:paraId="4B6833CE" w14:textId="563AFB67" w:rsidR="00EA7A85" w:rsidRPr="007B2316" w:rsidRDefault="00B579DD" w:rsidP="00EA7A85">
      <w:pPr>
        <w:pStyle w:val="TipBullet"/>
      </w:pPr>
      <w:r>
        <w:t>Select</w:t>
      </w:r>
      <w:r w:rsidR="00EA7A85" w:rsidRPr="007B2316">
        <w:t xml:space="preserve"> </w:t>
      </w:r>
      <w:r w:rsidR="00EA7A85" w:rsidRPr="007B2316">
        <w:rPr>
          <w:b/>
        </w:rPr>
        <w:t xml:space="preserve">Save </w:t>
      </w:r>
      <w:r w:rsidR="00EA7A85" w:rsidRPr="007B2316">
        <w:rPr>
          <w:bCs/>
        </w:rPr>
        <w:t>to</w:t>
      </w:r>
      <w:r w:rsidR="00EA7A85" w:rsidRPr="007B2316">
        <w:t xml:space="preserve"> choose the location where you want to save the file.</w:t>
      </w:r>
    </w:p>
    <w:p w14:paraId="779846B7" w14:textId="77777777" w:rsidR="00EA7A85" w:rsidRPr="007B2316" w:rsidRDefault="00EA7A85" w:rsidP="00EA7A85">
      <w:pPr>
        <w:pStyle w:val="TipClosingBar"/>
      </w:pPr>
    </w:p>
    <w:p w14:paraId="27DDD55D" w14:textId="77777777" w:rsidR="00EA7A85" w:rsidRPr="007B2316" w:rsidRDefault="00EA7A85" w:rsidP="00EA7A85">
      <w:pPr>
        <w:pStyle w:val="TipHeader"/>
      </w:pPr>
      <w:r w:rsidRPr="007B2316">
        <w:rPr>
          <w:noProof/>
        </w:rPr>
        <mc:AlternateContent>
          <mc:Choice Requires="wpg">
            <w:drawing>
              <wp:inline distT="0" distB="0" distL="0" distR="0" wp14:anchorId="60899259" wp14:editId="18C04663">
                <wp:extent cx="5943600" cy="353267"/>
                <wp:effectExtent l="0" t="0" r="19050" b="27940"/>
                <wp:docPr id="62" name="Group 6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6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E7FB73C" w14:textId="77777777" w:rsidR="00131730" w:rsidRPr="00E674C2" w:rsidRDefault="00131730" w:rsidP="00EA7A85">
                              <w:pPr>
                                <w:pStyle w:val="TipHeaderinBar"/>
                                <w:spacing w:before="0"/>
                              </w:pPr>
                              <w:r>
                                <w:rPr>
                                  <w:rFonts w:cs="Arial"/>
                                </w:rPr>
                                <w:t xml:space="preserve">Additional Buttons </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4" name="Picture 64"/>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0899259" id="Group 62" o:spid="_x0000_s107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OQyqM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7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" fillcolor="#e6e6e6" strokecolor="window" strokeweight="1pt">
                  <v:stroke joinstyle="miter"/>
                  <v:textbox inset="28.8pt">
                    <w:txbxContent>
                      <w:p w14:paraId="6E7FB73C" w14:textId="77777777" w:rsidR="00131730" w:rsidRPr="00E674C2" w:rsidRDefault="00131730" w:rsidP="00EA7A85">
                        <w:pPr>
                          <w:pStyle w:val="TipHeaderinBar"/>
                          <w:spacing w:before="0"/>
                        </w:pPr>
                        <w:r>
                          <w:rPr>
                            <w:rFonts w:cs="Arial"/>
                          </w:rPr>
                          <w:t xml:space="preserve">Additional Buttons </w:t>
                        </w:r>
                      </w:p>
                    </w:txbxContent>
                  </v:textbox>
                </v:roundrect>
                <v:shape id="Picture 64" o:spid="_x0000_s107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">
                  <v:imagedata r:id="rId48" o:title=""/>
                </v:shape>
                <w10:anchorlock/>
              </v:group>
            </w:pict>
          </mc:Fallback>
        </mc:AlternateContent>
      </w:r>
    </w:p>
    <w:p w14:paraId="044F266F" w14:textId="2FB3E0E7" w:rsidR="00EA7A85" w:rsidRPr="007B2316" w:rsidRDefault="00B579DD" w:rsidP="00EA7A85">
      <w:pPr>
        <w:pStyle w:val="TipBullet"/>
      </w:pPr>
      <w:r>
        <w:t>Select</w:t>
      </w:r>
      <w:r w:rsidR="00EA7A85" w:rsidRPr="007B2316">
        <w:t xml:space="preserve"> </w:t>
      </w:r>
      <w:r w:rsidR="00EA7A85" w:rsidRPr="007B2316">
        <w:rPr>
          <w:b/>
        </w:rPr>
        <w:t>Cancel</w:t>
      </w:r>
      <w:r w:rsidR="00EA7A85" w:rsidRPr="007B2316">
        <w:t xml:space="preserve"> to return to the OTCnet Home Page. No data is saved. </w:t>
      </w:r>
    </w:p>
    <w:p w14:paraId="6B821509" w14:textId="66A48B0B" w:rsidR="00EA7A85" w:rsidRPr="007B2316" w:rsidRDefault="00B579DD" w:rsidP="00EA7A85">
      <w:pPr>
        <w:pStyle w:val="TipBullet"/>
      </w:pPr>
      <w:r>
        <w:t>Select</w:t>
      </w:r>
      <w:r w:rsidR="00EA7A85" w:rsidRPr="007B2316">
        <w:t xml:space="preserve"> </w:t>
      </w:r>
      <w:r w:rsidR="00EA7A85" w:rsidRPr="007B2316">
        <w:rPr>
          <w:b/>
        </w:rPr>
        <w:t>Clear</w:t>
      </w:r>
      <w:r w:rsidR="00EA7A85" w:rsidRPr="007B2316">
        <w:t xml:space="preserve"> to clear all data fields and reset to the default selections.</w:t>
      </w:r>
    </w:p>
    <w:p w14:paraId="786DFA9E" w14:textId="621D2FBC" w:rsidR="00EA7A85" w:rsidRPr="007B2316" w:rsidRDefault="00B579DD" w:rsidP="00EA7A85">
      <w:pPr>
        <w:pStyle w:val="TipBullet"/>
      </w:pPr>
      <w:r>
        <w:t>Select</w:t>
      </w:r>
      <w:r w:rsidR="00EA7A85" w:rsidRPr="007B2316">
        <w:t xml:space="preserve"> </w:t>
      </w:r>
      <w:r w:rsidR="00EA7A85" w:rsidRPr="007B2316">
        <w:rPr>
          <w:b/>
        </w:rPr>
        <w:t>Download</w:t>
      </w:r>
      <w:r w:rsidR="00EA7A85" w:rsidRPr="007B2316">
        <w:t xml:space="preserve"> to download the search results. </w:t>
      </w:r>
    </w:p>
    <w:p w14:paraId="2E348572" w14:textId="35ED2037" w:rsidR="00EA7A85" w:rsidRPr="007B2316" w:rsidRDefault="00B579DD" w:rsidP="00EA7A85">
      <w:pPr>
        <w:pStyle w:val="TipBullet"/>
      </w:pPr>
      <w:r>
        <w:t>Select</w:t>
      </w:r>
      <w:r w:rsidR="00EA7A85" w:rsidRPr="007B2316">
        <w:t xml:space="preserve"> </w:t>
      </w:r>
      <w:r w:rsidR="00EA7A85" w:rsidRPr="007B2316">
        <w:rPr>
          <w:b/>
        </w:rPr>
        <w:t>Previous</w:t>
      </w:r>
      <w:r w:rsidR="00EA7A85" w:rsidRPr="007B2316">
        <w:t xml:space="preserve"> to return to the previous page.</w:t>
      </w:r>
    </w:p>
    <w:p w14:paraId="2FF03E9B" w14:textId="59479965" w:rsidR="00EA7A85" w:rsidRPr="007B2316" w:rsidRDefault="00B579DD" w:rsidP="00EA7A85">
      <w:pPr>
        <w:pStyle w:val="TipBullet"/>
      </w:pPr>
      <w:r>
        <w:t>Select</w:t>
      </w:r>
      <w:r w:rsidR="00EA7A85" w:rsidRPr="007B2316">
        <w:t xml:space="preserve"> </w:t>
      </w:r>
      <w:r w:rsidR="00EA7A85" w:rsidRPr="007B2316">
        <w:rPr>
          <w:b/>
        </w:rPr>
        <w:t>Print Deposit Ticket</w:t>
      </w:r>
      <w:r w:rsidR="00EA7A85" w:rsidRPr="007B2316">
        <w:t xml:space="preserve"> to print a formatted deposit ticket.</w:t>
      </w:r>
    </w:p>
    <w:p w14:paraId="2E9E9222" w14:textId="37A662AA" w:rsidR="00EA7A85" w:rsidRPr="007B2316" w:rsidRDefault="00B579DD" w:rsidP="00EA7A85">
      <w:pPr>
        <w:pStyle w:val="TipBullet"/>
      </w:pPr>
      <w:r>
        <w:t>Select</w:t>
      </w:r>
      <w:r w:rsidR="00EA7A85" w:rsidRPr="007B2316">
        <w:t xml:space="preserve"> </w:t>
      </w:r>
      <w:r w:rsidR="00EA7A85" w:rsidRPr="007B2316">
        <w:rPr>
          <w:b/>
        </w:rPr>
        <w:t>Search</w:t>
      </w:r>
      <w:r w:rsidR="00EA7A85" w:rsidRPr="007B2316">
        <w:t xml:space="preserve"> to display the deposits that match the search criteria.</w:t>
      </w:r>
    </w:p>
    <w:p w14:paraId="1458E351" w14:textId="4F280F33" w:rsidR="00EA7A85" w:rsidRPr="007B2316" w:rsidRDefault="00B579DD" w:rsidP="00EA7A85">
      <w:pPr>
        <w:pStyle w:val="TipBullet"/>
      </w:pPr>
      <w:r>
        <w:t>Select</w:t>
      </w:r>
      <w:r w:rsidR="00EA7A85" w:rsidRPr="007B2316">
        <w:t xml:space="preserve"> </w:t>
      </w:r>
      <w:r w:rsidR="00EA7A85" w:rsidRPr="007B2316">
        <w:rPr>
          <w:b/>
        </w:rPr>
        <w:t>Return Home</w:t>
      </w:r>
      <w:r w:rsidR="00EA7A85" w:rsidRPr="007B2316">
        <w:t xml:space="preserve"> to return to the OTCnet Home Page.</w:t>
      </w:r>
    </w:p>
    <w:p w14:paraId="31156069" w14:textId="77777777" w:rsidR="00EA7A85" w:rsidRPr="007B2316" w:rsidRDefault="00EA7A85" w:rsidP="00EA7A85">
      <w:pPr>
        <w:pStyle w:val="TipClosingBar"/>
      </w:pPr>
    </w:p>
    <w:p w14:paraId="1C2068A6" w14:textId="07E64CA8" w:rsidR="00EA7A85" w:rsidRPr="007B2316" w:rsidRDefault="00A0014B" w:rsidP="00A0014B">
      <w:pPr>
        <w:pStyle w:val="Heading2"/>
      </w:pPr>
      <w:bookmarkStart w:id="169" w:name="_Toc212642361"/>
      <w:r w:rsidRPr="007B2316">
        <w:lastRenderedPageBreak/>
        <w:t>Topic 8 Searching Adjustment</w:t>
      </w:r>
      <w:r w:rsidR="001D456F" w:rsidRPr="007B2316">
        <w:t>s</w:t>
      </w:r>
      <w:bookmarkEnd w:id="169"/>
    </w:p>
    <w:p w14:paraId="3FAE03D8" w14:textId="182B7308" w:rsidR="009B3504" w:rsidRPr="007B2316" w:rsidRDefault="009B3504" w:rsidP="009B3504">
      <w:r w:rsidRPr="007B2316">
        <w:t xml:space="preserve">As a </w:t>
      </w:r>
      <w:r w:rsidRPr="007B2316">
        <w:rPr>
          <w:b/>
          <w:bCs/>
        </w:rPr>
        <w:t>Federal Reserve Bank Viewer</w:t>
      </w:r>
      <w:r w:rsidRPr="007B2316">
        <w:rPr>
          <w:b/>
        </w:rPr>
        <w:t xml:space="preserve"> </w:t>
      </w:r>
      <w:r w:rsidRPr="007B2316">
        <w:rPr>
          <w:bCs/>
        </w:rPr>
        <w:t>or a</w:t>
      </w:r>
      <w:r w:rsidRPr="007B2316">
        <w:rPr>
          <w:b/>
        </w:rPr>
        <w:t xml:space="preserve"> Financial Institution Viewer</w:t>
      </w:r>
      <w:r w:rsidRPr="007B2316">
        <w:t xml:space="preserve">, you </w:t>
      </w:r>
      <w:r w:rsidR="00A31980" w:rsidRPr="007B2316">
        <w:t>are authorized to</w:t>
      </w:r>
      <w:r w:rsidRPr="007B2316">
        <w:t xml:space="preserve"> search for a deposit voucher as well as download and save the searched deposit voucher(s) as an XML or CSV file. </w:t>
      </w:r>
    </w:p>
    <w:p w14:paraId="62597906" w14:textId="697955C8" w:rsidR="00547C6A" w:rsidRPr="007B2316" w:rsidRDefault="00547C6A" w:rsidP="00547C6A">
      <w:pPr>
        <w:pStyle w:val="BodyText"/>
      </w:pPr>
      <w:r w:rsidRPr="007B2316">
        <w:t xml:space="preserve">To search for an adjustment to a </w:t>
      </w:r>
      <w:r w:rsidRPr="007B2316">
        <w:rPr>
          <w:b/>
        </w:rPr>
        <w:t>US Currency</w:t>
      </w:r>
      <w:r w:rsidRPr="007B2316">
        <w:t xml:space="preserve"> or </w:t>
      </w:r>
      <w:r w:rsidRPr="007B2316">
        <w:rPr>
          <w:b/>
        </w:rPr>
        <w:t>Foreign Check Items</w:t>
      </w:r>
      <w:r w:rsidRPr="007B2316">
        <w:t xml:space="preserve"> deposit, </w:t>
      </w:r>
      <w:r w:rsidR="00B579DD">
        <w:t>select</w:t>
      </w:r>
      <w:r w:rsidRPr="007B2316">
        <w:t xml:space="preserve"> the </w:t>
      </w:r>
      <w:r w:rsidRPr="007B2316">
        <w:rPr>
          <w:b/>
        </w:rPr>
        <w:t>Search Adjustments</w:t>
      </w:r>
      <w:r w:rsidRPr="007B2316">
        <w:t xml:space="preserve"> function. The </w:t>
      </w:r>
      <w:r w:rsidRPr="007B2316">
        <w:rPr>
          <w:b/>
        </w:rPr>
        <w:t>Search Adjustments</w:t>
      </w:r>
      <w:r w:rsidRPr="007B2316">
        <w:t xml:space="preserve"> function enables you to search for a deposit voucher using one or more criteria. </w:t>
      </w:r>
    </w:p>
    <w:p w14:paraId="07EA8970" w14:textId="529ED8EF" w:rsidR="00547C6A" w:rsidRPr="007B2316" w:rsidRDefault="00547C6A" w:rsidP="00547C6A">
      <w:pPr>
        <w:pStyle w:val="BodyText"/>
      </w:pPr>
      <w:r w:rsidRPr="007B2316">
        <w:t xml:space="preserve">If you do not specify any criteria, the search results include all deposits in the system that you have access to view. If you run additional searches, the Search Results table </w:t>
      </w:r>
      <w:proofErr w:type="gramStart"/>
      <w:r w:rsidRPr="007B2316">
        <w:t>repopulates with</w:t>
      </w:r>
      <w:proofErr w:type="gramEnd"/>
      <w:r w:rsidRPr="007B2316">
        <w:t xml:space="preserve"> the results of the new search. See </w:t>
      </w:r>
      <w:r w:rsidR="00900E27" w:rsidRPr="007B2316">
        <w:fldChar w:fldCharType="begin"/>
      </w:r>
      <w:r w:rsidR="00900E27" w:rsidRPr="007B2316">
        <w:instrText xml:space="preserve"> REF _Ref87365339 \h </w:instrText>
      </w:r>
      <w:r w:rsidR="007B2316">
        <w:instrText xml:space="preserve"> \* MERGEFORMAT </w:instrText>
      </w:r>
      <w:r w:rsidR="00900E27" w:rsidRPr="007B2316">
        <w:fldChar w:fldCharType="separate"/>
      </w:r>
      <w:r w:rsidR="004A6CB7" w:rsidRPr="007B2316">
        <w:t xml:space="preserve">Table </w:t>
      </w:r>
      <w:r w:rsidR="004A6CB7">
        <w:rPr>
          <w:noProof/>
        </w:rPr>
        <w:t>15</w:t>
      </w:r>
      <w:r w:rsidR="00900E27" w:rsidRPr="007B2316">
        <w:fldChar w:fldCharType="end"/>
      </w:r>
      <w:r w:rsidR="00900E27" w:rsidRPr="007B2316">
        <w:t xml:space="preserve"> </w:t>
      </w:r>
      <w:r w:rsidRPr="007B2316">
        <w:t>for search criteria fields.</w:t>
      </w:r>
    </w:p>
    <w:p w14:paraId="5BEE6568" w14:textId="41DE35FB" w:rsidR="00547C6A" w:rsidRPr="007B2316" w:rsidRDefault="00547C6A" w:rsidP="00547C6A">
      <w:pPr>
        <w:pStyle w:val="Caption"/>
      </w:pPr>
      <w:bookmarkStart w:id="170" w:name="_Ref87365339"/>
      <w:bookmarkStart w:id="171" w:name="_Toc212642436"/>
      <w:r w:rsidRPr="007B2316">
        <w:t xml:space="preserve">Table </w:t>
      </w:r>
      <w:r w:rsidRPr="007B2316">
        <w:fldChar w:fldCharType="begin"/>
      </w:r>
      <w:r w:rsidRPr="007B2316">
        <w:instrText>SEQ Table \* ARABIC</w:instrText>
      </w:r>
      <w:r w:rsidRPr="007B2316">
        <w:fldChar w:fldCharType="separate"/>
      </w:r>
      <w:r w:rsidR="004A6CB7">
        <w:rPr>
          <w:noProof/>
        </w:rPr>
        <w:t>15</w:t>
      </w:r>
      <w:r w:rsidRPr="007B2316">
        <w:fldChar w:fldCharType="end"/>
      </w:r>
      <w:bookmarkEnd w:id="170"/>
      <w:r w:rsidRPr="007B2316">
        <w:t>: Search Criteria Fields</w:t>
      </w:r>
      <w:bookmarkEnd w:id="171"/>
    </w:p>
    <w:tbl>
      <w:tblPr>
        <w:tblW w:w="3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785"/>
        <w:gridCol w:w="3240"/>
      </w:tblGrid>
      <w:tr w:rsidR="00547C6A" w:rsidRPr="007B2316" w14:paraId="099BFE9D" w14:textId="77777777" w:rsidTr="00131730">
        <w:trPr>
          <w:cantSplit/>
          <w:tblHeader/>
          <w:jc w:val="center"/>
        </w:trPr>
        <w:tc>
          <w:tcPr>
            <w:tcW w:w="2785" w:type="dxa"/>
            <w:tcBorders>
              <w:right w:val="single" w:sz="4" w:space="0" w:color="FFFFFF" w:themeColor="background1"/>
            </w:tcBorders>
            <w:shd w:val="clear" w:color="auto" w:fill="1F3864" w:themeFill="accent1" w:themeFillShade="80"/>
          </w:tcPr>
          <w:p w14:paraId="4BA75325" w14:textId="77777777" w:rsidR="00547C6A" w:rsidRPr="007B2316" w:rsidRDefault="00547C6A" w:rsidP="004624D8">
            <w:pPr>
              <w:pStyle w:val="TableHeader"/>
            </w:pPr>
            <w:r w:rsidRPr="007B2316">
              <w:t>Search Criteria Groupings</w:t>
            </w:r>
          </w:p>
        </w:tc>
        <w:tc>
          <w:tcPr>
            <w:tcW w:w="3240" w:type="dxa"/>
            <w:tcBorders>
              <w:left w:val="single" w:sz="4" w:space="0" w:color="FFFFFF" w:themeColor="background1"/>
            </w:tcBorders>
            <w:shd w:val="clear" w:color="auto" w:fill="1F3864" w:themeFill="accent1" w:themeFillShade="80"/>
          </w:tcPr>
          <w:p w14:paraId="6D2D9AE4" w14:textId="77777777" w:rsidR="00547C6A" w:rsidRPr="007B2316" w:rsidRDefault="00547C6A" w:rsidP="004624D8">
            <w:pPr>
              <w:pStyle w:val="TableHeader"/>
            </w:pPr>
            <w:r w:rsidRPr="007B2316">
              <w:t>Search Criteria Fields</w:t>
            </w:r>
          </w:p>
        </w:tc>
      </w:tr>
      <w:tr w:rsidR="00547C6A" w:rsidRPr="007B2316" w14:paraId="69795ECD" w14:textId="77777777" w:rsidTr="00131730">
        <w:trPr>
          <w:cantSplit/>
          <w:jc w:val="center"/>
        </w:trPr>
        <w:tc>
          <w:tcPr>
            <w:tcW w:w="2785" w:type="dxa"/>
            <w:shd w:val="clear" w:color="auto" w:fill="F2F2F2" w:themeFill="background1" w:themeFillShade="F2"/>
          </w:tcPr>
          <w:p w14:paraId="40838229" w14:textId="77777777" w:rsidR="00547C6A" w:rsidRPr="007B2316" w:rsidRDefault="00547C6A" w:rsidP="00131730">
            <w:pPr>
              <w:rPr>
                <w:sz w:val="18"/>
                <w:szCs w:val="18"/>
              </w:rPr>
            </w:pPr>
            <w:r w:rsidRPr="007B2316">
              <w:rPr>
                <w:sz w:val="18"/>
                <w:szCs w:val="18"/>
              </w:rPr>
              <w:t>Search Conditions</w:t>
            </w:r>
          </w:p>
        </w:tc>
        <w:tc>
          <w:tcPr>
            <w:tcW w:w="3240" w:type="dxa"/>
          </w:tcPr>
          <w:p w14:paraId="1025306B" w14:textId="77777777" w:rsidR="00547C6A" w:rsidRPr="007B2316" w:rsidRDefault="00547C6A" w:rsidP="004624D8">
            <w:pPr>
              <w:pStyle w:val="TableBullet"/>
            </w:pPr>
            <w:r w:rsidRPr="007B2316">
              <w:t>Organization</w:t>
            </w:r>
          </w:p>
          <w:p w14:paraId="7DBF4452" w14:textId="77777777" w:rsidR="00547C6A" w:rsidRPr="007B2316" w:rsidRDefault="00547C6A" w:rsidP="004624D8">
            <w:pPr>
              <w:pStyle w:val="TableBullet"/>
            </w:pPr>
            <w:r w:rsidRPr="007B2316">
              <w:t>OTC Endpoint</w:t>
            </w:r>
          </w:p>
          <w:p w14:paraId="2DACFA9F" w14:textId="77777777" w:rsidR="00547C6A" w:rsidRPr="007B2316" w:rsidRDefault="00547C6A" w:rsidP="004624D8">
            <w:pPr>
              <w:pStyle w:val="TableBullet"/>
            </w:pPr>
            <w:r w:rsidRPr="007B2316">
              <w:t>ALC</w:t>
            </w:r>
          </w:p>
          <w:p w14:paraId="601770EA" w14:textId="77777777" w:rsidR="00547C6A" w:rsidRPr="007B2316" w:rsidRDefault="00547C6A" w:rsidP="004624D8">
            <w:pPr>
              <w:pStyle w:val="TableBullet"/>
            </w:pPr>
            <w:r w:rsidRPr="007B2316">
              <w:t>Adjustment Category</w:t>
            </w:r>
          </w:p>
          <w:p w14:paraId="7E53A1F6" w14:textId="77777777" w:rsidR="00547C6A" w:rsidRPr="007B2316" w:rsidRDefault="00547C6A" w:rsidP="004624D8">
            <w:pPr>
              <w:pStyle w:val="TableBullet"/>
            </w:pPr>
            <w:r w:rsidRPr="007B2316">
              <w:t>Voucher Number</w:t>
            </w:r>
          </w:p>
          <w:p w14:paraId="69795C37" w14:textId="77777777" w:rsidR="00547C6A" w:rsidRPr="007B2316" w:rsidRDefault="00547C6A" w:rsidP="004624D8">
            <w:pPr>
              <w:pStyle w:val="TableBullet"/>
            </w:pPr>
            <w:r w:rsidRPr="007B2316">
              <w:t>Adjustment Type</w:t>
            </w:r>
          </w:p>
          <w:p w14:paraId="6FD3A1F0" w14:textId="77777777" w:rsidR="00547C6A" w:rsidRPr="007B2316" w:rsidRDefault="00547C6A" w:rsidP="004624D8">
            <w:pPr>
              <w:pStyle w:val="TableBullet"/>
            </w:pPr>
            <w:r w:rsidRPr="007B2316">
              <w:t>Prepared By</w:t>
            </w:r>
          </w:p>
          <w:p w14:paraId="24F86CF9" w14:textId="77777777" w:rsidR="00547C6A" w:rsidRPr="007B2316" w:rsidRDefault="00547C6A" w:rsidP="004624D8">
            <w:pPr>
              <w:pStyle w:val="TableBullet"/>
            </w:pPr>
            <w:r w:rsidRPr="007B2316">
              <w:t>Adjustment Reason</w:t>
            </w:r>
          </w:p>
        </w:tc>
      </w:tr>
      <w:tr w:rsidR="00547C6A" w:rsidRPr="007B2316" w14:paraId="544C46E2" w14:textId="77777777" w:rsidTr="00131730">
        <w:trPr>
          <w:cantSplit/>
          <w:jc w:val="center"/>
        </w:trPr>
        <w:tc>
          <w:tcPr>
            <w:tcW w:w="2785" w:type="dxa"/>
            <w:shd w:val="clear" w:color="auto" w:fill="F2F2F2" w:themeFill="background1" w:themeFillShade="F2"/>
          </w:tcPr>
          <w:p w14:paraId="7036D036" w14:textId="77777777" w:rsidR="00547C6A" w:rsidRPr="007B2316" w:rsidRDefault="00547C6A" w:rsidP="00131730">
            <w:pPr>
              <w:rPr>
                <w:sz w:val="18"/>
                <w:szCs w:val="18"/>
              </w:rPr>
            </w:pPr>
            <w:r w:rsidRPr="007B2316">
              <w:rPr>
                <w:sz w:val="18"/>
                <w:szCs w:val="18"/>
              </w:rPr>
              <w:t>Voucher Date</w:t>
            </w:r>
          </w:p>
        </w:tc>
        <w:tc>
          <w:tcPr>
            <w:tcW w:w="3240" w:type="dxa"/>
          </w:tcPr>
          <w:p w14:paraId="01DE9D7C" w14:textId="77777777" w:rsidR="00547C6A" w:rsidRPr="007B2316" w:rsidRDefault="00547C6A" w:rsidP="004624D8">
            <w:pPr>
              <w:pStyle w:val="TableBullet"/>
            </w:pPr>
            <w:r w:rsidRPr="007B2316">
              <w:t>Date Range</w:t>
            </w:r>
          </w:p>
        </w:tc>
      </w:tr>
      <w:tr w:rsidR="00547C6A" w:rsidRPr="007B2316" w14:paraId="43EB7EB9" w14:textId="77777777" w:rsidTr="00131730">
        <w:trPr>
          <w:cantSplit/>
          <w:jc w:val="center"/>
        </w:trPr>
        <w:tc>
          <w:tcPr>
            <w:tcW w:w="2785" w:type="dxa"/>
            <w:shd w:val="clear" w:color="auto" w:fill="F2F2F2" w:themeFill="background1" w:themeFillShade="F2"/>
          </w:tcPr>
          <w:p w14:paraId="0D4825B9" w14:textId="77777777" w:rsidR="00547C6A" w:rsidRPr="007B2316" w:rsidRDefault="00547C6A" w:rsidP="00131730">
            <w:pPr>
              <w:rPr>
                <w:sz w:val="18"/>
                <w:szCs w:val="18"/>
              </w:rPr>
            </w:pPr>
            <w:r w:rsidRPr="007B2316">
              <w:rPr>
                <w:sz w:val="18"/>
                <w:szCs w:val="18"/>
              </w:rPr>
              <w:t>Adjustment Amount</w:t>
            </w:r>
          </w:p>
        </w:tc>
        <w:tc>
          <w:tcPr>
            <w:tcW w:w="3240" w:type="dxa"/>
          </w:tcPr>
          <w:p w14:paraId="23DBD79E" w14:textId="77777777" w:rsidR="00547C6A" w:rsidRPr="007B2316" w:rsidRDefault="00547C6A" w:rsidP="004624D8">
            <w:pPr>
              <w:pStyle w:val="TableBullet"/>
            </w:pPr>
            <w:r w:rsidRPr="007B2316">
              <w:t xml:space="preserve">Total Range </w:t>
            </w:r>
          </w:p>
        </w:tc>
      </w:tr>
      <w:tr w:rsidR="00547C6A" w:rsidRPr="007B2316" w14:paraId="39818EAE" w14:textId="77777777" w:rsidTr="00131730">
        <w:trPr>
          <w:cantSplit/>
          <w:jc w:val="center"/>
        </w:trPr>
        <w:tc>
          <w:tcPr>
            <w:tcW w:w="2785" w:type="dxa"/>
            <w:shd w:val="clear" w:color="auto" w:fill="F2F2F2" w:themeFill="background1" w:themeFillShade="F2"/>
          </w:tcPr>
          <w:p w14:paraId="3C694D22" w14:textId="77777777" w:rsidR="00547C6A" w:rsidRPr="007B2316" w:rsidRDefault="00547C6A" w:rsidP="00131730">
            <w:pPr>
              <w:rPr>
                <w:sz w:val="18"/>
                <w:szCs w:val="18"/>
              </w:rPr>
            </w:pPr>
            <w:r w:rsidRPr="007B2316">
              <w:rPr>
                <w:sz w:val="18"/>
                <w:szCs w:val="18"/>
              </w:rPr>
              <w:t>Deposit Date</w:t>
            </w:r>
          </w:p>
        </w:tc>
        <w:tc>
          <w:tcPr>
            <w:tcW w:w="3240" w:type="dxa"/>
          </w:tcPr>
          <w:p w14:paraId="2EC0E798" w14:textId="77777777" w:rsidR="00547C6A" w:rsidRPr="007B2316" w:rsidRDefault="00547C6A" w:rsidP="004624D8">
            <w:pPr>
              <w:pStyle w:val="TableBullet"/>
            </w:pPr>
            <w:r w:rsidRPr="007B2316">
              <w:t>Date Range</w:t>
            </w:r>
          </w:p>
        </w:tc>
      </w:tr>
      <w:tr w:rsidR="00547C6A" w:rsidRPr="007B2316" w14:paraId="42ECA6FD" w14:textId="77777777" w:rsidTr="00131730">
        <w:trPr>
          <w:cantSplit/>
          <w:jc w:val="center"/>
        </w:trPr>
        <w:tc>
          <w:tcPr>
            <w:tcW w:w="2785" w:type="dxa"/>
            <w:shd w:val="clear" w:color="auto" w:fill="F2F2F2" w:themeFill="background1" w:themeFillShade="F2"/>
          </w:tcPr>
          <w:p w14:paraId="3A4B8898" w14:textId="77777777" w:rsidR="00547C6A" w:rsidRPr="007B2316" w:rsidRDefault="00547C6A" w:rsidP="00131730">
            <w:pPr>
              <w:rPr>
                <w:sz w:val="18"/>
                <w:szCs w:val="18"/>
              </w:rPr>
            </w:pPr>
            <w:r w:rsidRPr="007B2316">
              <w:rPr>
                <w:sz w:val="18"/>
                <w:szCs w:val="18"/>
              </w:rPr>
              <w:t>Original Deposit Date</w:t>
            </w:r>
          </w:p>
        </w:tc>
        <w:tc>
          <w:tcPr>
            <w:tcW w:w="3240" w:type="dxa"/>
          </w:tcPr>
          <w:p w14:paraId="7EC411D2" w14:textId="77777777" w:rsidR="00547C6A" w:rsidRPr="007B2316" w:rsidRDefault="00547C6A" w:rsidP="004624D8">
            <w:pPr>
              <w:pStyle w:val="TableBullet"/>
            </w:pPr>
            <w:r w:rsidRPr="007B2316">
              <w:t>Date Range</w:t>
            </w:r>
          </w:p>
        </w:tc>
      </w:tr>
      <w:tr w:rsidR="00547C6A" w:rsidRPr="007B2316" w14:paraId="23B9E55C" w14:textId="77777777" w:rsidTr="00131730">
        <w:trPr>
          <w:cantSplit/>
          <w:jc w:val="center"/>
        </w:trPr>
        <w:tc>
          <w:tcPr>
            <w:tcW w:w="2785" w:type="dxa"/>
            <w:shd w:val="clear" w:color="auto" w:fill="F2F2F2" w:themeFill="background1" w:themeFillShade="F2"/>
          </w:tcPr>
          <w:p w14:paraId="0BCF21F0" w14:textId="77777777" w:rsidR="00547C6A" w:rsidRPr="007B2316" w:rsidRDefault="00547C6A" w:rsidP="00131730">
            <w:pPr>
              <w:rPr>
                <w:sz w:val="18"/>
                <w:szCs w:val="18"/>
              </w:rPr>
            </w:pPr>
            <w:r w:rsidRPr="007B2316">
              <w:rPr>
                <w:sz w:val="18"/>
                <w:szCs w:val="18"/>
              </w:rPr>
              <w:t>Financial Institution Information</w:t>
            </w:r>
          </w:p>
        </w:tc>
        <w:tc>
          <w:tcPr>
            <w:tcW w:w="3240" w:type="dxa"/>
          </w:tcPr>
          <w:p w14:paraId="2455A87D" w14:textId="77777777" w:rsidR="00547C6A" w:rsidRPr="007B2316" w:rsidRDefault="00547C6A" w:rsidP="004624D8">
            <w:pPr>
              <w:pStyle w:val="TableBullet"/>
            </w:pPr>
            <w:r w:rsidRPr="007B2316">
              <w:t>Routing Number</w:t>
            </w:r>
          </w:p>
          <w:p w14:paraId="052D9503" w14:textId="77777777" w:rsidR="00547C6A" w:rsidRPr="007B2316" w:rsidRDefault="00547C6A" w:rsidP="004624D8">
            <w:pPr>
              <w:pStyle w:val="TableBullet"/>
            </w:pPr>
            <w:r w:rsidRPr="007B2316">
              <w:t>Demand Deposit Account</w:t>
            </w:r>
          </w:p>
          <w:p w14:paraId="40BA4026" w14:textId="77777777" w:rsidR="00547C6A" w:rsidRPr="007B2316" w:rsidRDefault="00547C6A" w:rsidP="004624D8">
            <w:pPr>
              <w:pStyle w:val="TableBullet"/>
            </w:pPr>
            <w:r w:rsidRPr="007B2316">
              <w:t>CA$HLINK II Account Number</w:t>
            </w:r>
          </w:p>
          <w:p w14:paraId="443BC427" w14:textId="77777777" w:rsidR="00547C6A" w:rsidRPr="007B2316" w:rsidRDefault="00547C6A" w:rsidP="004624D8">
            <w:pPr>
              <w:pStyle w:val="TableBullet"/>
            </w:pPr>
            <w:r w:rsidRPr="007B2316">
              <w:t xml:space="preserve">FRB Account Key </w:t>
            </w:r>
          </w:p>
          <w:p w14:paraId="43E0D78C" w14:textId="77777777" w:rsidR="00547C6A" w:rsidRPr="007B2316" w:rsidRDefault="00547C6A" w:rsidP="004624D8">
            <w:pPr>
              <w:pStyle w:val="TableBullet"/>
            </w:pPr>
            <w:r w:rsidRPr="007B2316">
              <w:t>FRB Cost Center Work Unit</w:t>
            </w:r>
          </w:p>
        </w:tc>
      </w:tr>
    </w:tbl>
    <w:p w14:paraId="2DA0C98C" w14:textId="56086C1E" w:rsidR="00547C6A" w:rsidRPr="007B2316" w:rsidRDefault="00615AF7" w:rsidP="0026043B">
      <w:pPr>
        <w:pStyle w:val="Heading3"/>
      </w:pPr>
      <w:bookmarkStart w:id="172" w:name="_Toc212642362"/>
      <w:r w:rsidRPr="007B2316">
        <w:t xml:space="preserve">Searching </w:t>
      </w:r>
      <w:r w:rsidR="002A10C4" w:rsidRPr="007B2316">
        <w:t xml:space="preserve">for </w:t>
      </w:r>
      <w:r w:rsidR="002B0DDA" w:rsidRPr="007B2316">
        <w:t>and View</w:t>
      </w:r>
      <w:r w:rsidR="002A10C4" w:rsidRPr="007B2316">
        <w:t>ing</w:t>
      </w:r>
      <w:r w:rsidR="002B0DDA" w:rsidRPr="007B2316">
        <w:t xml:space="preserve"> </w:t>
      </w:r>
      <w:r w:rsidRPr="007B2316">
        <w:t>Adjustment</w:t>
      </w:r>
      <w:r w:rsidR="002A10C4" w:rsidRPr="007B2316">
        <w:t>s</w:t>
      </w:r>
      <w:bookmarkEnd w:id="172"/>
    </w:p>
    <w:p w14:paraId="7B79D143" w14:textId="77777777" w:rsidR="00C85196" w:rsidRPr="007B2316" w:rsidRDefault="00C85196" w:rsidP="00601923">
      <w:pPr>
        <w:pStyle w:val="BodyText"/>
      </w:pPr>
      <w:r w:rsidRPr="007B2316">
        <w:rPr>
          <w:b/>
        </w:rPr>
        <w:t>Search Adjustments</w:t>
      </w:r>
      <w:r w:rsidRPr="007B2316">
        <w:t xml:space="preserve">—you may </w:t>
      </w:r>
      <w:proofErr w:type="gramStart"/>
      <w:r w:rsidRPr="007B2316">
        <w:t>search</w:t>
      </w:r>
      <w:proofErr w:type="gramEnd"/>
      <w:r w:rsidRPr="007B2316">
        <w:t xml:space="preserve"> adjustments by selecting specific criteria. For this function, if you run a search without specifying any criteria, the search results include all deposits in the system that you have access to view. </w:t>
      </w:r>
    </w:p>
    <w:p w14:paraId="79F2A919" w14:textId="063E27A9" w:rsidR="00083851" w:rsidRPr="007B2316" w:rsidRDefault="00601923" w:rsidP="00083851">
      <w:pPr>
        <w:rPr>
          <w:b/>
          <w:bCs/>
        </w:rPr>
      </w:pPr>
      <w:bookmarkStart w:id="173" w:name="_Hlk85708635"/>
      <w:r w:rsidRPr="007B2316">
        <w:t xml:space="preserve">To view an adjustment, you can download your search results by selecting the </w:t>
      </w:r>
      <w:proofErr w:type="gramStart"/>
      <w:r w:rsidRPr="007B2316">
        <w:rPr>
          <w:b/>
          <w:bCs/>
        </w:rPr>
        <w:t>Voucher #</w:t>
      </w:r>
      <w:r w:rsidRPr="007B2316">
        <w:t>,</w:t>
      </w:r>
      <w:proofErr w:type="gramEnd"/>
      <w:r w:rsidRPr="007B2316">
        <w:t xml:space="preserve"> </w:t>
      </w:r>
      <w:r w:rsidRPr="007B2316">
        <w:rPr>
          <w:b/>
          <w:bCs/>
        </w:rPr>
        <w:t>Voucher Date</w:t>
      </w:r>
      <w:r w:rsidRPr="007B2316">
        <w:t xml:space="preserve">, </w:t>
      </w:r>
      <w:r w:rsidRPr="007B2316">
        <w:rPr>
          <w:b/>
          <w:bCs/>
        </w:rPr>
        <w:t>Date of</w:t>
      </w:r>
      <w:r w:rsidRPr="007B2316">
        <w:t xml:space="preserve"> </w:t>
      </w:r>
      <w:r w:rsidRPr="007B2316">
        <w:rPr>
          <w:b/>
          <w:bCs/>
        </w:rPr>
        <w:t>Deposit, Reason Code</w:t>
      </w:r>
      <w:r w:rsidRPr="007B2316">
        <w:t xml:space="preserve">, </w:t>
      </w:r>
      <w:r w:rsidRPr="007B2316">
        <w:rPr>
          <w:b/>
          <w:bCs/>
        </w:rPr>
        <w:t>ALC, Adj. (Type)</w:t>
      </w:r>
      <w:r w:rsidRPr="007B2316">
        <w:t>,</w:t>
      </w:r>
      <w:r w:rsidRPr="007B2316">
        <w:rPr>
          <w:b/>
          <w:bCs/>
        </w:rPr>
        <w:t xml:space="preserve"> Debit/Credit </w:t>
      </w:r>
      <w:r w:rsidRPr="007B2316">
        <w:t xml:space="preserve">and </w:t>
      </w:r>
      <w:r w:rsidRPr="007B2316">
        <w:rPr>
          <w:b/>
          <w:bCs/>
        </w:rPr>
        <w:t>Adjustment Amount</w:t>
      </w:r>
      <w:r w:rsidRPr="007B2316">
        <w:t>.</w:t>
      </w:r>
      <w:bookmarkEnd w:id="173"/>
    </w:p>
    <w:p w14:paraId="79C5558B" w14:textId="3D734781" w:rsidR="00601923" w:rsidRPr="007B2316" w:rsidRDefault="0009614B" w:rsidP="00601923">
      <w:pPr>
        <w:pStyle w:val="H4PrintableJobAid"/>
      </w:pPr>
      <w:bookmarkStart w:id="174" w:name="_Toc212642363"/>
      <w:r w:rsidRPr="0036176E">
        <w:lastRenderedPageBreak/>
        <w:t>Search</w:t>
      </w:r>
      <w:r w:rsidR="002A10C4" w:rsidRPr="0036176E">
        <w:t>ing for</w:t>
      </w:r>
      <w:r w:rsidRPr="0036176E">
        <w:t xml:space="preserve"> and View</w:t>
      </w:r>
      <w:r w:rsidR="002A10C4" w:rsidRPr="0036176E">
        <w:t>ing</w:t>
      </w:r>
      <w:r w:rsidRPr="0036176E">
        <w:t xml:space="preserve"> </w:t>
      </w:r>
      <w:r w:rsidR="00044286" w:rsidRPr="0036176E">
        <w:t>Adjustment</w:t>
      </w:r>
      <w:r w:rsidR="002A10C4" w:rsidRPr="0036176E">
        <w:t>s</w:t>
      </w:r>
      <w:bookmarkEnd w:id="174"/>
    </w:p>
    <w:p w14:paraId="48A631F1" w14:textId="77777777" w:rsidR="00044286" w:rsidRPr="007B2316" w:rsidRDefault="00044286" w:rsidP="00044286">
      <w:pPr>
        <w:pStyle w:val="BodyText"/>
      </w:pPr>
      <w:r w:rsidRPr="007B2316">
        <w:t>To search for and view an adjustment, complete the following steps:</w:t>
      </w:r>
    </w:p>
    <w:p w14:paraId="2AD6B375" w14:textId="2FFE2A93" w:rsidR="00044286" w:rsidRPr="007B2316" w:rsidRDefault="00B579DD">
      <w:pPr>
        <w:pStyle w:val="NumberedList"/>
        <w:numPr>
          <w:ilvl w:val="0"/>
          <w:numId w:val="15"/>
        </w:numPr>
      </w:pPr>
      <w:r>
        <w:t>Select</w:t>
      </w:r>
      <w:r w:rsidR="00044286" w:rsidRPr="007B2316">
        <w:t xml:space="preserve"> </w:t>
      </w:r>
      <w:r w:rsidR="006239BA" w:rsidRPr="007B2316">
        <w:t xml:space="preserve">the </w:t>
      </w:r>
      <w:r w:rsidR="00044286" w:rsidRPr="007B2316">
        <w:rPr>
          <w:b/>
          <w:bCs/>
        </w:rPr>
        <w:t>Deposit Processing</w:t>
      </w:r>
      <w:r w:rsidR="006239BA" w:rsidRPr="007B2316">
        <w:rPr>
          <w:b/>
          <w:bCs/>
        </w:rPr>
        <w:t xml:space="preserve"> </w:t>
      </w:r>
      <w:r w:rsidR="006239BA" w:rsidRPr="007B2316">
        <w:t>tab</w:t>
      </w:r>
      <w:r w:rsidR="00044286" w:rsidRPr="007B2316">
        <w:t xml:space="preserve">, </w:t>
      </w:r>
      <w:r>
        <w:t>select</w:t>
      </w:r>
      <w:r w:rsidR="00044286" w:rsidRPr="007B2316">
        <w:t xml:space="preserve"> </w:t>
      </w:r>
      <w:r w:rsidR="00044286" w:rsidRPr="007B2316">
        <w:rPr>
          <w:b/>
          <w:bCs/>
        </w:rPr>
        <w:t>Search Adjustments</w:t>
      </w:r>
      <w:r w:rsidR="00044286" w:rsidRPr="007B2316">
        <w:t xml:space="preserve">. The </w:t>
      </w:r>
      <w:r w:rsidR="00044286" w:rsidRPr="007B2316">
        <w:rPr>
          <w:i/>
        </w:rPr>
        <w:t>Search Adjustments</w:t>
      </w:r>
      <w:r w:rsidR="00044286" w:rsidRPr="007B2316">
        <w:t xml:space="preserve"> page appears. </w:t>
      </w:r>
    </w:p>
    <w:p w14:paraId="09AF5F3B" w14:textId="4D2919A9" w:rsidR="00044286" w:rsidRPr="007B2316" w:rsidRDefault="00044286" w:rsidP="00044286">
      <w:pPr>
        <w:pStyle w:val="NumberedList"/>
      </w:pPr>
      <w:r w:rsidRPr="007B2316">
        <w:t xml:space="preserve">Enter the search criteria and </w:t>
      </w:r>
      <w:r w:rsidR="00B579DD">
        <w:t>select</w:t>
      </w:r>
      <w:r w:rsidRPr="007B2316">
        <w:t xml:space="preserve"> </w:t>
      </w:r>
      <w:r w:rsidRPr="007B2316">
        <w:rPr>
          <w:b/>
          <w:bCs/>
        </w:rPr>
        <w:t>Search</w:t>
      </w:r>
      <w:r w:rsidRPr="007B2316">
        <w:t>.</w:t>
      </w:r>
    </w:p>
    <w:p w14:paraId="27E5181A" w14:textId="77777777" w:rsidR="00044286" w:rsidRPr="007B2316" w:rsidRDefault="00044286" w:rsidP="00044286">
      <w:pPr>
        <w:pStyle w:val="BodyText"/>
        <w:ind w:left="360"/>
      </w:pPr>
      <w:r w:rsidRPr="007B2316">
        <w:t xml:space="preserve">Under </w:t>
      </w:r>
      <w:r w:rsidRPr="007B2316">
        <w:rPr>
          <w:b/>
          <w:bCs/>
        </w:rPr>
        <w:t>Search Conditions</w:t>
      </w:r>
      <w:r w:rsidRPr="007B2316">
        <w:t xml:space="preserve">, </w:t>
      </w:r>
      <w:r w:rsidRPr="007B2316">
        <w:rPr>
          <w:i/>
        </w:rPr>
        <w:t>optional</w:t>
      </w:r>
    </w:p>
    <w:p w14:paraId="1ADA63BB" w14:textId="77777777" w:rsidR="00044286" w:rsidRPr="007B2316" w:rsidRDefault="00044286">
      <w:pPr>
        <w:pStyle w:val="Bullet"/>
        <w:numPr>
          <w:ilvl w:val="1"/>
          <w:numId w:val="14"/>
        </w:numPr>
      </w:pPr>
      <w:r w:rsidRPr="007B2316">
        <w:t xml:space="preserve">Select an </w:t>
      </w:r>
      <w:proofErr w:type="gramStart"/>
      <w:r w:rsidRPr="007B2316">
        <w:rPr>
          <w:b/>
          <w:bCs/>
        </w:rPr>
        <w:t>Organization</w:t>
      </w:r>
      <w:proofErr w:type="gramEnd"/>
    </w:p>
    <w:p w14:paraId="4730BEF2" w14:textId="77777777" w:rsidR="00044286" w:rsidRPr="007B2316" w:rsidRDefault="00044286">
      <w:pPr>
        <w:pStyle w:val="Bullet"/>
        <w:numPr>
          <w:ilvl w:val="1"/>
          <w:numId w:val="14"/>
        </w:numPr>
      </w:pPr>
      <w:r w:rsidRPr="007B2316">
        <w:t xml:space="preserve">Select an </w:t>
      </w:r>
      <w:r w:rsidRPr="007B2316">
        <w:rPr>
          <w:b/>
          <w:bCs/>
        </w:rPr>
        <w:t>OTC Endpoint</w:t>
      </w:r>
    </w:p>
    <w:p w14:paraId="341A24BA" w14:textId="77777777" w:rsidR="00044286" w:rsidRPr="007B2316" w:rsidRDefault="00044286">
      <w:pPr>
        <w:pStyle w:val="Bullet"/>
        <w:numPr>
          <w:ilvl w:val="1"/>
          <w:numId w:val="14"/>
        </w:numPr>
      </w:pPr>
      <w:r w:rsidRPr="007B2316">
        <w:t xml:space="preserve">Enter an </w:t>
      </w:r>
      <w:r w:rsidRPr="007B2316">
        <w:rPr>
          <w:b/>
          <w:bCs/>
        </w:rPr>
        <w:t>ALC (Agency Location Code)</w:t>
      </w:r>
    </w:p>
    <w:p w14:paraId="69FFD31A" w14:textId="77777777" w:rsidR="00044286" w:rsidRPr="007B2316" w:rsidRDefault="00044286">
      <w:pPr>
        <w:pStyle w:val="Bullet"/>
        <w:numPr>
          <w:ilvl w:val="1"/>
          <w:numId w:val="14"/>
        </w:numPr>
      </w:pPr>
      <w:r w:rsidRPr="007B2316">
        <w:t xml:space="preserve">Select an </w:t>
      </w:r>
      <w:r w:rsidRPr="007B2316">
        <w:rPr>
          <w:b/>
          <w:bCs/>
        </w:rPr>
        <w:t>Adjustment Category</w:t>
      </w:r>
    </w:p>
    <w:p w14:paraId="16527CFE" w14:textId="77777777" w:rsidR="00044286" w:rsidRPr="007B2316" w:rsidRDefault="00044286">
      <w:pPr>
        <w:pStyle w:val="Bullet"/>
        <w:numPr>
          <w:ilvl w:val="1"/>
          <w:numId w:val="14"/>
        </w:numPr>
      </w:pPr>
      <w:r w:rsidRPr="007B2316">
        <w:t xml:space="preserve">Enter a </w:t>
      </w:r>
      <w:r w:rsidRPr="007B2316">
        <w:rPr>
          <w:b/>
          <w:bCs/>
        </w:rPr>
        <w:t>Voucher #</w:t>
      </w:r>
    </w:p>
    <w:p w14:paraId="7591C901" w14:textId="77777777" w:rsidR="00044286" w:rsidRPr="007B2316" w:rsidRDefault="00044286">
      <w:pPr>
        <w:pStyle w:val="Bullet"/>
        <w:numPr>
          <w:ilvl w:val="1"/>
          <w:numId w:val="14"/>
        </w:numPr>
      </w:pPr>
      <w:r w:rsidRPr="007B2316">
        <w:t xml:space="preserve">Select an </w:t>
      </w:r>
      <w:r w:rsidRPr="007B2316">
        <w:rPr>
          <w:b/>
          <w:bCs/>
        </w:rPr>
        <w:t>Adjustment Type</w:t>
      </w:r>
    </w:p>
    <w:p w14:paraId="74D9160F" w14:textId="77777777" w:rsidR="00044286" w:rsidRPr="007B2316" w:rsidRDefault="00044286">
      <w:pPr>
        <w:pStyle w:val="Bullet"/>
        <w:numPr>
          <w:ilvl w:val="1"/>
          <w:numId w:val="14"/>
        </w:numPr>
      </w:pPr>
      <w:r w:rsidRPr="007B2316">
        <w:t xml:space="preserve">Enter the </w:t>
      </w:r>
      <w:r w:rsidRPr="007B2316">
        <w:rPr>
          <w:b/>
          <w:bCs/>
        </w:rPr>
        <w:t>Prepared by</w:t>
      </w:r>
      <w:r w:rsidRPr="007B2316">
        <w:t xml:space="preserve"> name</w:t>
      </w:r>
    </w:p>
    <w:p w14:paraId="47303077" w14:textId="77777777" w:rsidR="00044286" w:rsidRPr="007B2316" w:rsidRDefault="00044286">
      <w:pPr>
        <w:pStyle w:val="Bullet"/>
        <w:numPr>
          <w:ilvl w:val="1"/>
          <w:numId w:val="14"/>
        </w:numPr>
      </w:pPr>
      <w:r w:rsidRPr="007B2316">
        <w:t xml:space="preserve">Select an </w:t>
      </w:r>
      <w:r w:rsidRPr="007B2316">
        <w:rPr>
          <w:b/>
          <w:bCs/>
        </w:rPr>
        <w:t>Adjustment Reason</w:t>
      </w:r>
    </w:p>
    <w:p w14:paraId="1EC0182E" w14:textId="77777777" w:rsidR="00044286" w:rsidRPr="007B2316" w:rsidRDefault="00044286">
      <w:pPr>
        <w:pStyle w:val="Bullet"/>
        <w:numPr>
          <w:ilvl w:val="1"/>
          <w:numId w:val="14"/>
        </w:numPr>
      </w:pPr>
      <w:r w:rsidRPr="007B2316">
        <w:t xml:space="preserve">Enter the </w:t>
      </w:r>
      <w:proofErr w:type="gramStart"/>
      <w:r w:rsidRPr="007B2316">
        <w:rPr>
          <w:b/>
          <w:bCs/>
        </w:rPr>
        <w:t>From</w:t>
      </w:r>
      <w:proofErr w:type="gramEnd"/>
      <w:r w:rsidRPr="007B2316">
        <w:t xml:space="preserve">: and </w:t>
      </w:r>
      <w:r w:rsidRPr="007B2316">
        <w:rPr>
          <w:b/>
          <w:bCs/>
        </w:rPr>
        <w:t>To</w:t>
      </w:r>
      <w:r w:rsidRPr="007B2316">
        <w:t>: Voucher Dates</w:t>
      </w:r>
    </w:p>
    <w:p w14:paraId="4A6C531C" w14:textId="77777777" w:rsidR="00044286" w:rsidRPr="007B2316" w:rsidRDefault="00044286">
      <w:pPr>
        <w:pStyle w:val="Bullet"/>
        <w:numPr>
          <w:ilvl w:val="1"/>
          <w:numId w:val="14"/>
        </w:numPr>
      </w:pPr>
      <w:r w:rsidRPr="007B2316">
        <w:t xml:space="preserve">Enter the </w:t>
      </w:r>
      <w:proofErr w:type="gramStart"/>
      <w:r w:rsidRPr="007B2316">
        <w:rPr>
          <w:b/>
          <w:bCs/>
        </w:rPr>
        <w:t>From</w:t>
      </w:r>
      <w:proofErr w:type="gramEnd"/>
      <w:r w:rsidRPr="007B2316">
        <w:t xml:space="preserve">: and </w:t>
      </w:r>
      <w:r w:rsidRPr="007B2316">
        <w:rPr>
          <w:b/>
          <w:bCs/>
        </w:rPr>
        <w:t>To</w:t>
      </w:r>
      <w:r w:rsidRPr="007B2316">
        <w:t>: Adjustment Amount</w:t>
      </w:r>
    </w:p>
    <w:p w14:paraId="38BD2E11" w14:textId="77777777" w:rsidR="00044286" w:rsidRPr="007B2316" w:rsidRDefault="00044286">
      <w:pPr>
        <w:pStyle w:val="Bullet"/>
        <w:numPr>
          <w:ilvl w:val="1"/>
          <w:numId w:val="14"/>
        </w:numPr>
      </w:pPr>
      <w:r w:rsidRPr="007B2316">
        <w:t xml:space="preserve">Enter the </w:t>
      </w:r>
      <w:proofErr w:type="gramStart"/>
      <w:r w:rsidRPr="007B2316">
        <w:rPr>
          <w:b/>
          <w:bCs/>
        </w:rPr>
        <w:t>From</w:t>
      </w:r>
      <w:proofErr w:type="gramEnd"/>
      <w:r w:rsidRPr="007B2316">
        <w:t xml:space="preserve">: and </w:t>
      </w:r>
      <w:r w:rsidRPr="007B2316">
        <w:rPr>
          <w:b/>
          <w:bCs/>
        </w:rPr>
        <w:t>To</w:t>
      </w:r>
      <w:r w:rsidRPr="007B2316">
        <w:t>: Deposit Date</w:t>
      </w:r>
    </w:p>
    <w:p w14:paraId="4C9D144C" w14:textId="77777777" w:rsidR="00044286" w:rsidRPr="007B2316" w:rsidRDefault="00044286">
      <w:pPr>
        <w:pStyle w:val="Bullet"/>
        <w:numPr>
          <w:ilvl w:val="1"/>
          <w:numId w:val="14"/>
        </w:numPr>
      </w:pPr>
      <w:r w:rsidRPr="007B2316">
        <w:t xml:space="preserve">Enter the </w:t>
      </w:r>
      <w:proofErr w:type="gramStart"/>
      <w:r w:rsidRPr="007B2316">
        <w:rPr>
          <w:b/>
          <w:bCs/>
        </w:rPr>
        <w:t>From</w:t>
      </w:r>
      <w:proofErr w:type="gramEnd"/>
      <w:r w:rsidRPr="007B2316">
        <w:t xml:space="preserve">: and </w:t>
      </w:r>
      <w:r w:rsidRPr="007B2316">
        <w:rPr>
          <w:b/>
          <w:bCs/>
        </w:rPr>
        <w:t>To</w:t>
      </w:r>
      <w:r w:rsidRPr="007B2316">
        <w:t>: Original Deposit Date</w:t>
      </w:r>
    </w:p>
    <w:p w14:paraId="41208472" w14:textId="1744F271" w:rsidR="00044286" w:rsidRPr="007B2316" w:rsidRDefault="00044286" w:rsidP="00044286">
      <w:pPr>
        <w:pStyle w:val="BodyText"/>
      </w:pPr>
      <w:r w:rsidRPr="007B2316">
        <w:t xml:space="preserve">Additional search criteria </w:t>
      </w:r>
      <w:r w:rsidR="00145C3D" w:rsidRPr="007B2316">
        <w:t>are</w:t>
      </w:r>
      <w:r w:rsidRPr="007B2316">
        <w:t xml:space="preserve"> displayed as shown in </w:t>
      </w:r>
      <w:r w:rsidRPr="007B2316">
        <w:fldChar w:fldCharType="begin"/>
      </w:r>
      <w:r w:rsidRPr="007B2316">
        <w:instrText xml:space="preserve"> REF _Ref87365559 \h </w:instrText>
      </w:r>
      <w:r w:rsidR="007B2316">
        <w:instrText xml:space="preserve"> \* MERGEFORMAT </w:instrText>
      </w:r>
      <w:r w:rsidRPr="007B2316">
        <w:fldChar w:fldCharType="separate"/>
      </w:r>
      <w:r w:rsidR="008A6DA6" w:rsidRPr="007B2316">
        <w:t xml:space="preserve">Figure </w:t>
      </w:r>
      <w:r w:rsidR="008A6DA6">
        <w:rPr>
          <w:noProof/>
        </w:rPr>
        <w:t>21</w:t>
      </w:r>
      <w:r w:rsidRPr="007B2316">
        <w:fldChar w:fldCharType="end"/>
      </w:r>
      <w:r w:rsidRPr="007B2316">
        <w:t xml:space="preserve">. </w:t>
      </w:r>
    </w:p>
    <w:p w14:paraId="6377B584" w14:textId="1AEE423F" w:rsidR="00044286" w:rsidRPr="007B2316" w:rsidRDefault="00044286" w:rsidP="00044286">
      <w:pPr>
        <w:pStyle w:val="Caption"/>
      </w:pPr>
      <w:bookmarkStart w:id="175" w:name="_Ref87365559"/>
      <w:bookmarkStart w:id="176" w:name="_Toc227324862"/>
      <w:r w:rsidRPr="007B2316">
        <w:t xml:space="preserve">Figure </w:t>
      </w:r>
      <w:r w:rsidRPr="007B2316">
        <w:fldChar w:fldCharType="begin"/>
      </w:r>
      <w:r w:rsidRPr="007B2316">
        <w:instrText>SEQ Figure \* ARABIC</w:instrText>
      </w:r>
      <w:r w:rsidRPr="007B2316">
        <w:fldChar w:fldCharType="separate"/>
      </w:r>
      <w:r w:rsidR="008A6DA6">
        <w:rPr>
          <w:noProof/>
        </w:rPr>
        <w:t>21</w:t>
      </w:r>
      <w:r w:rsidRPr="007B2316">
        <w:fldChar w:fldCharType="end"/>
      </w:r>
      <w:bookmarkEnd w:id="175"/>
      <w:r w:rsidRPr="007B2316">
        <w:t>: Additional Search Criteria</w:t>
      </w:r>
      <w:bookmarkEnd w:id="176"/>
    </w:p>
    <w:p w14:paraId="06B9A2CC" w14:textId="77777777" w:rsidR="00044286" w:rsidRPr="007B2316" w:rsidRDefault="00044286" w:rsidP="00044286">
      <w:pPr>
        <w:jc w:val="center"/>
      </w:pPr>
      <w:r w:rsidRPr="007B2316">
        <w:rPr>
          <w:noProof/>
        </w:rPr>
        <w:drawing>
          <wp:inline distT="0" distB="0" distL="0" distR="0" wp14:anchorId="06D7C9A6" wp14:editId="1F5F8EE4">
            <wp:extent cx="4114800" cy="2585350"/>
            <wp:effectExtent l="0" t="0" r="0" b="5715"/>
            <wp:docPr id="79" name="Picture 79" descr="Step 1 of 2: Additional Search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Step 1 of 2: Additional Search Criteria"/>
                    <pic:cNvPicPr/>
                  </pic:nvPicPr>
                  <pic:blipFill>
                    <a:blip r:embed="rId52">
                      <a:extLst>
                        <a:ext uri="{28A0092B-C50C-407E-A947-70E740481C1C}">
                          <a14:useLocalDpi xmlns:a14="http://schemas.microsoft.com/office/drawing/2010/main" val="0"/>
                        </a:ext>
                      </a:extLst>
                    </a:blip>
                    <a:stretch>
                      <a:fillRect/>
                    </a:stretch>
                  </pic:blipFill>
                  <pic:spPr>
                    <a:xfrm>
                      <a:off x="0" y="0"/>
                      <a:ext cx="4114800" cy="2585350"/>
                    </a:xfrm>
                    <a:prstGeom prst="rect">
                      <a:avLst/>
                    </a:prstGeom>
                  </pic:spPr>
                </pic:pic>
              </a:graphicData>
            </a:graphic>
          </wp:inline>
        </w:drawing>
      </w:r>
    </w:p>
    <w:p w14:paraId="1AA722F6" w14:textId="77777777" w:rsidR="00044286" w:rsidRPr="007B2316" w:rsidRDefault="00044286" w:rsidP="00044286">
      <w:pPr>
        <w:pStyle w:val="Bullet"/>
        <w:numPr>
          <w:ilvl w:val="0"/>
          <w:numId w:val="0"/>
        </w:numPr>
        <w:ind w:left="360"/>
      </w:pPr>
    </w:p>
    <w:p w14:paraId="18F4E959" w14:textId="77777777" w:rsidR="00044286" w:rsidRPr="007B2316" w:rsidRDefault="00044286" w:rsidP="00044286">
      <w:pPr>
        <w:pStyle w:val="TipHeader"/>
      </w:pPr>
      <w:r w:rsidRPr="007B2316">
        <w:rPr>
          <w:noProof/>
        </w:rPr>
        <w:lastRenderedPageBreak/>
        <mc:AlternateContent>
          <mc:Choice Requires="wpg">
            <w:drawing>
              <wp:inline distT="0" distB="0" distL="0" distR="0" wp14:anchorId="2FF99367" wp14:editId="14989057">
                <wp:extent cx="6159610" cy="352425"/>
                <wp:effectExtent l="0" t="0" r="12700" b="28575"/>
                <wp:docPr id="67" name="Group 6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6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8FB3A2B" w14:textId="77777777" w:rsidR="00131730" w:rsidRPr="00B46552" w:rsidRDefault="00131730" w:rsidP="00044286">
                              <w:pPr>
                                <w:pStyle w:val="TipHeaderinBar"/>
                                <w:rPr>
                                  <w:rFonts w:cs="Arial"/>
                                </w:rPr>
                              </w:pPr>
                              <w:r w:rsidRPr="00B46552">
                                <w:rPr>
                                  <w:rFonts w:cs="Arial"/>
                                </w:rPr>
                                <w:t>Application Tip</w:t>
                              </w:r>
                            </w:p>
                            <w:p w14:paraId="78F342DC" w14:textId="77777777" w:rsidR="00131730" w:rsidRPr="00E674C2" w:rsidRDefault="00131730" w:rsidP="0004428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69" name="Picture 69"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FF99367" id="Group 67" o:spid="_x0000_s107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D1onQfPAwAA7A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7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" fillcolor="#e6e6e6" strokecolor="window" strokeweight="1pt">
                  <v:stroke joinstyle="miter"/>
                  <v:textbox inset="28.8pt">
                    <w:txbxContent>
                      <w:p w14:paraId="18FB3A2B" w14:textId="77777777" w:rsidR="00131730" w:rsidRPr="00B46552" w:rsidRDefault="00131730" w:rsidP="00044286">
                        <w:pPr>
                          <w:pStyle w:val="TipHeaderinBar"/>
                          <w:rPr>
                            <w:rFonts w:cs="Arial"/>
                          </w:rPr>
                        </w:pPr>
                        <w:r w:rsidRPr="00B46552">
                          <w:rPr>
                            <w:rFonts w:cs="Arial"/>
                          </w:rPr>
                          <w:t>Application Tip</w:t>
                        </w:r>
                      </w:p>
                      <w:p w14:paraId="78F342DC" w14:textId="77777777" w:rsidR="00131730" w:rsidRPr="00E674C2" w:rsidRDefault="00131730" w:rsidP="00044286">
                        <w:pPr>
                          <w:pStyle w:val="TipHeaderinBar"/>
                        </w:pPr>
                      </w:p>
                    </w:txbxContent>
                  </v:textbox>
                </v:roundrect>
                <v:shape id="Picture 69" o:spid="_x0000_s108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">
                  <v:imagedata r:id="rId30" o:title="Application Tip Icon"/>
                </v:shape>
                <w10:anchorlock/>
              </v:group>
            </w:pict>
          </mc:Fallback>
        </mc:AlternateContent>
      </w:r>
    </w:p>
    <w:p w14:paraId="06A8B4BB" w14:textId="2B1F5C4C" w:rsidR="00044286" w:rsidRPr="007B2316" w:rsidRDefault="00044286" w:rsidP="00044286">
      <w:pPr>
        <w:pStyle w:val="TipText"/>
      </w:pPr>
      <w:r w:rsidRPr="007B2316">
        <w:rPr>
          <w:b/>
          <w:bCs/>
        </w:rPr>
        <w:t>Voucher From</w:t>
      </w:r>
      <w:r w:rsidRPr="007B2316">
        <w:t xml:space="preserve"> date must be five years or </w:t>
      </w:r>
      <w:r w:rsidRPr="0036176E">
        <w:t xml:space="preserve">less prior to the current date. Vouchers more than five years old can be viewed from the </w:t>
      </w:r>
      <w:r w:rsidR="00E2642D" w:rsidRPr="0036176E">
        <w:rPr>
          <w:b/>
          <w:bCs/>
        </w:rPr>
        <w:t>Scheduled</w:t>
      </w:r>
      <w:r w:rsidRPr="0036176E">
        <w:rPr>
          <w:b/>
          <w:bCs/>
        </w:rPr>
        <w:t xml:space="preserve"> Reports</w:t>
      </w:r>
      <w:r w:rsidRPr="0036176E">
        <w:t xml:space="preserve"> menu.</w:t>
      </w:r>
    </w:p>
    <w:p w14:paraId="112A22A8" w14:textId="77777777" w:rsidR="00044286" w:rsidRPr="007B2316" w:rsidRDefault="00044286" w:rsidP="00044286">
      <w:pPr>
        <w:pStyle w:val="TipClosingBar"/>
      </w:pPr>
    </w:p>
    <w:p w14:paraId="18804DC4" w14:textId="386CB1AC" w:rsidR="00044286" w:rsidRPr="007B2316" w:rsidRDefault="00044286" w:rsidP="00044286">
      <w:pPr>
        <w:pStyle w:val="NumberedList"/>
      </w:pPr>
      <w:r w:rsidRPr="007B2316">
        <w:rPr>
          <w:i/>
        </w:rPr>
        <w:t>The Search Results</w:t>
      </w:r>
      <w:r w:rsidRPr="007B2316">
        <w:t xml:space="preserve"> table appears. </w:t>
      </w:r>
      <w:r w:rsidR="00B579DD">
        <w:t>Select</w:t>
      </w:r>
      <w:r w:rsidRPr="007B2316">
        <w:t xml:space="preserve"> the </w:t>
      </w:r>
      <w:r w:rsidRPr="007B2316">
        <w:rPr>
          <w:b/>
        </w:rPr>
        <w:t>Voucher Number</w:t>
      </w:r>
      <w:r w:rsidRPr="007B2316">
        <w:t xml:space="preserve"> of the adjustment for the details you need to view.</w:t>
      </w:r>
    </w:p>
    <w:p w14:paraId="0D341DAA" w14:textId="77777777" w:rsidR="00044286" w:rsidRPr="007B2316" w:rsidRDefault="00044286" w:rsidP="00044286">
      <w:pPr>
        <w:pStyle w:val="TipHeader"/>
      </w:pPr>
      <w:r w:rsidRPr="007B2316">
        <w:rPr>
          <w:noProof/>
        </w:rPr>
        <mc:AlternateContent>
          <mc:Choice Requires="wpg">
            <w:drawing>
              <wp:inline distT="0" distB="0" distL="0" distR="0" wp14:anchorId="3BE61CBE" wp14:editId="05E97547">
                <wp:extent cx="6159610" cy="352425"/>
                <wp:effectExtent l="0" t="0" r="12700" b="28575"/>
                <wp:docPr id="70" name="Group 7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64E356A" w14:textId="732B1962" w:rsidR="00131730" w:rsidRPr="00B46552" w:rsidRDefault="00131730" w:rsidP="00044286">
                              <w:pPr>
                                <w:pStyle w:val="TipHeaderinBar"/>
                                <w:rPr>
                                  <w:rFonts w:cs="Arial"/>
                                </w:rPr>
                              </w:pPr>
                              <w:r w:rsidRPr="00B46552">
                                <w:rPr>
                                  <w:rFonts w:cs="Arial"/>
                                </w:rPr>
                                <w:t>Application Tip</w:t>
                              </w:r>
                            </w:p>
                            <w:p w14:paraId="5163E6CB" w14:textId="77777777" w:rsidR="00131730" w:rsidRPr="00E674C2" w:rsidRDefault="00131730" w:rsidP="00044286">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2" name="Picture 7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BE61CBE" id="Group 70" o:spid="_x0000_s108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">
                <v:roundrect id="Rounded Rectangle 44" o:spid="_x0000_s108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" fillcolor="#e6e6e6" strokecolor="window" strokeweight="1pt">
                  <v:stroke joinstyle="miter"/>
                  <v:textbox inset="28.8pt">
                    <w:txbxContent>
                      <w:p w14:paraId="164E356A" w14:textId="732B1962" w:rsidR="00131730" w:rsidRPr="00B46552" w:rsidRDefault="00131730" w:rsidP="00044286">
                        <w:pPr>
                          <w:pStyle w:val="TipHeaderinBar"/>
                          <w:rPr>
                            <w:rFonts w:cs="Arial"/>
                          </w:rPr>
                        </w:pPr>
                        <w:r w:rsidRPr="00B46552">
                          <w:rPr>
                            <w:rFonts w:cs="Arial"/>
                          </w:rPr>
                          <w:t>Application Tip</w:t>
                        </w:r>
                      </w:p>
                      <w:p w14:paraId="5163E6CB" w14:textId="77777777" w:rsidR="00131730" w:rsidRPr="00E674C2" w:rsidRDefault="00131730" w:rsidP="00044286">
                        <w:pPr>
                          <w:pStyle w:val="TipHeaderinBar"/>
                        </w:pPr>
                      </w:p>
                    </w:txbxContent>
                  </v:textbox>
                </v:roundrect>
                <v:shape id="Picture 72" o:spid="_x0000_s108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">
                  <v:imagedata r:id="rId30" o:title="Application Tip Icon"/>
                </v:shape>
                <w10:anchorlock/>
              </v:group>
            </w:pict>
          </mc:Fallback>
        </mc:AlternateContent>
      </w:r>
    </w:p>
    <w:p w14:paraId="2362C4D9" w14:textId="77777777" w:rsidR="00044286" w:rsidRPr="007B2316" w:rsidRDefault="00044286" w:rsidP="00044286">
      <w:pPr>
        <w:pStyle w:val="TipText"/>
      </w:pPr>
      <w:r w:rsidRPr="007B2316">
        <w:t xml:space="preserve">Values </w:t>
      </w:r>
      <w:proofErr w:type="gramStart"/>
      <w:r w:rsidRPr="007B2316">
        <w:t>do not display</w:t>
      </w:r>
      <w:proofErr w:type="gramEnd"/>
      <w:r w:rsidRPr="007B2316">
        <w:t xml:space="preserve"> in the </w:t>
      </w:r>
      <w:r w:rsidRPr="007B2316">
        <w:rPr>
          <w:b/>
          <w:bCs/>
        </w:rPr>
        <w:t>Adjustment Amount</w:t>
      </w:r>
      <w:r w:rsidRPr="007B2316">
        <w:t xml:space="preserve"> column for unconfirmed foreign check item deposits that were entered with a </w:t>
      </w:r>
      <w:r w:rsidRPr="007B2316">
        <w:rPr>
          <w:b/>
          <w:bCs/>
        </w:rPr>
        <w:t>Country of Deposit</w:t>
      </w:r>
      <w:r w:rsidRPr="007B2316">
        <w:t xml:space="preserve"> of </w:t>
      </w:r>
      <w:r w:rsidRPr="007B2316">
        <w:rPr>
          <w:b/>
          <w:bCs/>
        </w:rPr>
        <w:t>Other</w:t>
      </w:r>
      <w:r w:rsidRPr="007B2316">
        <w:t>.</w:t>
      </w:r>
    </w:p>
    <w:p w14:paraId="1F267441" w14:textId="77777777" w:rsidR="00044286" w:rsidRPr="007B2316" w:rsidRDefault="00044286" w:rsidP="00044286">
      <w:pPr>
        <w:pStyle w:val="TipClosingBar"/>
      </w:pPr>
    </w:p>
    <w:p w14:paraId="5C3FB14E" w14:textId="77777777" w:rsidR="00044286" w:rsidRPr="007B2316" w:rsidRDefault="00044286" w:rsidP="00044286">
      <w:pPr>
        <w:pStyle w:val="TipHeader"/>
      </w:pPr>
      <w:r w:rsidRPr="007B2316">
        <w:rPr>
          <w:noProof/>
        </w:rPr>
        <mc:AlternateContent>
          <mc:Choice Requires="wpg">
            <w:drawing>
              <wp:inline distT="0" distB="0" distL="0" distR="0" wp14:anchorId="24D843F7" wp14:editId="17B41CE5">
                <wp:extent cx="5943600" cy="353267"/>
                <wp:effectExtent l="0" t="0" r="19050" b="27940"/>
                <wp:docPr id="76" name="Group 7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7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1F56DB5" w14:textId="77777777" w:rsidR="00131730" w:rsidRPr="00E674C2" w:rsidRDefault="00131730" w:rsidP="00044286">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8" name="Picture 78"/>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4D843F7" id="Group 76" o:spid="_x0000_s1084"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4HtAyQMAAIo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vge0DJAwAAig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085"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" fillcolor="#e6e6e6" strokecolor="window" strokeweight="1pt">
                  <v:stroke joinstyle="miter"/>
                  <v:textbox inset="28.8pt">
                    <w:txbxContent>
                      <w:p w14:paraId="51F56DB5" w14:textId="77777777" w:rsidR="00131730" w:rsidRPr="00E674C2" w:rsidRDefault="00131730" w:rsidP="00044286">
                        <w:pPr>
                          <w:pStyle w:val="TipHeaderinBar"/>
                          <w:spacing w:before="0"/>
                        </w:pPr>
                        <w:r>
                          <w:rPr>
                            <w:rFonts w:cs="Arial"/>
                          </w:rPr>
                          <w:t>Additional Buttons</w:t>
                        </w:r>
                      </w:p>
                    </w:txbxContent>
                  </v:textbox>
                </v:roundrect>
                <v:shape id="Picture 78" o:spid="_x0000_s1086"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">
                  <v:imagedata r:id="rId48" o:title=""/>
                </v:shape>
                <w10:anchorlock/>
              </v:group>
            </w:pict>
          </mc:Fallback>
        </mc:AlternateContent>
      </w:r>
    </w:p>
    <w:p w14:paraId="010BCCA9" w14:textId="502D0C15" w:rsidR="00237F80" w:rsidRPr="007B2316" w:rsidRDefault="00B579DD" w:rsidP="00237F80">
      <w:pPr>
        <w:pStyle w:val="TipBullet"/>
      </w:pPr>
      <w:r>
        <w:t>Select</w:t>
      </w:r>
      <w:r w:rsidR="00237F80" w:rsidRPr="007B2316">
        <w:t xml:space="preserve"> </w:t>
      </w:r>
      <w:r w:rsidR="00237F80" w:rsidRPr="007B2316">
        <w:rPr>
          <w:b/>
        </w:rPr>
        <w:t>Download</w:t>
      </w:r>
      <w:r w:rsidR="00237F80" w:rsidRPr="007B2316">
        <w:t xml:space="preserve"> to save the adjustment results as an </w:t>
      </w:r>
      <w:r w:rsidR="00237F80" w:rsidRPr="007B2316">
        <w:rPr>
          <w:b/>
          <w:bCs/>
        </w:rPr>
        <w:t>XML o</w:t>
      </w:r>
      <w:r w:rsidR="00237F80" w:rsidRPr="007B2316">
        <w:t xml:space="preserve">r </w:t>
      </w:r>
      <w:r w:rsidR="00237F80" w:rsidRPr="007B2316">
        <w:rPr>
          <w:b/>
          <w:bCs/>
        </w:rPr>
        <w:t>CSV</w:t>
      </w:r>
      <w:r w:rsidR="00237F80" w:rsidRPr="007B2316">
        <w:t xml:space="preserve"> file. </w:t>
      </w:r>
    </w:p>
    <w:p w14:paraId="1281F23A" w14:textId="77876D55" w:rsidR="00044286" w:rsidRPr="007B2316" w:rsidRDefault="00B579DD" w:rsidP="00044286">
      <w:pPr>
        <w:pStyle w:val="TipBullet"/>
      </w:pPr>
      <w:r>
        <w:t>Select</w:t>
      </w:r>
      <w:r w:rsidR="00044286" w:rsidRPr="007B2316">
        <w:t xml:space="preserve"> </w:t>
      </w:r>
      <w:r w:rsidR="00044286" w:rsidRPr="007B2316">
        <w:rPr>
          <w:b/>
        </w:rPr>
        <w:t>Previous</w:t>
      </w:r>
      <w:r w:rsidR="00044286" w:rsidRPr="007B2316">
        <w:t xml:space="preserve"> to return to the previous page.</w:t>
      </w:r>
    </w:p>
    <w:p w14:paraId="1E365C56" w14:textId="6E4229FE" w:rsidR="00044286" w:rsidRPr="007B2316" w:rsidRDefault="00B579DD" w:rsidP="00044286">
      <w:pPr>
        <w:pStyle w:val="TipBullet"/>
      </w:pPr>
      <w:r>
        <w:t>Select</w:t>
      </w:r>
      <w:r w:rsidR="00044286" w:rsidRPr="007B2316">
        <w:t xml:space="preserve"> </w:t>
      </w:r>
      <w:r w:rsidR="00044286" w:rsidRPr="007B2316">
        <w:rPr>
          <w:b/>
        </w:rPr>
        <w:t>Return Home</w:t>
      </w:r>
      <w:r w:rsidR="00044286" w:rsidRPr="007B2316">
        <w:t xml:space="preserve"> to return to the OTCnet Home Page. </w:t>
      </w:r>
    </w:p>
    <w:p w14:paraId="26810ABD" w14:textId="10A24DE6" w:rsidR="00044286" w:rsidRPr="007B2316" w:rsidRDefault="00B579DD" w:rsidP="00044286">
      <w:pPr>
        <w:pStyle w:val="TipBullet"/>
      </w:pPr>
      <w:r>
        <w:t>Select</w:t>
      </w:r>
      <w:r w:rsidR="00044286" w:rsidRPr="007B2316">
        <w:t xml:space="preserve"> </w:t>
      </w:r>
      <w:r w:rsidR="00044286" w:rsidRPr="007B2316">
        <w:rPr>
          <w:b/>
        </w:rPr>
        <w:t>View Voucher Event Log</w:t>
      </w:r>
      <w:r w:rsidR="00044286" w:rsidRPr="007B2316">
        <w:t xml:space="preserve"> to view the history of the deposit voucher.</w:t>
      </w:r>
    </w:p>
    <w:p w14:paraId="3F85B0AE" w14:textId="77777777" w:rsidR="00044286" w:rsidRPr="007B2316" w:rsidRDefault="00044286" w:rsidP="00044286">
      <w:pPr>
        <w:pStyle w:val="TipClosingBar"/>
      </w:pPr>
    </w:p>
    <w:p w14:paraId="57ABE662" w14:textId="7E09B05E" w:rsidR="00E06BC9" w:rsidRPr="007B2316" w:rsidRDefault="00E06BC9">
      <w:pPr>
        <w:autoSpaceDE/>
        <w:autoSpaceDN/>
        <w:adjustRightInd/>
      </w:pPr>
      <w:r w:rsidRPr="007B2316">
        <w:br w:type="page"/>
      </w:r>
    </w:p>
    <w:p w14:paraId="54BFF1F8" w14:textId="18BE2AFA" w:rsidR="00BF4B2B" w:rsidRPr="007B2316" w:rsidRDefault="00E06BC9" w:rsidP="00E06BC9">
      <w:pPr>
        <w:pStyle w:val="Heading3"/>
      </w:pPr>
      <w:bookmarkStart w:id="177" w:name="_Toc212642364"/>
      <w:r w:rsidRPr="007B2316">
        <w:lastRenderedPageBreak/>
        <w:t xml:space="preserve">Downloading </w:t>
      </w:r>
      <w:r w:rsidR="00F232E6" w:rsidRPr="007B2316">
        <w:t xml:space="preserve">Search Results for </w:t>
      </w:r>
      <w:r w:rsidRPr="007B2316">
        <w:t>Adjustments</w:t>
      </w:r>
      <w:bookmarkEnd w:id="177"/>
    </w:p>
    <w:p w14:paraId="3436CBBD" w14:textId="77777777" w:rsidR="000A3C0E" w:rsidRPr="007B2316" w:rsidRDefault="000A3C0E" w:rsidP="00CF0E20">
      <w:pPr>
        <w:pStyle w:val="BodyText"/>
      </w:pPr>
      <w:r w:rsidRPr="007B2316">
        <w:t xml:space="preserve">To download your search results, use the </w:t>
      </w:r>
      <w:r w:rsidRPr="007B2316">
        <w:rPr>
          <w:b/>
        </w:rPr>
        <w:t>Search Adjustments</w:t>
      </w:r>
      <w:r w:rsidRPr="007B2316">
        <w:t xml:space="preserve"> function. After searching for your adjusted deposit, you can download the information you retrieve.</w:t>
      </w:r>
    </w:p>
    <w:p w14:paraId="30598E73" w14:textId="77777777" w:rsidR="00CF0E20" w:rsidRPr="007B2316" w:rsidRDefault="00CF0E20" w:rsidP="00CF0E20">
      <w:pPr>
        <w:pStyle w:val="BodyText"/>
        <w:rPr>
          <w:bCs/>
        </w:rPr>
      </w:pPr>
      <w:r w:rsidRPr="007B2316">
        <w:t xml:space="preserve">To download your search results for a deposit, enter the optional search criteria for your adjusted deposit, e.g., </w:t>
      </w:r>
      <w:r w:rsidRPr="007B2316">
        <w:rPr>
          <w:b/>
          <w:bCs/>
        </w:rPr>
        <w:t>Voucher #</w:t>
      </w:r>
      <w:r w:rsidRPr="007B2316">
        <w:t xml:space="preserve">, </w:t>
      </w:r>
      <w:r w:rsidRPr="007B2316">
        <w:rPr>
          <w:b/>
          <w:bCs/>
        </w:rPr>
        <w:t>Voucher Date</w:t>
      </w:r>
      <w:r w:rsidRPr="007B2316">
        <w:t xml:space="preserve">, </w:t>
      </w:r>
      <w:r w:rsidRPr="007B2316">
        <w:rPr>
          <w:b/>
          <w:bCs/>
        </w:rPr>
        <w:t>Date of Deposit</w:t>
      </w:r>
      <w:r w:rsidRPr="007B2316">
        <w:t xml:space="preserve">, </w:t>
      </w:r>
      <w:r w:rsidRPr="007B2316">
        <w:rPr>
          <w:b/>
          <w:bCs/>
        </w:rPr>
        <w:t>Reason Code</w:t>
      </w:r>
      <w:r w:rsidRPr="007B2316">
        <w:t xml:space="preserve">, </w:t>
      </w:r>
      <w:r w:rsidRPr="007B2316">
        <w:rPr>
          <w:b/>
          <w:bCs/>
        </w:rPr>
        <w:t>ALC</w:t>
      </w:r>
      <w:r w:rsidRPr="007B2316">
        <w:t xml:space="preserve">, </w:t>
      </w:r>
      <w:r w:rsidRPr="007B2316">
        <w:rPr>
          <w:b/>
          <w:bCs/>
        </w:rPr>
        <w:t>Adj. (Type)</w:t>
      </w:r>
      <w:r w:rsidRPr="007B2316">
        <w:t xml:space="preserve">, </w:t>
      </w:r>
      <w:r w:rsidRPr="007B2316">
        <w:rPr>
          <w:b/>
          <w:bCs/>
        </w:rPr>
        <w:t>Debit/Credit</w:t>
      </w:r>
      <w:r w:rsidRPr="007B2316">
        <w:t xml:space="preserve"> and </w:t>
      </w:r>
      <w:r w:rsidRPr="007B2316">
        <w:rPr>
          <w:b/>
          <w:bCs/>
        </w:rPr>
        <w:t>Adjustment Amount</w:t>
      </w:r>
      <w:r w:rsidRPr="007B2316">
        <w:t xml:space="preserve">. You can also download the results.  </w:t>
      </w:r>
    </w:p>
    <w:p w14:paraId="76BAAC70" w14:textId="77777777" w:rsidR="00CF0E20" w:rsidRPr="007B2316" w:rsidRDefault="00CF0E20" w:rsidP="00CF0E20">
      <w:pPr>
        <w:pStyle w:val="BodyText"/>
        <w:rPr>
          <w:bCs/>
        </w:rPr>
      </w:pPr>
      <w:r w:rsidRPr="007B2316">
        <w:t xml:space="preserve">Select either the </w:t>
      </w:r>
      <w:r w:rsidRPr="007B2316">
        <w:rPr>
          <w:b/>
          <w:bCs/>
        </w:rPr>
        <w:t>XML file</w:t>
      </w:r>
      <w:r w:rsidRPr="007B2316">
        <w:t xml:space="preserve"> or </w:t>
      </w:r>
      <w:r w:rsidRPr="007B2316">
        <w:rPr>
          <w:b/>
          <w:bCs/>
        </w:rPr>
        <w:t xml:space="preserve">CSV file </w:t>
      </w:r>
      <w:r w:rsidRPr="007B2316">
        <w:t xml:space="preserve">format. Verify the desired attributes you want to download for </w:t>
      </w:r>
      <w:r w:rsidRPr="007B2316">
        <w:rPr>
          <w:b/>
        </w:rPr>
        <w:t>Adjustment Information</w:t>
      </w:r>
      <w:r w:rsidRPr="007B2316">
        <w:t xml:space="preserve">, </w:t>
      </w:r>
      <w:r w:rsidRPr="007B2316">
        <w:rPr>
          <w:b/>
        </w:rPr>
        <w:t>Original Deposit Information</w:t>
      </w:r>
      <w:r w:rsidRPr="007B2316">
        <w:t xml:space="preserve">, </w:t>
      </w:r>
      <w:r w:rsidRPr="007B2316">
        <w:rPr>
          <w:b/>
        </w:rPr>
        <w:t>Financial Institution Information</w:t>
      </w:r>
      <w:r w:rsidRPr="007B2316">
        <w:t xml:space="preserve"> and </w:t>
      </w:r>
      <w:r w:rsidRPr="007B2316">
        <w:rPr>
          <w:b/>
        </w:rPr>
        <w:t>Foreign Return Item Information</w:t>
      </w:r>
      <w:r w:rsidRPr="007B2316">
        <w:rPr>
          <w:bCs/>
        </w:rPr>
        <w:t>. Open or save the file.</w:t>
      </w:r>
    </w:p>
    <w:p w14:paraId="64FD79DA" w14:textId="5D613C9B" w:rsidR="00E06BC9" w:rsidRPr="007B2316" w:rsidRDefault="00177B4D" w:rsidP="00177B4D">
      <w:pPr>
        <w:pStyle w:val="H4PrintableJobAid"/>
      </w:pPr>
      <w:bookmarkStart w:id="178" w:name="_Toc212642365"/>
      <w:r w:rsidRPr="007B2316">
        <w:lastRenderedPageBreak/>
        <w:t>Download</w:t>
      </w:r>
      <w:r w:rsidR="00245CEA" w:rsidRPr="007B2316">
        <w:t>ing</w:t>
      </w:r>
      <w:r w:rsidRPr="007B2316">
        <w:t xml:space="preserve"> </w:t>
      </w:r>
      <w:r w:rsidR="00F232E6" w:rsidRPr="007B2316">
        <w:t xml:space="preserve">Search Results </w:t>
      </w:r>
      <w:r w:rsidR="00B769A7" w:rsidRPr="007B2316">
        <w:t>for Adjustments</w:t>
      </w:r>
      <w:bookmarkEnd w:id="178"/>
    </w:p>
    <w:p w14:paraId="55792524" w14:textId="77777777" w:rsidR="00911482" w:rsidRPr="007B2316" w:rsidRDefault="00911482" w:rsidP="00911482">
      <w:pPr>
        <w:pStyle w:val="BodyText"/>
      </w:pPr>
      <w:r w:rsidRPr="007B2316">
        <w:t>To download the search results for a deposit, complete the following steps:</w:t>
      </w:r>
    </w:p>
    <w:p w14:paraId="2392A834" w14:textId="50729D3C" w:rsidR="00911482" w:rsidRPr="007B2316" w:rsidRDefault="00911482">
      <w:pPr>
        <w:pStyle w:val="NumberedList"/>
        <w:numPr>
          <w:ilvl w:val="0"/>
          <w:numId w:val="17"/>
        </w:numPr>
      </w:pPr>
      <w:r w:rsidRPr="007B2316">
        <w:t xml:space="preserve">The Search Results table appears, </w:t>
      </w:r>
      <w:r w:rsidR="00B579DD">
        <w:t>select</w:t>
      </w:r>
      <w:r w:rsidRPr="007B2316">
        <w:t xml:space="preserve"> </w:t>
      </w:r>
      <w:r w:rsidRPr="007B2316">
        <w:rPr>
          <w:b/>
          <w:bCs/>
        </w:rPr>
        <w:t xml:space="preserve">Download </w:t>
      </w:r>
      <w:r w:rsidRPr="007B2316">
        <w:t xml:space="preserve">as shown in </w:t>
      </w:r>
      <w:r w:rsidR="002B6F72" w:rsidRPr="007B2316">
        <w:fldChar w:fldCharType="begin"/>
      </w:r>
      <w:r w:rsidR="002B6F72" w:rsidRPr="007B2316">
        <w:instrText xml:space="preserve"> REF _Ref87366049 \h </w:instrText>
      </w:r>
      <w:r w:rsidR="007B2316">
        <w:instrText xml:space="preserve"> \* MERGEFORMAT </w:instrText>
      </w:r>
      <w:r w:rsidR="002B6F72" w:rsidRPr="007B2316">
        <w:fldChar w:fldCharType="separate"/>
      </w:r>
      <w:r w:rsidR="008A6DA6" w:rsidRPr="007B2316">
        <w:t xml:space="preserve">Figure </w:t>
      </w:r>
      <w:r w:rsidR="008A6DA6">
        <w:rPr>
          <w:noProof/>
        </w:rPr>
        <w:t>22</w:t>
      </w:r>
      <w:r w:rsidR="002B6F72" w:rsidRPr="007B2316">
        <w:fldChar w:fldCharType="end"/>
      </w:r>
      <w:r w:rsidRPr="007B2316">
        <w:t xml:space="preserve">. The </w:t>
      </w:r>
      <w:r w:rsidRPr="007B2316">
        <w:rPr>
          <w:i/>
          <w:iCs/>
        </w:rPr>
        <w:t>Download Deposits</w:t>
      </w:r>
      <w:r w:rsidRPr="007B2316">
        <w:t xml:space="preserve"> page appears.</w:t>
      </w:r>
    </w:p>
    <w:p w14:paraId="584C8144" w14:textId="28F1D882" w:rsidR="00911482" w:rsidRPr="007B2316" w:rsidRDefault="00911482" w:rsidP="00911482">
      <w:pPr>
        <w:pStyle w:val="Caption"/>
      </w:pPr>
      <w:bookmarkStart w:id="179" w:name="_Ref87366049"/>
      <w:bookmarkStart w:id="180" w:name="_Toc227324863"/>
      <w:r w:rsidRPr="007B2316">
        <w:t xml:space="preserve">Figure </w:t>
      </w:r>
      <w:r w:rsidRPr="007B2316">
        <w:fldChar w:fldCharType="begin"/>
      </w:r>
      <w:r w:rsidRPr="007B2316">
        <w:instrText>SEQ Figure \* ARABIC</w:instrText>
      </w:r>
      <w:r w:rsidRPr="007B2316">
        <w:fldChar w:fldCharType="separate"/>
      </w:r>
      <w:r w:rsidR="008A6DA6">
        <w:rPr>
          <w:noProof/>
        </w:rPr>
        <w:t>22</w:t>
      </w:r>
      <w:r w:rsidRPr="007B2316">
        <w:fldChar w:fldCharType="end"/>
      </w:r>
      <w:bookmarkEnd w:id="179"/>
      <w:r w:rsidRPr="007B2316">
        <w:t>: Download Button</w:t>
      </w:r>
      <w:bookmarkEnd w:id="180"/>
    </w:p>
    <w:p w14:paraId="08E190A7" w14:textId="77777777" w:rsidR="00911482" w:rsidRPr="007B2316" w:rsidRDefault="00911482" w:rsidP="00911482">
      <w:pPr>
        <w:jc w:val="center"/>
      </w:pPr>
      <w:r w:rsidRPr="007B2316">
        <w:rPr>
          <w:noProof/>
        </w:rPr>
        <w:drawing>
          <wp:inline distT="0" distB="0" distL="0" distR="0" wp14:anchorId="03771D35" wp14:editId="0BA820B2">
            <wp:extent cx="4110668" cy="949577"/>
            <wp:effectExtent l="19050" t="19050" r="23495" b="22225"/>
            <wp:docPr id="86" name="Picture 86" descr="Down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ownload Button"/>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110668" cy="949577"/>
                    </a:xfrm>
                    <a:prstGeom prst="rect">
                      <a:avLst/>
                    </a:prstGeom>
                    <a:ln w="9525">
                      <a:solidFill>
                        <a:schemeClr val="tx1"/>
                      </a:solidFill>
                    </a:ln>
                  </pic:spPr>
                </pic:pic>
              </a:graphicData>
            </a:graphic>
          </wp:inline>
        </w:drawing>
      </w:r>
    </w:p>
    <w:p w14:paraId="5076FE4E" w14:textId="77777777" w:rsidR="00911482" w:rsidRPr="007B2316" w:rsidRDefault="00911482" w:rsidP="00911482">
      <w:pPr>
        <w:jc w:val="center"/>
      </w:pPr>
    </w:p>
    <w:p w14:paraId="0006D38D" w14:textId="77777777" w:rsidR="00911482" w:rsidRPr="007B2316" w:rsidRDefault="00911482" w:rsidP="00911482">
      <w:pPr>
        <w:pStyle w:val="NumberedList"/>
      </w:pPr>
      <w:r w:rsidRPr="007B2316">
        <w:t xml:space="preserve">Select either the </w:t>
      </w:r>
      <w:r w:rsidRPr="007B2316">
        <w:rPr>
          <w:b/>
          <w:bCs/>
        </w:rPr>
        <w:t>XML file</w:t>
      </w:r>
      <w:r w:rsidRPr="007B2316">
        <w:t xml:space="preserve"> or </w:t>
      </w:r>
      <w:r w:rsidRPr="007B2316">
        <w:rPr>
          <w:b/>
          <w:bCs/>
        </w:rPr>
        <w:t>CSV file</w:t>
      </w:r>
      <w:r w:rsidRPr="007B2316">
        <w:t xml:space="preserve"> format.</w:t>
      </w:r>
    </w:p>
    <w:p w14:paraId="20EE7A34" w14:textId="77777777" w:rsidR="00911482" w:rsidRPr="007B2316" w:rsidRDefault="00911482" w:rsidP="00911482">
      <w:pPr>
        <w:pStyle w:val="NumberedList"/>
      </w:pPr>
      <w:r w:rsidRPr="007B2316">
        <w:t>Verify your desired attributes for download:</w:t>
      </w:r>
    </w:p>
    <w:p w14:paraId="77D2D649" w14:textId="77777777" w:rsidR="00911482" w:rsidRPr="007B2316" w:rsidRDefault="00911482">
      <w:pPr>
        <w:pStyle w:val="Bullet"/>
        <w:numPr>
          <w:ilvl w:val="1"/>
          <w:numId w:val="16"/>
        </w:numPr>
        <w:rPr>
          <w:b/>
          <w:bCs/>
        </w:rPr>
      </w:pPr>
      <w:r w:rsidRPr="007B2316">
        <w:rPr>
          <w:b/>
          <w:bCs/>
        </w:rPr>
        <w:t>Deposit Information</w:t>
      </w:r>
    </w:p>
    <w:p w14:paraId="6E739B3D" w14:textId="77777777" w:rsidR="00911482" w:rsidRPr="007B2316" w:rsidRDefault="00911482">
      <w:pPr>
        <w:pStyle w:val="Bullet"/>
        <w:numPr>
          <w:ilvl w:val="1"/>
          <w:numId w:val="16"/>
        </w:numPr>
        <w:rPr>
          <w:b/>
          <w:bCs/>
        </w:rPr>
      </w:pPr>
      <w:r w:rsidRPr="007B2316">
        <w:rPr>
          <w:b/>
          <w:bCs/>
        </w:rPr>
        <w:t>Financial Institution Information</w:t>
      </w:r>
    </w:p>
    <w:p w14:paraId="64176294" w14:textId="77777777" w:rsidR="00911482" w:rsidRPr="007B2316" w:rsidRDefault="00911482">
      <w:pPr>
        <w:pStyle w:val="Bullet"/>
        <w:numPr>
          <w:ilvl w:val="1"/>
          <w:numId w:val="16"/>
        </w:numPr>
        <w:rPr>
          <w:b/>
          <w:bCs/>
        </w:rPr>
      </w:pPr>
      <w:r w:rsidRPr="007B2316">
        <w:rPr>
          <w:b/>
          <w:bCs/>
        </w:rPr>
        <w:t>Agency Information</w:t>
      </w:r>
    </w:p>
    <w:p w14:paraId="702DA580" w14:textId="77777777" w:rsidR="00911482" w:rsidRPr="007B2316" w:rsidRDefault="00911482">
      <w:pPr>
        <w:pStyle w:val="Bullet"/>
        <w:numPr>
          <w:ilvl w:val="1"/>
          <w:numId w:val="16"/>
        </w:numPr>
        <w:rPr>
          <w:b/>
          <w:bCs/>
        </w:rPr>
      </w:pPr>
      <w:r w:rsidRPr="007B2316">
        <w:rPr>
          <w:b/>
          <w:bCs/>
        </w:rPr>
        <w:t>Accounting Subtotals and User Defined Data</w:t>
      </w:r>
    </w:p>
    <w:p w14:paraId="22330242" w14:textId="77777777" w:rsidR="00911482" w:rsidRPr="007B2316" w:rsidRDefault="00911482">
      <w:pPr>
        <w:pStyle w:val="Bullet"/>
        <w:numPr>
          <w:ilvl w:val="1"/>
          <w:numId w:val="16"/>
        </w:numPr>
      </w:pPr>
      <w:r w:rsidRPr="007B2316">
        <w:rPr>
          <w:b/>
          <w:bCs/>
        </w:rPr>
        <w:t>Foreign Deposit Information</w:t>
      </w:r>
    </w:p>
    <w:p w14:paraId="19EA610A" w14:textId="1A0FE876" w:rsidR="00911482" w:rsidRPr="007B2316" w:rsidRDefault="00B579DD" w:rsidP="00911482">
      <w:pPr>
        <w:pStyle w:val="NumberedList"/>
      </w:pPr>
      <w:r>
        <w:t>Select</w:t>
      </w:r>
      <w:r w:rsidR="00911482" w:rsidRPr="007B2316">
        <w:t xml:space="preserve"> </w:t>
      </w:r>
      <w:r w:rsidR="00911482" w:rsidRPr="007B2316">
        <w:rPr>
          <w:b/>
        </w:rPr>
        <w:t>Submit</w:t>
      </w:r>
      <w:r w:rsidR="00911482" w:rsidRPr="007B2316">
        <w:t xml:space="preserve">. The </w:t>
      </w:r>
      <w:r w:rsidR="00911482" w:rsidRPr="007B2316">
        <w:rPr>
          <w:i/>
          <w:iCs/>
        </w:rPr>
        <w:t>File Download</w:t>
      </w:r>
      <w:r w:rsidR="00911482" w:rsidRPr="007B2316">
        <w:t xml:space="preserve"> </w:t>
      </w:r>
      <w:proofErr w:type="gramStart"/>
      <w:r w:rsidR="00911482" w:rsidRPr="007B2316">
        <w:t>dialog</w:t>
      </w:r>
      <w:proofErr w:type="gramEnd"/>
      <w:r w:rsidR="00911482" w:rsidRPr="007B2316">
        <w:t xml:space="preserve"> box appears.</w:t>
      </w:r>
    </w:p>
    <w:p w14:paraId="4F9985E9" w14:textId="4418C7C7" w:rsidR="00911482" w:rsidRPr="007B2316" w:rsidRDefault="00B579DD" w:rsidP="00911482">
      <w:pPr>
        <w:pStyle w:val="NumberedList"/>
      </w:pPr>
      <w:r>
        <w:t>Select</w:t>
      </w:r>
      <w:r w:rsidR="00911482" w:rsidRPr="007B2316">
        <w:t xml:space="preserve"> </w:t>
      </w:r>
      <w:r w:rsidR="00911482" w:rsidRPr="007B2316">
        <w:rPr>
          <w:b/>
        </w:rPr>
        <w:t>Open</w:t>
      </w:r>
      <w:r w:rsidR="00911482" w:rsidRPr="007B2316">
        <w:t xml:space="preserve"> or </w:t>
      </w:r>
      <w:r w:rsidR="00911482" w:rsidRPr="007B2316">
        <w:rPr>
          <w:b/>
        </w:rPr>
        <w:t>Save</w:t>
      </w:r>
      <w:r w:rsidR="00911482" w:rsidRPr="007B2316">
        <w:t>.</w:t>
      </w:r>
    </w:p>
    <w:p w14:paraId="4FB32E36" w14:textId="77777777" w:rsidR="00911482" w:rsidRPr="007B2316" w:rsidRDefault="00911482" w:rsidP="00911482">
      <w:pPr>
        <w:pStyle w:val="TipHeader"/>
      </w:pPr>
      <w:r w:rsidRPr="007B2316">
        <w:rPr>
          <w:noProof/>
        </w:rPr>
        <mc:AlternateContent>
          <mc:Choice Requires="wpg">
            <w:drawing>
              <wp:inline distT="0" distB="0" distL="0" distR="0" wp14:anchorId="4BFB071C" wp14:editId="784C8AB8">
                <wp:extent cx="6159610" cy="352425"/>
                <wp:effectExtent l="0" t="0" r="12700" b="28575"/>
                <wp:docPr id="80" name="Group 8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096354A3" w14:textId="77777777" w:rsidR="00131730" w:rsidRPr="00B46552" w:rsidRDefault="00131730" w:rsidP="00911482">
                              <w:pPr>
                                <w:pStyle w:val="TipHeaderinBar"/>
                                <w:rPr>
                                  <w:rFonts w:cs="Arial"/>
                                </w:rPr>
                              </w:pPr>
                              <w:r w:rsidRPr="00B46552">
                                <w:rPr>
                                  <w:rFonts w:cs="Arial"/>
                                </w:rPr>
                                <w:t>Application Tip</w:t>
                              </w:r>
                              <w:r>
                                <w:rPr>
                                  <w:rFonts w:cs="Arial"/>
                                </w:rPr>
                                <w:t>s</w:t>
                              </w:r>
                            </w:p>
                            <w:p w14:paraId="42B296AE" w14:textId="77777777" w:rsidR="00131730" w:rsidRPr="00E674C2" w:rsidRDefault="00131730" w:rsidP="00911482">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2" name="Picture 8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BFB071C" id="Group 80" o:spid="_x0000_s108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">
                <v:roundrect id="Rounded Rectangle 44" o:spid="_x0000_s108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" fillcolor="#e6e6e6" strokecolor="window" strokeweight="1pt">
                  <v:stroke joinstyle="miter"/>
                  <v:textbox inset="28.8pt">
                    <w:txbxContent>
                      <w:p w14:paraId="096354A3" w14:textId="77777777" w:rsidR="00131730" w:rsidRPr="00B46552" w:rsidRDefault="00131730" w:rsidP="00911482">
                        <w:pPr>
                          <w:pStyle w:val="TipHeaderinBar"/>
                          <w:rPr>
                            <w:rFonts w:cs="Arial"/>
                          </w:rPr>
                        </w:pPr>
                        <w:r w:rsidRPr="00B46552">
                          <w:rPr>
                            <w:rFonts w:cs="Arial"/>
                          </w:rPr>
                          <w:t>Application Tip</w:t>
                        </w:r>
                        <w:r>
                          <w:rPr>
                            <w:rFonts w:cs="Arial"/>
                          </w:rPr>
                          <w:t>s</w:t>
                        </w:r>
                      </w:p>
                      <w:p w14:paraId="42B296AE" w14:textId="77777777" w:rsidR="00131730" w:rsidRPr="00E674C2" w:rsidRDefault="00131730" w:rsidP="00911482">
                        <w:pPr>
                          <w:pStyle w:val="TipHeaderinBar"/>
                        </w:pPr>
                      </w:p>
                    </w:txbxContent>
                  </v:textbox>
                </v:roundrect>
                <v:shape id="Picture 82" o:spid="_x0000_s108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">
                  <v:imagedata r:id="rId30" o:title="Application Tip Icon"/>
                </v:shape>
                <w10:anchorlock/>
              </v:group>
            </w:pict>
          </mc:Fallback>
        </mc:AlternateContent>
      </w:r>
    </w:p>
    <w:p w14:paraId="28009D0B" w14:textId="0CF20893" w:rsidR="00911482" w:rsidRPr="007B2316" w:rsidRDefault="00B579DD" w:rsidP="00911482">
      <w:pPr>
        <w:pStyle w:val="TipBullet"/>
      </w:pPr>
      <w:r>
        <w:t>Select</w:t>
      </w:r>
      <w:r w:rsidR="00911482" w:rsidRPr="007B2316">
        <w:t xml:space="preserve"> </w:t>
      </w:r>
      <w:r w:rsidR="00911482" w:rsidRPr="007B2316">
        <w:rPr>
          <w:b/>
        </w:rPr>
        <w:t>Open</w:t>
      </w:r>
      <w:r w:rsidR="00911482" w:rsidRPr="007B2316">
        <w:t xml:space="preserve"> and the content of the file appears. </w:t>
      </w:r>
    </w:p>
    <w:p w14:paraId="3A957727" w14:textId="72638BDF" w:rsidR="00911482" w:rsidRPr="007B2316" w:rsidRDefault="00B579DD" w:rsidP="00911482">
      <w:pPr>
        <w:pStyle w:val="TipBullet"/>
      </w:pPr>
      <w:r>
        <w:t>Select</w:t>
      </w:r>
      <w:r w:rsidR="00911482" w:rsidRPr="007B2316">
        <w:t xml:space="preserve"> </w:t>
      </w:r>
      <w:r w:rsidR="00911482" w:rsidRPr="007B2316">
        <w:rPr>
          <w:b/>
        </w:rPr>
        <w:t>Save</w:t>
      </w:r>
      <w:r w:rsidR="00911482" w:rsidRPr="007B2316">
        <w:t xml:space="preserve"> to choose the location where you will save the file.</w:t>
      </w:r>
    </w:p>
    <w:p w14:paraId="1308E9F0" w14:textId="77777777" w:rsidR="00911482" w:rsidRPr="007B2316" w:rsidRDefault="00911482" w:rsidP="00911482">
      <w:pPr>
        <w:pStyle w:val="TipClosingBar"/>
      </w:pPr>
    </w:p>
    <w:p w14:paraId="58035CB3" w14:textId="77777777" w:rsidR="00911482" w:rsidRPr="007B2316" w:rsidRDefault="00911482" w:rsidP="00911482">
      <w:pPr>
        <w:pStyle w:val="TipHeader"/>
      </w:pPr>
      <w:r w:rsidRPr="007B2316">
        <w:rPr>
          <w:noProof/>
        </w:rPr>
        <mc:AlternateContent>
          <mc:Choice Requires="wpg">
            <w:drawing>
              <wp:inline distT="0" distB="0" distL="0" distR="0" wp14:anchorId="2B72B4F9" wp14:editId="6A957F4F">
                <wp:extent cx="5943600" cy="353267"/>
                <wp:effectExtent l="0" t="0" r="19050" b="27940"/>
                <wp:docPr id="83" name="Group 8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8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84B6428" w14:textId="77777777" w:rsidR="00131730" w:rsidRPr="00E674C2" w:rsidRDefault="00131730" w:rsidP="00911482">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5" name="Picture 85"/>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B72B4F9" id="Group 83" o:spid="_x0000_s109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iN14DsgDAACK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9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" fillcolor="#e6e6e6" strokecolor="window" strokeweight="1pt">
                  <v:stroke joinstyle="miter"/>
                  <v:textbox inset="28.8pt">
                    <w:txbxContent>
                      <w:p w14:paraId="584B6428" w14:textId="77777777" w:rsidR="00131730" w:rsidRPr="00E674C2" w:rsidRDefault="00131730" w:rsidP="00911482">
                        <w:pPr>
                          <w:pStyle w:val="TipHeaderinBar"/>
                          <w:spacing w:before="0"/>
                        </w:pPr>
                        <w:r>
                          <w:rPr>
                            <w:rFonts w:cs="Arial"/>
                          </w:rPr>
                          <w:t>Additional Button</w:t>
                        </w:r>
                      </w:p>
                    </w:txbxContent>
                  </v:textbox>
                </v:roundrect>
                <v:shape id="Picture 85" o:spid="_x0000_s109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">
                  <v:imagedata r:id="rId48" o:title=""/>
                </v:shape>
                <w10:anchorlock/>
              </v:group>
            </w:pict>
          </mc:Fallback>
        </mc:AlternateContent>
      </w:r>
    </w:p>
    <w:p w14:paraId="140827EE" w14:textId="5E5F36F9" w:rsidR="00911482" w:rsidRPr="007B2316" w:rsidRDefault="00B579DD" w:rsidP="00911482">
      <w:pPr>
        <w:pStyle w:val="TipText"/>
      </w:pPr>
      <w:r>
        <w:t>Select</w:t>
      </w:r>
      <w:r w:rsidR="00911482" w:rsidRPr="007B2316">
        <w:t xml:space="preserve"> </w:t>
      </w:r>
      <w:r w:rsidR="00911482" w:rsidRPr="007B2316">
        <w:rPr>
          <w:b/>
        </w:rPr>
        <w:t>Cancel</w:t>
      </w:r>
      <w:r w:rsidR="00911482" w:rsidRPr="007B2316">
        <w:t xml:space="preserve"> to return to the OTCnet Home Page. No data is saved. </w:t>
      </w:r>
    </w:p>
    <w:p w14:paraId="17F09454" w14:textId="77777777" w:rsidR="00911482" w:rsidRPr="007B2316" w:rsidRDefault="00911482" w:rsidP="00911482">
      <w:pPr>
        <w:pStyle w:val="TipClosingBar"/>
      </w:pPr>
    </w:p>
    <w:p w14:paraId="102EF71B" w14:textId="750D4F04" w:rsidR="00B769A7" w:rsidRPr="007B2316" w:rsidRDefault="00DF77D0" w:rsidP="00DF77D0">
      <w:pPr>
        <w:pStyle w:val="Heading2"/>
      </w:pPr>
      <w:bookmarkStart w:id="181" w:name="_Toc212642366"/>
      <w:r w:rsidRPr="007B2316">
        <w:lastRenderedPageBreak/>
        <w:t>Topic 9 Viewing Reports</w:t>
      </w:r>
      <w:bookmarkEnd w:id="181"/>
    </w:p>
    <w:p w14:paraId="23ECAA5E" w14:textId="2E86207E" w:rsidR="001B4F3D" w:rsidRPr="007B2316" w:rsidRDefault="001B4F3D" w:rsidP="001B4F3D">
      <w:pPr>
        <w:pStyle w:val="BodyText"/>
        <w:rPr>
          <w:rFonts w:cs="Arial"/>
          <w:color w:val="auto"/>
        </w:rPr>
      </w:pPr>
      <w:r w:rsidRPr="007B2316">
        <w:t xml:space="preserve">As a user or viewer with access to the Deposit Processing functionality, you may access one or more of the </w:t>
      </w:r>
      <w:r w:rsidRPr="007B2316">
        <w:rPr>
          <w:b/>
        </w:rPr>
        <w:t>Business Reports</w:t>
      </w:r>
      <w:r w:rsidRPr="007B2316">
        <w:t xml:space="preserve">, </w:t>
      </w:r>
      <w:r w:rsidRPr="007B2316">
        <w:rPr>
          <w:b/>
        </w:rPr>
        <w:t>Administration Reports</w:t>
      </w:r>
      <w:r w:rsidRPr="007B2316">
        <w:t xml:space="preserve"> or </w:t>
      </w:r>
      <w:r w:rsidR="00E2642D">
        <w:rPr>
          <w:b/>
        </w:rPr>
        <w:t>Scheduled</w:t>
      </w:r>
      <w:r w:rsidRPr="007B2316">
        <w:rPr>
          <w:b/>
        </w:rPr>
        <w:t xml:space="preserve"> Reports</w:t>
      </w:r>
      <w:r w:rsidRPr="007B2316">
        <w:t xml:space="preserve">. You may need to view or download a report for e.g., adjustment activity, user information or voucher status. Each report provides deposit information specific to the select type of data requested. </w:t>
      </w:r>
      <w:r w:rsidRPr="007B2316">
        <w:fldChar w:fldCharType="begin"/>
      </w:r>
      <w:r w:rsidRPr="007B2316">
        <w:instrText xml:space="preserve"> REF _Ref87366238 \h </w:instrText>
      </w:r>
      <w:r w:rsidR="007B2316">
        <w:instrText xml:space="preserve"> \* MERGEFORMAT </w:instrText>
      </w:r>
      <w:r w:rsidRPr="007B2316">
        <w:fldChar w:fldCharType="separate"/>
      </w:r>
      <w:r w:rsidR="004A6CB7" w:rsidRPr="007B2316">
        <w:t xml:space="preserve">Table </w:t>
      </w:r>
      <w:r w:rsidR="004A6CB7">
        <w:rPr>
          <w:noProof/>
        </w:rPr>
        <w:t>16</w:t>
      </w:r>
      <w:r w:rsidRPr="007B2316">
        <w:fldChar w:fldCharType="end"/>
      </w:r>
      <w:r w:rsidRPr="007B2316">
        <w:t xml:space="preserve"> describes the purpose of each report type.</w:t>
      </w:r>
    </w:p>
    <w:p w14:paraId="4EC4C667" w14:textId="677F0619" w:rsidR="001B4F3D" w:rsidRPr="007B2316" w:rsidRDefault="001B4F3D" w:rsidP="001B4F3D">
      <w:pPr>
        <w:pStyle w:val="Caption"/>
      </w:pPr>
      <w:bookmarkStart w:id="182" w:name="_Ref87366238"/>
      <w:bookmarkStart w:id="183" w:name="_Toc212642437"/>
      <w:r w:rsidRPr="007B2316">
        <w:t xml:space="preserve">Table </w:t>
      </w:r>
      <w:r w:rsidRPr="007B2316">
        <w:fldChar w:fldCharType="begin"/>
      </w:r>
      <w:r w:rsidRPr="007B2316">
        <w:instrText>SEQ Table \* ARABIC</w:instrText>
      </w:r>
      <w:r w:rsidRPr="007B2316">
        <w:fldChar w:fldCharType="separate"/>
      </w:r>
      <w:r w:rsidR="004A6CB7">
        <w:rPr>
          <w:noProof/>
        </w:rPr>
        <w:t>16</w:t>
      </w:r>
      <w:r w:rsidRPr="007B2316">
        <w:fldChar w:fldCharType="end"/>
      </w:r>
      <w:bookmarkEnd w:id="182"/>
      <w:r w:rsidRPr="007B2316">
        <w:t>: Types of Reports and Purpose</w:t>
      </w:r>
      <w:bookmarkEnd w:id="18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335"/>
        <w:gridCol w:w="7015"/>
      </w:tblGrid>
      <w:tr w:rsidR="001B4F3D" w:rsidRPr="007B2316" w14:paraId="7CBA68C8" w14:textId="77777777" w:rsidTr="00131730">
        <w:trPr>
          <w:cantSplit/>
          <w:tblHeader/>
          <w:jc w:val="center"/>
        </w:trPr>
        <w:tc>
          <w:tcPr>
            <w:tcW w:w="2335" w:type="dxa"/>
            <w:tcBorders>
              <w:right w:val="single" w:sz="4" w:space="0" w:color="FFFFFF" w:themeColor="background1"/>
            </w:tcBorders>
            <w:shd w:val="clear" w:color="auto" w:fill="1F3864" w:themeFill="accent1" w:themeFillShade="80"/>
            <w:vAlign w:val="center"/>
          </w:tcPr>
          <w:p w14:paraId="33177EA4" w14:textId="77777777" w:rsidR="001B4F3D" w:rsidRPr="007B2316" w:rsidRDefault="001B4F3D" w:rsidP="00131730">
            <w:pPr>
              <w:pStyle w:val="TableHeader"/>
            </w:pPr>
            <w:r w:rsidRPr="007B2316">
              <w:t>Report</w:t>
            </w:r>
          </w:p>
        </w:tc>
        <w:tc>
          <w:tcPr>
            <w:tcW w:w="7015" w:type="dxa"/>
            <w:tcBorders>
              <w:left w:val="single" w:sz="4" w:space="0" w:color="FFFFFF" w:themeColor="background1"/>
            </w:tcBorders>
            <w:shd w:val="clear" w:color="auto" w:fill="1F3864" w:themeFill="accent1" w:themeFillShade="80"/>
            <w:vAlign w:val="center"/>
          </w:tcPr>
          <w:p w14:paraId="27622F39" w14:textId="77777777" w:rsidR="001B4F3D" w:rsidRPr="007B2316" w:rsidRDefault="001B4F3D" w:rsidP="00131730">
            <w:pPr>
              <w:pStyle w:val="TableHeader"/>
            </w:pPr>
            <w:r w:rsidRPr="007B2316">
              <w:t>Purpose of Report</w:t>
            </w:r>
          </w:p>
        </w:tc>
      </w:tr>
      <w:tr w:rsidR="001B4F3D" w:rsidRPr="007B2316" w14:paraId="01E41944" w14:textId="77777777" w:rsidTr="00131730">
        <w:trPr>
          <w:cantSplit/>
          <w:jc w:val="center"/>
        </w:trPr>
        <w:tc>
          <w:tcPr>
            <w:tcW w:w="2335" w:type="dxa"/>
            <w:shd w:val="clear" w:color="auto" w:fill="F2F2F2" w:themeFill="background1" w:themeFillShade="F2"/>
          </w:tcPr>
          <w:p w14:paraId="1652C103" w14:textId="77777777" w:rsidR="001B4F3D" w:rsidRPr="007B2316" w:rsidRDefault="001B4F3D" w:rsidP="00131730">
            <w:pPr>
              <w:rPr>
                <w:sz w:val="18"/>
                <w:szCs w:val="18"/>
              </w:rPr>
            </w:pPr>
            <w:r w:rsidRPr="007B2316">
              <w:rPr>
                <w:sz w:val="18"/>
                <w:szCs w:val="18"/>
              </w:rPr>
              <w:t>Business</w:t>
            </w:r>
          </w:p>
        </w:tc>
        <w:tc>
          <w:tcPr>
            <w:tcW w:w="7015" w:type="dxa"/>
          </w:tcPr>
          <w:p w14:paraId="7FC34968" w14:textId="77777777" w:rsidR="001B4F3D" w:rsidRPr="007B2316" w:rsidRDefault="001B4F3D" w:rsidP="00131730">
            <w:pPr>
              <w:rPr>
                <w:sz w:val="18"/>
                <w:szCs w:val="18"/>
              </w:rPr>
            </w:pPr>
            <w:r w:rsidRPr="007B2316">
              <w:rPr>
                <w:sz w:val="18"/>
                <w:szCs w:val="18"/>
              </w:rPr>
              <w:t>Provides specific reporting detail for deposit and adjustment activity by type, status and processing options for Agencies and Financial Institutions</w:t>
            </w:r>
          </w:p>
        </w:tc>
      </w:tr>
      <w:tr w:rsidR="00B51E22" w:rsidRPr="007B2316" w14:paraId="568F84DC" w14:textId="77777777" w:rsidTr="00131730">
        <w:trPr>
          <w:cantSplit/>
          <w:jc w:val="center"/>
        </w:trPr>
        <w:tc>
          <w:tcPr>
            <w:tcW w:w="2335" w:type="dxa"/>
            <w:shd w:val="clear" w:color="auto" w:fill="F2F2F2" w:themeFill="background1" w:themeFillShade="F2"/>
          </w:tcPr>
          <w:p w14:paraId="26A9EA32" w14:textId="445FCC49" w:rsidR="00B51E22" w:rsidRPr="007B2316" w:rsidRDefault="00B51E22" w:rsidP="00B51E22">
            <w:pPr>
              <w:rPr>
                <w:sz w:val="18"/>
                <w:szCs w:val="18"/>
              </w:rPr>
            </w:pPr>
            <w:r w:rsidRPr="007B2316">
              <w:rPr>
                <w:sz w:val="18"/>
                <w:szCs w:val="18"/>
              </w:rPr>
              <w:t>Administration</w:t>
            </w:r>
          </w:p>
        </w:tc>
        <w:tc>
          <w:tcPr>
            <w:tcW w:w="7015" w:type="dxa"/>
          </w:tcPr>
          <w:p w14:paraId="5F8A4540" w14:textId="0580DA55" w:rsidR="00B51E22" w:rsidRPr="007B2316" w:rsidRDefault="00B51E22" w:rsidP="00B51E22">
            <w:pPr>
              <w:rPr>
                <w:sz w:val="18"/>
                <w:szCs w:val="18"/>
              </w:rPr>
            </w:pPr>
            <w:r w:rsidRPr="007B2316">
              <w:rPr>
                <w:sz w:val="18"/>
                <w:szCs w:val="18"/>
              </w:rPr>
              <w:t xml:space="preserve">Provides specific reporting detail for interface to </w:t>
            </w:r>
            <w:proofErr w:type="gramStart"/>
            <w:r w:rsidRPr="007B2316">
              <w:rPr>
                <w:sz w:val="18"/>
                <w:szCs w:val="18"/>
              </w:rPr>
              <w:t>CIR,*</w:t>
            </w:r>
            <w:proofErr w:type="gramEnd"/>
            <w:r w:rsidRPr="007B2316">
              <w:rPr>
                <w:sz w:val="18"/>
                <w:szCs w:val="18"/>
              </w:rPr>
              <w:t xml:space="preserve"> as well as detailed information about completed and in progress vouchers</w:t>
            </w:r>
          </w:p>
        </w:tc>
      </w:tr>
      <w:tr w:rsidR="00B51E22" w:rsidRPr="007B2316" w14:paraId="6B99558D" w14:textId="77777777" w:rsidTr="00131730">
        <w:trPr>
          <w:cantSplit/>
          <w:jc w:val="center"/>
        </w:trPr>
        <w:tc>
          <w:tcPr>
            <w:tcW w:w="2335" w:type="dxa"/>
            <w:shd w:val="clear" w:color="auto" w:fill="F2F2F2" w:themeFill="background1" w:themeFillShade="F2"/>
          </w:tcPr>
          <w:p w14:paraId="5AE8D93E" w14:textId="13F59A68" w:rsidR="00B51E22" w:rsidRPr="007B2316" w:rsidRDefault="00E2642D" w:rsidP="00B51E22">
            <w:pPr>
              <w:rPr>
                <w:sz w:val="18"/>
                <w:szCs w:val="18"/>
              </w:rPr>
            </w:pPr>
            <w:r>
              <w:rPr>
                <w:sz w:val="18"/>
                <w:szCs w:val="18"/>
              </w:rPr>
              <w:t>Scheduled</w:t>
            </w:r>
          </w:p>
        </w:tc>
        <w:tc>
          <w:tcPr>
            <w:tcW w:w="7015" w:type="dxa"/>
          </w:tcPr>
          <w:p w14:paraId="31E2F9E3" w14:textId="0A960BBC" w:rsidR="00B51E22" w:rsidRPr="007B2316" w:rsidRDefault="009340F6" w:rsidP="00B51E22">
            <w:pPr>
              <w:rPr>
                <w:sz w:val="18"/>
                <w:szCs w:val="18"/>
              </w:rPr>
            </w:pPr>
            <w:r w:rsidRPr="007B2316">
              <w:rPr>
                <w:sz w:val="18"/>
                <w:szCs w:val="18"/>
              </w:rPr>
              <w:t xml:space="preserve">Provides </w:t>
            </w:r>
            <w:r w:rsidR="007B63E2">
              <w:rPr>
                <w:sz w:val="18"/>
                <w:szCs w:val="18"/>
              </w:rPr>
              <w:t>historical</w:t>
            </w:r>
            <w:r w:rsidRPr="007B2316">
              <w:rPr>
                <w:sz w:val="18"/>
                <w:szCs w:val="18"/>
              </w:rPr>
              <w:t xml:space="preserve"> deposit, deposit adjustment and returned item adjustment transaction data.</w:t>
            </w:r>
          </w:p>
        </w:tc>
      </w:tr>
    </w:tbl>
    <w:p w14:paraId="7473E520" w14:textId="77777777" w:rsidR="001B4F3D" w:rsidRPr="007B2316" w:rsidRDefault="001B4F3D" w:rsidP="001B4F3D">
      <w:pPr>
        <w:pStyle w:val="TableNote"/>
      </w:pPr>
      <w:r w:rsidRPr="007B2316">
        <w:t>*The Collections Information Repository (CIR) was formerly referred to as the Transaction Reporting System (TRS).</w:t>
      </w:r>
    </w:p>
    <w:p w14:paraId="1A9D51D4" w14:textId="01687BAA" w:rsidR="00DF77D0" w:rsidRPr="007B2316" w:rsidRDefault="00C75CBD" w:rsidP="00C75CBD">
      <w:pPr>
        <w:pStyle w:val="Heading2"/>
      </w:pPr>
      <w:bookmarkStart w:id="184" w:name="_Toc212642367"/>
      <w:r w:rsidRPr="007B2316">
        <w:lastRenderedPageBreak/>
        <w:t xml:space="preserve">Topic 10 </w:t>
      </w:r>
      <w:r w:rsidR="003F0F5F" w:rsidRPr="007B2316">
        <w:t>Reports by User Role</w:t>
      </w:r>
      <w:bookmarkEnd w:id="184"/>
    </w:p>
    <w:p w14:paraId="21368775" w14:textId="0FC0DE75" w:rsidR="00B92E15" w:rsidRPr="007B2316" w:rsidRDefault="00B92E15" w:rsidP="00B92E15">
      <w:pPr>
        <w:pStyle w:val="BodyText"/>
      </w:pPr>
      <w:r w:rsidRPr="007B2316">
        <w:t>Access to view reports in OTCnet is dependent o</w:t>
      </w:r>
      <w:r w:rsidR="005C45E3" w:rsidRPr="007B2316">
        <w:t>n</w:t>
      </w:r>
      <w:r w:rsidRPr="007B2316">
        <w:t xml:space="preserve"> your user role. </w:t>
      </w:r>
      <w:r w:rsidR="00F55B14" w:rsidRPr="007B2316">
        <w:fldChar w:fldCharType="begin"/>
      </w:r>
      <w:r w:rsidR="00F55B14" w:rsidRPr="007B2316">
        <w:instrText xml:space="preserve"> REF _Ref87366409 \h </w:instrText>
      </w:r>
      <w:r w:rsidR="007B2316">
        <w:instrText xml:space="preserve"> \* MERGEFORMAT </w:instrText>
      </w:r>
      <w:r w:rsidR="00F55B14" w:rsidRPr="007B2316">
        <w:fldChar w:fldCharType="separate"/>
      </w:r>
      <w:r w:rsidR="004A6CB7" w:rsidRPr="007B2316">
        <w:t xml:space="preserve">Table </w:t>
      </w:r>
      <w:r w:rsidR="004A6CB7">
        <w:rPr>
          <w:noProof/>
        </w:rPr>
        <w:t>17</w:t>
      </w:r>
      <w:r w:rsidR="00F55B14" w:rsidRPr="007B2316">
        <w:fldChar w:fldCharType="end"/>
      </w:r>
      <w:r w:rsidR="00F55B14" w:rsidRPr="007B2316">
        <w:t xml:space="preserve"> </w:t>
      </w:r>
      <w:r w:rsidRPr="007B2316">
        <w:t>presents the OTCnet user roles with access to each OTCnet report. Reports are grouped into the following categories:</w:t>
      </w:r>
    </w:p>
    <w:p w14:paraId="43F75969" w14:textId="77777777" w:rsidR="00B92E15" w:rsidRPr="007B2316" w:rsidRDefault="00B92E15" w:rsidP="00B92E15">
      <w:pPr>
        <w:pStyle w:val="Bullet"/>
      </w:pPr>
      <w:r w:rsidRPr="007B2316">
        <w:t>Business Reports</w:t>
      </w:r>
    </w:p>
    <w:p w14:paraId="032DFD0C" w14:textId="77777777" w:rsidR="00B92E15" w:rsidRPr="007B2316" w:rsidRDefault="00B92E15" w:rsidP="00B92E15">
      <w:pPr>
        <w:pStyle w:val="Bullet"/>
      </w:pPr>
      <w:r w:rsidRPr="007B2316">
        <w:t>Security Reports</w:t>
      </w:r>
    </w:p>
    <w:p w14:paraId="1651580E" w14:textId="77777777" w:rsidR="00B92E15" w:rsidRPr="007B2316" w:rsidRDefault="00B92E15" w:rsidP="00B92E15">
      <w:pPr>
        <w:pStyle w:val="Bullet"/>
      </w:pPr>
      <w:r w:rsidRPr="007B2316">
        <w:t>Administration Reports</w:t>
      </w:r>
    </w:p>
    <w:p w14:paraId="49ABC863" w14:textId="71BC9E06" w:rsidR="00B92E15" w:rsidRPr="007B2316" w:rsidRDefault="00E2642D" w:rsidP="00B92E15">
      <w:pPr>
        <w:pStyle w:val="Bullet"/>
      </w:pPr>
      <w:r>
        <w:t>Scheduled</w:t>
      </w:r>
      <w:r w:rsidR="00B92E15" w:rsidRPr="007B2316">
        <w:t xml:space="preserve"> Reports</w:t>
      </w:r>
    </w:p>
    <w:p w14:paraId="6889146E" w14:textId="7A204DB5" w:rsidR="00B92E15" w:rsidRPr="007B2316" w:rsidRDefault="00B92E15" w:rsidP="00B92E15">
      <w:pPr>
        <w:pStyle w:val="Caption"/>
      </w:pPr>
      <w:bookmarkStart w:id="185" w:name="_Ref87366409"/>
      <w:bookmarkStart w:id="186" w:name="_Toc212642438"/>
      <w:r w:rsidRPr="007B2316">
        <w:t xml:space="preserve">Table </w:t>
      </w:r>
      <w:r w:rsidRPr="007B2316">
        <w:fldChar w:fldCharType="begin"/>
      </w:r>
      <w:r w:rsidRPr="007B2316">
        <w:instrText>SEQ Table \* ARABIC</w:instrText>
      </w:r>
      <w:r w:rsidRPr="007B2316">
        <w:fldChar w:fldCharType="separate"/>
      </w:r>
      <w:r w:rsidR="004A6CB7">
        <w:rPr>
          <w:noProof/>
        </w:rPr>
        <w:t>17</w:t>
      </w:r>
      <w:r w:rsidRPr="007B2316">
        <w:fldChar w:fldCharType="end"/>
      </w:r>
      <w:bookmarkEnd w:id="185"/>
      <w:r w:rsidRPr="007B2316">
        <w:t>: Business Reports by Federal Program Agency User Roles</w:t>
      </w:r>
      <w:bookmarkEnd w:id="18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605"/>
        <w:gridCol w:w="990"/>
        <w:gridCol w:w="990"/>
        <w:gridCol w:w="1170"/>
        <w:gridCol w:w="1170"/>
        <w:gridCol w:w="810"/>
        <w:gridCol w:w="810"/>
        <w:gridCol w:w="799"/>
      </w:tblGrid>
      <w:tr w:rsidR="00B92E15" w:rsidRPr="007B2316" w14:paraId="016205F0" w14:textId="77777777" w:rsidTr="00131730">
        <w:trPr>
          <w:cantSplit/>
          <w:tblHeader/>
          <w:jc w:val="center"/>
        </w:trPr>
        <w:tc>
          <w:tcPr>
            <w:tcW w:w="2605" w:type="dxa"/>
            <w:tcBorders>
              <w:right w:val="single" w:sz="4" w:space="0" w:color="FFFFFF" w:themeColor="background1"/>
            </w:tcBorders>
            <w:shd w:val="clear" w:color="auto" w:fill="1F3864" w:themeFill="accent1" w:themeFillShade="80"/>
            <w:vAlign w:val="bottom"/>
          </w:tcPr>
          <w:p w14:paraId="70B9C2A8" w14:textId="77777777" w:rsidR="00B92E15" w:rsidRPr="007B2316" w:rsidRDefault="00B92E15" w:rsidP="00131730">
            <w:pPr>
              <w:pStyle w:val="TableHeader"/>
            </w:pPr>
            <w:r w:rsidRPr="007B2316">
              <w:t>Business Reports</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216D8931" w14:textId="77777777" w:rsidR="00B92E15" w:rsidRPr="007B2316" w:rsidRDefault="00B92E15" w:rsidP="00131730">
            <w:pPr>
              <w:pStyle w:val="TableHeader"/>
            </w:pPr>
            <w:r w:rsidRPr="007B2316">
              <w:rPr>
                <w:color w:val="FFFFFF"/>
              </w:rPr>
              <w:t>Deposit Preparer</w:t>
            </w:r>
          </w:p>
        </w:tc>
        <w:tc>
          <w:tcPr>
            <w:tcW w:w="990" w:type="dxa"/>
            <w:tcBorders>
              <w:left w:val="single" w:sz="4" w:space="0" w:color="FFFFFF" w:themeColor="background1"/>
              <w:right w:val="single" w:sz="4" w:space="0" w:color="FFFFFF" w:themeColor="background1"/>
            </w:tcBorders>
            <w:shd w:val="clear" w:color="auto" w:fill="1F3864" w:themeFill="accent1" w:themeFillShade="80"/>
            <w:vAlign w:val="bottom"/>
          </w:tcPr>
          <w:p w14:paraId="0234CE7B" w14:textId="77777777" w:rsidR="00B92E15" w:rsidRPr="007B2316" w:rsidRDefault="00B92E15" w:rsidP="00131730">
            <w:pPr>
              <w:pStyle w:val="TableHeader"/>
            </w:pPr>
            <w:r w:rsidRPr="007B2316">
              <w:rPr>
                <w:color w:val="FFFFFF"/>
              </w:rPr>
              <w:t>Deposit Approver</w:t>
            </w:r>
          </w:p>
        </w:tc>
        <w:tc>
          <w:tcPr>
            <w:tcW w:w="1170" w:type="dxa"/>
            <w:tcBorders>
              <w:left w:val="single" w:sz="4" w:space="0" w:color="FFFFFF" w:themeColor="background1"/>
              <w:right w:val="single" w:sz="4" w:space="0" w:color="FFFFFF" w:themeColor="background1"/>
            </w:tcBorders>
            <w:shd w:val="clear" w:color="auto" w:fill="1F3864" w:themeFill="accent1" w:themeFillShade="80"/>
            <w:vAlign w:val="bottom"/>
          </w:tcPr>
          <w:p w14:paraId="3EE20892" w14:textId="77777777" w:rsidR="00B92E15" w:rsidRPr="007B2316" w:rsidRDefault="00B92E15" w:rsidP="00131730">
            <w:pPr>
              <w:pStyle w:val="TableHeader"/>
            </w:pPr>
            <w:r w:rsidRPr="007B2316">
              <w:rPr>
                <w:color w:val="FFFFFF"/>
              </w:rPr>
              <w:t>Accounting Specialist</w:t>
            </w:r>
          </w:p>
        </w:tc>
        <w:tc>
          <w:tcPr>
            <w:tcW w:w="1170" w:type="dxa"/>
            <w:tcBorders>
              <w:left w:val="single" w:sz="4" w:space="0" w:color="FFFFFF" w:themeColor="background1"/>
              <w:right w:val="single" w:sz="4" w:space="0" w:color="FFFFFF" w:themeColor="background1"/>
            </w:tcBorders>
            <w:shd w:val="clear" w:color="auto" w:fill="1F3864" w:themeFill="accent1" w:themeFillShade="80"/>
            <w:vAlign w:val="bottom"/>
          </w:tcPr>
          <w:p w14:paraId="006F9240" w14:textId="77777777" w:rsidR="00B92E15" w:rsidRPr="007B2316" w:rsidRDefault="00B92E15" w:rsidP="00131730">
            <w:pPr>
              <w:pStyle w:val="TableHeader"/>
            </w:pPr>
            <w:r w:rsidRPr="007B2316">
              <w:rPr>
                <w:color w:val="FFFFFF"/>
              </w:rPr>
              <w:t>Local Accounting Specialist</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534A571F" w14:textId="77777777" w:rsidR="00B92E15" w:rsidRPr="007B2316" w:rsidRDefault="00B92E15" w:rsidP="00131730">
            <w:pPr>
              <w:pStyle w:val="TableHeader"/>
            </w:pPr>
            <w:r w:rsidRPr="007B2316">
              <w:rPr>
                <w:color w:val="FFFFFF"/>
              </w:rPr>
              <w:t>FPA Viewer</w:t>
            </w:r>
          </w:p>
        </w:tc>
        <w:tc>
          <w:tcPr>
            <w:tcW w:w="810" w:type="dxa"/>
            <w:tcBorders>
              <w:left w:val="single" w:sz="4" w:space="0" w:color="FFFFFF" w:themeColor="background1"/>
              <w:right w:val="single" w:sz="4" w:space="0" w:color="FFFFFF" w:themeColor="background1"/>
            </w:tcBorders>
            <w:shd w:val="clear" w:color="auto" w:fill="1F3864" w:themeFill="accent1" w:themeFillShade="80"/>
            <w:vAlign w:val="bottom"/>
          </w:tcPr>
          <w:p w14:paraId="65FD311A" w14:textId="77777777" w:rsidR="00B92E15" w:rsidRPr="007B2316" w:rsidRDefault="00B92E15" w:rsidP="00131730">
            <w:pPr>
              <w:pStyle w:val="TableHeader"/>
            </w:pPr>
            <w:r w:rsidRPr="007B2316">
              <w:rPr>
                <w:color w:val="FFFFFF"/>
              </w:rPr>
              <w:t>Agency LSA</w:t>
            </w:r>
          </w:p>
        </w:tc>
        <w:tc>
          <w:tcPr>
            <w:tcW w:w="799" w:type="dxa"/>
            <w:tcBorders>
              <w:left w:val="single" w:sz="4" w:space="0" w:color="FFFFFF" w:themeColor="background1"/>
            </w:tcBorders>
            <w:shd w:val="clear" w:color="auto" w:fill="1F3864" w:themeFill="accent1" w:themeFillShade="80"/>
            <w:vAlign w:val="bottom"/>
          </w:tcPr>
          <w:p w14:paraId="3D51ACE1" w14:textId="77777777" w:rsidR="00B92E15" w:rsidRPr="007B2316" w:rsidRDefault="00B92E15" w:rsidP="00131730">
            <w:pPr>
              <w:pStyle w:val="TableHeader"/>
            </w:pPr>
            <w:r w:rsidRPr="007B2316">
              <w:rPr>
                <w:color w:val="FFFFFF"/>
              </w:rPr>
              <w:t>Agency PLSA</w:t>
            </w:r>
          </w:p>
        </w:tc>
      </w:tr>
      <w:tr w:rsidR="00B92E15" w:rsidRPr="007B2316" w14:paraId="2DE783A7" w14:textId="77777777" w:rsidTr="00131730">
        <w:trPr>
          <w:cantSplit/>
          <w:jc w:val="center"/>
        </w:trPr>
        <w:tc>
          <w:tcPr>
            <w:tcW w:w="2605" w:type="dxa"/>
            <w:shd w:val="clear" w:color="auto" w:fill="F2F2F2" w:themeFill="background1" w:themeFillShade="F2"/>
            <w:vAlign w:val="center"/>
          </w:tcPr>
          <w:p w14:paraId="288A85A1" w14:textId="77777777" w:rsidR="00B92E15" w:rsidRPr="007B2316" w:rsidRDefault="00B92E15" w:rsidP="00131730">
            <w:pPr>
              <w:rPr>
                <w:sz w:val="18"/>
                <w:szCs w:val="18"/>
              </w:rPr>
            </w:pPr>
            <w:r w:rsidRPr="007B2316">
              <w:rPr>
                <w:rFonts w:asciiTheme="majorHAnsi" w:hAnsiTheme="majorHAnsi" w:cstheme="majorHAnsi"/>
                <w:sz w:val="18"/>
                <w:szCs w:val="18"/>
              </w:rPr>
              <w:t xml:space="preserve">Adjustment Activity (FI) </w:t>
            </w:r>
          </w:p>
        </w:tc>
        <w:tc>
          <w:tcPr>
            <w:tcW w:w="990" w:type="dxa"/>
            <w:vAlign w:val="center"/>
          </w:tcPr>
          <w:p w14:paraId="6535493B"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90" w:type="dxa"/>
            <w:vAlign w:val="center"/>
          </w:tcPr>
          <w:p w14:paraId="4847364F"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1170" w:type="dxa"/>
            <w:vAlign w:val="center"/>
          </w:tcPr>
          <w:p w14:paraId="6EFB5CFF"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1170" w:type="dxa"/>
            <w:vAlign w:val="center"/>
          </w:tcPr>
          <w:p w14:paraId="3C2B9CD8"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810" w:type="dxa"/>
            <w:vAlign w:val="center"/>
          </w:tcPr>
          <w:p w14:paraId="702CEE32"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810" w:type="dxa"/>
            <w:vAlign w:val="center"/>
          </w:tcPr>
          <w:p w14:paraId="06BAEB4E"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799" w:type="dxa"/>
            <w:vAlign w:val="center"/>
          </w:tcPr>
          <w:p w14:paraId="4BE1BB9E"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r>
      <w:tr w:rsidR="00B92E15" w:rsidRPr="007B2316" w14:paraId="73B291D6" w14:textId="77777777" w:rsidTr="00131730">
        <w:trPr>
          <w:cantSplit/>
          <w:jc w:val="center"/>
        </w:trPr>
        <w:tc>
          <w:tcPr>
            <w:tcW w:w="2605" w:type="dxa"/>
            <w:shd w:val="clear" w:color="auto" w:fill="F2F2F2" w:themeFill="background1" w:themeFillShade="F2"/>
            <w:vAlign w:val="center"/>
          </w:tcPr>
          <w:p w14:paraId="25B25CAF" w14:textId="77777777" w:rsidR="00B92E15" w:rsidRPr="007B2316" w:rsidRDefault="00B92E15" w:rsidP="00131730">
            <w:pPr>
              <w:rPr>
                <w:sz w:val="18"/>
                <w:szCs w:val="18"/>
              </w:rPr>
            </w:pPr>
            <w:r w:rsidRPr="007B2316">
              <w:rPr>
                <w:rFonts w:asciiTheme="majorHAnsi" w:hAnsiTheme="majorHAnsi" w:cstheme="majorHAnsi"/>
                <w:sz w:val="18"/>
                <w:szCs w:val="18"/>
              </w:rPr>
              <w:t xml:space="preserve">Adjustments By OTC Endpoint </w:t>
            </w:r>
          </w:p>
        </w:tc>
        <w:tc>
          <w:tcPr>
            <w:tcW w:w="990" w:type="dxa"/>
            <w:vAlign w:val="center"/>
          </w:tcPr>
          <w:p w14:paraId="469A7632" w14:textId="77777777" w:rsidR="00B92E15" w:rsidRPr="007B2316" w:rsidRDefault="00B92E15" w:rsidP="00131730">
            <w:pPr>
              <w:jc w:val="center"/>
              <w:rPr>
                <w:sz w:val="18"/>
                <w:szCs w:val="18"/>
              </w:rPr>
            </w:pPr>
            <w:r w:rsidRPr="007B2316">
              <w:t>•</w:t>
            </w:r>
          </w:p>
        </w:tc>
        <w:tc>
          <w:tcPr>
            <w:tcW w:w="990" w:type="dxa"/>
            <w:vAlign w:val="center"/>
          </w:tcPr>
          <w:p w14:paraId="2EB54717" w14:textId="77777777" w:rsidR="00B92E15" w:rsidRPr="007B2316" w:rsidRDefault="00B92E15" w:rsidP="00131730">
            <w:pPr>
              <w:jc w:val="center"/>
              <w:rPr>
                <w:sz w:val="18"/>
                <w:szCs w:val="18"/>
              </w:rPr>
            </w:pPr>
            <w:r w:rsidRPr="007B2316">
              <w:t>•</w:t>
            </w:r>
          </w:p>
        </w:tc>
        <w:tc>
          <w:tcPr>
            <w:tcW w:w="1170" w:type="dxa"/>
            <w:vAlign w:val="center"/>
          </w:tcPr>
          <w:p w14:paraId="7B74F88C"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1170" w:type="dxa"/>
            <w:vAlign w:val="center"/>
          </w:tcPr>
          <w:p w14:paraId="516FFFBB"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810" w:type="dxa"/>
            <w:vAlign w:val="center"/>
          </w:tcPr>
          <w:p w14:paraId="50B27FED" w14:textId="77777777" w:rsidR="00B92E15" w:rsidRPr="007B2316" w:rsidRDefault="00B92E15" w:rsidP="00131730">
            <w:pPr>
              <w:jc w:val="center"/>
              <w:rPr>
                <w:sz w:val="18"/>
                <w:szCs w:val="18"/>
              </w:rPr>
            </w:pPr>
            <w:r w:rsidRPr="007B2316">
              <w:t>•</w:t>
            </w:r>
          </w:p>
        </w:tc>
        <w:tc>
          <w:tcPr>
            <w:tcW w:w="810" w:type="dxa"/>
            <w:vAlign w:val="center"/>
          </w:tcPr>
          <w:p w14:paraId="6AE27C83"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799" w:type="dxa"/>
            <w:vAlign w:val="center"/>
          </w:tcPr>
          <w:p w14:paraId="0DCFB07E"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r>
      <w:tr w:rsidR="00B92E15" w:rsidRPr="007B2316" w14:paraId="02F408B5" w14:textId="77777777" w:rsidTr="00131730">
        <w:trPr>
          <w:cantSplit/>
          <w:jc w:val="center"/>
        </w:trPr>
        <w:tc>
          <w:tcPr>
            <w:tcW w:w="2605" w:type="dxa"/>
            <w:shd w:val="clear" w:color="auto" w:fill="F2F2F2" w:themeFill="background1" w:themeFillShade="F2"/>
            <w:vAlign w:val="center"/>
          </w:tcPr>
          <w:p w14:paraId="2491A432" w14:textId="77777777" w:rsidR="00B92E15" w:rsidRPr="007B2316" w:rsidRDefault="00B92E15" w:rsidP="00131730">
            <w:pPr>
              <w:rPr>
                <w:rFonts w:asciiTheme="majorHAnsi" w:hAnsiTheme="majorHAnsi" w:cstheme="majorHAnsi"/>
                <w:sz w:val="18"/>
                <w:szCs w:val="18"/>
              </w:rPr>
            </w:pPr>
            <w:r w:rsidRPr="007B2316">
              <w:rPr>
                <w:rFonts w:asciiTheme="majorHAnsi" w:hAnsiTheme="majorHAnsi" w:cstheme="majorHAnsi"/>
                <w:sz w:val="18"/>
                <w:szCs w:val="18"/>
              </w:rPr>
              <w:t>Daily Voucher Report</w:t>
            </w:r>
          </w:p>
        </w:tc>
        <w:tc>
          <w:tcPr>
            <w:tcW w:w="990" w:type="dxa"/>
            <w:vAlign w:val="center"/>
          </w:tcPr>
          <w:p w14:paraId="0254E9E9"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990" w:type="dxa"/>
            <w:vAlign w:val="center"/>
          </w:tcPr>
          <w:p w14:paraId="0E9E37A9"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1170" w:type="dxa"/>
            <w:vAlign w:val="center"/>
          </w:tcPr>
          <w:p w14:paraId="66CA01B9"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1170" w:type="dxa"/>
            <w:vAlign w:val="center"/>
          </w:tcPr>
          <w:p w14:paraId="6EB0F0F1"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810" w:type="dxa"/>
            <w:vAlign w:val="center"/>
          </w:tcPr>
          <w:p w14:paraId="15184C7B"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810" w:type="dxa"/>
            <w:vAlign w:val="center"/>
          </w:tcPr>
          <w:p w14:paraId="603AD922"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799" w:type="dxa"/>
            <w:vAlign w:val="center"/>
          </w:tcPr>
          <w:p w14:paraId="4CA8CE02"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r>
      <w:tr w:rsidR="00B92E15" w:rsidRPr="007B2316" w14:paraId="582B93E9" w14:textId="77777777" w:rsidTr="00131730">
        <w:trPr>
          <w:cantSplit/>
          <w:jc w:val="center"/>
        </w:trPr>
        <w:tc>
          <w:tcPr>
            <w:tcW w:w="2605" w:type="dxa"/>
            <w:shd w:val="clear" w:color="auto" w:fill="F2F2F2" w:themeFill="background1" w:themeFillShade="F2"/>
            <w:vAlign w:val="center"/>
          </w:tcPr>
          <w:p w14:paraId="66FEC365" w14:textId="77777777" w:rsidR="00B92E15" w:rsidRPr="007B2316" w:rsidRDefault="00B92E15" w:rsidP="00131730">
            <w:pPr>
              <w:rPr>
                <w:rFonts w:asciiTheme="majorHAnsi" w:hAnsiTheme="majorHAnsi" w:cstheme="majorHAnsi"/>
                <w:sz w:val="18"/>
                <w:szCs w:val="18"/>
              </w:rPr>
            </w:pPr>
            <w:r w:rsidRPr="007B2316">
              <w:rPr>
                <w:rFonts w:asciiTheme="majorHAnsi" w:hAnsiTheme="majorHAnsi" w:cstheme="majorHAnsi"/>
                <w:sz w:val="18"/>
                <w:szCs w:val="18"/>
              </w:rPr>
              <w:t xml:space="preserve">Deposit Activity (FI) </w:t>
            </w:r>
          </w:p>
        </w:tc>
        <w:tc>
          <w:tcPr>
            <w:tcW w:w="990" w:type="dxa"/>
            <w:vAlign w:val="center"/>
          </w:tcPr>
          <w:p w14:paraId="569AEA03"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990" w:type="dxa"/>
            <w:vAlign w:val="center"/>
          </w:tcPr>
          <w:p w14:paraId="10104A49"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170" w:type="dxa"/>
            <w:vAlign w:val="center"/>
          </w:tcPr>
          <w:p w14:paraId="5BFE9A26"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1170" w:type="dxa"/>
            <w:vAlign w:val="center"/>
          </w:tcPr>
          <w:p w14:paraId="516C9685"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810" w:type="dxa"/>
            <w:vAlign w:val="center"/>
          </w:tcPr>
          <w:p w14:paraId="4DD749AD"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810" w:type="dxa"/>
            <w:vAlign w:val="center"/>
          </w:tcPr>
          <w:p w14:paraId="57325820"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799" w:type="dxa"/>
            <w:vAlign w:val="center"/>
          </w:tcPr>
          <w:p w14:paraId="416B9B24"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r>
      <w:tr w:rsidR="00B92E15" w:rsidRPr="007B2316" w14:paraId="2F47AEDD" w14:textId="77777777" w:rsidTr="00131730">
        <w:trPr>
          <w:cantSplit/>
          <w:jc w:val="center"/>
        </w:trPr>
        <w:tc>
          <w:tcPr>
            <w:tcW w:w="2605" w:type="dxa"/>
            <w:shd w:val="clear" w:color="auto" w:fill="F2F2F2" w:themeFill="background1" w:themeFillShade="F2"/>
            <w:vAlign w:val="center"/>
          </w:tcPr>
          <w:p w14:paraId="1AD637B3" w14:textId="77777777" w:rsidR="00B92E15" w:rsidRPr="007B2316" w:rsidRDefault="00B92E15" w:rsidP="00131730">
            <w:pPr>
              <w:rPr>
                <w:rFonts w:asciiTheme="majorHAnsi" w:hAnsiTheme="majorHAnsi" w:cstheme="majorHAnsi"/>
                <w:sz w:val="18"/>
                <w:szCs w:val="18"/>
              </w:rPr>
            </w:pPr>
            <w:r w:rsidRPr="007B2316">
              <w:rPr>
                <w:rFonts w:asciiTheme="majorHAnsi" w:hAnsiTheme="majorHAnsi" w:cstheme="majorHAnsi"/>
                <w:sz w:val="18"/>
                <w:szCs w:val="18"/>
              </w:rPr>
              <w:t xml:space="preserve">Deposits By Accounting Code </w:t>
            </w:r>
          </w:p>
        </w:tc>
        <w:tc>
          <w:tcPr>
            <w:tcW w:w="990" w:type="dxa"/>
            <w:vAlign w:val="center"/>
          </w:tcPr>
          <w:p w14:paraId="272390A4"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990" w:type="dxa"/>
            <w:vAlign w:val="center"/>
          </w:tcPr>
          <w:p w14:paraId="1A70A96A"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1170" w:type="dxa"/>
            <w:vAlign w:val="center"/>
          </w:tcPr>
          <w:p w14:paraId="6F200612"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170" w:type="dxa"/>
            <w:vAlign w:val="center"/>
          </w:tcPr>
          <w:p w14:paraId="3A95D414"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810" w:type="dxa"/>
            <w:vAlign w:val="center"/>
          </w:tcPr>
          <w:p w14:paraId="20F5E0B4"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810" w:type="dxa"/>
            <w:vAlign w:val="center"/>
          </w:tcPr>
          <w:p w14:paraId="13BA2047"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799" w:type="dxa"/>
            <w:vAlign w:val="center"/>
          </w:tcPr>
          <w:p w14:paraId="6674F0D3"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r>
      <w:tr w:rsidR="00B92E15" w:rsidRPr="007B2316" w14:paraId="5834CEEB" w14:textId="77777777" w:rsidTr="00131730">
        <w:trPr>
          <w:cantSplit/>
          <w:jc w:val="center"/>
        </w:trPr>
        <w:tc>
          <w:tcPr>
            <w:tcW w:w="2605" w:type="dxa"/>
            <w:shd w:val="clear" w:color="auto" w:fill="F2F2F2" w:themeFill="background1" w:themeFillShade="F2"/>
            <w:vAlign w:val="center"/>
          </w:tcPr>
          <w:p w14:paraId="6C0C1073" w14:textId="77777777" w:rsidR="00B92E15" w:rsidRPr="007B2316" w:rsidRDefault="00B92E15" w:rsidP="00131730">
            <w:pPr>
              <w:rPr>
                <w:rFonts w:asciiTheme="majorHAnsi" w:hAnsiTheme="majorHAnsi" w:cstheme="majorHAnsi"/>
                <w:sz w:val="18"/>
                <w:szCs w:val="18"/>
              </w:rPr>
            </w:pPr>
            <w:r w:rsidRPr="007B2316">
              <w:rPr>
                <w:rFonts w:asciiTheme="majorHAnsi" w:hAnsiTheme="majorHAnsi" w:cstheme="majorHAnsi"/>
                <w:sz w:val="18"/>
                <w:szCs w:val="18"/>
              </w:rPr>
              <w:t xml:space="preserve">Deposits By OTC Endpoint </w:t>
            </w:r>
          </w:p>
        </w:tc>
        <w:tc>
          <w:tcPr>
            <w:tcW w:w="990" w:type="dxa"/>
            <w:vAlign w:val="center"/>
          </w:tcPr>
          <w:p w14:paraId="25E00683" w14:textId="77777777" w:rsidR="00B92E15" w:rsidRPr="007B2316" w:rsidRDefault="00B92E15" w:rsidP="00131730">
            <w:pPr>
              <w:jc w:val="center"/>
            </w:pPr>
            <w:r w:rsidRPr="007B2316">
              <w:t>•</w:t>
            </w:r>
          </w:p>
        </w:tc>
        <w:tc>
          <w:tcPr>
            <w:tcW w:w="990" w:type="dxa"/>
            <w:vAlign w:val="center"/>
          </w:tcPr>
          <w:p w14:paraId="1E669773" w14:textId="77777777" w:rsidR="00B92E15" w:rsidRPr="007B2316" w:rsidRDefault="00B92E15" w:rsidP="00131730">
            <w:pPr>
              <w:jc w:val="center"/>
            </w:pPr>
            <w:r w:rsidRPr="007B2316">
              <w:t>•</w:t>
            </w:r>
          </w:p>
        </w:tc>
        <w:tc>
          <w:tcPr>
            <w:tcW w:w="1170" w:type="dxa"/>
            <w:vAlign w:val="center"/>
          </w:tcPr>
          <w:p w14:paraId="60CCD1AB"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170" w:type="dxa"/>
            <w:vAlign w:val="center"/>
          </w:tcPr>
          <w:p w14:paraId="2C94847C"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810" w:type="dxa"/>
            <w:vAlign w:val="center"/>
          </w:tcPr>
          <w:p w14:paraId="58AB4A15" w14:textId="77777777" w:rsidR="00B92E15" w:rsidRPr="007B2316" w:rsidRDefault="00B92E15" w:rsidP="00131730">
            <w:pPr>
              <w:jc w:val="center"/>
            </w:pPr>
            <w:r w:rsidRPr="007B2316">
              <w:t>•</w:t>
            </w:r>
          </w:p>
        </w:tc>
        <w:tc>
          <w:tcPr>
            <w:tcW w:w="810" w:type="dxa"/>
            <w:vAlign w:val="center"/>
          </w:tcPr>
          <w:p w14:paraId="3E45FAF2"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799" w:type="dxa"/>
            <w:vAlign w:val="center"/>
          </w:tcPr>
          <w:p w14:paraId="1DB8DE4C"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r>
      <w:tr w:rsidR="00B92E15" w:rsidRPr="007B2316" w14:paraId="380291B9" w14:textId="77777777" w:rsidTr="00131730">
        <w:trPr>
          <w:cantSplit/>
          <w:jc w:val="center"/>
        </w:trPr>
        <w:tc>
          <w:tcPr>
            <w:tcW w:w="2605" w:type="dxa"/>
            <w:shd w:val="clear" w:color="auto" w:fill="F2F2F2" w:themeFill="background1" w:themeFillShade="F2"/>
            <w:vAlign w:val="center"/>
          </w:tcPr>
          <w:p w14:paraId="7CF2E7E2" w14:textId="77777777" w:rsidR="00B92E15" w:rsidRPr="007B2316" w:rsidRDefault="00B92E15" w:rsidP="00131730">
            <w:pPr>
              <w:rPr>
                <w:rFonts w:asciiTheme="majorHAnsi" w:hAnsiTheme="majorHAnsi" w:cstheme="majorHAnsi"/>
                <w:sz w:val="18"/>
                <w:szCs w:val="18"/>
              </w:rPr>
            </w:pPr>
            <w:r w:rsidRPr="007B2316">
              <w:rPr>
                <w:rFonts w:asciiTheme="majorHAnsi" w:hAnsiTheme="majorHAnsi" w:cstheme="majorHAnsi"/>
                <w:sz w:val="18"/>
                <w:szCs w:val="18"/>
              </w:rPr>
              <w:t xml:space="preserve">Deposit History </w:t>
            </w:r>
            <w:proofErr w:type="gramStart"/>
            <w:r w:rsidRPr="007B2316">
              <w:rPr>
                <w:rFonts w:asciiTheme="majorHAnsi" w:hAnsiTheme="majorHAnsi" w:cstheme="majorHAnsi"/>
                <w:sz w:val="18"/>
                <w:szCs w:val="18"/>
              </w:rPr>
              <w:t>By</w:t>
            </w:r>
            <w:proofErr w:type="gramEnd"/>
            <w:r w:rsidRPr="007B2316">
              <w:rPr>
                <w:rFonts w:asciiTheme="majorHAnsi" w:hAnsiTheme="majorHAnsi" w:cstheme="majorHAnsi"/>
                <w:sz w:val="18"/>
                <w:szCs w:val="18"/>
              </w:rPr>
              <w:t xml:space="preserve"> Status (FPA) </w:t>
            </w:r>
          </w:p>
        </w:tc>
        <w:tc>
          <w:tcPr>
            <w:tcW w:w="990" w:type="dxa"/>
            <w:vAlign w:val="center"/>
          </w:tcPr>
          <w:p w14:paraId="0DB6B321" w14:textId="77777777" w:rsidR="00B92E15" w:rsidRPr="007B2316" w:rsidRDefault="00B92E15" w:rsidP="00131730">
            <w:pPr>
              <w:jc w:val="center"/>
            </w:pPr>
            <w:r w:rsidRPr="007B2316">
              <w:t>•</w:t>
            </w:r>
          </w:p>
        </w:tc>
        <w:tc>
          <w:tcPr>
            <w:tcW w:w="990" w:type="dxa"/>
            <w:vAlign w:val="center"/>
          </w:tcPr>
          <w:p w14:paraId="3502AD5D" w14:textId="77777777" w:rsidR="00B92E15" w:rsidRPr="007B2316" w:rsidRDefault="00B92E15" w:rsidP="00131730">
            <w:pPr>
              <w:jc w:val="center"/>
            </w:pPr>
            <w:r w:rsidRPr="007B2316">
              <w:t>•</w:t>
            </w:r>
          </w:p>
        </w:tc>
        <w:tc>
          <w:tcPr>
            <w:tcW w:w="1170" w:type="dxa"/>
            <w:vAlign w:val="center"/>
          </w:tcPr>
          <w:p w14:paraId="42C1A15A"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170" w:type="dxa"/>
            <w:vAlign w:val="center"/>
          </w:tcPr>
          <w:p w14:paraId="1957C800"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810" w:type="dxa"/>
            <w:vAlign w:val="center"/>
          </w:tcPr>
          <w:p w14:paraId="57A0545B" w14:textId="77777777" w:rsidR="00B92E15" w:rsidRPr="007B2316" w:rsidRDefault="00B92E15" w:rsidP="00131730">
            <w:pPr>
              <w:jc w:val="center"/>
            </w:pPr>
            <w:r w:rsidRPr="007B2316">
              <w:t>•</w:t>
            </w:r>
          </w:p>
        </w:tc>
        <w:tc>
          <w:tcPr>
            <w:tcW w:w="810" w:type="dxa"/>
            <w:vAlign w:val="center"/>
          </w:tcPr>
          <w:p w14:paraId="3CD11547"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799" w:type="dxa"/>
            <w:vAlign w:val="center"/>
          </w:tcPr>
          <w:p w14:paraId="3C2A260D"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r>
      <w:tr w:rsidR="00B92E15" w:rsidRPr="007B2316" w14:paraId="2C090CF7" w14:textId="77777777" w:rsidTr="00131730">
        <w:trPr>
          <w:cantSplit/>
          <w:jc w:val="center"/>
        </w:trPr>
        <w:tc>
          <w:tcPr>
            <w:tcW w:w="2605" w:type="dxa"/>
            <w:shd w:val="clear" w:color="auto" w:fill="F2F2F2" w:themeFill="background1" w:themeFillShade="F2"/>
            <w:vAlign w:val="center"/>
          </w:tcPr>
          <w:p w14:paraId="559D273E" w14:textId="77777777" w:rsidR="00B92E15" w:rsidRPr="007B2316" w:rsidRDefault="00B92E15" w:rsidP="00131730">
            <w:pPr>
              <w:rPr>
                <w:rFonts w:asciiTheme="majorHAnsi" w:hAnsiTheme="majorHAnsi" w:cstheme="majorHAnsi"/>
                <w:sz w:val="18"/>
                <w:szCs w:val="18"/>
              </w:rPr>
            </w:pPr>
            <w:r w:rsidRPr="007B2316">
              <w:rPr>
                <w:rFonts w:asciiTheme="majorHAnsi" w:hAnsiTheme="majorHAnsi" w:cstheme="majorHAnsi"/>
                <w:sz w:val="18"/>
                <w:szCs w:val="18"/>
              </w:rPr>
              <w:t xml:space="preserve">Non-Reporting OTC Endpoint </w:t>
            </w:r>
          </w:p>
        </w:tc>
        <w:tc>
          <w:tcPr>
            <w:tcW w:w="990" w:type="dxa"/>
            <w:vAlign w:val="center"/>
          </w:tcPr>
          <w:p w14:paraId="08F768D7" w14:textId="77777777" w:rsidR="00B92E15" w:rsidRPr="007B2316" w:rsidRDefault="00B92E15" w:rsidP="00131730">
            <w:pPr>
              <w:jc w:val="center"/>
            </w:pPr>
            <w:r w:rsidRPr="007B2316">
              <w:t>•</w:t>
            </w:r>
          </w:p>
        </w:tc>
        <w:tc>
          <w:tcPr>
            <w:tcW w:w="990" w:type="dxa"/>
            <w:vAlign w:val="center"/>
          </w:tcPr>
          <w:p w14:paraId="167DC87D" w14:textId="77777777" w:rsidR="00B92E15" w:rsidRPr="007B2316" w:rsidRDefault="00B92E15" w:rsidP="00131730">
            <w:pPr>
              <w:jc w:val="center"/>
            </w:pPr>
            <w:r w:rsidRPr="007B2316">
              <w:t>•</w:t>
            </w:r>
          </w:p>
        </w:tc>
        <w:tc>
          <w:tcPr>
            <w:tcW w:w="1170" w:type="dxa"/>
            <w:vAlign w:val="center"/>
          </w:tcPr>
          <w:p w14:paraId="728128B7"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1170" w:type="dxa"/>
            <w:vAlign w:val="center"/>
          </w:tcPr>
          <w:p w14:paraId="6003F55B"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810" w:type="dxa"/>
            <w:vAlign w:val="center"/>
          </w:tcPr>
          <w:p w14:paraId="12E88E16" w14:textId="77777777" w:rsidR="00B92E15" w:rsidRPr="007B2316" w:rsidRDefault="00B92E15" w:rsidP="00131730">
            <w:pPr>
              <w:jc w:val="center"/>
            </w:pPr>
            <w:r w:rsidRPr="007B2316">
              <w:t>•</w:t>
            </w:r>
          </w:p>
        </w:tc>
        <w:tc>
          <w:tcPr>
            <w:tcW w:w="810" w:type="dxa"/>
            <w:vAlign w:val="center"/>
          </w:tcPr>
          <w:p w14:paraId="7E9F964A"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799" w:type="dxa"/>
            <w:vAlign w:val="center"/>
          </w:tcPr>
          <w:p w14:paraId="4B558CD8"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r>
      <w:tr w:rsidR="00B92E15" w:rsidRPr="007B2316" w14:paraId="12734F8E" w14:textId="77777777" w:rsidTr="00131730">
        <w:trPr>
          <w:cantSplit/>
          <w:jc w:val="center"/>
        </w:trPr>
        <w:tc>
          <w:tcPr>
            <w:tcW w:w="2605" w:type="dxa"/>
            <w:shd w:val="clear" w:color="auto" w:fill="F2F2F2" w:themeFill="background1" w:themeFillShade="F2"/>
            <w:vAlign w:val="center"/>
          </w:tcPr>
          <w:p w14:paraId="7243390B" w14:textId="77777777" w:rsidR="00B92E15" w:rsidRPr="007B2316" w:rsidRDefault="00B92E15" w:rsidP="00131730">
            <w:pPr>
              <w:rPr>
                <w:rFonts w:asciiTheme="majorHAnsi" w:hAnsiTheme="majorHAnsi" w:cstheme="majorHAnsi"/>
                <w:sz w:val="18"/>
                <w:szCs w:val="18"/>
              </w:rPr>
            </w:pPr>
            <w:r w:rsidRPr="007B2316">
              <w:rPr>
                <w:rFonts w:asciiTheme="majorHAnsi" w:hAnsiTheme="majorHAnsi" w:cstheme="majorHAnsi"/>
                <w:sz w:val="18"/>
                <w:szCs w:val="18"/>
              </w:rPr>
              <w:t xml:space="preserve">Processing Options by Agency EP </w:t>
            </w:r>
          </w:p>
        </w:tc>
        <w:tc>
          <w:tcPr>
            <w:tcW w:w="990" w:type="dxa"/>
            <w:vAlign w:val="center"/>
          </w:tcPr>
          <w:p w14:paraId="17F0489E"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990" w:type="dxa"/>
            <w:vAlign w:val="center"/>
          </w:tcPr>
          <w:p w14:paraId="781EA558"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1170" w:type="dxa"/>
            <w:vAlign w:val="center"/>
          </w:tcPr>
          <w:p w14:paraId="4ABA19E7" w14:textId="77777777" w:rsidR="00B92E15" w:rsidRPr="007B2316" w:rsidRDefault="00B92E15" w:rsidP="00131730">
            <w:pPr>
              <w:jc w:val="center"/>
            </w:pPr>
            <w:r w:rsidRPr="007B2316">
              <w:t>•</w:t>
            </w:r>
          </w:p>
        </w:tc>
        <w:tc>
          <w:tcPr>
            <w:tcW w:w="1170" w:type="dxa"/>
            <w:vAlign w:val="center"/>
          </w:tcPr>
          <w:p w14:paraId="60809359" w14:textId="77777777" w:rsidR="00B92E15" w:rsidRPr="007B2316" w:rsidRDefault="00B92E15" w:rsidP="00131730">
            <w:pPr>
              <w:jc w:val="center"/>
            </w:pPr>
            <w:r w:rsidRPr="007B2316">
              <w:t>•</w:t>
            </w:r>
          </w:p>
        </w:tc>
        <w:tc>
          <w:tcPr>
            <w:tcW w:w="810" w:type="dxa"/>
            <w:vAlign w:val="center"/>
          </w:tcPr>
          <w:p w14:paraId="3FA1B4C5"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810" w:type="dxa"/>
            <w:vAlign w:val="center"/>
          </w:tcPr>
          <w:p w14:paraId="39A0B193"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799" w:type="dxa"/>
            <w:vAlign w:val="center"/>
          </w:tcPr>
          <w:p w14:paraId="64C91D3B"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r>
    </w:tbl>
    <w:p w14:paraId="6CBFBC5F" w14:textId="74C159F5" w:rsidR="00B92E15" w:rsidRPr="007B2316" w:rsidRDefault="00B92E15" w:rsidP="00B92E15">
      <w:pPr>
        <w:pStyle w:val="Caption"/>
      </w:pPr>
      <w:bookmarkStart w:id="187" w:name="_Toc86308097"/>
      <w:bookmarkStart w:id="188" w:name="_Toc212642439"/>
      <w:r w:rsidRPr="007B2316">
        <w:t xml:space="preserve">Table </w:t>
      </w:r>
      <w:r w:rsidRPr="007B2316">
        <w:fldChar w:fldCharType="begin"/>
      </w:r>
      <w:r w:rsidRPr="007B2316">
        <w:instrText>SEQ Table \* ARABIC</w:instrText>
      </w:r>
      <w:r w:rsidRPr="007B2316">
        <w:fldChar w:fldCharType="separate"/>
      </w:r>
      <w:r w:rsidR="004A6CB7">
        <w:rPr>
          <w:noProof/>
        </w:rPr>
        <w:t>18</w:t>
      </w:r>
      <w:r w:rsidRPr="007B2316">
        <w:fldChar w:fldCharType="end"/>
      </w:r>
      <w:r w:rsidRPr="007B2316">
        <w:t>: Business Reports by Financial Institution/Federal Reserve Bank as Financial Institution User Roles</w:t>
      </w:r>
      <w:bookmarkEnd w:id="187"/>
      <w:bookmarkEnd w:id="1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48"/>
        <w:gridCol w:w="1085"/>
        <w:gridCol w:w="1085"/>
        <w:gridCol w:w="1035"/>
        <w:gridCol w:w="1035"/>
        <w:gridCol w:w="1030"/>
        <w:gridCol w:w="1032"/>
      </w:tblGrid>
      <w:tr w:rsidR="00B92E15" w:rsidRPr="007B2316" w14:paraId="2968F007" w14:textId="77777777" w:rsidTr="00131730">
        <w:trPr>
          <w:cantSplit/>
          <w:tblHeader/>
          <w:jc w:val="center"/>
        </w:trPr>
        <w:tc>
          <w:tcPr>
            <w:tcW w:w="3048" w:type="dxa"/>
            <w:tcBorders>
              <w:right w:val="single" w:sz="4" w:space="0" w:color="FFFFFF" w:themeColor="background1"/>
            </w:tcBorders>
            <w:shd w:val="clear" w:color="auto" w:fill="1F3864" w:themeFill="accent1" w:themeFillShade="80"/>
            <w:vAlign w:val="bottom"/>
          </w:tcPr>
          <w:p w14:paraId="12AA74C9" w14:textId="77777777" w:rsidR="00B92E15" w:rsidRPr="007B2316" w:rsidRDefault="00B92E15" w:rsidP="00131730">
            <w:pPr>
              <w:pStyle w:val="TableHeader"/>
              <w:rPr>
                <w:rFonts w:ascii="Arial Narrow" w:hAnsi="Arial Narrow"/>
                <w:b w:val="0"/>
                <w:sz w:val="21"/>
                <w:szCs w:val="21"/>
              </w:rPr>
            </w:pPr>
            <w:r w:rsidRPr="007B2316">
              <w:t>Business Reports</w:t>
            </w:r>
          </w:p>
        </w:tc>
        <w:tc>
          <w:tcPr>
            <w:tcW w:w="1085" w:type="dxa"/>
            <w:tcBorders>
              <w:left w:val="single" w:sz="4" w:space="0" w:color="FFFFFF" w:themeColor="background1"/>
              <w:right w:val="single" w:sz="4" w:space="0" w:color="FFFFFF" w:themeColor="background1"/>
            </w:tcBorders>
            <w:shd w:val="clear" w:color="auto" w:fill="1F3864" w:themeFill="accent1" w:themeFillShade="80"/>
            <w:vAlign w:val="bottom"/>
          </w:tcPr>
          <w:p w14:paraId="304F08A1" w14:textId="77777777" w:rsidR="00B92E15" w:rsidRPr="007B2316" w:rsidRDefault="00B92E15" w:rsidP="00131730">
            <w:pPr>
              <w:pStyle w:val="TableHeader"/>
              <w:rPr>
                <w:rFonts w:ascii="Arial Narrow" w:hAnsi="Arial Narrow"/>
                <w:b w:val="0"/>
                <w:color w:val="FFFFFF"/>
                <w:sz w:val="16"/>
                <w:szCs w:val="16"/>
              </w:rPr>
            </w:pPr>
            <w:r w:rsidRPr="007B2316">
              <w:rPr>
                <w:color w:val="FFFFFF"/>
              </w:rPr>
              <w:t xml:space="preserve">FI </w:t>
            </w:r>
            <w:r w:rsidRPr="007B2316">
              <w:rPr>
                <w:color w:val="FFFFFF"/>
              </w:rPr>
              <w:br/>
              <w:t>Confirmer</w:t>
            </w:r>
          </w:p>
        </w:tc>
        <w:tc>
          <w:tcPr>
            <w:tcW w:w="1085" w:type="dxa"/>
            <w:tcBorders>
              <w:left w:val="single" w:sz="4" w:space="0" w:color="FFFFFF" w:themeColor="background1"/>
              <w:right w:val="single" w:sz="4" w:space="0" w:color="FFFFFF" w:themeColor="background1"/>
            </w:tcBorders>
            <w:shd w:val="clear" w:color="auto" w:fill="1F3864" w:themeFill="accent1" w:themeFillShade="80"/>
            <w:vAlign w:val="bottom"/>
          </w:tcPr>
          <w:p w14:paraId="630AD883" w14:textId="77777777" w:rsidR="00B92E15" w:rsidRPr="007B2316" w:rsidRDefault="00B92E15" w:rsidP="00131730">
            <w:pPr>
              <w:pStyle w:val="TableHeader"/>
              <w:rPr>
                <w:rFonts w:ascii="Arial Narrow" w:hAnsi="Arial Narrow"/>
                <w:b w:val="0"/>
                <w:color w:val="FFFFFF"/>
                <w:sz w:val="16"/>
                <w:szCs w:val="16"/>
              </w:rPr>
            </w:pPr>
            <w:r w:rsidRPr="007B2316">
              <w:rPr>
                <w:color w:val="FFFFFF"/>
              </w:rPr>
              <w:t xml:space="preserve">FRB </w:t>
            </w:r>
            <w:r w:rsidRPr="007B2316">
              <w:rPr>
                <w:color w:val="FFFFFF"/>
              </w:rPr>
              <w:br/>
              <w:t>Confirmer</w:t>
            </w:r>
          </w:p>
        </w:tc>
        <w:tc>
          <w:tcPr>
            <w:tcW w:w="1035" w:type="dxa"/>
            <w:tcBorders>
              <w:left w:val="single" w:sz="4" w:space="0" w:color="FFFFFF" w:themeColor="background1"/>
              <w:right w:val="single" w:sz="4" w:space="0" w:color="FFFFFF" w:themeColor="background1"/>
            </w:tcBorders>
            <w:shd w:val="clear" w:color="auto" w:fill="1F3864" w:themeFill="accent1" w:themeFillShade="80"/>
            <w:vAlign w:val="bottom"/>
          </w:tcPr>
          <w:p w14:paraId="3220F321" w14:textId="77777777" w:rsidR="00B92E15" w:rsidRPr="007B2316" w:rsidRDefault="00B92E15" w:rsidP="00131730">
            <w:pPr>
              <w:pStyle w:val="TableHeader"/>
              <w:rPr>
                <w:rFonts w:ascii="Arial Narrow" w:hAnsi="Arial Narrow"/>
                <w:b w:val="0"/>
                <w:color w:val="FFFFFF"/>
                <w:sz w:val="16"/>
                <w:szCs w:val="16"/>
              </w:rPr>
            </w:pPr>
            <w:r w:rsidRPr="007B2316">
              <w:rPr>
                <w:color w:val="FFFFFF"/>
              </w:rPr>
              <w:t xml:space="preserve">FI </w:t>
            </w:r>
            <w:r w:rsidRPr="007B2316">
              <w:rPr>
                <w:color w:val="FFFFFF"/>
              </w:rPr>
              <w:br/>
              <w:t>Viewer</w:t>
            </w:r>
          </w:p>
        </w:tc>
        <w:tc>
          <w:tcPr>
            <w:tcW w:w="1035" w:type="dxa"/>
            <w:tcBorders>
              <w:left w:val="single" w:sz="4" w:space="0" w:color="FFFFFF" w:themeColor="background1"/>
              <w:right w:val="single" w:sz="4" w:space="0" w:color="FFFFFF" w:themeColor="background1"/>
            </w:tcBorders>
            <w:shd w:val="clear" w:color="auto" w:fill="1F3864" w:themeFill="accent1" w:themeFillShade="80"/>
            <w:vAlign w:val="bottom"/>
          </w:tcPr>
          <w:p w14:paraId="351C1527" w14:textId="77777777" w:rsidR="00B92E15" w:rsidRPr="007B2316" w:rsidRDefault="00B92E15" w:rsidP="00131730">
            <w:pPr>
              <w:pStyle w:val="TableHeader"/>
              <w:rPr>
                <w:rFonts w:ascii="Arial Narrow" w:hAnsi="Arial Narrow"/>
                <w:b w:val="0"/>
                <w:color w:val="FFFFFF"/>
                <w:sz w:val="16"/>
                <w:szCs w:val="16"/>
              </w:rPr>
            </w:pPr>
            <w:r w:rsidRPr="007B2316">
              <w:rPr>
                <w:color w:val="FFFFFF"/>
              </w:rPr>
              <w:t xml:space="preserve">FRB </w:t>
            </w:r>
            <w:r w:rsidRPr="007B2316">
              <w:rPr>
                <w:color w:val="FFFFFF"/>
              </w:rPr>
              <w:br/>
              <w:t>Viewer</w:t>
            </w:r>
          </w:p>
        </w:tc>
        <w:tc>
          <w:tcPr>
            <w:tcW w:w="1030" w:type="dxa"/>
            <w:tcBorders>
              <w:left w:val="single" w:sz="4" w:space="0" w:color="FFFFFF" w:themeColor="background1"/>
              <w:right w:val="single" w:sz="4" w:space="0" w:color="FFFFFF" w:themeColor="background1"/>
            </w:tcBorders>
            <w:shd w:val="clear" w:color="auto" w:fill="1F3864" w:themeFill="accent1" w:themeFillShade="80"/>
            <w:vAlign w:val="bottom"/>
          </w:tcPr>
          <w:p w14:paraId="11643CAE" w14:textId="77777777" w:rsidR="00B92E15" w:rsidRPr="007B2316" w:rsidRDefault="00B92E15" w:rsidP="00131730">
            <w:pPr>
              <w:pStyle w:val="TableHeader"/>
              <w:rPr>
                <w:rFonts w:ascii="Arial Narrow" w:hAnsi="Arial Narrow"/>
                <w:b w:val="0"/>
                <w:color w:val="FFFFFF"/>
                <w:sz w:val="16"/>
                <w:szCs w:val="16"/>
              </w:rPr>
            </w:pPr>
            <w:r w:rsidRPr="007B2316">
              <w:rPr>
                <w:color w:val="FFFFFF"/>
              </w:rPr>
              <w:t>LSA</w:t>
            </w:r>
          </w:p>
        </w:tc>
        <w:tc>
          <w:tcPr>
            <w:tcW w:w="1032" w:type="dxa"/>
            <w:tcBorders>
              <w:left w:val="single" w:sz="4" w:space="0" w:color="FFFFFF" w:themeColor="background1"/>
            </w:tcBorders>
            <w:shd w:val="clear" w:color="auto" w:fill="1F3864" w:themeFill="accent1" w:themeFillShade="80"/>
            <w:vAlign w:val="bottom"/>
          </w:tcPr>
          <w:p w14:paraId="4D78ABF0" w14:textId="77777777" w:rsidR="00B92E15" w:rsidRPr="007B2316" w:rsidRDefault="00B92E15" w:rsidP="00131730">
            <w:pPr>
              <w:pStyle w:val="TableHeader"/>
              <w:rPr>
                <w:rFonts w:ascii="Arial Narrow" w:hAnsi="Arial Narrow"/>
                <w:b w:val="0"/>
                <w:color w:val="FFFFFF"/>
                <w:sz w:val="16"/>
                <w:szCs w:val="16"/>
              </w:rPr>
            </w:pPr>
            <w:r w:rsidRPr="007B2316">
              <w:rPr>
                <w:color w:val="FFFFFF"/>
              </w:rPr>
              <w:t>PLSA</w:t>
            </w:r>
          </w:p>
        </w:tc>
      </w:tr>
      <w:tr w:rsidR="00B92E15" w:rsidRPr="007B2316" w14:paraId="4EFEA0D3" w14:textId="77777777" w:rsidTr="00131730">
        <w:trPr>
          <w:cantSplit/>
          <w:jc w:val="center"/>
        </w:trPr>
        <w:tc>
          <w:tcPr>
            <w:tcW w:w="3048" w:type="dxa"/>
            <w:shd w:val="clear" w:color="auto" w:fill="F2F2F2" w:themeFill="background1" w:themeFillShade="F2"/>
            <w:vAlign w:val="center"/>
          </w:tcPr>
          <w:p w14:paraId="39CD0E37" w14:textId="77777777" w:rsidR="00B92E15" w:rsidRPr="007B2316" w:rsidRDefault="00B92E15" w:rsidP="00131730">
            <w:pPr>
              <w:rPr>
                <w:sz w:val="18"/>
                <w:szCs w:val="18"/>
              </w:rPr>
            </w:pPr>
            <w:r w:rsidRPr="007B2316">
              <w:rPr>
                <w:rFonts w:asciiTheme="minorHAnsi" w:hAnsiTheme="minorHAnsi" w:cstheme="minorHAnsi"/>
                <w:sz w:val="18"/>
                <w:szCs w:val="18"/>
              </w:rPr>
              <w:t xml:space="preserve">Adjustment Activity (FI) </w:t>
            </w:r>
          </w:p>
        </w:tc>
        <w:tc>
          <w:tcPr>
            <w:tcW w:w="1085" w:type="dxa"/>
            <w:vAlign w:val="center"/>
          </w:tcPr>
          <w:p w14:paraId="0AA72D60" w14:textId="77777777" w:rsidR="00B92E15" w:rsidRPr="007B2316" w:rsidRDefault="00B92E15" w:rsidP="00131730">
            <w:pPr>
              <w:jc w:val="center"/>
              <w:rPr>
                <w:sz w:val="18"/>
                <w:szCs w:val="18"/>
              </w:rPr>
            </w:pPr>
            <w:r w:rsidRPr="007B2316">
              <w:t>•</w:t>
            </w:r>
          </w:p>
        </w:tc>
        <w:tc>
          <w:tcPr>
            <w:tcW w:w="1085" w:type="dxa"/>
            <w:vAlign w:val="center"/>
          </w:tcPr>
          <w:p w14:paraId="4A8463BD"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53F31569" w14:textId="77777777" w:rsidR="00B92E15" w:rsidRPr="007B2316" w:rsidRDefault="00B92E15" w:rsidP="00131730">
            <w:pPr>
              <w:jc w:val="center"/>
              <w:rPr>
                <w:sz w:val="18"/>
                <w:szCs w:val="18"/>
              </w:rPr>
            </w:pPr>
            <w:r w:rsidRPr="007B2316">
              <w:t>•</w:t>
            </w:r>
          </w:p>
        </w:tc>
        <w:tc>
          <w:tcPr>
            <w:tcW w:w="1035" w:type="dxa"/>
            <w:vAlign w:val="center"/>
          </w:tcPr>
          <w:p w14:paraId="2F894F7D"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41BB28EE"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441E06FB"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r w:rsidR="00B92E15" w:rsidRPr="007B2316" w14:paraId="3C315885" w14:textId="77777777" w:rsidTr="00131730">
        <w:trPr>
          <w:cantSplit/>
          <w:jc w:val="center"/>
        </w:trPr>
        <w:tc>
          <w:tcPr>
            <w:tcW w:w="3048" w:type="dxa"/>
            <w:shd w:val="clear" w:color="auto" w:fill="F2F2F2" w:themeFill="background1" w:themeFillShade="F2"/>
            <w:vAlign w:val="center"/>
          </w:tcPr>
          <w:p w14:paraId="196CB019" w14:textId="77777777" w:rsidR="00B92E15" w:rsidRPr="007B2316" w:rsidRDefault="00B92E15" w:rsidP="00131730">
            <w:pPr>
              <w:rPr>
                <w:sz w:val="18"/>
                <w:szCs w:val="18"/>
              </w:rPr>
            </w:pPr>
            <w:r w:rsidRPr="007B2316">
              <w:rPr>
                <w:rFonts w:asciiTheme="minorHAnsi" w:hAnsiTheme="minorHAnsi" w:cstheme="minorHAnsi"/>
                <w:sz w:val="18"/>
                <w:szCs w:val="18"/>
              </w:rPr>
              <w:t xml:space="preserve">Adjustments By OTC Endpoint </w:t>
            </w:r>
          </w:p>
        </w:tc>
        <w:tc>
          <w:tcPr>
            <w:tcW w:w="1085" w:type="dxa"/>
            <w:vAlign w:val="center"/>
          </w:tcPr>
          <w:p w14:paraId="79AC62B4"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1085" w:type="dxa"/>
            <w:vAlign w:val="center"/>
          </w:tcPr>
          <w:p w14:paraId="6553995C"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532F55EF"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1035" w:type="dxa"/>
            <w:vAlign w:val="center"/>
          </w:tcPr>
          <w:p w14:paraId="5A0080CC"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6059FD2E"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7752BD34"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r w:rsidR="00B92E15" w:rsidRPr="007B2316" w14:paraId="7B3CC8BA" w14:textId="77777777" w:rsidTr="00131730">
        <w:trPr>
          <w:cantSplit/>
          <w:jc w:val="center"/>
        </w:trPr>
        <w:tc>
          <w:tcPr>
            <w:tcW w:w="3048" w:type="dxa"/>
            <w:shd w:val="clear" w:color="auto" w:fill="F2F2F2" w:themeFill="background1" w:themeFillShade="F2"/>
            <w:vAlign w:val="center"/>
          </w:tcPr>
          <w:p w14:paraId="4C1DBE0F" w14:textId="77777777" w:rsidR="00B92E15" w:rsidRPr="007B2316" w:rsidRDefault="00B92E15" w:rsidP="00131730">
            <w:pPr>
              <w:rPr>
                <w:rFonts w:asciiTheme="minorHAnsi" w:hAnsiTheme="minorHAnsi" w:cstheme="minorHAnsi"/>
                <w:sz w:val="18"/>
                <w:szCs w:val="18"/>
              </w:rPr>
            </w:pPr>
            <w:r w:rsidRPr="007B2316">
              <w:rPr>
                <w:rFonts w:asciiTheme="minorHAnsi" w:hAnsiTheme="minorHAnsi" w:cstheme="minorHAnsi"/>
                <w:sz w:val="18"/>
                <w:szCs w:val="18"/>
              </w:rPr>
              <w:t>Daily Voucher Report</w:t>
            </w:r>
          </w:p>
        </w:tc>
        <w:tc>
          <w:tcPr>
            <w:tcW w:w="1085" w:type="dxa"/>
            <w:vAlign w:val="center"/>
          </w:tcPr>
          <w:p w14:paraId="2C1113D3"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85" w:type="dxa"/>
            <w:vAlign w:val="center"/>
          </w:tcPr>
          <w:p w14:paraId="26325F58"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758076B3"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5" w:type="dxa"/>
            <w:vAlign w:val="center"/>
          </w:tcPr>
          <w:p w14:paraId="5C56B905"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0604E8BC"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056127B4"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r w:rsidR="00B92E15" w:rsidRPr="007B2316" w14:paraId="6267CD26" w14:textId="77777777" w:rsidTr="00131730">
        <w:trPr>
          <w:cantSplit/>
          <w:jc w:val="center"/>
        </w:trPr>
        <w:tc>
          <w:tcPr>
            <w:tcW w:w="3048" w:type="dxa"/>
            <w:shd w:val="clear" w:color="auto" w:fill="F2F2F2" w:themeFill="background1" w:themeFillShade="F2"/>
            <w:vAlign w:val="center"/>
          </w:tcPr>
          <w:p w14:paraId="65ED8B71" w14:textId="77777777" w:rsidR="00B92E15" w:rsidRPr="007B2316" w:rsidRDefault="00B92E15" w:rsidP="00131730">
            <w:pPr>
              <w:rPr>
                <w:rFonts w:asciiTheme="minorHAnsi" w:hAnsiTheme="minorHAnsi" w:cstheme="minorHAnsi"/>
                <w:sz w:val="18"/>
                <w:szCs w:val="18"/>
              </w:rPr>
            </w:pPr>
            <w:r w:rsidRPr="007B2316">
              <w:rPr>
                <w:rFonts w:asciiTheme="minorHAnsi" w:hAnsiTheme="minorHAnsi" w:cstheme="minorHAnsi"/>
                <w:sz w:val="18"/>
                <w:szCs w:val="18"/>
              </w:rPr>
              <w:t xml:space="preserve">Deposit Activity (FI) </w:t>
            </w:r>
          </w:p>
        </w:tc>
        <w:tc>
          <w:tcPr>
            <w:tcW w:w="1085" w:type="dxa"/>
            <w:vAlign w:val="center"/>
          </w:tcPr>
          <w:p w14:paraId="650B6243"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1085" w:type="dxa"/>
            <w:vAlign w:val="center"/>
          </w:tcPr>
          <w:p w14:paraId="00C599FB"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37B0EC67" w14:textId="77777777" w:rsidR="00B92E15" w:rsidRPr="007B2316" w:rsidRDefault="00B92E15" w:rsidP="00131730">
            <w:pPr>
              <w:jc w:val="center"/>
              <w:rPr>
                <w:rFonts w:ascii="Arial Narrow" w:hAnsi="Arial Narrow"/>
                <w:color w:val="FFFFFF" w:themeColor="background1"/>
                <w:sz w:val="16"/>
                <w:szCs w:val="16"/>
              </w:rPr>
            </w:pPr>
            <w:r w:rsidRPr="007B2316">
              <w:t>•</w:t>
            </w:r>
          </w:p>
        </w:tc>
        <w:tc>
          <w:tcPr>
            <w:tcW w:w="1035" w:type="dxa"/>
            <w:vAlign w:val="center"/>
          </w:tcPr>
          <w:p w14:paraId="196A0A6E"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141EE931"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00E4BE5E"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r w:rsidR="00B92E15" w:rsidRPr="007B2316" w14:paraId="6290905A" w14:textId="77777777" w:rsidTr="00131730">
        <w:trPr>
          <w:cantSplit/>
          <w:jc w:val="center"/>
        </w:trPr>
        <w:tc>
          <w:tcPr>
            <w:tcW w:w="3048" w:type="dxa"/>
            <w:shd w:val="clear" w:color="auto" w:fill="F2F2F2" w:themeFill="background1" w:themeFillShade="F2"/>
            <w:vAlign w:val="center"/>
          </w:tcPr>
          <w:p w14:paraId="43362311" w14:textId="77777777" w:rsidR="00B92E15" w:rsidRPr="007B2316" w:rsidRDefault="00B92E15" w:rsidP="00131730">
            <w:pPr>
              <w:rPr>
                <w:rFonts w:asciiTheme="minorHAnsi" w:hAnsiTheme="minorHAnsi" w:cstheme="minorHAnsi"/>
                <w:sz w:val="18"/>
                <w:szCs w:val="18"/>
              </w:rPr>
            </w:pPr>
            <w:r w:rsidRPr="007B2316">
              <w:rPr>
                <w:rFonts w:asciiTheme="minorHAnsi" w:hAnsiTheme="minorHAnsi" w:cstheme="minorHAnsi"/>
                <w:sz w:val="18"/>
                <w:szCs w:val="18"/>
              </w:rPr>
              <w:t xml:space="preserve">Deposits By Accounting Code </w:t>
            </w:r>
          </w:p>
        </w:tc>
        <w:tc>
          <w:tcPr>
            <w:tcW w:w="1085" w:type="dxa"/>
            <w:vAlign w:val="center"/>
          </w:tcPr>
          <w:p w14:paraId="0EEC1693"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1085" w:type="dxa"/>
            <w:vAlign w:val="center"/>
          </w:tcPr>
          <w:p w14:paraId="122ABF40"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0CF7B66C" w14:textId="77777777" w:rsidR="00B92E15" w:rsidRPr="007B2316" w:rsidRDefault="00B92E15" w:rsidP="00131730">
            <w:pPr>
              <w:jc w:val="center"/>
            </w:pPr>
            <w:r w:rsidRPr="007B2316">
              <w:rPr>
                <w:rFonts w:ascii="Arial Narrow" w:hAnsi="Arial Narrow"/>
                <w:color w:val="FFFFFF" w:themeColor="background1"/>
                <w:sz w:val="16"/>
                <w:szCs w:val="16"/>
              </w:rPr>
              <w:t>blank</w:t>
            </w:r>
          </w:p>
        </w:tc>
        <w:tc>
          <w:tcPr>
            <w:tcW w:w="1035" w:type="dxa"/>
            <w:vAlign w:val="center"/>
          </w:tcPr>
          <w:p w14:paraId="161DFB3E"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173C413C"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7D9F47C0"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r w:rsidR="00B92E15" w:rsidRPr="007B2316" w14:paraId="682D73FD" w14:textId="77777777" w:rsidTr="00131730">
        <w:trPr>
          <w:cantSplit/>
          <w:jc w:val="center"/>
        </w:trPr>
        <w:tc>
          <w:tcPr>
            <w:tcW w:w="3048" w:type="dxa"/>
            <w:shd w:val="clear" w:color="auto" w:fill="F2F2F2" w:themeFill="background1" w:themeFillShade="F2"/>
            <w:vAlign w:val="center"/>
          </w:tcPr>
          <w:p w14:paraId="5EFEB36C" w14:textId="77777777" w:rsidR="00B92E15" w:rsidRPr="007B2316" w:rsidRDefault="00B92E15" w:rsidP="00131730">
            <w:pPr>
              <w:rPr>
                <w:rFonts w:asciiTheme="minorHAnsi" w:hAnsiTheme="minorHAnsi" w:cstheme="minorHAnsi"/>
                <w:sz w:val="18"/>
                <w:szCs w:val="18"/>
              </w:rPr>
            </w:pPr>
            <w:r w:rsidRPr="007B2316">
              <w:rPr>
                <w:rFonts w:asciiTheme="minorHAnsi" w:hAnsiTheme="minorHAnsi" w:cstheme="minorHAnsi"/>
                <w:sz w:val="18"/>
                <w:szCs w:val="18"/>
              </w:rPr>
              <w:t xml:space="preserve">Deposits By OTC Endpoint </w:t>
            </w:r>
          </w:p>
        </w:tc>
        <w:tc>
          <w:tcPr>
            <w:tcW w:w="1085" w:type="dxa"/>
            <w:vAlign w:val="center"/>
          </w:tcPr>
          <w:p w14:paraId="6C361132"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85" w:type="dxa"/>
            <w:vAlign w:val="center"/>
          </w:tcPr>
          <w:p w14:paraId="713E98A2"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0972673B"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5" w:type="dxa"/>
            <w:vAlign w:val="center"/>
          </w:tcPr>
          <w:p w14:paraId="04EEF6F6"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5E84FB81"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2EB17049"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r w:rsidR="00B92E15" w:rsidRPr="007B2316" w14:paraId="6F9EABDF" w14:textId="77777777" w:rsidTr="00131730">
        <w:trPr>
          <w:cantSplit/>
          <w:jc w:val="center"/>
        </w:trPr>
        <w:tc>
          <w:tcPr>
            <w:tcW w:w="3048" w:type="dxa"/>
            <w:shd w:val="clear" w:color="auto" w:fill="F2F2F2" w:themeFill="background1" w:themeFillShade="F2"/>
            <w:vAlign w:val="center"/>
          </w:tcPr>
          <w:p w14:paraId="32C79816" w14:textId="77777777" w:rsidR="00B92E15" w:rsidRPr="007B2316" w:rsidRDefault="00B92E15" w:rsidP="00131730">
            <w:pPr>
              <w:rPr>
                <w:rFonts w:asciiTheme="minorHAnsi" w:hAnsiTheme="minorHAnsi" w:cstheme="minorHAnsi"/>
                <w:sz w:val="18"/>
                <w:szCs w:val="18"/>
              </w:rPr>
            </w:pPr>
            <w:r w:rsidRPr="007B2316">
              <w:rPr>
                <w:rFonts w:asciiTheme="minorHAnsi" w:hAnsiTheme="minorHAnsi" w:cstheme="minorHAnsi"/>
                <w:sz w:val="18"/>
                <w:szCs w:val="18"/>
              </w:rPr>
              <w:t xml:space="preserve">Deposit History </w:t>
            </w:r>
            <w:proofErr w:type="gramStart"/>
            <w:r w:rsidRPr="007B2316">
              <w:rPr>
                <w:rFonts w:asciiTheme="minorHAnsi" w:hAnsiTheme="minorHAnsi" w:cstheme="minorHAnsi"/>
                <w:sz w:val="18"/>
                <w:szCs w:val="18"/>
              </w:rPr>
              <w:t>By</w:t>
            </w:r>
            <w:proofErr w:type="gramEnd"/>
            <w:r w:rsidRPr="007B2316">
              <w:rPr>
                <w:rFonts w:asciiTheme="minorHAnsi" w:hAnsiTheme="minorHAnsi" w:cstheme="minorHAnsi"/>
                <w:sz w:val="18"/>
                <w:szCs w:val="18"/>
              </w:rPr>
              <w:t xml:space="preserve"> Status (FPA) </w:t>
            </w:r>
          </w:p>
        </w:tc>
        <w:tc>
          <w:tcPr>
            <w:tcW w:w="1085" w:type="dxa"/>
            <w:vAlign w:val="center"/>
          </w:tcPr>
          <w:p w14:paraId="2E226267"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85" w:type="dxa"/>
            <w:vAlign w:val="center"/>
          </w:tcPr>
          <w:p w14:paraId="7825DE29"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5FC8B571"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5" w:type="dxa"/>
            <w:vAlign w:val="center"/>
          </w:tcPr>
          <w:p w14:paraId="31E59548"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4F9CADD8"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48C60445"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r w:rsidR="00B92E15" w:rsidRPr="007B2316" w14:paraId="40BCDCE4" w14:textId="77777777" w:rsidTr="00131730">
        <w:trPr>
          <w:cantSplit/>
          <w:jc w:val="center"/>
        </w:trPr>
        <w:tc>
          <w:tcPr>
            <w:tcW w:w="3048" w:type="dxa"/>
            <w:shd w:val="clear" w:color="auto" w:fill="F2F2F2" w:themeFill="background1" w:themeFillShade="F2"/>
            <w:vAlign w:val="center"/>
          </w:tcPr>
          <w:p w14:paraId="35347DED" w14:textId="77777777" w:rsidR="00B92E15" w:rsidRPr="007B2316" w:rsidRDefault="00B92E15" w:rsidP="00131730">
            <w:pPr>
              <w:rPr>
                <w:rFonts w:asciiTheme="minorHAnsi" w:hAnsiTheme="minorHAnsi" w:cstheme="minorHAnsi"/>
                <w:sz w:val="18"/>
                <w:szCs w:val="18"/>
              </w:rPr>
            </w:pPr>
            <w:r w:rsidRPr="007B2316">
              <w:rPr>
                <w:rFonts w:asciiTheme="minorHAnsi" w:hAnsiTheme="minorHAnsi" w:cstheme="minorHAnsi"/>
                <w:sz w:val="18"/>
                <w:szCs w:val="18"/>
              </w:rPr>
              <w:t xml:space="preserve">Non-Reporting OTC Endpoint </w:t>
            </w:r>
          </w:p>
        </w:tc>
        <w:tc>
          <w:tcPr>
            <w:tcW w:w="1085" w:type="dxa"/>
            <w:vAlign w:val="center"/>
          </w:tcPr>
          <w:p w14:paraId="39CFC6F0"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85" w:type="dxa"/>
            <w:vAlign w:val="center"/>
          </w:tcPr>
          <w:p w14:paraId="730FB6DB"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3CE6EF50"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5" w:type="dxa"/>
            <w:vAlign w:val="center"/>
          </w:tcPr>
          <w:p w14:paraId="02779E5E"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42032882"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0E35CB17"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r w:rsidR="00B92E15" w:rsidRPr="007B2316" w14:paraId="48803FD0" w14:textId="77777777" w:rsidTr="00131730">
        <w:trPr>
          <w:cantSplit/>
          <w:jc w:val="center"/>
        </w:trPr>
        <w:tc>
          <w:tcPr>
            <w:tcW w:w="3048" w:type="dxa"/>
            <w:shd w:val="clear" w:color="auto" w:fill="F2F2F2" w:themeFill="background1" w:themeFillShade="F2"/>
            <w:vAlign w:val="center"/>
          </w:tcPr>
          <w:p w14:paraId="2872DEC3" w14:textId="77777777" w:rsidR="00B92E15" w:rsidRPr="007B2316" w:rsidRDefault="00B92E15" w:rsidP="00131730">
            <w:pPr>
              <w:rPr>
                <w:rFonts w:asciiTheme="minorHAnsi" w:hAnsiTheme="minorHAnsi" w:cstheme="minorHAnsi"/>
                <w:sz w:val="18"/>
                <w:szCs w:val="18"/>
              </w:rPr>
            </w:pPr>
            <w:r w:rsidRPr="007B2316">
              <w:rPr>
                <w:rFonts w:asciiTheme="minorHAnsi" w:hAnsiTheme="minorHAnsi" w:cstheme="minorHAnsi"/>
                <w:sz w:val="18"/>
                <w:szCs w:val="18"/>
              </w:rPr>
              <w:t xml:space="preserve">Processing Options by Agency EP </w:t>
            </w:r>
          </w:p>
        </w:tc>
        <w:tc>
          <w:tcPr>
            <w:tcW w:w="1085" w:type="dxa"/>
            <w:vAlign w:val="center"/>
          </w:tcPr>
          <w:p w14:paraId="59D8A0B3"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85" w:type="dxa"/>
            <w:vAlign w:val="center"/>
          </w:tcPr>
          <w:p w14:paraId="6699E644"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5" w:type="dxa"/>
            <w:vAlign w:val="center"/>
          </w:tcPr>
          <w:p w14:paraId="3923A67B" w14:textId="77777777" w:rsidR="00B92E15" w:rsidRPr="007B2316" w:rsidRDefault="00B92E15" w:rsidP="00131730">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5" w:type="dxa"/>
            <w:vAlign w:val="center"/>
          </w:tcPr>
          <w:p w14:paraId="27B6861D"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0" w:type="dxa"/>
            <w:vAlign w:val="center"/>
          </w:tcPr>
          <w:p w14:paraId="2043E0AD"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c>
          <w:tcPr>
            <w:tcW w:w="1032" w:type="dxa"/>
            <w:vAlign w:val="center"/>
          </w:tcPr>
          <w:p w14:paraId="670F1407" w14:textId="77777777" w:rsidR="00B92E15" w:rsidRPr="007B2316" w:rsidRDefault="00B92E15" w:rsidP="00131730">
            <w:pPr>
              <w:jc w:val="center"/>
              <w:rPr>
                <w:rFonts w:asciiTheme="majorHAnsi" w:hAnsiTheme="majorHAnsi" w:cstheme="majorHAnsi"/>
                <w:color w:val="FFFFFF" w:themeColor="background1"/>
                <w:sz w:val="18"/>
                <w:szCs w:val="18"/>
              </w:rPr>
            </w:pPr>
            <w:r w:rsidRPr="007B2316">
              <w:rPr>
                <w:rFonts w:asciiTheme="majorHAnsi" w:hAnsiTheme="majorHAnsi" w:cstheme="majorHAnsi"/>
                <w:color w:val="FFFFFF" w:themeColor="background1"/>
                <w:sz w:val="18"/>
                <w:szCs w:val="18"/>
              </w:rPr>
              <w:t>blank</w:t>
            </w:r>
          </w:p>
        </w:tc>
      </w:tr>
    </w:tbl>
    <w:p w14:paraId="7B1CDE48" w14:textId="77777777" w:rsidR="00B92E15" w:rsidRPr="007B2316" w:rsidRDefault="00B92E15" w:rsidP="00B92E15">
      <w:pPr>
        <w:pStyle w:val="BodyText"/>
      </w:pPr>
    </w:p>
    <w:p w14:paraId="1D887A8D" w14:textId="25D1DAAC" w:rsidR="00B92E15" w:rsidRPr="007B2316" w:rsidRDefault="00B92E15" w:rsidP="00B92E15">
      <w:pPr>
        <w:pStyle w:val="Caption"/>
      </w:pPr>
      <w:bookmarkStart w:id="189" w:name="_Toc86308098"/>
      <w:bookmarkStart w:id="190" w:name="_Toc212642440"/>
      <w:bookmarkStart w:id="191" w:name="_Ref467257893"/>
      <w:r w:rsidRPr="007B2316">
        <w:lastRenderedPageBreak/>
        <w:t xml:space="preserve">Table </w:t>
      </w:r>
      <w:r w:rsidRPr="007B2316">
        <w:fldChar w:fldCharType="begin"/>
      </w:r>
      <w:r w:rsidRPr="007B2316">
        <w:instrText>SEQ Table \* ARABIC</w:instrText>
      </w:r>
      <w:r w:rsidRPr="007B2316">
        <w:fldChar w:fldCharType="separate"/>
      </w:r>
      <w:r w:rsidR="004A6CB7">
        <w:rPr>
          <w:noProof/>
        </w:rPr>
        <w:t>19</w:t>
      </w:r>
      <w:r w:rsidRPr="007B2316">
        <w:fldChar w:fldCharType="end"/>
      </w:r>
      <w:r w:rsidRPr="007B2316">
        <w:t>: Security Reports by Federal Program Agency User Roles</w:t>
      </w:r>
      <w:bookmarkEnd w:id="189"/>
      <w:bookmarkEnd w:id="190"/>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48"/>
        <w:gridCol w:w="924"/>
        <w:gridCol w:w="931"/>
        <w:gridCol w:w="1106"/>
        <w:gridCol w:w="1106"/>
        <w:gridCol w:w="903"/>
        <w:gridCol w:w="913"/>
        <w:gridCol w:w="913"/>
      </w:tblGrid>
      <w:tr w:rsidR="00B92E15" w:rsidRPr="007B2316" w14:paraId="1EEF9AF6" w14:textId="77777777" w:rsidTr="00131730">
        <w:trPr>
          <w:cantSplit/>
          <w:tblHeader/>
          <w:jc w:val="center"/>
        </w:trPr>
        <w:tc>
          <w:tcPr>
            <w:tcW w:w="2707" w:type="dxa"/>
            <w:tcBorders>
              <w:right w:val="single" w:sz="4" w:space="0" w:color="FFFFFF" w:themeColor="background1"/>
            </w:tcBorders>
            <w:shd w:val="clear" w:color="auto" w:fill="1F3864" w:themeFill="accent1" w:themeFillShade="80"/>
            <w:vAlign w:val="bottom"/>
          </w:tcPr>
          <w:p w14:paraId="17D23995" w14:textId="77777777" w:rsidR="00B92E15" w:rsidRPr="007B2316" w:rsidRDefault="00B92E15" w:rsidP="00A61069">
            <w:pPr>
              <w:pStyle w:val="TableHeader"/>
            </w:pPr>
            <w:r w:rsidRPr="007B2316">
              <w:t>Security Reports</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76F7D21B" w14:textId="77777777" w:rsidR="00B92E15" w:rsidRPr="007B2316" w:rsidRDefault="00B92E15" w:rsidP="00A61069">
            <w:pPr>
              <w:pStyle w:val="TableHeader"/>
            </w:pPr>
            <w:r w:rsidRPr="007B2316">
              <w:t>Deposit 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1C4452DE" w14:textId="77777777" w:rsidR="00B92E15" w:rsidRPr="007B2316" w:rsidRDefault="00B92E15" w:rsidP="00A61069">
            <w:pPr>
              <w:pStyle w:val="TableHeader"/>
            </w:pPr>
            <w:r w:rsidRPr="007B2316">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042BC846" w14:textId="77777777" w:rsidR="00B92E15" w:rsidRPr="007B2316" w:rsidRDefault="00B92E15" w:rsidP="00A61069">
            <w:pPr>
              <w:pStyle w:val="TableHeader"/>
            </w:pPr>
            <w:r w:rsidRPr="007B2316">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1EAECCB2" w14:textId="77777777" w:rsidR="00B92E15" w:rsidRPr="007B2316" w:rsidRDefault="00B92E15" w:rsidP="00A61069">
            <w:pPr>
              <w:pStyle w:val="TableHeader"/>
            </w:pPr>
            <w:r w:rsidRPr="007B2316">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32EF8309" w14:textId="77777777" w:rsidR="00B92E15" w:rsidRPr="007B2316" w:rsidRDefault="00B92E15" w:rsidP="00A61069">
            <w:pPr>
              <w:pStyle w:val="TableHeader"/>
            </w:pPr>
            <w:r w:rsidRPr="007B2316">
              <w:t>FPA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2982B6DB" w14:textId="77777777" w:rsidR="00B92E15" w:rsidRPr="007B2316" w:rsidRDefault="00B92E15" w:rsidP="00A61069">
            <w:pPr>
              <w:pStyle w:val="TableHeader"/>
            </w:pPr>
            <w:r w:rsidRPr="007B2316">
              <w:t>Agency LSA</w:t>
            </w:r>
          </w:p>
        </w:tc>
        <w:tc>
          <w:tcPr>
            <w:tcW w:w="928" w:type="dxa"/>
            <w:tcBorders>
              <w:left w:val="single" w:sz="4" w:space="0" w:color="FFFFFF" w:themeColor="background1"/>
            </w:tcBorders>
            <w:shd w:val="clear" w:color="auto" w:fill="1F3864" w:themeFill="accent1" w:themeFillShade="80"/>
            <w:vAlign w:val="bottom"/>
          </w:tcPr>
          <w:p w14:paraId="16ADA715" w14:textId="77777777" w:rsidR="00B92E15" w:rsidRPr="007B2316" w:rsidRDefault="00B92E15" w:rsidP="00A61069">
            <w:pPr>
              <w:pStyle w:val="TableHeader"/>
            </w:pPr>
            <w:r w:rsidRPr="007B2316">
              <w:t>Agency PLSA</w:t>
            </w:r>
          </w:p>
        </w:tc>
      </w:tr>
      <w:tr w:rsidR="00B92E15" w:rsidRPr="007B2316" w14:paraId="452FBDC4" w14:textId="77777777" w:rsidTr="00A61069">
        <w:trPr>
          <w:cantSplit/>
          <w:jc w:val="center"/>
        </w:trPr>
        <w:tc>
          <w:tcPr>
            <w:tcW w:w="2707" w:type="dxa"/>
            <w:shd w:val="clear" w:color="auto" w:fill="F2F2F2" w:themeFill="background1" w:themeFillShade="F2"/>
            <w:vAlign w:val="center"/>
          </w:tcPr>
          <w:p w14:paraId="69188A09" w14:textId="77777777" w:rsidR="00B92E15" w:rsidRPr="007B2316" w:rsidRDefault="00B92E15" w:rsidP="00A61069">
            <w:pPr>
              <w:rPr>
                <w:sz w:val="18"/>
                <w:szCs w:val="18"/>
              </w:rPr>
            </w:pPr>
            <w:r w:rsidRPr="007B2316">
              <w:rPr>
                <w:rFonts w:asciiTheme="majorHAnsi" w:hAnsiTheme="majorHAnsi" w:cstheme="majorHAnsi"/>
                <w:sz w:val="18"/>
                <w:szCs w:val="18"/>
              </w:rPr>
              <w:t xml:space="preserve">Primary Access Groups without a PLSA </w:t>
            </w:r>
          </w:p>
        </w:tc>
        <w:tc>
          <w:tcPr>
            <w:tcW w:w="931" w:type="dxa"/>
            <w:vAlign w:val="center"/>
          </w:tcPr>
          <w:p w14:paraId="6D745DB9"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33" w:type="dxa"/>
            <w:vAlign w:val="center"/>
          </w:tcPr>
          <w:p w14:paraId="243C75F9"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96" w:type="dxa"/>
            <w:vAlign w:val="center"/>
          </w:tcPr>
          <w:p w14:paraId="3E869D5C"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96" w:type="dxa"/>
            <w:vAlign w:val="center"/>
          </w:tcPr>
          <w:p w14:paraId="4D4FAC56"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5" w:type="dxa"/>
            <w:vAlign w:val="center"/>
          </w:tcPr>
          <w:p w14:paraId="049337E3"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8" w:type="dxa"/>
            <w:vAlign w:val="center"/>
          </w:tcPr>
          <w:p w14:paraId="1ED3AE5F"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8" w:type="dxa"/>
            <w:vAlign w:val="center"/>
          </w:tcPr>
          <w:p w14:paraId="39D5411D"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r>
      <w:tr w:rsidR="00B92E15" w:rsidRPr="007B2316" w14:paraId="3FF2E2D4" w14:textId="77777777" w:rsidTr="00A61069">
        <w:trPr>
          <w:cantSplit/>
          <w:jc w:val="center"/>
        </w:trPr>
        <w:tc>
          <w:tcPr>
            <w:tcW w:w="2707" w:type="dxa"/>
            <w:shd w:val="clear" w:color="auto" w:fill="F2F2F2" w:themeFill="background1" w:themeFillShade="F2"/>
            <w:vAlign w:val="center"/>
          </w:tcPr>
          <w:p w14:paraId="538FE5F0" w14:textId="77777777" w:rsidR="00B92E15" w:rsidRPr="007B2316" w:rsidRDefault="00B92E15" w:rsidP="00A61069">
            <w:pPr>
              <w:rPr>
                <w:sz w:val="18"/>
                <w:szCs w:val="18"/>
              </w:rPr>
            </w:pPr>
            <w:r w:rsidRPr="007B2316">
              <w:rPr>
                <w:rFonts w:asciiTheme="majorHAnsi" w:hAnsiTheme="majorHAnsi" w:cstheme="majorHAnsi"/>
                <w:sz w:val="18"/>
                <w:szCs w:val="18"/>
              </w:rPr>
              <w:t xml:space="preserve">Users by Access Group (FI) </w:t>
            </w:r>
          </w:p>
        </w:tc>
        <w:tc>
          <w:tcPr>
            <w:tcW w:w="931" w:type="dxa"/>
            <w:vAlign w:val="center"/>
          </w:tcPr>
          <w:p w14:paraId="52750AF1"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33" w:type="dxa"/>
            <w:vAlign w:val="center"/>
          </w:tcPr>
          <w:p w14:paraId="6F31A8D3"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96" w:type="dxa"/>
            <w:vAlign w:val="center"/>
          </w:tcPr>
          <w:p w14:paraId="5F26885B"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96" w:type="dxa"/>
            <w:vAlign w:val="center"/>
          </w:tcPr>
          <w:p w14:paraId="644A05DD"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5" w:type="dxa"/>
            <w:vAlign w:val="center"/>
          </w:tcPr>
          <w:p w14:paraId="06CFE454"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8" w:type="dxa"/>
            <w:vAlign w:val="center"/>
          </w:tcPr>
          <w:p w14:paraId="70771359"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8" w:type="dxa"/>
            <w:vAlign w:val="center"/>
          </w:tcPr>
          <w:p w14:paraId="232E3D50"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r>
      <w:tr w:rsidR="00B92E15" w:rsidRPr="007B2316" w14:paraId="31C18803" w14:textId="77777777" w:rsidTr="00A61069">
        <w:trPr>
          <w:cantSplit/>
          <w:jc w:val="center"/>
        </w:trPr>
        <w:tc>
          <w:tcPr>
            <w:tcW w:w="2707" w:type="dxa"/>
            <w:shd w:val="clear" w:color="auto" w:fill="F2F2F2" w:themeFill="background1" w:themeFillShade="F2"/>
            <w:vAlign w:val="center"/>
          </w:tcPr>
          <w:p w14:paraId="63F4C4C4" w14:textId="77777777" w:rsidR="00B92E15" w:rsidRPr="007B2316" w:rsidRDefault="00B92E15" w:rsidP="00A61069">
            <w:pPr>
              <w:rPr>
                <w:rFonts w:asciiTheme="majorHAnsi" w:hAnsiTheme="majorHAnsi" w:cstheme="majorHAnsi"/>
                <w:sz w:val="18"/>
                <w:szCs w:val="18"/>
              </w:rPr>
            </w:pPr>
            <w:r w:rsidRPr="007B2316">
              <w:rPr>
                <w:rFonts w:asciiTheme="majorHAnsi" w:hAnsiTheme="majorHAnsi" w:cstheme="majorHAnsi"/>
                <w:sz w:val="18"/>
                <w:szCs w:val="18"/>
              </w:rPr>
              <w:t xml:space="preserve">Users by Access Group (FPA) </w:t>
            </w:r>
          </w:p>
        </w:tc>
        <w:tc>
          <w:tcPr>
            <w:tcW w:w="931" w:type="dxa"/>
            <w:vAlign w:val="center"/>
          </w:tcPr>
          <w:p w14:paraId="402D86AB"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33" w:type="dxa"/>
            <w:vAlign w:val="center"/>
          </w:tcPr>
          <w:p w14:paraId="2D942471"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2746C01F"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60451A29"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560979E0"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8" w:type="dxa"/>
            <w:vAlign w:val="center"/>
          </w:tcPr>
          <w:p w14:paraId="44955E31" w14:textId="77777777" w:rsidR="00B92E15" w:rsidRPr="007B2316" w:rsidRDefault="00B92E15" w:rsidP="00131730">
            <w:pPr>
              <w:jc w:val="center"/>
              <w:rPr>
                <w:rFonts w:ascii="Arial Narrow" w:hAnsi="Arial Narrow"/>
                <w:color w:val="FFFFFF" w:themeColor="background1"/>
                <w:sz w:val="20"/>
                <w:szCs w:val="20"/>
              </w:rPr>
            </w:pPr>
            <w:r w:rsidRPr="007B2316">
              <w:rPr>
                <w:sz w:val="20"/>
                <w:szCs w:val="20"/>
              </w:rPr>
              <w:t>•</w:t>
            </w:r>
          </w:p>
        </w:tc>
        <w:tc>
          <w:tcPr>
            <w:tcW w:w="928" w:type="dxa"/>
            <w:vAlign w:val="center"/>
          </w:tcPr>
          <w:p w14:paraId="314B5325" w14:textId="77777777" w:rsidR="00B92E15" w:rsidRPr="007B2316" w:rsidRDefault="00B92E15" w:rsidP="00131730">
            <w:pPr>
              <w:jc w:val="center"/>
              <w:rPr>
                <w:rFonts w:ascii="Arial Narrow" w:hAnsi="Arial Narrow"/>
                <w:color w:val="FFFFFF" w:themeColor="background1"/>
                <w:sz w:val="20"/>
                <w:szCs w:val="20"/>
              </w:rPr>
            </w:pPr>
            <w:r w:rsidRPr="007B2316">
              <w:rPr>
                <w:sz w:val="20"/>
                <w:szCs w:val="20"/>
              </w:rPr>
              <w:t>•</w:t>
            </w:r>
          </w:p>
        </w:tc>
      </w:tr>
      <w:tr w:rsidR="00B92E15" w:rsidRPr="007B2316" w14:paraId="2E120CBC" w14:textId="77777777" w:rsidTr="00A61069">
        <w:trPr>
          <w:cantSplit/>
          <w:jc w:val="center"/>
        </w:trPr>
        <w:tc>
          <w:tcPr>
            <w:tcW w:w="2707" w:type="dxa"/>
            <w:shd w:val="clear" w:color="auto" w:fill="F2F2F2" w:themeFill="background1" w:themeFillShade="F2"/>
            <w:vAlign w:val="center"/>
          </w:tcPr>
          <w:p w14:paraId="688B9F33" w14:textId="77777777" w:rsidR="00B92E15" w:rsidRPr="007B2316" w:rsidRDefault="00B92E15" w:rsidP="00A61069">
            <w:pPr>
              <w:rPr>
                <w:rFonts w:asciiTheme="majorHAnsi" w:hAnsiTheme="majorHAnsi" w:cstheme="majorHAnsi"/>
                <w:sz w:val="18"/>
                <w:szCs w:val="18"/>
              </w:rPr>
            </w:pPr>
            <w:r w:rsidRPr="007B2316">
              <w:rPr>
                <w:rFonts w:asciiTheme="majorHAnsi" w:hAnsiTheme="majorHAnsi" w:cstheme="majorHAnsi"/>
                <w:sz w:val="18"/>
                <w:szCs w:val="18"/>
              </w:rPr>
              <w:t xml:space="preserve">Users by Role (FI) </w:t>
            </w:r>
          </w:p>
        </w:tc>
        <w:tc>
          <w:tcPr>
            <w:tcW w:w="931" w:type="dxa"/>
            <w:vAlign w:val="center"/>
          </w:tcPr>
          <w:p w14:paraId="4F6745A3"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33" w:type="dxa"/>
            <w:vAlign w:val="center"/>
          </w:tcPr>
          <w:p w14:paraId="47E75D73"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11F8D973"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12BACDFF"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237D727A"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8" w:type="dxa"/>
            <w:vAlign w:val="center"/>
          </w:tcPr>
          <w:p w14:paraId="1E9D66B3"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8" w:type="dxa"/>
            <w:vAlign w:val="center"/>
          </w:tcPr>
          <w:p w14:paraId="1779933B"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r>
      <w:tr w:rsidR="00B92E15" w:rsidRPr="007B2316" w14:paraId="218903ED" w14:textId="77777777" w:rsidTr="00A61069">
        <w:trPr>
          <w:cantSplit/>
          <w:jc w:val="center"/>
        </w:trPr>
        <w:tc>
          <w:tcPr>
            <w:tcW w:w="2707" w:type="dxa"/>
            <w:shd w:val="clear" w:color="auto" w:fill="F2F2F2" w:themeFill="background1" w:themeFillShade="F2"/>
            <w:vAlign w:val="center"/>
          </w:tcPr>
          <w:p w14:paraId="057F5B06" w14:textId="77777777" w:rsidR="00B92E15" w:rsidRPr="007B2316" w:rsidRDefault="00B92E15" w:rsidP="00A61069">
            <w:pPr>
              <w:rPr>
                <w:rFonts w:asciiTheme="majorHAnsi" w:hAnsiTheme="majorHAnsi" w:cstheme="majorHAnsi"/>
                <w:sz w:val="18"/>
                <w:szCs w:val="18"/>
              </w:rPr>
            </w:pPr>
            <w:r w:rsidRPr="007B2316">
              <w:rPr>
                <w:rFonts w:asciiTheme="majorHAnsi" w:hAnsiTheme="majorHAnsi" w:cstheme="majorHAnsi"/>
                <w:sz w:val="18"/>
                <w:szCs w:val="18"/>
              </w:rPr>
              <w:t xml:space="preserve">Users by Role (FPA) </w:t>
            </w:r>
          </w:p>
        </w:tc>
        <w:tc>
          <w:tcPr>
            <w:tcW w:w="931" w:type="dxa"/>
            <w:vAlign w:val="center"/>
          </w:tcPr>
          <w:p w14:paraId="01D396AD"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33" w:type="dxa"/>
            <w:vAlign w:val="center"/>
          </w:tcPr>
          <w:p w14:paraId="2D4825BE"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43DCBB06"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05FFAD39"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3CA52798"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8" w:type="dxa"/>
            <w:vAlign w:val="center"/>
          </w:tcPr>
          <w:p w14:paraId="26ECBB6D" w14:textId="77777777" w:rsidR="00B92E15" w:rsidRPr="007B2316" w:rsidRDefault="00B92E15" w:rsidP="00131730">
            <w:pPr>
              <w:jc w:val="center"/>
              <w:rPr>
                <w:rFonts w:ascii="Arial Narrow" w:hAnsi="Arial Narrow"/>
                <w:color w:val="FFFFFF" w:themeColor="background1"/>
                <w:sz w:val="20"/>
                <w:szCs w:val="20"/>
              </w:rPr>
            </w:pPr>
            <w:r w:rsidRPr="007B2316">
              <w:rPr>
                <w:sz w:val="20"/>
                <w:szCs w:val="20"/>
              </w:rPr>
              <w:t>•</w:t>
            </w:r>
          </w:p>
        </w:tc>
        <w:tc>
          <w:tcPr>
            <w:tcW w:w="928" w:type="dxa"/>
            <w:vAlign w:val="center"/>
          </w:tcPr>
          <w:p w14:paraId="62DF09D4" w14:textId="77777777" w:rsidR="00B92E15" w:rsidRPr="007B2316" w:rsidRDefault="00B92E15" w:rsidP="00131730">
            <w:pPr>
              <w:jc w:val="center"/>
              <w:rPr>
                <w:rFonts w:ascii="Arial Narrow" w:hAnsi="Arial Narrow"/>
                <w:color w:val="FFFFFF" w:themeColor="background1"/>
                <w:sz w:val="20"/>
                <w:szCs w:val="20"/>
              </w:rPr>
            </w:pPr>
            <w:r w:rsidRPr="007B2316">
              <w:rPr>
                <w:sz w:val="20"/>
                <w:szCs w:val="20"/>
              </w:rPr>
              <w:t>•</w:t>
            </w:r>
          </w:p>
        </w:tc>
      </w:tr>
      <w:tr w:rsidR="00B92E15" w:rsidRPr="007B2316" w14:paraId="28A8E3FA" w14:textId="77777777" w:rsidTr="00A61069">
        <w:trPr>
          <w:cantSplit/>
          <w:jc w:val="center"/>
        </w:trPr>
        <w:tc>
          <w:tcPr>
            <w:tcW w:w="2707" w:type="dxa"/>
            <w:shd w:val="clear" w:color="auto" w:fill="F2F2F2" w:themeFill="background1" w:themeFillShade="F2"/>
            <w:vAlign w:val="center"/>
          </w:tcPr>
          <w:p w14:paraId="206862E2" w14:textId="77777777" w:rsidR="00B92E15" w:rsidRPr="007B2316" w:rsidRDefault="00B92E15" w:rsidP="00A61069">
            <w:pPr>
              <w:rPr>
                <w:rFonts w:asciiTheme="majorHAnsi" w:hAnsiTheme="majorHAnsi" w:cstheme="majorHAnsi"/>
                <w:sz w:val="18"/>
                <w:szCs w:val="18"/>
              </w:rPr>
            </w:pPr>
            <w:r w:rsidRPr="007B2316">
              <w:rPr>
                <w:rFonts w:asciiTheme="majorHAnsi" w:hAnsiTheme="majorHAnsi" w:cstheme="majorHAnsi"/>
                <w:sz w:val="18"/>
                <w:szCs w:val="18"/>
              </w:rPr>
              <w:t xml:space="preserve">User Information </w:t>
            </w:r>
          </w:p>
        </w:tc>
        <w:tc>
          <w:tcPr>
            <w:tcW w:w="931" w:type="dxa"/>
            <w:vAlign w:val="center"/>
          </w:tcPr>
          <w:p w14:paraId="5FA62C06"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33" w:type="dxa"/>
            <w:vAlign w:val="center"/>
          </w:tcPr>
          <w:p w14:paraId="04F3DDAA"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1A8B836C"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753D96B4"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56CB7ABD"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8" w:type="dxa"/>
            <w:vAlign w:val="center"/>
          </w:tcPr>
          <w:p w14:paraId="57308E88" w14:textId="77777777" w:rsidR="00B92E15" w:rsidRPr="007B2316" w:rsidRDefault="00B92E15" w:rsidP="00131730">
            <w:pPr>
              <w:jc w:val="center"/>
              <w:rPr>
                <w:sz w:val="20"/>
                <w:szCs w:val="20"/>
              </w:rPr>
            </w:pPr>
            <w:r w:rsidRPr="007B2316">
              <w:rPr>
                <w:sz w:val="20"/>
                <w:szCs w:val="20"/>
              </w:rPr>
              <w:t>•</w:t>
            </w:r>
          </w:p>
        </w:tc>
        <w:tc>
          <w:tcPr>
            <w:tcW w:w="928" w:type="dxa"/>
            <w:vAlign w:val="center"/>
          </w:tcPr>
          <w:p w14:paraId="7CD8EA7E" w14:textId="77777777" w:rsidR="00B92E15" w:rsidRPr="007B2316" w:rsidRDefault="00B92E15" w:rsidP="00131730">
            <w:pPr>
              <w:jc w:val="center"/>
              <w:rPr>
                <w:sz w:val="20"/>
                <w:szCs w:val="20"/>
              </w:rPr>
            </w:pPr>
            <w:r w:rsidRPr="007B2316">
              <w:rPr>
                <w:sz w:val="20"/>
                <w:szCs w:val="20"/>
              </w:rPr>
              <w:t>•</w:t>
            </w:r>
          </w:p>
        </w:tc>
      </w:tr>
    </w:tbl>
    <w:p w14:paraId="723EBF90" w14:textId="334CD8D8" w:rsidR="00B92E15" w:rsidRPr="007B2316" w:rsidRDefault="00B92E15" w:rsidP="00B92E15">
      <w:pPr>
        <w:pStyle w:val="Caption"/>
      </w:pPr>
      <w:bookmarkStart w:id="192" w:name="_Toc86308099"/>
      <w:bookmarkStart w:id="193" w:name="_Toc212642441"/>
      <w:r w:rsidRPr="007B2316">
        <w:t xml:space="preserve">Table </w:t>
      </w:r>
      <w:r w:rsidRPr="007B2316">
        <w:fldChar w:fldCharType="begin"/>
      </w:r>
      <w:r w:rsidRPr="007B2316">
        <w:instrText>SEQ Table \* ARABIC</w:instrText>
      </w:r>
      <w:r w:rsidRPr="007B2316">
        <w:fldChar w:fldCharType="separate"/>
      </w:r>
      <w:r w:rsidR="004A6CB7">
        <w:rPr>
          <w:noProof/>
        </w:rPr>
        <w:t>20</w:t>
      </w:r>
      <w:r w:rsidRPr="007B2316">
        <w:fldChar w:fldCharType="end"/>
      </w:r>
      <w:r w:rsidRPr="007B2316">
        <w:t>: Security Reports by Financial Institution/Federal Reserve Bank as Financial Institution User Roles</w:t>
      </w:r>
      <w:bookmarkEnd w:id="192"/>
      <w:bookmarkEnd w:id="193"/>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639"/>
        <w:gridCol w:w="977"/>
        <w:gridCol w:w="977"/>
        <w:gridCol w:w="940"/>
        <w:gridCol w:w="940"/>
        <w:gridCol w:w="937"/>
        <w:gridCol w:w="938"/>
      </w:tblGrid>
      <w:tr w:rsidR="00B92E15" w:rsidRPr="007B2316" w14:paraId="181CBEC3" w14:textId="77777777" w:rsidTr="00131730">
        <w:trPr>
          <w:cantSplit/>
          <w:tblHeader/>
          <w:jc w:val="center"/>
        </w:trPr>
        <w:tc>
          <w:tcPr>
            <w:tcW w:w="3685" w:type="dxa"/>
            <w:tcBorders>
              <w:right w:val="single" w:sz="4" w:space="0" w:color="FFFFFF" w:themeColor="background1"/>
            </w:tcBorders>
            <w:shd w:val="clear" w:color="auto" w:fill="1F3864" w:themeFill="accent1" w:themeFillShade="80"/>
            <w:vAlign w:val="bottom"/>
          </w:tcPr>
          <w:p w14:paraId="6C47FE08" w14:textId="77777777" w:rsidR="00B92E15" w:rsidRPr="007B2316" w:rsidRDefault="00B92E15" w:rsidP="00A61069">
            <w:pPr>
              <w:pStyle w:val="TableHeader"/>
            </w:pPr>
            <w:r w:rsidRPr="007B2316">
              <w:t>Security Reports</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20E96987" w14:textId="77777777" w:rsidR="00B92E15" w:rsidRPr="007B2316" w:rsidRDefault="00B92E15" w:rsidP="00A61069">
            <w:pPr>
              <w:pStyle w:val="TableHeader"/>
            </w:pPr>
            <w:r w:rsidRPr="007B2316">
              <w:t xml:space="preserve">FI </w:t>
            </w:r>
            <w:r w:rsidRPr="007B2316">
              <w:br/>
              <w:t>Confirmer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358213D2" w14:textId="77777777" w:rsidR="00B92E15" w:rsidRPr="007B2316" w:rsidRDefault="00B92E15" w:rsidP="00A61069">
            <w:pPr>
              <w:pStyle w:val="TableHeader"/>
            </w:pPr>
            <w:r w:rsidRPr="007B2316">
              <w:t xml:space="preserve">FRB </w:t>
            </w:r>
            <w:r w:rsidRPr="007B2316">
              <w:br/>
              <w:t>Confirmer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5A3F2678" w14:textId="77777777" w:rsidR="00B92E15" w:rsidRPr="007B2316" w:rsidRDefault="00B92E15" w:rsidP="00A61069">
            <w:pPr>
              <w:pStyle w:val="TableHeader"/>
            </w:pPr>
            <w:r w:rsidRPr="007B2316">
              <w:t xml:space="preserve">FI </w:t>
            </w:r>
            <w:r w:rsidRPr="007B2316">
              <w:br/>
              <w:t>Viewer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43B3B8DD" w14:textId="77777777" w:rsidR="00B92E15" w:rsidRPr="007B2316" w:rsidRDefault="00B92E15" w:rsidP="00A61069">
            <w:pPr>
              <w:pStyle w:val="TableHeader"/>
            </w:pPr>
            <w:r w:rsidRPr="007B2316">
              <w:t xml:space="preserve">FRB </w:t>
            </w:r>
            <w:r w:rsidRPr="007B2316">
              <w:br/>
              <w:t>Viewer</w:t>
            </w:r>
          </w:p>
        </w:tc>
        <w:tc>
          <w:tcPr>
            <w:tcW w:w="944" w:type="dxa"/>
            <w:tcBorders>
              <w:left w:val="single" w:sz="4" w:space="0" w:color="FFFFFF" w:themeColor="background1"/>
              <w:right w:val="single" w:sz="4" w:space="0" w:color="FFFFFF" w:themeColor="background1"/>
            </w:tcBorders>
            <w:shd w:val="clear" w:color="auto" w:fill="1F3864" w:themeFill="accent1" w:themeFillShade="80"/>
            <w:vAlign w:val="bottom"/>
          </w:tcPr>
          <w:p w14:paraId="60C7C602" w14:textId="77777777" w:rsidR="00B92E15" w:rsidRPr="007B2316" w:rsidRDefault="00B92E15" w:rsidP="00A61069">
            <w:pPr>
              <w:pStyle w:val="TableHeader"/>
            </w:pPr>
            <w:r w:rsidRPr="007B2316">
              <w:t>LSA</w:t>
            </w:r>
          </w:p>
        </w:tc>
        <w:tc>
          <w:tcPr>
            <w:tcW w:w="944" w:type="dxa"/>
            <w:tcBorders>
              <w:left w:val="single" w:sz="4" w:space="0" w:color="FFFFFF" w:themeColor="background1"/>
            </w:tcBorders>
            <w:shd w:val="clear" w:color="auto" w:fill="1F3864" w:themeFill="accent1" w:themeFillShade="80"/>
            <w:vAlign w:val="bottom"/>
          </w:tcPr>
          <w:p w14:paraId="6B041EC1" w14:textId="77777777" w:rsidR="00B92E15" w:rsidRPr="007B2316" w:rsidRDefault="00B92E15" w:rsidP="00A61069">
            <w:pPr>
              <w:pStyle w:val="TableHeader"/>
            </w:pPr>
            <w:r w:rsidRPr="007B2316">
              <w:t>PLSA</w:t>
            </w:r>
          </w:p>
        </w:tc>
      </w:tr>
      <w:tr w:rsidR="00B92E15" w:rsidRPr="007B2316" w14:paraId="163171FB" w14:textId="77777777" w:rsidTr="00A61069">
        <w:trPr>
          <w:cantSplit/>
          <w:jc w:val="center"/>
        </w:trPr>
        <w:tc>
          <w:tcPr>
            <w:tcW w:w="3685" w:type="dxa"/>
            <w:shd w:val="clear" w:color="auto" w:fill="F2F2F2" w:themeFill="background1" w:themeFillShade="F2"/>
            <w:vAlign w:val="center"/>
          </w:tcPr>
          <w:p w14:paraId="21CF0101" w14:textId="77777777" w:rsidR="00B92E15" w:rsidRPr="007B2316" w:rsidRDefault="00B92E15" w:rsidP="00A61069">
            <w:pPr>
              <w:rPr>
                <w:sz w:val="18"/>
                <w:szCs w:val="18"/>
              </w:rPr>
            </w:pPr>
            <w:r w:rsidRPr="007B2316">
              <w:rPr>
                <w:rFonts w:asciiTheme="majorHAnsi" w:hAnsiTheme="majorHAnsi" w:cstheme="majorHAnsi"/>
                <w:sz w:val="18"/>
                <w:szCs w:val="18"/>
              </w:rPr>
              <w:t xml:space="preserve">Primary Access Groups without a PLSA </w:t>
            </w:r>
          </w:p>
        </w:tc>
        <w:tc>
          <w:tcPr>
            <w:tcW w:w="944" w:type="dxa"/>
            <w:vAlign w:val="center"/>
          </w:tcPr>
          <w:p w14:paraId="1D6645C1"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778EAE0A"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37B7A6ED"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1B8B9E27"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563EFFA7"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49E2A06E"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r>
      <w:tr w:rsidR="00B92E15" w:rsidRPr="007B2316" w14:paraId="018260E4" w14:textId="77777777" w:rsidTr="00A61069">
        <w:trPr>
          <w:cantSplit/>
          <w:jc w:val="center"/>
        </w:trPr>
        <w:tc>
          <w:tcPr>
            <w:tcW w:w="3685" w:type="dxa"/>
            <w:shd w:val="clear" w:color="auto" w:fill="F2F2F2" w:themeFill="background1" w:themeFillShade="F2"/>
            <w:vAlign w:val="center"/>
          </w:tcPr>
          <w:p w14:paraId="01EE71BF" w14:textId="77777777" w:rsidR="00B92E15" w:rsidRPr="007B2316" w:rsidRDefault="00B92E15" w:rsidP="00A61069">
            <w:pPr>
              <w:rPr>
                <w:sz w:val="18"/>
                <w:szCs w:val="18"/>
              </w:rPr>
            </w:pPr>
            <w:r w:rsidRPr="007B2316">
              <w:rPr>
                <w:rFonts w:asciiTheme="majorHAnsi" w:hAnsiTheme="majorHAnsi" w:cstheme="majorHAnsi"/>
                <w:sz w:val="18"/>
                <w:szCs w:val="18"/>
              </w:rPr>
              <w:t xml:space="preserve">Users by Access Group (FI) </w:t>
            </w:r>
          </w:p>
        </w:tc>
        <w:tc>
          <w:tcPr>
            <w:tcW w:w="944" w:type="dxa"/>
            <w:vAlign w:val="center"/>
          </w:tcPr>
          <w:p w14:paraId="338E4B68"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74EFB643"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2B30253F"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7111B3EE"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4F30ADB1" w14:textId="77777777" w:rsidR="00B92E15" w:rsidRPr="007B2316" w:rsidRDefault="00B92E15" w:rsidP="00A61069">
            <w:pPr>
              <w:jc w:val="center"/>
              <w:rPr>
                <w:sz w:val="20"/>
                <w:szCs w:val="20"/>
              </w:rPr>
            </w:pPr>
            <w:r w:rsidRPr="007B2316">
              <w:rPr>
                <w:sz w:val="20"/>
                <w:szCs w:val="20"/>
              </w:rPr>
              <w:t>•</w:t>
            </w:r>
          </w:p>
        </w:tc>
        <w:tc>
          <w:tcPr>
            <w:tcW w:w="944" w:type="dxa"/>
            <w:vAlign w:val="center"/>
          </w:tcPr>
          <w:p w14:paraId="19843F70" w14:textId="77777777" w:rsidR="00B92E15" w:rsidRPr="007B2316" w:rsidRDefault="00B92E15" w:rsidP="00A61069">
            <w:pPr>
              <w:jc w:val="center"/>
              <w:rPr>
                <w:sz w:val="20"/>
                <w:szCs w:val="20"/>
              </w:rPr>
            </w:pPr>
            <w:r w:rsidRPr="007B2316">
              <w:rPr>
                <w:sz w:val="20"/>
                <w:szCs w:val="20"/>
              </w:rPr>
              <w:t>•</w:t>
            </w:r>
          </w:p>
        </w:tc>
      </w:tr>
      <w:tr w:rsidR="00B92E15" w:rsidRPr="007B2316" w14:paraId="4C2464D3" w14:textId="77777777" w:rsidTr="00A61069">
        <w:trPr>
          <w:cantSplit/>
          <w:jc w:val="center"/>
        </w:trPr>
        <w:tc>
          <w:tcPr>
            <w:tcW w:w="3685" w:type="dxa"/>
            <w:shd w:val="clear" w:color="auto" w:fill="F2F2F2" w:themeFill="background1" w:themeFillShade="F2"/>
            <w:vAlign w:val="center"/>
          </w:tcPr>
          <w:p w14:paraId="01CBBCF6" w14:textId="77777777" w:rsidR="00B92E15" w:rsidRPr="007B2316" w:rsidRDefault="00B92E15" w:rsidP="00A61069">
            <w:pPr>
              <w:rPr>
                <w:rFonts w:asciiTheme="majorHAnsi" w:hAnsiTheme="majorHAnsi" w:cstheme="majorHAnsi"/>
                <w:sz w:val="18"/>
                <w:szCs w:val="18"/>
              </w:rPr>
            </w:pPr>
            <w:r w:rsidRPr="007B2316">
              <w:rPr>
                <w:rFonts w:asciiTheme="majorHAnsi" w:hAnsiTheme="majorHAnsi" w:cstheme="majorHAnsi"/>
                <w:sz w:val="18"/>
                <w:szCs w:val="18"/>
              </w:rPr>
              <w:t xml:space="preserve">Users by Access Group (FPA) </w:t>
            </w:r>
          </w:p>
        </w:tc>
        <w:tc>
          <w:tcPr>
            <w:tcW w:w="944" w:type="dxa"/>
            <w:vAlign w:val="center"/>
          </w:tcPr>
          <w:p w14:paraId="001CCA57"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6B8B2795"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547A64A0"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76734316"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3EE19196"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6E9B053A"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r>
      <w:tr w:rsidR="00B92E15" w:rsidRPr="007B2316" w14:paraId="12C455C0" w14:textId="77777777" w:rsidTr="00A61069">
        <w:trPr>
          <w:cantSplit/>
          <w:jc w:val="center"/>
        </w:trPr>
        <w:tc>
          <w:tcPr>
            <w:tcW w:w="3685" w:type="dxa"/>
            <w:shd w:val="clear" w:color="auto" w:fill="F2F2F2" w:themeFill="background1" w:themeFillShade="F2"/>
            <w:vAlign w:val="center"/>
          </w:tcPr>
          <w:p w14:paraId="2B3CDC14" w14:textId="77777777" w:rsidR="00B92E15" w:rsidRPr="007B2316" w:rsidRDefault="00B92E15" w:rsidP="00A61069">
            <w:pPr>
              <w:rPr>
                <w:rFonts w:asciiTheme="majorHAnsi" w:hAnsiTheme="majorHAnsi" w:cstheme="majorHAnsi"/>
                <w:sz w:val="18"/>
                <w:szCs w:val="18"/>
              </w:rPr>
            </w:pPr>
            <w:r w:rsidRPr="007B2316">
              <w:rPr>
                <w:rFonts w:asciiTheme="majorHAnsi" w:hAnsiTheme="majorHAnsi" w:cstheme="majorHAnsi"/>
                <w:sz w:val="18"/>
                <w:szCs w:val="18"/>
              </w:rPr>
              <w:t xml:space="preserve">Users by Role (FI) </w:t>
            </w:r>
          </w:p>
        </w:tc>
        <w:tc>
          <w:tcPr>
            <w:tcW w:w="944" w:type="dxa"/>
            <w:vAlign w:val="center"/>
          </w:tcPr>
          <w:p w14:paraId="58D3B48B"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4CC22B10"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4FFAD43C"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64ACF050"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598C2A31" w14:textId="77777777" w:rsidR="00B92E15" w:rsidRPr="007B2316" w:rsidRDefault="00B92E15" w:rsidP="00A61069">
            <w:pPr>
              <w:jc w:val="center"/>
              <w:rPr>
                <w:rFonts w:ascii="Arial Narrow" w:hAnsi="Arial Narrow"/>
                <w:color w:val="FFFFFF" w:themeColor="background1"/>
                <w:sz w:val="20"/>
                <w:szCs w:val="20"/>
              </w:rPr>
            </w:pPr>
            <w:r w:rsidRPr="007B2316">
              <w:rPr>
                <w:sz w:val="20"/>
                <w:szCs w:val="20"/>
              </w:rPr>
              <w:t>•</w:t>
            </w:r>
          </w:p>
        </w:tc>
        <w:tc>
          <w:tcPr>
            <w:tcW w:w="944" w:type="dxa"/>
            <w:vAlign w:val="center"/>
          </w:tcPr>
          <w:p w14:paraId="713B80AD" w14:textId="77777777" w:rsidR="00B92E15" w:rsidRPr="007B2316" w:rsidRDefault="00B92E15" w:rsidP="00A61069">
            <w:pPr>
              <w:jc w:val="center"/>
              <w:rPr>
                <w:sz w:val="20"/>
                <w:szCs w:val="20"/>
              </w:rPr>
            </w:pPr>
            <w:r w:rsidRPr="007B2316">
              <w:rPr>
                <w:sz w:val="20"/>
                <w:szCs w:val="20"/>
              </w:rPr>
              <w:t>•</w:t>
            </w:r>
          </w:p>
        </w:tc>
      </w:tr>
      <w:tr w:rsidR="00B92E15" w:rsidRPr="007B2316" w14:paraId="5B45E637" w14:textId="77777777" w:rsidTr="00A61069">
        <w:trPr>
          <w:cantSplit/>
          <w:jc w:val="center"/>
        </w:trPr>
        <w:tc>
          <w:tcPr>
            <w:tcW w:w="3685" w:type="dxa"/>
            <w:shd w:val="clear" w:color="auto" w:fill="F2F2F2" w:themeFill="background1" w:themeFillShade="F2"/>
            <w:vAlign w:val="center"/>
          </w:tcPr>
          <w:p w14:paraId="111A659E" w14:textId="77777777" w:rsidR="00B92E15" w:rsidRPr="007B2316" w:rsidRDefault="00B92E15" w:rsidP="00A61069">
            <w:pPr>
              <w:rPr>
                <w:rFonts w:asciiTheme="majorHAnsi" w:hAnsiTheme="majorHAnsi" w:cstheme="majorHAnsi"/>
                <w:sz w:val="18"/>
                <w:szCs w:val="18"/>
              </w:rPr>
            </w:pPr>
            <w:r w:rsidRPr="007B2316">
              <w:rPr>
                <w:rFonts w:asciiTheme="majorHAnsi" w:hAnsiTheme="majorHAnsi" w:cstheme="majorHAnsi"/>
                <w:sz w:val="18"/>
                <w:szCs w:val="18"/>
              </w:rPr>
              <w:t xml:space="preserve">Users by Role (FPA) </w:t>
            </w:r>
          </w:p>
        </w:tc>
        <w:tc>
          <w:tcPr>
            <w:tcW w:w="944" w:type="dxa"/>
            <w:vAlign w:val="center"/>
          </w:tcPr>
          <w:p w14:paraId="3CB92116"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253715CC"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4D4BED8E"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74E52E22"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1727CE7B"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c>
          <w:tcPr>
            <w:tcW w:w="944" w:type="dxa"/>
            <w:vAlign w:val="center"/>
          </w:tcPr>
          <w:p w14:paraId="6D290F89" w14:textId="77777777" w:rsidR="00B92E15" w:rsidRPr="007B2316" w:rsidRDefault="00B92E15" w:rsidP="00A61069">
            <w:pPr>
              <w:jc w:val="center"/>
              <w:rPr>
                <w:sz w:val="20"/>
                <w:szCs w:val="20"/>
              </w:rPr>
            </w:pPr>
            <w:r w:rsidRPr="007B2316">
              <w:rPr>
                <w:rFonts w:ascii="Arial Narrow" w:hAnsi="Arial Narrow"/>
                <w:color w:val="FFFFFF" w:themeColor="background1"/>
                <w:sz w:val="20"/>
                <w:szCs w:val="20"/>
              </w:rPr>
              <w:t>blank</w:t>
            </w:r>
          </w:p>
        </w:tc>
      </w:tr>
      <w:tr w:rsidR="00B92E15" w:rsidRPr="007B2316" w14:paraId="089C3E3E" w14:textId="77777777" w:rsidTr="00A61069">
        <w:trPr>
          <w:cantSplit/>
          <w:jc w:val="center"/>
        </w:trPr>
        <w:tc>
          <w:tcPr>
            <w:tcW w:w="3685" w:type="dxa"/>
            <w:shd w:val="clear" w:color="auto" w:fill="F2F2F2" w:themeFill="background1" w:themeFillShade="F2"/>
            <w:vAlign w:val="center"/>
          </w:tcPr>
          <w:p w14:paraId="239DB81B" w14:textId="77777777" w:rsidR="00B92E15" w:rsidRPr="007B2316" w:rsidRDefault="00B92E15" w:rsidP="00A61069">
            <w:pPr>
              <w:rPr>
                <w:rFonts w:asciiTheme="majorHAnsi" w:hAnsiTheme="majorHAnsi" w:cstheme="majorHAnsi"/>
                <w:sz w:val="18"/>
                <w:szCs w:val="18"/>
              </w:rPr>
            </w:pPr>
            <w:r w:rsidRPr="007B2316">
              <w:rPr>
                <w:rFonts w:asciiTheme="majorHAnsi" w:hAnsiTheme="majorHAnsi" w:cstheme="majorHAnsi"/>
                <w:sz w:val="18"/>
                <w:szCs w:val="18"/>
              </w:rPr>
              <w:t xml:space="preserve">User Information </w:t>
            </w:r>
          </w:p>
        </w:tc>
        <w:tc>
          <w:tcPr>
            <w:tcW w:w="944" w:type="dxa"/>
            <w:vAlign w:val="center"/>
          </w:tcPr>
          <w:p w14:paraId="74AC9B67"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1CD2B615"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5A9FFA40"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4650530C" w14:textId="77777777" w:rsidR="00B92E15" w:rsidRPr="007B2316" w:rsidRDefault="00B92E15" w:rsidP="00A61069">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44" w:type="dxa"/>
            <w:vAlign w:val="center"/>
          </w:tcPr>
          <w:p w14:paraId="128EDF7C" w14:textId="77777777" w:rsidR="00B92E15" w:rsidRPr="007B2316" w:rsidRDefault="00B92E15" w:rsidP="00A61069">
            <w:pPr>
              <w:jc w:val="center"/>
              <w:rPr>
                <w:rFonts w:ascii="Arial Narrow" w:hAnsi="Arial Narrow"/>
                <w:color w:val="FFFFFF" w:themeColor="background1"/>
                <w:sz w:val="20"/>
                <w:szCs w:val="20"/>
              </w:rPr>
            </w:pPr>
            <w:r w:rsidRPr="007B2316">
              <w:rPr>
                <w:sz w:val="20"/>
                <w:szCs w:val="20"/>
              </w:rPr>
              <w:t>•</w:t>
            </w:r>
          </w:p>
        </w:tc>
        <w:tc>
          <w:tcPr>
            <w:tcW w:w="944" w:type="dxa"/>
            <w:vAlign w:val="center"/>
          </w:tcPr>
          <w:p w14:paraId="0E204FA6" w14:textId="77777777" w:rsidR="00B92E15" w:rsidRPr="007B2316" w:rsidRDefault="00B92E15" w:rsidP="00A61069">
            <w:pPr>
              <w:jc w:val="center"/>
              <w:rPr>
                <w:sz w:val="20"/>
                <w:szCs w:val="20"/>
              </w:rPr>
            </w:pPr>
            <w:r w:rsidRPr="007B2316">
              <w:rPr>
                <w:sz w:val="20"/>
                <w:szCs w:val="20"/>
              </w:rPr>
              <w:t>•</w:t>
            </w:r>
          </w:p>
        </w:tc>
      </w:tr>
    </w:tbl>
    <w:p w14:paraId="6D0C8712" w14:textId="7B737B05" w:rsidR="00B92E15" w:rsidRPr="007B2316" w:rsidRDefault="00B92E15" w:rsidP="00B92E15">
      <w:pPr>
        <w:pStyle w:val="Caption"/>
      </w:pPr>
      <w:bookmarkStart w:id="194" w:name="_Toc86308100"/>
      <w:bookmarkStart w:id="195" w:name="_Toc212642442"/>
      <w:r w:rsidRPr="007B2316">
        <w:t xml:space="preserve">Table </w:t>
      </w:r>
      <w:r w:rsidRPr="007B2316">
        <w:fldChar w:fldCharType="begin"/>
      </w:r>
      <w:r w:rsidRPr="007B2316">
        <w:instrText>SEQ Table \* ARABIC</w:instrText>
      </w:r>
      <w:r w:rsidRPr="007B2316">
        <w:fldChar w:fldCharType="separate"/>
      </w:r>
      <w:r w:rsidR="004A6CB7">
        <w:rPr>
          <w:noProof/>
        </w:rPr>
        <w:t>21</w:t>
      </w:r>
      <w:r w:rsidRPr="007B2316">
        <w:fldChar w:fldCharType="end"/>
      </w:r>
      <w:r w:rsidRPr="007B2316">
        <w:t>: Administration Reports by Federal Program Agency User Roles</w:t>
      </w:r>
      <w:bookmarkEnd w:id="194"/>
      <w:bookmarkEnd w:id="19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54"/>
        <w:gridCol w:w="923"/>
        <w:gridCol w:w="931"/>
        <w:gridCol w:w="1106"/>
        <w:gridCol w:w="1106"/>
        <w:gridCol w:w="902"/>
        <w:gridCol w:w="911"/>
        <w:gridCol w:w="911"/>
      </w:tblGrid>
      <w:tr w:rsidR="00B92E15" w:rsidRPr="007B2316" w14:paraId="37AA75C2" w14:textId="77777777" w:rsidTr="00131730">
        <w:trPr>
          <w:cantSplit/>
          <w:tblHeader/>
          <w:jc w:val="center"/>
        </w:trPr>
        <w:tc>
          <w:tcPr>
            <w:tcW w:w="2709" w:type="dxa"/>
            <w:tcBorders>
              <w:right w:val="single" w:sz="4" w:space="0" w:color="FFFFFF" w:themeColor="background1"/>
            </w:tcBorders>
            <w:shd w:val="clear" w:color="auto" w:fill="1F3864" w:themeFill="accent1" w:themeFillShade="80"/>
            <w:vAlign w:val="bottom"/>
          </w:tcPr>
          <w:p w14:paraId="14A6A05F" w14:textId="77777777" w:rsidR="00B92E15" w:rsidRPr="007B2316" w:rsidRDefault="00B92E15" w:rsidP="00A61069">
            <w:pPr>
              <w:pStyle w:val="TableHeader"/>
            </w:pPr>
            <w:r w:rsidRPr="007B2316">
              <w:br w:type="page"/>
            </w:r>
            <w:r w:rsidRPr="007B2316">
              <w:br w:type="page"/>
              <w:t>Admin. Reports/ Misc.</w:t>
            </w:r>
          </w:p>
        </w:tc>
        <w:tc>
          <w:tcPr>
            <w:tcW w:w="931" w:type="dxa"/>
            <w:tcBorders>
              <w:left w:val="single" w:sz="4" w:space="0" w:color="FFFFFF" w:themeColor="background1"/>
              <w:right w:val="single" w:sz="4" w:space="0" w:color="FFFFFF" w:themeColor="background1"/>
            </w:tcBorders>
            <w:shd w:val="clear" w:color="auto" w:fill="1F3864" w:themeFill="accent1" w:themeFillShade="80"/>
            <w:vAlign w:val="bottom"/>
          </w:tcPr>
          <w:p w14:paraId="57632677" w14:textId="77777777" w:rsidR="00B92E15" w:rsidRPr="007B2316" w:rsidRDefault="00B92E15" w:rsidP="00A61069">
            <w:pPr>
              <w:pStyle w:val="TableHeader"/>
            </w:pPr>
            <w:r w:rsidRPr="007B2316">
              <w:t>Deposit</w:t>
            </w:r>
          </w:p>
          <w:p w14:paraId="11C787CA" w14:textId="77777777" w:rsidR="00B92E15" w:rsidRPr="007B2316" w:rsidRDefault="00B92E15" w:rsidP="00A61069">
            <w:pPr>
              <w:pStyle w:val="TableHeader"/>
            </w:pPr>
            <w:r w:rsidRPr="007B2316">
              <w:t>Preparer</w:t>
            </w:r>
          </w:p>
        </w:tc>
        <w:tc>
          <w:tcPr>
            <w:tcW w:w="933" w:type="dxa"/>
            <w:tcBorders>
              <w:left w:val="single" w:sz="4" w:space="0" w:color="FFFFFF" w:themeColor="background1"/>
              <w:right w:val="single" w:sz="4" w:space="0" w:color="FFFFFF" w:themeColor="background1"/>
            </w:tcBorders>
            <w:shd w:val="clear" w:color="auto" w:fill="1F3864" w:themeFill="accent1" w:themeFillShade="80"/>
            <w:vAlign w:val="bottom"/>
          </w:tcPr>
          <w:p w14:paraId="2EB0FAB8" w14:textId="77777777" w:rsidR="00B92E15" w:rsidRPr="007B2316" w:rsidRDefault="00B92E15" w:rsidP="00A61069">
            <w:pPr>
              <w:pStyle w:val="TableHeader"/>
            </w:pPr>
            <w:r w:rsidRPr="007B2316">
              <w:t>Deposit Approver</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568F305F" w14:textId="77777777" w:rsidR="00B92E15" w:rsidRPr="007B2316" w:rsidRDefault="00B92E15" w:rsidP="00A61069">
            <w:pPr>
              <w:pStyle w:val="TableHeader"/>
            </w:pPr>
            <w:r w:rsidRPr="007B2316">
              <w:t>Accounting Specialist</w:t>
            </w:r>
          </w:p>
        </w:tc>
        <w:tc>
          <w:tcPr>
            <w:tcW w:w="996" w:type="dxa"/>
            <w:tcBorders>
              <w:left w:val="single" w:sz="4" w:space="0" w:color="FFFFFF" w:themeColor="background1"/>
              <w:right w:val="single" w:sz="4" w:space="0" w:color="FFFFFF" w:themeColor="background1"/>
            </w:tcBorders>
            <w:shd w:val="clear" w:color="auto" w:fill="1F3864" w:themeFill="accent1" w:themeFillShade="80"/>
            <w:vAlign w:val="bottom"/>
          </w:tcPr>
          <w:p w14:paraId="4E3F89F2" w14:textId="77777777" w:rsidR="00B92E15" w:rsidRPr="007B2316" w:rsidRDefault="00B92E15" w:rsidP="00A61069">
            <w:pPr>
              <w:pStyle w:val="TableHeader"/>
            </w:pPr>
            <w:r w:rsidRPr="007B2316">
              <w:t>Local Accounting Specialist</w:t>
            </w:r>
          </w:p>
        </w:tc>
        <w:tc>
          <w:tcPr>
            <w:tcW w:w="925" w:type="dxa"/>
            <w:tcBorders>
              <w:left w:val="single" w:sz="4" w:space="0" w:color="FFFFFF" w:themeColor="background1"/>
              <w:right w:val="single" w:sz="4" w:space="0" w:color="FFFFFF" w:themeColor="background1"/>
            </w:tcBorders>
            <w:shd w:val="clear" w:color="auto" w:fill="1F3864" w:themeFill="accent1" w:themeFillShade="80"/>
            <w:vAlign w:val="bottom"/>
          </w:tcPr>
          <w:p w14:paraId="769BF628" w14:textId="77777777" w:rsidR="00B92E15" w:rsidRPr="007B2316" w:rsidRDefault="00B92E15" w:rsidP="00A61069">
            <w:pPr>
              <w:pStyle w:val="TableHeader"/>
            </w:pPr>
            <w:r w:rsidRPr="007B2316">
              <w:t>FPA Viewer</w:t>
            </w:r>
          </w:p>
        </w:tc>
        <w:tc>
          <w:tcPr>
            <w:tcW w:w="927" w:type="dxa"/>
            <w:tcBorders>
              <w:left w:val="single" w:sz="4" w:space="0" w:color="FFFFFF" w:themeColor="background1"/>
              <w:right w:val="single" w:sz="4" w:space="0" w:color="FFFFFF" w:themeColor="background1"/>
            </w:tcBorders>
            <w:shd w:val="clear" w:color="auto" w:fill="1F3864" w:themeFill="accent1" w:themeFillShade="80"/>
            <w:vAlign w:val="bottom"/>
          </w:tcPr>
          <w:p w14:paraId="583F564A" w14:textId="77777777" w:rsidR="00B92E15" w:rsidRPr="007B2316" w:rsidRDefault="00B92E15" w:rsidP="00A61069">
            <w:pPr>
              <w:pStyle w:val="TableHeader"/>
            </w:pPr>
            <w:r w:rsidRPr="007B2316">
              <w:t>Agency LSA</w:t>
            </w:r>
          </w:p>
        </w:tc>
        <w:tc>
          <w:tcPr>
            <w:tcW w:w="927" w:type="dxa"/>
            <w:tcBorders>
              <w:left w:val="single" w:sz="4" w:space="0" w:color="FFFFFF" w:themeColor="background1"/>
            </w:tcBorders>
            <w:shd w:val="clear" w:color="auto" w:fill="1F3864" w:themeFill="accent1" w:themeFillShade="80"/>
            <w:vAlign w:val="bottom"/>
          </w:tcPr>
          <w:p w14:paraId="10DE352B" w14:textId="77777777" w:rsidR="00B92E15" w:rsidRPr="007B2316" w:rsidRDefault="00B92E15" w:rsidP="00A61069">
            <w:pPr>
              <w:pStyle w:val="TableHeader"/>
            </w:pPr>
            <w:r w:rsidRPr="007B2316">
              <w:t>Agency PLSA</w:t>
            </w:r>
          </w:p>
        </w:tc>
      </w:tr>
      <w:tr w:rsidR="00B92E15" w:rsidRPr="007B2316" w14:paraId="563601B5" w14:textId="77777777" w:rsidTr="00A61069">
        <w:trPr>
          <w:cantSplit/>
          <w:jc w:val="center"/>
        </w:trPr>
        <w:tc>
          <w:tcPr>
            <w:tcW w:w="2709" w:type="dxa"/>
            <w:shd w:val="clear" w:color="auto" w:fill="F2F2F2" w:themeFill="background1" w:themeFillShade="F2"/>
            <w:vAlign w:val="center"/>
          </w:tcPr>
          <w:p w14:paraId="217463BA" w14:textId="77777777" w:rsidR="00B92E15" w:rsidRPr="007B2316" w:rsidRDefault="00B92E15" w:rsidP="00A61069">
            <w:pPr>
              <w:rPr>
                <w:sz w:val="18"/>
                <w:szCs w:val="18"/>
              </w:rPr>
            </w:pPr>
            <w:r w:rsidRPr="007B2316">
              <w:rPr>
                <w:rFonts w:asciiTheme="minorHAnsi" w:hAnsiTheme="minorHAnsi" w:cstheme="minorHAnsi"/>
                <w:sz w:val="18"/>
                <w:szCs w:val="18"/>
              </w:rPr>
              <w:t>View CIR File Status*</w:t>
            </w:r>
          </w:p>
        </w:tc>
        <w:tc>
          <w:tcPr>
            <w:tcW w:w="931" w:type="dxa"/>
            <w:vAlign w:val="center"/>
          </w:tcPr>
          <w:p w14:paraId="09229EA8"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33" w:type="dxa"/>
            <w:vAlign w:val="center"/>
          </w:tcPr>
          <w:p w14:paraId="102D3C78"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96" w:type="dxa"/>
            <w:vAlign w:val="center"/>
          </w:tcPr>
          <w:p w14:paraId="32758C3B"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96" w:type="dxa"/>
            <w:vAlign w:val="center"/>
          </w:tcPr>
          <w:p w14:paraId="62917598"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5" w:type="dxa"/>
            <w:vAlign w:val="center"/>
          </w:tcPr>
          <w:p w14:paraId="015930F9"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7" w:type="dxa"/>
            <w:vAlign w:val="center"/>
          </w:tcPr>
          <w:p w14:paraId="55B87162"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7" w:type="dxa"/>
            <w:vAlign w:val="center"/>
          </w:tcPr>
          <w:p w14:paraId="1FE2ADE6"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r>
      <w:tr w:rsidR="00B92E15" w:rsidRPr="007B2316" w14:paraId="71C6CA27" w14:textId="77777777" w:rsidTr="00A61069">
        <w:trPr>
          <w:cantSplit/>
          <w:jc w:val="center"/>
        </w:trPr>
        <w:tc>
          <w:tcPr>
            <w:tcW w:w="2709" w:type="dxa"/>
            <w:shd w:val="clear" w:color="auto" w:fill="F2F2F2" w:themeFill="background1" w:themeFillShade="F2"/>
            <w:vAlign w:val="center"/>
          </w:tcPr>
          <w:p w14:paraId="70EC5C96" w14:textId="77777777" w:rsidR="00B92E15" w:rsidRPr="007B2316" w:rsidRDefault="00B92E15" w:rsidP="00A61069">
            <w:pPr>
              <w:rPr>
                <w:sz w:val="18"/>
                <w:szCs w:val="18"/>
              </w:rPr>
            </w:pPr>
            <w:r w:rsidRPr="007B2316">
              <w:rPr>
                <w:rFonts w:asciiTheme="minorHAnsi" w:hAnsiTheme="minorHAnsi" w:cstheme="minorHAnsi"/>
                <w:sz w:val="18"/>
                <w:szCs w:val="18"/>
              </w:rPr>
              <w:t>View Vouchers Complete</w:t>
            </w:r>
          </w:p>
        </w:tc>
        <w:tc>
          <w:tcPr>
            <w:tcW w:w="931" w:type="dxa"/>
            <w:vAlign w:val="center"/>
          </w:tcPr>
          <w:p w14:paraId="36A8CC8C" w14:textId="77777777" w:rsidR="00B92E15" w:rsidRPr="007B2316" w:rsidRDefault="00B92E15" w:rsidP="00131730">
            <w:pPr>
              <w:jc w:val="center"/>
              <w:rPr>
                <w:sz w:val="20"/>
                <w:szCs w:val="20"/>
              </w:rPr>
            </w:pPr>
            <w:r w:rsidRPr="007B2316">
              <w:rPr>
                <w:sz w:val="20"/>
                <w:szCs w:val="20"/>
              </w:rPr>
              <w:t>•</w:t>
            </w:r>
          </w:p>
        </w:tc>
        <w:tc>
          <w:tcPr>
            <w:tcW w:w="933" w:type="dxa"/>
            <w:vAlign w:val="center"/>
          </w:tcPr>
          <w:p w14:paraId="04BBD9A0" w14:textId="77777777" w:rsidR="00B92E15" w:rsidRPr="007B2316" w:rsidRDefault="00B92E15" w:rsidP="00131730">
            <w:pPr>
              <w:jc w:val="center"/>
              <w:rPr>
                <w:sz w:val="20"/>
                <w:szCs w:val="20"/>
              </w:rPr>
            </w:pPr>
            <w:r w:rsidRPr="007B2316">
              <w:rPr>
                <w:sz w:val="20"/>
                <w:szCs w:val="20"/>
              </w:rPr>
              <w:t>•</w:t>
            </w:r>
          </w:p>
        </w:tc>
        <w:tc>
          <w:tcPr>
            <w:tcW w:w="996" w:type="dxa"/>
            <w:vAlign w:val="center"/>
          </w:tcPr>
          <w:p w14:paraId="35987C88"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96" w:type="dxa"/>
            <w:vAlign w:val="center"/>
          </w:tcPr>
          <w:p w14:paraId="35EE4A18"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5" w:type="dxa"/>
            <w:vAlign w:val="center"/>
          </w:tcPr>
          <w:p w14:paraId="119D48A6" w14:textId="77777777" w:rsidR="00B92E15" w:rsidRPr="007B2316" w:rsidRDefault="00B92E15" w:rsidP="00131730">
            <w:pPr>
              <w:jc w:val="center"/>
              <w:rPr>
                <w:sz w:val="20"/>
                <w:szCs w:val="20"/>
              </w:rPr>
            </w:pPr>
            <w:r w:rsidRPr="007B2316">
              <w:rPr>
                <w:sz w:val="20"/>
                <w:szCs w:val="20"/>
              </w:rPr>
              <w:t>•</w:t>
            </w:r>
          </w:p>
        </w:tc>
        <w:tc>
          <w:tcPr>
            <w:tcW w:w="927" w:type="dxa"/>
            <w:vAlign w:val="center"/>
          </w:tcPr>
          <w:p w14:paraId="59F8B82F"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7" w:type="dxa"/>
            <w:vAlign w:val="center"/>
          </w:tcPr>
          <w:p w14:paraId="35BEBF89"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r>
      <w:tr w:rsidR="00B92E15" w:rsidRPr="007B2316" w14:paraId="3D3AD02F" w14:textId="77777777" w:rsidTr="00A61069">
        <w:trPr>
          <w:cantSplit/>
          <w:jc w:val="center"/>
        </w:trPr>
        <w:tc>
          <w:tcPr>
            <w:tcW w:w="2709" w:type="dxa"/>
            <w:shd w:val="clear" w:color="auto" w:fill="F2F2F2" w:themeFill="background1" w:themeFillShade="F2"/>
            <w:vAlign w:val="center"/>
          </w:tcPr>
          <w:p w14:paraId="72461CC5" w14:textId="77777777" w:rsidR="00B92E15" w:rsidRPr="007B2316" w:rsidRDefault="00B92E15" w:rsidP="00A61069">
            <w:pPr>
              <w:rPr>
                <w:rFonts w:asciiTheme="minorHAnsi" w:hAnsiTheme="minorHAnsi" w:cstheme="minorHAnsi"/>
                <w:sz w:val="18"/>
                <w:szCs w:val="18"/>
              </w:rPr>
            </w:pPr>
            <w:r w:rsidRPr="007B2316">
              <w:rPr>
                <w:rFonts w:asciiTheme="minorHAnsi" w:hAnsiTheme="minorHAnsi" w:cstheme="minorHAnsi"/>
                <w:sz w:val="18"/>
                <w:szCs w:val="18"/>
              </w:rPr>
              <w:t>View Voucher Event Log</w:t>
            </w:r>
          </w:p>
        </w:tc>
        <w:tc>
          <w:tcPr>
            <w:tcW w:w="931" w:type="dxa"/>
            <w:vAlign w:val="center"/>
          </w:tcPr>
          <w:p w14:paraId="06CAB345" w14:textId="77777777" w:rsidR="00B92E15" w:rsidRPr="007B2316" w:rsidRDefault="00B92E15" w:rsidP="00131730">
            <w:pPr>
              <w:jc w:val="center"/>
              <w:rPr>
                <w:sz w:val="20"/>
                <w:szCs w:val="20"/>
              </w:rPr>
            </w:pPr>
            <w:r w:rsidRPr="007B2316">
              <w:rPr>
                <w:sz w:val="20"/>
                <w:szCs w:val="20"/>
              </w:rPr>
              <w:t>•</w:t>
            </w:r>
          </w:p>
        </w:tc>
        <w:tc>
          <w:tcPr>
            <w:tcW w:w="933" w:type="dxa"/>
            <w:vAlign w:val="center"/>
          </w:tcPr>
          <w:p w14:paraId="294C21BA" w14:textId="77777777" w:rsidR="00B92E15" w:rsidRPr="007B2316" w:rsidRDefault="00B92E15" w:rsidP="00131730">
            <w:pPr>
              <w:jc w:val="center"/>
              <w:rPr>
                <w:sz w:val="20"/>
                <w:szCs w:val="20"/>
              </w:rPr>
            </w:pPr>
            <w:r w:rsidRPr="007B2316">
              <w:rPr>
                <w:sz w:val="20"/>
                <w:szCs w:val="20"/>
              </w:rPr>
              <w:t>•</w:t>
            </w:r>
          </w:p>
        </w:tc>
        <w:tc>
          <w:tcPr>
            <w:tcW w:w="996" w:type="dxa"/>
            <w:vAlign w:val="center"/>
          </w:tcPr>
          <w:p w14:paraId="68B6B73B"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44A04A65"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5452D71D" w14:textId="77777777" w:rsidR="00B92E15" w:rsidRPr="007B2316" w:rsidRDefault="00B92E15" w:rsidP="00131730">
            <w:pPr>
              <w:jc w:val="center"/>
              <w:rPr>
                <w:sz w:val="20"/>
                <w:szCs w:val="20"/>
              </w:rPr>
            </w:pPr>
            <w:r w:rsidRPr="007B2316">
              <w:rPr>
                <w:sz w:val="20"/>
                <w:szCs w:val="20"/>
              </w:rPr>
              <w:t>•</w:t>
            </w:r>
          </w:p>
        </w:tc>
        <w:tc>
          <w:tcPr>
            <w:tcW w:w="927" w:type="dxa"/>
            <w:vAlign w:val="center"/>
          </w:tcPr>
          <w:p w14:paraId="091345E3"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7" w:type="dxa"/>
            <w:vAlign w:val="center"/>
          </w:tcPr>
          <w:p w14:paraId="436CBA7B"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r>
      <w:tr w:rsidR="00B92E15" w:rsidRPr="007B2316" w14:paraId="4F661E3D" w14:textId="77777777" w:rsidTr="00A61069">
        <w:trPr>
          <w:cantSplit/>
          <w:jc w:val="center"/>
        </w:trPr>
        <w:tc>
          <w:tcPr>
            <w:tcW w:w="2709" w:type="dxa"/>
            <w:shd w:val="clear" w:color="auto" w:fill="F2F2F2" w:themeFill="background1" w:themeFillShade="F2"/>
            <w:vAlign w:val="center"/>
          </w:tcPr>
          <w:p w14:paraId="14516A34" w14:textId="77777777" w:rsidR="00B92E15" w:rsidRPr="007B2316" w:rsidRDefault="00B92E15" w:rsidP="00A61069">
            <w:pPr>
              <w:rPr>
                <w:rFonts w:asciiTheme="minorHAnsi" w:hAnsiTheme="minorHAnsi" w:cstheme="minorHAnsi"/>
                <w:sz w:val="18"/>
                <w:szCs w:val="18"/>
              </w:rPr>
            </w:pPr>
            <w:r w:rsidRPr="007B2316">
              <w:rPr>
                <w:rFonts w:asciiTheme="minorHAnsi" w:hAnsiTheme="minorHAnsi" w:cstheme="minorHAnsi"/>
                <w:sz w:val="18"/>
                <w:szCs w:val="18"/>
              </w:rPr>
              <w:t>View Voucher Event Detail</w:t>
            </w:r>
          </w:p>
        </w:tc>
        <w:tc>
          <w:tcPr>
            <w:tcW w:w="931" w:type="dxa"/>
            <w:vAlign w:val="center"/>
          </w:tcPr>
          <w:p w14:paraId="1263F92D" w14:textId="77777777" w:rsidR="00B92E15" w:rsidRPr="007B2316" w:rsidRDefault="00B92E15" w:rsidP="00131730">
            <w:pPr>
              <w:jc w:val="center"/>
              <w:rPr>
                <w:sz w:val="20"/>
                <w:szCs w:val="20"/>
              </w:rPr>
            </w:pPr>
            <w:r w:rsidRPr="007B2316">
              <w:rPr>
                <w:sz w:val="20"/>
                <w:szCs w:val="20"/>
              </w:rPr>
              <w:t>•</w:t>
            </w:r>
          </w:p>
        </w:tc>
        <w:tc>
          <w:tcPr>
            <w:tcW w:w="933" w:type="dxa"/>
            <w:vAlign w:val="center"/>
          </w:tcPr>
          <w:p w14:paraId="205AF43D" w14:textId="77777777" w:rsidR="00B92E15" w:rsidRPr="007B2316" w:rsidRDefault="00B92E15" w:rsidP="00131730">
            <w:pPr>
              <w:jc w:val="center"/>
              <w:rPr>
                <w:sz w:val="20"/>
                <w:szCs w:val="20"/>
              </w:rPr>
            </w:pPr>
            <w:r w:rsidRPr="007B2316">
              <w:rPr>
                <w:sz w:val="20"/>
                <w:szCs w:val="20"/>
              </w:rPr>
              <w:t>•</w:t>
            </w:r>
          </w:p>
        </w:tc>
        <w:tc>
          <w:tcPr>
            <w:tcW w:w="996" w:type="dxa"/>
            <w:vAlign w:val="center"/>
          </w:tcPr>
          <w:p w14:paraId="5C58872C"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4B4699F8"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6E8DAA04" w14:textId="77777777" w:rsidR="00B92E15" w:rsidRPr="007B2316" w:rsidRDefault="00B92E15" w:rsidP="00131730">
            <w:pPr>
              <w:jc w:val="center"/>
              <w:rPr>
                <w:sz w:val="20"/>
                <w:szCs w:val="20"/>
              </w:rPr>
            </w:pPr>
            <w:r w:rsidRPr="007B2316">
              <w:rPr>
                <w:sz w:val="20"/>
                <w:szCs w:val="20"/>
              </w:rPr>
              <w:t>•</w:t>
            </w:r>
          </w:p>
        </w:tc>
        <w:tc>
          <w:tcPr>
            <w:tcW w:w="927" w:type="dxa"/>
            <w:vAlign w:val="center"/>
          </w:tcPr>
          <w:p w14:paraId="4BC03D02"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7" w:type="dxa"/>
            <w:vAlign w:val="center"/>
          </w:tcPr>
          <w:p w14:paraId="28F162C0"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r>
      <w:tr w:rsidR="00B92E15" w:rsidRPr="007B2316" w14:paraId="4E9491E2" w14:textId="77777777" w:rsidTr="00A61069">
        <w:trPr>
          <w:cantSplit/>
          <w:jc w:val="center"/>
        </w:trPr>
        <w:tc>
          <w:tcPr>
            <w:tcW w:w="2709" w:type="dxa"/>
            <w:shd w:val="clear" w:color="auto" w:fill="F2F2F2" w:themeFill="background1" w:themeFillShade="F2"/>
            <w:vAlign w:val="center"/>
          </w:tcPr>
          <w:p w14:paraId="1BA2F6BC" w14:textId="77777777" w:rsidR="00B92E15" w:rsidRPr="007B2316" w:rsidRDefault="00B92E15" w:rsidP="00A61069">
            <w:pPr>
              <w:rPr>
                <w:rFonts w:asciiTheme="minorHAnsi" w:hAnsiTheme="minorHAnsi" w:cstheme="minorHAnsi"/>
                <w:sz w:val="18"/>
                <w:szCs w:val="18"/>
              </w:rPr>
            </w:pPr>
            <w:r w:rsidRPr="007B2316">
              <w:rPr>
                <w:rFonts w:asciiTheme="minorHAnsi" w:hAnsiTheme="minorHAnsi" w:cstheme="minorHAnsi"/>
                <w:sz w:val="18"/>
                <w:szCs w:val="18"/>
              </w:rPr>
              <w:t xml:space="preserve">View Vouchers </w:t>
            </w:r>
            <w:proofErr w:type="gramStart"/>
            <w:r w:rsidRPr="007B2316">
              <w:rPr>
                <w:rFonts w:asciiTheme="minorHAnsi" w:hAnsiTheme="minorHAnsi" w:cstheme="minorHAnsi"/>
                <w:sz w:val="18"/>
                <w:szCs w:val="18"/>
              </w:rPr>
              <w:t>In</w:t>
            </w:r>
            <w:proofErr w:type="gramEnd"/>
            <w:r w:rsidRPr="007B2316">
              <w:rPr>
                <w:rFonts w:asciiTheme="minorHAnsi" w:hAnsiTheme="minorHAnsi" w:cstheme="minorHAnsi"/>
                <w:sz w:val="18"/>
                <w:szCs w:val="18"/>
              </w:rPr>
              <w:t xml:space="preserve"> Progress</w:t>
            </w:r>
          </w:p>
        </w:tc>
        <w:tc>
          <w:tcPr>
            <w:tcW w:w="931" w:type="dxa"/>
            <w:vAlign w:val="center"/>
          </w:tcPr>
          <w:p w14:paraId="55E04557" w14:textId="77777777" w:rsidR="00B92E15" w:rsidRPr="007B2316" w:rsidRDefault="00B92E15" w:rsidP="00131730">
            <w:pPr>
              <w:jc w:val="center"/>
              <w:rPr>
                <w:sz w:val="20"/>
                <w:szCs w:val="20"/>
              </w:rPr>
            </w:pPr>
            <w:r w:rsidRPr="007B2316">
              <w:rPr>
                <w:sz w:val="20"/>
                <w:szCs w:val="20"/>
              </w:rPr>
              <w:t>•</w:t>
            </w:r>
          </w:p>
        </w:tc>
        <w:tc>
          <w:tcPr>
            <w:tcW w:w="933" w:type="dxa"/>
            <w:vAlign w:val="center"/>
          </w:tcPr>
          <w:p w14:paraId="17D0F98B" w14:textId="77777777" w:rsidR="00B92E15" w:rsidRPr="007B2316" w:rsidRDefault="00B92E15" w:rsidP="00131730">
            <w:pPr>
              <w:jc w:val="center"/>
              <w:rPr>
                <w:sz w:val="20"/>
                <w:szCs w:val="20"/>
              </w:rPr>
            </w:pPr>
            <w:r w:rsidRPr="007B2316">
              <w:rPr>
                <w:sz w:val="20"/>
                <w:szCs w:val="20"/>
              </w:rPr>
              <w:t>•</w:t>
            </w:r>
          </w:p>
        </w:tc>
        <w:tc>
          <w:tcPr>
            <w:tcW w:w="996" w:type="dxa"/>
            <w:vAlign w:val="center"/>
          </w:tcPr>
          <w:p w14:paraId="4702024B"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331EC4F3"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3E765F9E" w14:textId="77777777" w:rsidR="00B92E15" w:rsidRPr="007B2316" w:rsidRDefault="00B92E15" w:rsidP="00131730">
            <w:pPr>
              <w:jc w:val="center"/>
              <w:rPr>
                <w:sz w:val="20"/>
                <w:szCs w:val="20"/>
              </w:rPr>
            </w:pPr>
            <w:r w:rsidRPr="007B2316">
              <w:rPr>
                <w:sz w:val="20"/>
                <w:szCs w:val="20"/>
              </w:rPr>
              <w:t>•</w:t>
            </w:r>
          </w:p>
        </w:tc>
        <w:tc>
          <w:tcPr>
            <w:tcW w:w="927" w:type="dxa"/>
            <w:vAlign w:val="center"/>
          </w:tcPr>
          <w:p w14:paraId="5E3EF2DC"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7" w:type="dxa"/>
            <w:vAlign w:val="center"/>
          </w:tcPr>
          <w:p w14:paraId="2FF7C02F"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r>
      <w:tr w:rsidR="00B92E15" w:rsidRPr="007B2316" w14:paraId="1929F0E3" w14:textId="77777777" w:rsidTr="00A61069">
        <w:trPr>
          <w:cantSplit/>
          <w:jc w:val="center"/>
        </w:trPr>
        <w:tc>
          <w:tcPr>
            <w:tcW w:w="2709" w:type="dxa"/>
            <w:shd w:val="clear" w:color="auto" w:fill="F2F2F2" w:themeFill="background1" w:themeFillShade="F2"/>
            <w:vAlign w:val="center"/>
          </w:tcPr>
          <w:p w14:paraId="34AD5788" w14:textId="77777777" w:rsidR="00B92E15" w:rsidRPr="007B2316" w:rsidRDefault="00B92E15" w:rsidP="00A61069">
            <w:pPr>
              <w:rPr>
                <w:rFonts w:asciiTheme="minorHAnsi" w:hAnsiTheme="minorHAnsi" w:cstheme="minorHAnsi"/>
                <w:sz w:val="18"/>
                <w:szCs w:val="18"/>
              </w:rPr>
            </w:pPr>
            <w:r w:rsidRPr="007B2316">
              <w:rPr>
                <w:rFonts w:asciiTheme="minorHAnsi" w:hAnsiTheme="minorHAnsi" w:cstheme="minorHAnsi"/>
                <w:sz w:val="18"/>
                <w:szCs w:val="18"/>
              </w:rPr>
              <w:t>View Voucher Event Log</w:t>
            </w:r>
          </w:p>
        </w:tc>
        <w:tc>
          <w:tcPr>
            <w:tcW w:w="931" w:type="dxa"/>
            <w:vAlign w:val="center"/>
          </w:tcPr>
          <w:p w14:paraId="7903BA5E" w14:textId="77777777" w:rsidR="00B92E15" w:rsidRPr="007B2316" w:rsidRDefault="00B92E15" w:rsidP="00131730">
            <w:pPr>
              <w:jc w:val="center"/>
              <w:rPr>
                <w:sz w:val="20"/>
                <w:szCs w:val="20"/>
              </w:rPr>
            </w:pPr>
            <w:r w:rsidRPr="007B2316">
              <w:rPr>
                <w:sz w:val="20"/>
                <w:szCs w:val="20"/>
              </w:rPr>
              <w:t>•</w:t>
            </w:r>
          </w:p>
        </w:tc>
        <w:tc>
          <w:tcPr>
            <w:tcW w:w="933" w:type="dxa"/>
            <w:vAlign w:val="center"/>
          </w:tcPr>
          <w:p w14:paraId="1F11B0AC" w14:textId="77777777" w:rsidR="00B92E15" w:rsidRPr="007B2316" w:rsidRDefault="00B92E15" w:rsidP="00131730">
            <w:pPr>
              <w:jc w:val="center"/>
              <w:rPr>
                <w:sz w:val="20"/>
                <w:szCs w:val="20"/>
              </w:rPr>
            </w:pPr>
            <w:r w:rsidRPr="007B2316">
              <w:rPr>
                <w:sz w:val="20"/>
                <w:szCs w:val="20"/>
              </w:rPr>
              <w:t>•</w:t>
            </w:r>
          </w:p>
        </w:tc>
        <w:tc>
          <w:tcPr>
            <w:tcW w:w="996" w:type="dxa"/>
            <w:vAlign w:val="center"/>
          </w:tcPr>
          <w:p w14:paraId="04B3682A"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71AFD724"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01DD6FA7" w14:textId="77777777" w:rsidR="00B92E15" w:rsidRPr="007B2316" w:rsidRDefault="00B92E15" w:rsidP="00131730">
            <w:pPr>
              <w:jc w:val="center"/>
              <w:rPr>
                <w:sz w:val="20"/>
                <w:szCs w:val="20"/>
              </w:rPr>
            </w:pPr>
            <w:r w:rsidRPr="007B2316">
              <w:rPr>
                <w:sz w:val="20"/>
                <w:szCs w:val="20"/>
              </w:rPr>
              <w:t>•</w:t>
            </w:r>
          </w:p>
        </w:tc>
        <w:tc>
          <w:tcPr>
            <w:tcW w:w="927" w:type="dxa"/>
            <w:vAlign w:val="center"/>
          </w:tcPr>
          <w:p w14:paraId="2710F89D"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7" w:type="dxa"/>
            <w:vAlign w:val="center"/>
          </w:tcPr>
          <w:p w14:paraId="511E798D"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r>
      <w:tr w:rsidR="00B92E15" w:rsidRPr="007B2316" w14:paraId="5546B596" w14:textId="77777777" w:rsidTr="00A61069">
        <w:trPr>
          <w:cantSplit/>
          <w:jc w:val="center"/>
        </w:trPr>
        <w:tc>
          <w:tcPr>
            <w:tcW w:w="2709" w:type="dxa"/>
            <w:shd w:val="clear" w:color="auto" w:fill="F2F2F2" w:themeFill="background1" w:themeFillShade="F2"/>
            <w:vAlign w:val="center"/>
          </w:tcPr>
          <w:p w14:paraId="790B060F" w14:textId="77777777" w:rsidR="00B92E15" w:rsidRPr="007B2316" w:rsidRDefault="00B92E15" w:rsidP="00A61069">
            <w:pPr>
              <w:rPr>
                <w:rFonts w:asciiTheme="minorHAnsi" w:hAnsiTheme="minorHAnsi" w:cstheme="minorHAnsi"/>
                <w:sz w:val="18"/>
                <w:szCs w:val="18"/>
              </w:rPr>
            </w:pPr>
            <w:r w:rsidRPr="007B2316">
              <w:rPr>
                <w:rFonts w:asciiTheme="minorHAnsi" w:hAnsiTheme="minorHAnsi" w:cstheme="minorHAnsi"/>
                <w:sz w:val="18"/>
                <w:szCs w:val="18"/>
              </w:rPr>
              <w:t>View Voucher Event Detail</w:t>
            </w:r>
          </w:p>
        </w:tc>
        <w:tc>
          <w:tcPr>
            <w:tcW w:w="931" w:type="dxa"/>
            <w:vAlign w:val="center"/>
          </w:tcPr>
          <w:p w14:paraId="36F4663C" w14:textId="77777777" w:rsidR="00B92E15" w:rsidRPr="007B2316" w:rsidRDefault="00B92E15" w:rsidP="00131730">
            <w:pPr>
              <w:jc w:val="center"/>
              <w:rPr>
                <w:sz w:val="20"/>
                <w:szCs w:val="20"/>
              </w:rPr>
            </w:pPr>
            <w:r w:rsidRPr="007B2316">
              <w:rPr>
                <w:sz w:val="20"/>
                <w:szCs w:val="20"/>
              </w:rPr>
              <w:t>•</w:t>
            </w:r>
          </w:p>
        </w:tc>
        <w:tc>
          <w:tcPr>
            <w:tcW w:w="933" w:type="dxa"/>
            <w:vAlign w:val="center"/>
          </w:tcPr>
          <w:p w14:paraId="5902DE24" w14:textId="77777777" w:rsidR="00B92E15" w:rsidRPr="007B2316" w:rsidRDefault="00B92E15" w:rsidP="00131730">
            <w:pPr>
              <w:jc w:val="center"/>
              <w:rPr>
                <w:sz w:val="20"/>
                <w:szCs w:val="20"/>
              </w:rPr>
            </w:pPr>
            <w:r w:rsidRPr="007B2316">
              <w:rPr>
                <w:sz w:val="20"/>
                <w:szCs w:val="20"/>
              </w:rPr>
              <w:t>•</w:t>
            </w:r>
          </w:p>
        </w:tc>
        <w:tc>
          <w:tcPr>
            <w:tcW w:w="996" w:type="dxa"/>
            <w:vAlign w:val="center"/>
          </w:tcPr>
          <w:p w14:paraId="5E10FCD1"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4CBFD3CA"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762CBB81" w14:textId="77777777" w:rsidR="00B92E15" w:rsidRPr="007B2316" w:rsidRDefault="00B92E15" w:rsidP="00131730">
            <w:pPr>
              <w:jc w:val="center"/>
              <w:rPr>
                <w:sz w:val="20"/>
                <w:szCs w:val="20"/>
              </w:rPr>
            </w:pPr>
            <w:r w:rsidRPr="007B2316">
              <w:rPr>
                <w:sz w:val="20"/>
                <w:szCs w:val="20"/>
              </w:rPr>
              <w:t>•</w:t>
            </w:r>
          </w:p>
        </w:tc>
        <w:tc>
          <w:tcPr>
            <w:tcW w:w="927" w:type="dxa"/>
            <w:vAlign w:val="center"/>
          </w:tcPr>
          <w:p w14:paraId="2D223CE0"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7" w:type="dxa"/>
            <w:vAlign w:val="center"/>
          </w:tcPr>
          <w:p w14:paraId="15861E57"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r>
      <w:tr w:rsidR="00B92E15" w:rsidRPr="007B2316" w14:paraId="29289ABF" w14:textId="77777777" w:rsidTr="00A61069">
        <w:trPr>
          <w:cantSplit/>
          <w:jc w:val="center"/>
        </w:trPr>
        <w:tc>
          <w:tcPr>
            <w:tcW w:w="2709" w:type="dxa"/>
            <w:shd w:val="clear" w:color="auto" w:fill="F2F2F2" w:themeFill="background1" w:themeFillShade="F2"/>
            <w:vAlign w:val="center"/>
          </w:tcPr>
          <w:p w14:paraId="14B12E5C" w14:textId="77777777" w:rsidR="00B92E15" w:rsidRPr="007B2316" w:rsidRDefault="00B92E15" w:rsidP="00A61069">
            <w:pPr>
              <w:rPr>
                <w:rFonts w:asciiTheme="minorHAnsi" w:hAnsiTheme="minorHAnsi" w:cstheme="minorHAnsi"/>
                <w:sz w:val="18"/>
                <w:szCs w:val="18"/>
              </w:rPr>
            </w:pPr>
            <w:r w:rsidRPr="007B2316">
              <w:rPr>
                <w:rFonts w:asciiTheme="minorHAnsi" w:hAnsiTheme="minorHAnsi" w:cstheme="minorHAnsi"/>
                <w:sz w:val="18"/>
                <w:szCs w:val="18"/>
              </w:rPr>
              <w:t>Change Current State</w:t>
            </w:r>
          </w:p>
        </w:tc>
        <w:tc>
          <w:tcPr>
            <w:tcW w:w="931" w:type="dxa"/>
            <w:vAlign w:val="center"/>
          </w:tcPr>
          <w:p w14:paraId="6C4C445B"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33" w:type="dxa"/>
            <w:vAlign w:val="center"/>
          </w:tcPr>
          <w:p w14:paraId="44E73518"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96" w:type="dxa"/>
            <w:vAlign w:val="center"/>
          </w:tcPr>
          <w:p w14:paraId="74ECB20E"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3777C935"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096ED57E" w14:textId="77777777" w:rsidR="00B92E15" w:rsidRPr="007B2316" w:rsidRDefault="00B92E15" w:rsidP="00131730">
            <w:pPr>
              <w:jc w:val="center"/>
              <w:rPr>
                <w:sz w:val="20"/>
                <w:szCs w:val="20"/>
              </w:rPr>
            </w:pPr>
            <w:r w:rsidRPr="007B2316">
              <w:rPr>
                <w:rFonts w:ascii="Arial Narrow" w:hAnsi="Arial Narrow"/>
                <w:color w:val="FFFFFF" w:themeColor="background1"/>
                <w:sz w:val="20"/>
                <w:szCs w:val="20"/>
              </w:rPr>
              <w:t>blank</w:t>
            </w:r>
          </w:p>
        </w:tc>
        <w:tc>
          <w:tcPr>
            <w:tcW w:w="927" w:type="dxa"/>
            <w:vAlign w:val="center"/>
          </w:tcPr>
          <w:p w14:paraId="7C00F113"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7" w:type="dxa"/>
            <w:vAlign w:val="center"/>
          </w:tcPr>
          <w:p w14:paraId="4B2D6FD8"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r>
      <w:tr w:rsidR="00B92E15" w:rsidRPr="007B2316" w14:paraId="49C5AF04" w14:textId="77777777" w:rsidTr="00A61069">
        <w:trPr>
          <w:cantSplit/>
          <w:jc w:val="center"/>
        </w:trPr>
        <w:tc>
          <w:tcPr>
            <w:tcW w:w="2709" w:type="dxa"/>
            <w:shd w:val="clear" w:color="auto" w:fill="F2F2F2" w:themeFill="background1" w:themeFillShade="F2"/>
            <w:vAlign w:val="center"/>
          </w:tcPr>
          <w:p w14:paraId="15C54CBC" w14:textId="77777777" w:rsidR="00B92E15" w:rsidRPr="007B2316" w:rsidRDefault="00B92E15" w:rsidP="00A61069">
            <w:pPr>
              <w:keepNext/>
              <w:rPr>
                <w:rFonts w:asciiTheme="minorHAnsi" w:hAnsiTheme="minorHAnsi" w:cstheme="minorHAnsi"/>
                <w:sz w:val="18"/>
                <w:szCs w:val="18"/>
              </w:rPr>
            </w:pPr>
            <w:r w:rsidRPr="007B2316">
              <w:rPr>
                <w:rFonts w:asciiTheme="minorHAnsi" w:hAnsiTheme="minorHAnsi" w:cstheme="minorHAnsi"/>
                <w:sz w:val="18"/>
                <w:szCs w:val="18"/>
              </w:rPr>
              <w:t>Acknowledge Error Resolution</w:t>
            </w:r>
          </w:p>
        </w:tc>
        <w:tc>
          <w:tcPr>
            <w:tcW w:w="931" w:type="dxa"/>
            <w:vAlign w:val="center"/>
          </w:tcPr>
          <w:p w14:paraId="4D1D7661"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33" w:type="dxa"/>
            <w:vAlign w:val="center"/>
          </w:tcPr>
          <w:p w14:paraId="7E5335E9"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59482135"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96" w:type="dxa"/>
            <w:vAlign w:val="center"/>
          </w:tcPr>
          <w:p w14:paraId="3F2EC7F2"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5" w:type="dxa"/>
            <w:vAlign w:val="center"/>
          </w:tcPr>
          <w:p w14:paraId="00B952A7"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7" w:type="dxa"/>
            <w:vAlign w:val="center"/>
          </w:tcPr>
          <w:p w14:paraId="60A48BEF" w14:textId="77777777"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c>
          <w:tcPr>
            <w:tcW w:w="927" w:type="dxa"/>
            <w:vAlign w:val="center"/>
          </w:tcPr>
          <w:p w14:paraId="239943AB" w14:textId="129F2372" w:rsidR="00B92E15" w:rsidRPr="007B2316" w:rsidRDefault="00B92E15" w:rsidP="00131730">
            <w:pPr>
              <w:jc w:val="center"/>
              <w:rPr>
                <w:rFonts w:ascii="Arial Narrow" w:hAnsi="Arial Narrow"/>
                <w:color w:val="FFFFFF" w:themeColor="background1"/>
                <w:sz w:val="20"/>
                <w:szCs w:val="20"/>
              </w:rPr>
            </w:pPr>
            <w:r w:rsidRPr="007B2316">
              <w:rPr>
                <w:rFonts w:ascii="Arial Narrow" w:hAnsi="Arial Narrow"/>
                <w:color w:val="FFFFFF" w:themeColor="background1"/>
                <w:sz w:val="20"/>
                <w:szCs w:val="20"/>
              </w:rPr>
              <w:t>blank</w:t>
            </w:r>
          </w:p>
        </w:tc>
      </w:tr>
    </w:tbl>
    <w:bookmarkEnd w:id="191"/>
    <w:p w14:paraId="3FD819A0" w14:textId="77777777" w:rsidR="00B92E15" w:rsidRPr="007B2316" w:rsidRDefault="00B92E15" w:rsidP="00B92E15">
      <w:pPr>
        <w:pStyle w:val="TableNote"/>
        <w:rPr>
          <w:b/>
        </w:rPr>
      </w:pPr>
      <w:r w:rsidRPr="007B2316">
        <w:t>* The Collections Information Repository (CIR) was formerly referred to as the Transaction Reporting System (TRS).</w:t>
      </w:r>
    </w:p>
    <w:p w14:paraId="605BDB8D" w14:textId="77777777" w:rsidR="00B92E15" w:rsidRPr="007B2316" w:rsidRDefault="00B92E15" w:rsidP="00B92E15">
      <w:pPr>
        <w:autoSpaceDE/>
        <w:autoSpaceDN/>
        <w:adjustRightInd/>
        <w:rPr>
          <w:rFonts w:eastAsia="Times New Roman" w:cs="Arial"/>
          <w:b/>
          <w:bCs/>
          <w:color w:val="auto"/>
          <w:sz w:val="20"/>
        </w:rPr>
      </w:pPr>
      <w:r w:rsidRPr="007B2316">
        <w:br w:type="page"/>
      </w:r>
    </w:p>
    <w:p w14:paraId="3F02948D" w14:textId="1AC2B5B8" w:rsidR="00B92E15" w:rsidRPr="007B2316" w:rsidRDefault="00B92E15" w:rsidP="00B92E15">
      <w:pPr>
        <w:pStyle w:val="Caption"/>
      </w:pPr>
      <w:bookmarkStart w:id="196" w:name="_Toc86308101"/>
      <w:bookmarkStart w:id="197" w:name="_Toc212642443"/>
      <w:r w:rsidRPr="007B2316">
        <w:lastRenderedPageBreak/>
        <w:t xml:space="preserve">Table </w:t>
      </w:r>
      <w:r w:rsidRPr="007B2316">
        <w:fldChar w:fldCharType="begin"/>
      </w:r>
      <w:r w:rsidRPr="007B2316">
        <w:instrText>SEQ Table \* ARABIC</w:instrText>
      </w:r>
      <w:r w:rsidRPr="007B2316">
        <w:fldChar w:fldCharType="separate"/>
      </w:r>
      <w:r w:rsidR="004A6CB7">
        <w:rPr>
          <w:noProof/>
        </w:rPr>
        <w:t>22</w:t>
      </w:r>
      <w:r w:rsidRPr="007B2316">
        <w:fldChar w:fldCharType="end"/>
      </w:r>
      <w:r w:rsidRPr="007B2316">
        <w:t>: Administration Reports by Financial Institution/Federal Reserve Bank as Financial Institution User Roles</w:t>
      </w:r>
      <w:bookmarkEnd w:id="196"/>
      <w:bookmarkEnd w:id="19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69"/>
        <w:gridCol w:w="1077"/>
        <w:gridCol w:w="1076"/>
        <w:gridCol w:w="1032"/>
        <w:gridCol w:w="1032"/>
        <w:gridCol w:w="1032"/>
        <w:gridCol w:w="1032"/>
      </w:tblGrid>
      <w:tr w:rsidR="00B92E15" w:rsidRPr="007B2316" w14:paraId="77380054" w14:textId="77777777" w:rsidTr="002E24DB">
        <w:trPr>
          <w:cantSplit/>
          <w:tblHeader/>
          <w:jc w:val="center"/>
        </w:trPr>
        <w:tc>
          <w:tcPr>
            <w:tcW w:w="3069" w:type="dxa"/>
            <w:tcBorders>
              <w:right w:val="single" w:sz="4" w:space="0" w:color="FFFFFF" w:themeColor="background1"/>
            </w:tcBorders>
            <w:shd w:val="clear" w:color="auto" w:fill="1F3864" w:themeFill="accent1" w:themeFillShade="80"/>
            <w:vAlign w:val="bottom"/>
          </w:tcPr>
          <w:p w14:paraId="6109C761" w14:textId="77777777" w:rsidR="00B92E15" w:rsidRPr="007B2316" w:rsidRDefault="00B92E15" w:rsidP="00A61069">
            <w:pPr>
              <w:pStyle w:val="TableHeader"/>
            </w:pPr>
            <w:r w:rsidRPr="007B2316">
              <w:t>Admin. Reports/ Misc.</w:t>
            </w:r>
          </w:p>
        </w:tc>
        <w:tc>
          <w:tcPr>
            <w:tcW w:w="1077" w:type="dxa"/>
            <w:tcBorders>
              <w:left w:val="single" w:sz="4" w:space="0" w:color="FFFFFF" w:themeColor="background1"/>
              <w:right w:val="single" w:sz="4" w:space="0" w:color="FFFFFF" w:themeColor="background1"/>
            </w:tcBorders>
            <w:shd w:val="clear" w:color="auto" w:fill="1F3864" w:themeFill="accent1" w:themeFillShade="80"/>
            <w:vAlign w:val="bottom"/>
          </w:tcPr>
          <w:p w14:paraId="4F32AC21" w14:textId="77777777" w:rsidR="00B92E15" w:rsidRPr="007B2316" w:rsidRDefault="00B92E15" w:rsidP="00A61069">
            <w:pPr>
              <w:pStyle w:val="TableHeader"/>
            </w:pPr>
            <w:r w:rsidRPr="007B2316">
              <w:t xml:space="preserve">FI </w:t>
            </w:r>
            <w:r w:rsidRPr="007B2316">
              <w:br/>
              <w:t>Confirmer</w:t>
            </w:r>
          </w:p>
        </w:tc>
        <w:tc>
          <w:tcPr>
            <w:tcW w:w="1076" w:type="dxa"/>
            <w:tcBorders>
              <w:left w:val="single" w:sz="4" w:space="0" w:color="FFFFFF" w:themeColor="background1"/>
              <w:right w:val="single" w:sz="4" w:space="0" w:color="FFFFFF" w:themeColor="background1"/>
            </w:tcBorders>
            <w:shd w:val="clear" w:color="auto" w:fill="1F3864" w:themeFill="accent1" w:themeFillShade="80"/>
            <w:vAlign w:val="bottom"/>
          </w:tcPr>
          <w:p w14:paraId="66024A4C" w14:textId="77777777" w:rsidR="00B92E15" w:rsidRPr="007B2316" w:rsidRDefault="00B92E15" w:rsidP="00A61069">
            <w:pPr>
              <w:pStyle w:val="TableHeader"/>
            </w:pPr>
            <w:r w:rsidRPr="007B2316">
              <w:t xml:space="preserve">FRB </w:t>
            </w:r>
            <w:r w:rsidRPr="007B2316">
              <w:br/>
              <w:t>Confirmer</w:t>
            </w:r>
          </w:p>
        </w:tc>
        <w:tc>
          <w:tcPr>
            <w:tcW w:w="1032" w:type="dxa"/>
            <w:tcBorders>
              <w:left w:val="single" w:sz="4" w:space="0" w:color="FFFFFF" w:themeColor="background1"/>
              <w:right w:val="single" w:sz="4" w:space="0" w:color="FFFFFF" w:themeColor="background1"/>
            </w:tcBorders>
            <w:shd w:val="clear" w:color="auto" w:fill="1F3864" w:themeFill="accent1" w:themeFillShade="80"/>
            <w:vAlign w:val="bottom"/>
          </w:tcPr>
          <w:p w14:paraId="00E93D6D" w14:textId="77777777" w:rsidR="00B92E15" w:rsidRPr="007B2316" w:rsidRDefault="00B92E15" w:rsidP="00A61069">
            <w:pPr>
              <w:pStyle w:val="TableHeader"/>
            </w:pPr>
            <w:r w:rsidRPr="007B2316">
              <w:t xml:space="preserve">FI </w:t>
            </w:r>
            <w:r w:rsidRPr="007B2316">
              <w:br/>
              <w:t>Viewer</w:t>
            </w:r>
          </w:p>
        </w:tc>
        <w:tc>
          <w:tcPr>
            <w:tcW w:w="1032" w:type="dxa"/>
            <w:tcBorders>
              <w:left w:val="single" w:sz="4" w:space="0" w:color="FFFFFF" w:themeColor="background1"/>
              <w:right w:val="single" w:sz="4" w:space="0" w:color="FFFFFF" w:themeColor="background1"/>
            </w:tcBorders>
            <w:shd w:val="clear" w:color="auto" w:fill="1F3864" w:themeFill="accent1" w:themeFillShade="80"/>
            <w:vAlign w:val="bottom"/>
          </w:tcPr>
          <w:p w14:paraId="0EE61CB9" w14:textId="77777777" w:rsidR="00B92E15" w:rsidRPr="007B2316" w:rsidRDefault="00B92E15" w:rsidP="00A61069">
            <w:pPr>
              <w:pStyle w:val="TableHeader"/>
            </w:pPr>
            <w:r w:rsidRPr="007B2316">
              <w:t xml:space="preserve">FRB </w:t>
            </w:r>
            <w:r w:rsidRPr="007B2316">
              <w:br/>
              <w:t>Viewer</w:t>
            </w:r>
          </w:p>
        </w:tc>
        <w:tc>
          <w:tcPr>
            <w:tcW w:w="1032" w:type="dxa"/>
            <w:tcBorders>
              <w:left w:val="single" w:sz="4" w:space="0" w:color="FFFFFF" w:themeColor="background1"/>
              <w:right w:val="single" w:sz="4" w:space="0" w:color="FFFFFF" w:themeColor="background1"/>
            </w:tcBorders>
            <w:shd w:val="clear" w:color="auto" w:fill="1F3864" w:themeFill="accent1" w:themeFillShade="80"/>
            <w:vAlign w:val="bottom"/>
          </w:tcPr>
          <w:p w14:paraId="2CE8996F" w14:textId="77777777" w:rsidR="00B92E15" w:rsidRPr="007B2316" w:rsidRDefault="00B92E15" w:rsidP="00A61069">
            <w:pPr>
              <w:pStyle w:val="TableHeader"/>
            </w:pPr>
            <w:r w:rsidRPr="007B2316">
              <w:t>LSA</w:t>
            </w:r>
          </w:p>
        </w:tc>
        <w:tc>
          <w:tcPr>
            <w:tcW w:w="1032" w:type="dxa"/>
            <w:tcBorders>
              <w:left w:val="single" w:sz="4" w:space="0" w:color="FFFFFF" w:themeColor="background1"/>
            </w:tcBorders>
            <w:shd w:val="clear" w:color="auto" w:fill="1F3864" w:themeFill="accent1" w:themeFillShade="80"/>
            <w:vAlign w:val="bottom"/>
          </w:tcPr>
          <w:p w14:paraId="72530D74" w14:textId="77777777" w:rsidR="00B92E15" w:rsidRPr="007B2316" w:rsidRDefault="00B92E15" w:rsidP="00A61069">
            <w:pPr>
              <w:pStyle w:val="TableHeader"/>
            </w:pPr>
            <w:r w:rsidRPr="007B2316">
              <w:t>PLSA</w:t>
            </w:r>
          </w:p>
        </w:tc>
      </w:tr>
      <w:tr w:rsidR="002E24DB" w:rsidRPr="007B2316" w14:paraId="45DBC010" w14:textId="77777777" w:rsidTr="002E24DB">
        <w:trPr>
          <w:cantSplit/>
          <w:jc w:val="center"/>
        </w:trPr>
        <w:tc>
          <w:tcPr>
            <w:tcW w:w="3069" w:type="dxa"/>
            <w:shd w:val="clear" w:color="auto" w:fill="F2F2F2" w:themeFill="background1" w:themeFillShade="F2"/>
            <w:vAlign w:val="center"/>
          </w:tcPr>
          <w:p w14:paraId="3A718F60" w14:textId="77777777" w:rsidR="002E24DB" w:rsidRPr="007B2316" w:rsidRDefault="002E24DB" w:rsidP="002E24DB">
            <w:pPr>
              <w:rPr>
                <w:sz w:val="18"/>
                <w:szCs w:val="18"/>
              </w:rPr>
            </w:pPr>
            <w:r w:rsidRPr="007B2316">
              <w:rPr>
                <w:rFonts w:asciiTheme="minorHAnsi" w:hAnsiTheme="minorHAnsi" w:cstheme="minorHAnsi"/>
                <w:sz w:val="18"/>
                <w:szCs w:val="18"/>
              </w:rPr>
              <w:t>View CIR File Status</w:t>
            </w:r>
          </w:p>
        </w:tc>
        <w:tc>
          <w:tcPr>
            <w:tcW w:w="1077" w:type="dxa"/>
            <w:vAlign w:val="center"/>
          </w:tcPr>
          <w:p w14:paraId="31962F44" w14:textId="77777777" w:rsidR="002E24DB" w:rsidRPr="007B2316" w:rsidRDefault="002E24DB" w:rsidP="002E24DB">
            <w:pPr>
              <w:jc w:val="center"/>
              <w:rPr>
                <w:sz w:val="18"/>
                <w:szCs w:val="18"/>
              </w:rPr>
            </w:pPr>
            <w:r w:rsidRPr="007B2316">
              <w:t>•</w:t>
            </w:r>
          </w:p>
        </w:tc>
        <w:tc>
          <w:tcPr>
            <w:tcW w:w="1076" w:type="dxa"/>
            <w:vAlign w:val="center"/>
          </w:tcPr>
          <w:p w14:paraId="69A011ED" w14:textId="77777777" w:rsidR="002E24DB" w:rsidRPr="007B2316" w:rsidRDefault="002E24DB" w:rsidP="002E24DB">
            <w:pPr>
              <w:jc w:val="center"/>
              <w:rPr>
                <w:sz w:val="18"/>
                <w:szCs w:val="18"/>
              </w:rPr>
            </w:pPr>
            <w:r w:rsidRPr="007B2316">
              <w:t>•</w:t>
            </w:r>
          </w:p>
        </w:tc>
        <w:tc>
          <w:tcPr>
            <w:tcW w:w="1032" w:type="dxa"/>
            <w:vAlign w:val="center"/>
          </w:tcPr>
          <w:p w14:paraId="3CDCA337" w14:textId="77777777" w:rsidR="002E24DB" w:rsidRPr="007B2316" w:rsidRDefault="002E24DB" w:rsidP="002E24DB">
            <w:pPr>
              <w:jc w:val="center"/>
              <w:rPr>
                <w:sz w:val="18"/>
                <w:szCs w:val="18"/>
              </w:rPr>
            </w:pPr>
            <w:r w:rsidRPr="007B2316">
              <w:t>•</w:t>
            </w:r>
          </w:p>
        </w:tc>
        <w:tc>
          <w:tcPr>
            <w:tcW w:w="1032" w:type="dxa"/>
            <w:vAlign w:val="center"/>
          </w:tcPr>
          <w:p w14:paraId="776E40F4" w14:textId="77777777" w:rsidR="002E24DB" w:rsidRPr="007B2316" w:rsidRDefault="002E24DB" w:rsidP="002E24DB">
            <w:pPr>
              <w:jc w:val="center"/>
              <w:rPr>
                <w:sz w:val="18"/>
                <w:szCs w:val="18"/>
              </w:rPr>
            </w:pPr>
            <w:r w:rsidRPr="007B2316">
              <w:t>•</w:t>
            </w:r>
          </w:p>
        </w:tc>
        <w:tc>
          <w:tcPr>
            <w:tcW w:w="1032" w:type="dxa"/>
            <w:vAlign w:val="center"/>
          </w:tcPr>
          <w:p w14:paraId="5BBED7E3" w14:textId="77777777"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c>
          <w:tcPr>
            <w:tcW w:w="1032" w:type="dxa"/>
            <w:vAlign w:val="center"/>
          </w:tcPr>
          <w:p w14:paraId="436CF40F" w14:textId="06FACEB6"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r w:rsidR="002E24DB" w:rsidRPr="007B2316" w14:paraId="0F1A767C" w14:textId="77777777" w:rsidTr="002E24DB">
        <w:trPr>
          <w:cantSplit/>
          <w:jc w:val="center"/>
        </w:trPr>
        <w:tc>
          <w:tcPr>
            <w:tcW w:w="3069" w:type="dxa"/>
            <w:shd w:val="clear" w:color="auto" w:fill="F2F2F2" w:themeFill="background1" w:themeFillShade="F2"/>
            <w:vAlign w:val="center"/>
          </w:tcPr>
          <w:p w14:paraId="1A63ECC6" w14:textId="77777777" w:rsidR="002E24DB" w:rsidRPr="007B2316" w:rsidRDefault="002E24DB" w:rsidP="002E24DB">
            <w:pPr>
              <w:rPr>
                <w:sz w:val="18"/>
                <w:szCs w:val="18"/>
              </w:rPr>
            </w:pPr>
            <w:r w:rsidRPr="007B2316">
              <w:rPr>
                <w:rFonts w:asciiTheme="minorHAnsi" w:hAnsiTheme="minorHAnsi" w:cstheme="minorHAnsi"/>
                <w:sz w:val="18"/>
                <w:szCs w:val="18"/>
              </w:rPr>
              <w:t>View Vouchers Complete</w:t>
            </w:r>
          </w:p>
        </w:tc>
        <w:tc>
          <w:tcPr>
            <w:tcW w:w="1077" w:type="dxa"/>
            <w:vAlign w:val="center"/>
          </w:tcPr>
          <w:p w14:paraId="067F1BEF" w14:textId="77777777" w:rsidR="002E24DB" w:rsidRPr="007B2316" w:rsidRDefault="002E24DB" w:rsidP="002E24DB">
            <w:pPr>
              <w:jc w:val="center"/>
              <w:rPr>
                <w:sz w:val="18"/>
                <w:szCs w:val="18"/>
              </w:rPr>
            </w:pPr>
            <w:r w:rsidRPr="007B2316">
              <w:t>•</w:t>
            </w:r>
          </w:p>
        </w:tc>
        <w:tc>
          <w:tcPr>
            <w:tcW w:w="1076" w:type="dxa"/>
            <w:vAlign w:val="center"/>
          </w:tcPr>
          <w:p w14:paraId="555F558C" w14:textId="77777777" w:rsidR="002E24DB" w:rsidRPr="007B2316" w:rsidRDefault="002E24DB" w:rsidP="002E24DB">
            <w:pPr>
              <w:jc w:val="center"/>
              <w:rPr>
                <w:sz w:val="18"/>
                <w:szCs w:val="18"/>
              </w:rPr>
            </w:pPr>
            <w:r w:rsidRPr="007B2316">
              <w:t>•</w:t>
            </w:r>
          </w:p>
        </w:tc>
        <w:tc>
          <w:tcPr>
            <w:tcW w:w="1032" w:type="dxa"/>
            <w:vAlign w:val="center"/>
          </w:tcPr>
          <w:p w14:paraId="4561BEC4" w14:textId="77777777" w:rsidR="002E24DB" w:rsidRPr="007B2316" w:rsidRDefault="002E24DB" w:rsidP="002E24DB">
            <w:pPr>
              <w:jc w:val="center"/>
              <w:rPr>
                <w:sz w:val="18"/>
                <w:szCs w:val="18"/>
              </w:rPr>
            </w:pPr>
            <w:r w:rsidRPr="007B2316">
              <w:t>•</w:t>
            </w:r>
          </w:p>
        </w:tc>
        <w:tc>
          <w:tcPr>
            <w:tcW w:w="1032" w:type="dxa"/>
            <w:vAlign w:val="center"/>
          </w:tcPr>
          <w:p w14:paraId="51E0360D" w14:textId="77777777" w:rsidR="002E24DB" w:rsidRPr="007B2316" w:rsidRDefault="002E24DB" w:rsidP="002E24DB">
            <w:pPr>
              <w:jc w:val="center"/>
              <w:rPr>
                <w:sz w:val="18"/>
                <w:szCs w:val="18"/>
              </w:rPr>
            </w:pPr>
            <w:r w:rsidRPr="007B2316">
              <w:t>•</w:t>
            </w:r>
          </w:p>
        </w:tc>
        <w:tc>
          <w:tcPr>
            <w:tcW w:w="1032" w:type="dxa"/>
            <w:vAlign w:val="center"/>
          </w:tcPr>
          <w:p w14:paraId="21866A30" w14:textId="77777777"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c>
          <w:tcPr>
            <w:tcW w:w="1032" w:type="dxa"/>
            <w:vAlign w:val="center"/>
          </w:tcPr>
          <w:p w14:paraId="3CA488A2" w14:textId="5ED8E1B9"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r w:rsidR="002E24DB" w:rsidRPr="007B2316" w14:paraId="2570B2B0" w14:textId="77777777" w:rsidTr="002E24DB">
        <w:trPr>
          <w:cantSplit/>
          <w:jc w:val="center"/>
        </w:trPr>
        <w:tc>
          <w:tcPr>
            <w:tcW w:w="3069" w:type="dxa"/>
            <w:shd w:val="clear" w:color="auto" w:fill="F2F2F2" w:themeFill="background1" w:themeFillShade="F2"/>
            <w:vAlign w:val="center"/>
          </w:tcPr>
          <w:p w14:paraId="05403F67" w14:textId="77777777" w:rsidR="002E24DB" w:rsidRPr="007B2316" w:rsidRDefault="002E24DB" w:rsidP="002E24DB">
            <w:pPr>
              <w:rPr>
                <w:rFonts w:asciiTheme="minorHAnsi" w:hAnsiTheme="minorHAnsi" w:cstheme="minorHAnsi"/>
                <w:sz w:val="18"/>
                <w:szCs w:val="18"/>
              </w:rPr>
            </w:pPr>
            <w:r w:rsidRPr="007B2316">
              <w:rPr>
                <w:rFonts w:asciiTheme="minorHAnsi" w:hAnsiTheme="minorHAnsi" w:cstheme="minorHAnsi"/>
                <w:sz w:val="18"/>
                <w:szCs w:val="18"/>
              </w:rPr>
              <w:t>View Voucher Event Log</w:t>
            </w:r>
          </w:p>
        </w:tc>
        <w:tc>
          <w:tcPr>
            <w:tcW w:w="1077" w:type="dxa"/>
            <w:vAlign w:val="center"/>
          </w:tcPr>
          <w:p w14:paraId="0CCD096B" w14:textId="77777777" w:rsidR="002E24DB" w:rsidRPr="007B2316" w:rsidRDefault="002E24DB" w:rsidP="002E24DB">
            <w:pPr>
              <w:jc w:val="center"/>
            </w:pPr>
            <w:r w:rsidRPr="007B2316">
              <w:t>•</w:t>
            </w:r>
          </w:p>
        </w:tc>
        <w:tc>
          <w:tcPr>
            <w:tcW w:w="1076" w:type="dxa"/>
            <w:vAlign w:val="center"/>
          </w:tcPr>
          <w:p w14:paraId="30EF0DC9" w14:textId="77777777" w:rsidR="002E24DB" w:rsidRPr="007B2316" w:rsidRDefault="002E24DB" w:rsidP="002E24DB">
            <w:pPr>
              <w:jc w:val="center"/>
            </w:pPr>
            <w:r w:rsidRPr="007B2316">
              <w:t>•</w:t>
            </w:r>
          </w:p>
        </w:tc>
        <w:tc>
          <w:tcPr>
            <w:tcW w:w="1032" w:type="dxa"/>
            <w:vAlign w:val="center"/>
          </w:tcPr>
          <w:p w14:paraId="5DF0AF89" w14:textId="77777777" w:rsidR="002E24DB" w:rsidRPr="007B2316" w:rsidRDefault="002E24DB" w:rsidP="002E24DB">
            <w:pPr>
              <w:jc w:val="center"/>
            </w:pPr>
            <w:r w:rsidRPr="007B2316">
              <w:t>•</w:t>
            </w:r>
          </w:p>
        </w:tc>
        <w:tc>
          <w:tcPr>
            <w:tcW w:w="1032" w:type="dxa"/>
            <w:vAlign w:val="center"/>
          </w:tcPr>
          <w:p w14:paraId="758AFA9A" w14:textId="77777777" w:rsidR="002E24DB" w:rsidRPr="007B2316" w:rsidRDefault="002E24DB" w:rsidP="002E24DB">
            <w:pPr>
              <w:jc w:val="center"/>
            </w:pPr>
            <w:r w:rsidRPr="007B2316">
              <w:t>•</w:t>
            </w:r>
          </w:p>
        </w:tc>
        <w:tc>
          <w:tcPr>
            <w:tcW w:w="1032" w:type="dxa"/>
            <w:vAlign w:val="center"/>
          </w:tcPr>
          <w:p w14:paraId="6FBCCBFF"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38EADEC3" w14:textId="41586C98"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r w:rsidR="002E24DB" w:rsidRPr="007B2316" w14:paraId="079E2CF0" w14:textId="77777777" w:rsidTr="002E24DB">
        <w:trPr>
          <w:cantSplit/>
          <w:jc w:val="center"/>
        </w:trPr>
        <w:tc>
          <w:tcPr>
            <w:tcW w:w="3069" w:type="dxa"/>
            <w:shd w:val="clear" w:color="auto" w:fill="F2F2F2" w:themeFill="background1" w:themeFillShade="F2"/>
            <w:vAlign w:val="center"/>
          </w:tcPr>
          <w:p w14:paraId="6F83C73A" w14:textId="77777777" w:rsidR="002E24DB" w:rsidRPr="007B2316" w:rsidRDefault="002E24DB" w:rsidP="002E24DB">
            <w:pPr>
              <w:rPr>
                <w:rFonts w:asciiTheme="minorHAnsi" w:hAnsiTheme="minorHAnsi" w:cstheme="minorHAnsi"/>
                <w:sz w:val="18"/>
                <w:szCs w:val="18"/>
              </w:rPr>
            </w:pPr>
            <w:r w:rsidRPr="007B2316">
              <w:rPr>
                <w:rFonts w:asciiTheme="minorHAnsi" w:hAnsiTheme="minorHAnsi" w:cstheme="minorHAnsi"/>
                <w:sz w:val="18"/>
                <w:szCs w:val="18"/>
              </w:rPr>
              <w:t>View Voucher Event Detail</w:t>
            </w:r>
          </w:p>
        </w:tc>
        <w:tc>
          <w:tcPr>
            <w:tcW w:w="1077" w:type="dxa"/>
            <w:vAlign w:val="center"/>
          </w:tcPr>
          <w:p w14:paraId="2D7EEC3D" w14:textId="77777777" w:rsidR="002E24DB" w:rsidRPr="007B2316" w:rsidRDefault="002E24DB" w:rsidP="002E24DB">
            <w:pPr>
              <w:jc w:val="center"/>
            </w:pPr>
            <w:r w:rsidRPr="007B2316">
              <w:t>•</w:t>
            </w:r>
          </w:p>
        </w:tc>
        <w:tc>
          <w:tcPr>
            <w:tcW w:w="1076" w:type="dxa"/>
            <w:vAlign w:val="center"/>
          </w:tcPr>
          <w:p w14:paraId="7939B6D9" w14:textId="77777777" w:rsidR="002E24DB" w:rsidRPr="007B2316" w:rsidRDefault="002E24DB" w:rsidP="002E24DB">
            <w:pPr>
              <w:jc w:val="center"/>
            </w:pPr>
            <w:r w:rsidRPr="007B2316">
              <w:t>•</w:t>
            </w:r>
          </w:p>
        </w:tc>
        <w:tc>
          <w:tcPr>
            <w:tcW w:w="1032" w:type="dxa"/>
            <w:vAlign w:val="center"/>
          </w:tcPr>
          <w:p w14:paraId="3628A91B" w14:textId="77777777" w:rsidR="002E24DB" w:rsidRPr="007B2316" w:rsidRDefault="002E24DB" w:rsidP="002E24DB">
            <w:pPr>
              <w:jc w:val="center"/>
            </w:pPr>
            <w:r w:rsidRPr="007B2316">
              <w:t>•</w:t>
            </w:r>
          </w:p>
        </w:tc>
        <w:tc>
          <w:tcPr>
            <w:tcW w:w="1032" w:type="dxa"/>
            <w:vAlign w:val="center"/>
          </w:tcPr>
          <w:p w14:paraId="50EC3777" w14:textId="77777777" w:rsidR="002E24DB" w:rsidRPr="007B2316" w:rsidRDefault="002E24DB" w:rsidP="002E24DB">
            <w:pPr>
              <w:jc w:val="center"/>
            </w:pPr>
            <w:r w:rsidRPr="007B2316">
              <w:t>•</w:t>
            </w:r>
          </w:p>
        </w:tc>
        <w:tc>
          <w:tcPr>
            <w:tcW w:w="1032" w:type="dxa"/>
            <w:vAlign w:val="center"/>
          </w:tcPr>
          <w:p w14:paraId="1118B516"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7BE7D332" w14:textId="784ADCC1"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r w:rsidR="002E24DB" w:rsidRPr="007B2316" w14:paraId="245C3E20" w14:textId="77777777" w:rsidTr="002E24DB">
        <w:trPr>
          <w:cantSplit/>
          <w:jc w:val="center"/>
        </w:trPr>
        <w:tc>
          <w:tcPr>
            <w:tcW w:w="3069" w:type="dxa"/>
            <w:shd w:val="clear" w:color="auto" w:fill="F2F2F2" w:themeFill="background1" w:themeFillShade="F2"/>
            <w:vAlign w:val="center"/>
          </w:tcPr>
          <w:p w14:paraId="5A2EABC2" w14:textId="77777777" w:rsidR="002E24DB" w:rsidRPr="007B2316" w:rsidRDefault="002E24DB" w:rsidP="002E24DB">
            <w:pPr>
              <w:rPr>
                <w:rFonts w:asciiTheme="minorHAnsi" w:hAnsiTheme="minorHAnsi" w:cstheme="minorHAnsi"/>
                <w:sz w:val="18"/>
                <w:szCs w:val="18"/>
              </w:rPr>
            </w:pPr>
            <w:r w:rsidRPr="007B2316">
              <w:rPr>
                <w:rFonts w:asciiTheme="minorHAnsi" w:hAnsiTheme="minorHAnsi" w:cstheme="minorHAnsi"/>
                <w:sz w:val="18"/>
                <w:szCs w:val="18"/>
              </w:rPr>
              <w:t xml:space="preserve">View Vouchers </w:t>
            </w:r>
            <w:proofErr w:type="gramStart"/>
            <w:r w:rsidRPr="007B2316">
              <w:rPr>
                <w:rFonts w:asciiTheme="minorHAnsi" w:hAnsiTheme="minorHAnsi" w:cstheme="minorHAnsi"/>
                <w:sz w:val="18"/>
                <w:szCs w:val="18"/>
              </w:rPr>
              <w:t>In</w:t>
            </w:r>
            <w:proofErr w:type="gramEnd"/>
            <w:r w:rsidRPr="007B2316">
              <w:rPr>
                <w:rFonts w:asciiTheme="minorHAnsi" w:hAnsiTheme="minorHAnsi" w:cstheme="minorHAnsi"/>
                <w:sz w:val="18"/>
                <w:szCs w:val="18"/>
              </w:rPr>
              <w:t xml:space="preserve"> Progress</w:t>
            </w:r>
          </w:p>
        </w:tc>
        <w:tc>
          <w:tcPr>
            <w:tcW w:w="1077" w:type="dxa"/>
            <w:vAlign w:val="center"/>
          </w:tcPr>
          <w:p w14:paraId="4B8010A3" w14:textId="77777777" w:rsidR="002E24DB" w:rsidRPr="007B2316" w:rsidRDefault="002E24DB" w:rsidP="002E24DB">
            <w:pPr>
              <w:jc w:val="center"/>
            </w:pPr>
            <w:r w:rsidRPr="007B2316">
              <w:t>•</w:t>
            </w:r>
          </w:p>
        </w:tc>
        <w:tc>
          <w:tcPr>
            <w:tcW w:w="1076" w:type="dxa"/>
            <w:vAlign w:val="center"/>
          </w:tcPr>
          <w:p w14:paraId="0B0B0AEB" w14:textId="77777777" w:rsidR="002E24DB" w:rsidRPr="007B2316" w:rsidRDefault="002E24DB" w:rsidP="002E24DB">
            <w:pPr>
              <w:jc w:val="center"/>
            </w:pPr>
            <w:r w:rsidRPr="007B2316">
              <w:t>•</w:t>
            </w:r>
          </w:p>
        </w:tc>
        <w:tc>
          <w:tcPr>
            <w:tcW w:w="1032" w:type="dxa"/>
            <w:vAlign w:val="center"/>
          </w:tcPr>
          <w:p w14:paraId="41AE9AB5" w14:textId="77777777" w:rsidR="002E24DB" w:rsidRPr="007B2316" w:rsidRDefault="002E24DB" w:rsidP="002E24DB">
            <w:pPr>
              <w:jc w:val="center"/>
            </w:pPr>
            <w:r w:rsidRPr="007B2316">
              <w:t>•</w:t>
            </w:r>
          </w:p>
        </w:tc>
        <w:tc>
          <w:tcPr>
            <w:tcW w:w="1032" w:type="dxa"/>
            <w:vAlign w:val="center"/>
          </w:tcPr>
          <w:p w14:paraId="6271FA94" w14:textId="77777777" w:rsidR="002E24DB" w:rsidRPr="007B2316" w:rsidRDefault="002E24DB" w:rsidP="002E24DB">
            <w:pPr>
              <w:jc w:val="center"/>
            </w:pPr>
            <w:r w:rsidRPr="007B2316">
              <w:t>•</w:t>
            </w:r>
          </w:p>
        </w:tc>
        <w:tc>
          <w:tcPr>
            <w:tcW w:w="1032" w:type="dxa"/>
            <w:vAlign w:val="center"/>
          </w:tcPr>
          <w:p w14:paraId="49A6DE06"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21A0795A" w14:textId="6B03DAA3"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r w:rsidR="002E24DB" w:rsidRPr="007B2316" w14:paraId="6F60760D" w14:textId="77777777" w:rsidTr="002E24DB">
        <w:trPr>
          <w:cantSplit/>
          <w:jc w:val="center"/>
        </w:trPr>
        <w:tc>
          <w:tcPr>
            <w:tcW w:w="3069" w:type="dxa"/>
            <w:shd w:val="clear" w:color="auto" w:fill="F2F2F2" w:themeFill="background1" w:themeFillShade="F2"/>
            <w:vAlign w:val="center"/>
          </w:tcPr>
          <w:p w14:paraId="01C80F98" w14:textId="77777777" w:rsidR="002E24DB" w:rsidRPr="007B2316" w:rsidRDefault="002E24DB" w:rsidP="002E24DB">
            <w:pPr>
              <w:rPr>
                <w:rFonts w:asciiTheme="minorHAnsi" w:hAnsiTheme="minorHAnsi" w:cstheme="minorHAnsi"/>
                <w:sz w:val="18"/>
                <w:szCs w:val="18"/>
              </w:rPr>
            </w:pPr>
            <w:r w:rsidRPr="007B2316">
              <w:rPr>
                <w:rFonts w:asciiTheme="minorHAnsi" w:hAnsiTheme="minorHAnsi" w:cstheme="minorHAnsi"/>
                <w:sz w:val="18"/>
                <w:szCs w:val="18"/>
              </w:rPr>
              <w:t>View Voucher Event Log</w:t>
            </w:r>
          </w:p>
        </w:tc>
        <w:tc>
          <w:tcPr>
            <w:tcW w:w="1077" w:type="dxa"/>
            <w:vAlign w:val="center"/>
          </w:tcPr>
          <w:p w14:paraId="730AF602" w14:textId="77777777" w:rsidR="002E24DB" w:rsidRPr="007B2316" w:rsidRDefault="002E24DB" w:rsidP="002E24DB">
            <w:pPr>
              <w:jc w:val="center"/>
            </w:pPr>
            <w:r w:rsidRPr="007B2316">
              <w:t>•</w:t>
            </w:r>
          </w:p>
        </w:tc>
        <w:tc>
          <w:tcPr>
            <w:tcW w:w="1076" w:type="dxa"/>
            <w:vAlign w:val="center"/>
          </w:tcPr>
          <w:p w14:paraId="068CA8FD" w14:textId="77777777" w:rsidR="002E24DB" w:rsidRPr="007B2316" w:rsidRDefault="002E24DB" w:rsidP="002E24DB">
            <w:pPr>
              <w:jc w:val="center"/>
            </w:pPr>
            <w:r w:rsidRPr="007B2316">
              <w:t>•</w:t>
            </w:r>
          </w:p>
        </w:tc>
        <w:tc>
          <w:tcPr>
            <w:tcW w:w="1032" w:type="dxa"/>
            <w:vAlign w:val="center"/>
          </w:tcPr>
          <w:p w14:paraId="5D3B987F" w14:textId="77777777" w:rsidR="002E24DB" w:rsidRPr="007B2316" w:rsidRDefault="002E24DB" w:rsidP="002E24DB">
            <w:pPr>
              <w:jc w:val="center"/>
            </w:pPr>
            <w:r w:rsidRPr="007B2316">
              <w:t>•</w:t>
            </w:r>
          </w:p>
        </w:tc>
        <w:tc>
          <w:tcPr>
            <w:tcW w:w="1032" w:type="dxa"/>
            <w:vAlign w:val="center"/>
          </w:tcPr>
          <w:p w14:paraId="52562EE1" w14:textId="77777777" w:rsidR="002E24DB" w:rsidRPr="007B2316" w:rsidRDefault="002E24DB" w:rsidP="002E24DB">
            <w:pPr>
              <w:jc w:val="center"/>
            </w:pPr>
            <w:r w:rsidRPr="007B2316">
              <w:t>•</w:t>
            </w:r>
          </w:p>
        </w:tc>
        <w:tc>
          <w:tcPr>
            <w:tcW w:w="1032" w:type="dxa"/>
            <w:vAlign w:val="center"/>
          </w:tcPr>
          <w:p w14:paraId="4F515969"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7EDFEBA8" w14:textId="0DE7893E"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r w:rsidR="002E24DB" w:rsidRPr="007B2316" w14:paraId="013F092D" w14:textId="77777777" w:rsidTr="002E24DB">
        <w:trPr>
          <w:cantSplit/>
          <w:jc w:val="center"/>
        </w:trPr>
        <w:tc>
          <w:tcPr>
            <w:tcW w:w="3069" w:type="dxa"/>
            <w:shd w:val="clear" w:color="auto" w:fill="F2F2F2" w:themeFill="background1" w:themeFillShade="F2"/>
            <w:vAlign w:val="center"/>
          </w:tcPr>
          <w:p w14:paraId="629DD1D3" w14:textId="77777777" w:rsidR="002E24DB" w:rsidRPr="007B2316" w:rsidRDefault="002E24DB" w:rsidP="002E24DB">
            <w:pPr>
              <w:rPr>
                <w:rFonts w:asciiTheme="minorHAnsi" w:hAnsiTheme="minorHAnsi" w:cstheme="minorHAnsi"/>
                <w:sz w:val="18"/>
                <w:szCs w:val="18"/>
              </w:rPr>
            </w:pPr>
            <w:r w:rsidRPr="007B2316">
              <w:rPr>
                <w:rFonts w:asciiTheme="minorHAnsi" w:hAnsiTheme="minorHAnsi" w:cstheme="minorHAnsi"/>
                <w:sz w:val="18"/>
                <w:szCs w:val="18"/>
              </w:rPr>
              <w:t>View Voucher Event Detail</w:t>
            </w:r>
          </w:p>
        </w:tc>
        <w:tc>
          <w:tcPr>
            <w:tcW w:w="1077" w:type="dxa"/>
            <w:vAlign w:val="center"/>
          </w:tcPr>
          <w:p w14:paraId="5B87644B" w14:textId="77777777" w:rsidR="002E24DB" w:rsidRPr="007B2316" w:rsidRDefault="002E24DB" w:rsidP="002E24DB">
            <w:pPr>
              <w:jc w:val="center"/>
            </w:pPr>
            <w:r w:rsidRPr="007B2316">
              <w:t>•</w:t>
            </w:r>
          </w:p>
        </w:tc>
        <w:tc>
          <w:tcPr>
            <w:tcW w:w="1076" w:type="dxa"/>
            <w:vAlign w:val="center"/>
          </w:tcPr>
          <w:p w14:paraId="741F6683" w14:textId="77777777" w:rsidR="002E24DB" w:rsidRPr="007B2316" w:rsidRDefault="002E24DB" w:rsidP="002E24DB">
            <w:pPr>
              <w:jc w:val="center"/>
            </w:pPr>
            <w:r w:rsidRPr="007B2316">
              <w:t>•</w:t>
            </w:r>
          </w:p>
        </w:tc>
        <w:tc>
          <w:tcPr>
            <w:tcW w:w="1032" w:type="dxa"/>
            <w:vAlign w:val="center"/>
          </w:tcPr>
          <w:p w14:paraId="73ACA48D" w14:textId="77777777" w:rsidR="002E24DB" w:rsidRPr="007B2316" w:rsidRDefault="002E24DB" w:rsidP="002E24DB">
            <w:pPr>
              <w:jc w:val="center"/>
            </w:pPr>
            <w:r w:rsidRPr="007B2316">
              <w:t>•</w:t>
            </w:r>
          </w:p>
        </w:tc>
        <w:tc>
          <w:tcPr>
            <w:tcW w:w="1032" w:type="dxa"/>
            <w:vAlign w:val="center"/>
          </w:tcPr>
          <w:p w14:paraId="4131A3E4" w14:textId="77777777" w:rsidR="002E24DB" w:rsidRPr="007B2316" w:rsidRDefault="002E24DB" w:rsidP="002E24DB">
            <w:pPr>
              <w:jc w:val="center"/>
            </w:pPr>
            <w:r w:rsidRPr="007B2316">
              <w:t>•</w:t>
            </w:r>
          </w:p>
        </w:tc>
        <w:tc>
          <w:tcPr>
            <w:tcW w:w="1032" w:type="dxa"/>
            <w:vAlign w:val="center"/>
          </w:tcPr>
          <w:p w14:paraId="2869469C"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69C68DE9" w14:textId="0688C3E7"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r w:rsidR="002E24DB" w:rsidRPr="007B2316" w14:paraId="1E5ED4A2" w14:textId="77777777" w:rsidTr="002E24DB">
        <w:trPr>
          <w:cantSplit/>
          <w:jc w:val="center"/>
        </w:trPr>
        <w:tc>
          <w:tcPr>
            <w:tcW w:w="3069" w:type="dxa"/>
            <w:shd w:val="clear" w:color="auto" w:fill="F2F2F2" w:themeFill="background1" w:themeFillShade="F2"/>
            <w:vAlign w:val="center"/>
          </w:tcPr>
          <w:p w14:paraId="6A4FBB8B" w14:textId="77777777" w:rsidR="002E24DB" w:rsidRPr="007B2316" w:rsidRDefault="002E24DB" w:rsidP="002E24DB">
            <w:pPr>
              <w:rPr>
                <w:rFonts w:asciiTheme="minorHAnsi" w:hAnsiTheme="minorHAnsi" w:cstheme="minorHAnsi"/>
                <w:sz w:val="18"/>
                <w:szCs w:val="18"/>
              </w:rPr>
            </w:pPr>
            <w:r w:rsidRPr="007B2316">
              <w:rPr>
                <w:rFonts w:asciiTheme="minorHAnsi" w:hAnsiTheme="minorHAnsi" w:cstheme="minorHAnsi"/>
                <w:sz w:val="18"/>
                <w:szCs w:val="18"/>
              </w:rPr>
              <w:t>Change Current State</w:t>
            </w:r>
          </w:p>
        </w:tc>
        <w:tc>
          <w:tcPr>
            <w:tcW w:w="1077" w:type="dxa"/>
            <w:vAlign w:val="center"/>
          </w:tcPr>
          <w:p w14:paraId="0FDAA62E" w14:textId="77777777" w:rsidR="002E24DB" w:rsidRPr="007B2316" w:rsidRDefault="002E24DB" w:rsidP="002E24DB">
            <w:pPr>
              <w:jc w:val="center"/>
            </w:pPr>
            <w:r w:rsidRPr="007B2316">
              <w:rPr>
                <w:rFonts w:ascii="Arial Narrow" w:hAnsi="Arial Narrow"/>
                <w:color w:val="FFFFFF" w:themeColor="background1"/>
                <w:sz w:val="16"/>
                <w:szCs w:val="16"/>
              </w:rPr>
              <w:t>blank</w:t>
            </w:r>
          </w:p>
        </w:tc>
        <w:tc>
          <w:tcPr>
            <w:tcW w:w="1076" w:type="dxa"/>
            <w:vAlign w:val="center"/>
          </w:tcPr>
          <w:p w14:paraId="5225FA1E" w14:textId="77777777" w:rsidR="002E24DB" w:rsidRPr="007B2316" w:rsidRDefault="002E24DB" w:rsidP="002E24DB">
            <w:pPr>
              <w:jc w:val="center"/>
            </w:pPr>
            <w:r w:rsidRPr="007B2316">
              <w:rPr>
                <w:rFonts w:ascii="Arial Narrow" w:hAnsi="Arial Narrow"/>
                <w:color w:val="FFFFFF" w:themeColor="background1"/>
                <w:sz w:val="16"/>
                <w:szCs w:val="16"/>
              </w:rPr>
              <w:t>blank</w:t>
            </w:r>
          </w:p>
        </w:tc>
        <w:tc>
          <w:tcPr>
            <w:tcW w:w="1032" w:type="dxa"/>
            <w:vAlign w:val="center"/>
          </w:tcPr>
          <w:p w14:paraId="15F92EB6" w14:textId="77777777" w:rsidR="002E24DB" w:rsidRPr="007B2316" w:rsidRDefault="002E24DB" w:rsidP="002E24DB">
            <w:pPr>
              <w:jc w:val="center"/>
            </w:pPr>
            <w:r w:rsidRPr="007B2316">
              <w:rPr>
                <w:rFonts w:ascii="Arial Narrow" w:hAnsi="Arial Narrow"/>
                <w:color w:val="FFFFFF" w:themeColor="background1"/>
                <w:sz w:val="16"/>
                <w:szCs w:val="16"/>
              </w:rPr>
              <w:t>blank</w:t>
            </w:r>
          </w:p>
        </w:tc>
        <w:tc>
          <w:tcPr>
            <w:tcW w:w="1032" w:type="dxa"/>
            <w:vAlign w:val="center"/>
          </w:tcPr>
          <w:p w14:paraId="1381BF7B" w14:textId="77777777" w:rsidR="002E24DB" w:rsidRPr="007B2316" w:rsidRDefault="002E24DB" w:rsidP="002E24DB">
            <w:pPr>
              <w:jc w:val="center"/>
            </w:pPr>
            <w:r w:rsidRPr="007B2316">
              <w:rPr>
                <w:rFonts w:ascii="Arial Narrow" w:hAnsi="Arial Narrow"/>
                <w:color w:val="FFFFFF" w:themeColor="background1"/>
                <w:sz w:val="16"/>
                <w:szCs w:val="16"/>
              </w:rPr>
              <w:t>blank</w:t>
            </w:r>
          </w:p>
        </w:tc>
        <w:tc>
          <w:tcPr>
            <w:tcW w:w="1032" w:type="dxa"/>
            <w:vAlign w:val="center"/>
          </w:tcPr>
          <w:p w14:paraId="739B9078"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3202540A" w14:textId="47D0271F"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r w:rsidR="002E24DB" w:rsidRPr="007B2316" w14:paraId="0B12E81F" w14:textId="77777777" w:rsidTr="002E24DB">
        <w:trPr>
          <w:cantSplit/>
          <w:jc w:val="center"/>
        </w:trPr>
        <w:tc>
          <w:tcPr>
            <w:tcW w:w="3069" w:type="dxa"/>
            <w:shd w:val="clear" w:color="auto" w:fill="F2F2F2" w:themeFill="background1" w:themeFillShade="F2"/>
            <w:vAlign w:val="center"/>
          </w:tcPr>
          <w:p w14:paraId="37100BE4" w14:textId="77777777" w:rsidR="002E24DB" w:rsidRPr="007B2316" w:rsidRDefault="002E24DB" w:rsidP="002E24DB">
            <w:pPr>
              <w:keepNext/>
              <w:rPr>
                <w:rFonts w:asciiTheme="minorHAnsi" w:hAnsiTheme="minorHAnsi" w:cstheme="minorHAnsi"/>
                <w:sz w:val="18"/>
                <w:szCs w:val="18"/>
              </w:rPr>
            </w:pPr>
            <w:r w:rsidRPr="007B2316">
              <w:rPr>
                <w:rFonts w:asciiTheme="minorHAnsi" w:hAnsiTheme="minorHAnsi" w:cstheme="minorHAnsi"/>
                <w:sz w:val="18"/>
                <w:szCs w:val="18"/>
              </w:rPr>
              <w:t>Acknowledge Error Resolution</w:t>
            </w:r>
          </w:p>
        </w:tc>
        <w:tc>
          <w:tcPr>
            <w:tcW w:w="1077" w:type="dxa"/>
            <w:vAlign w:val="center"/>
          </w:tcPr>
          <w:p w14:paraId="7DA4F6C7" w14:textId="77777777" w:rsidR="002E24DB" w:rsidRPr="007B2316" w:rsidRDefault="002E24DB" w:rsidP="002E24DB">
            <w:pPr>
              <w:jc w:val="center"/>
              <w:rPr>
                <w:rFonts w:ascii="Arial Narrow" w:hAnsi="Arial Narrow"/>
                <w:color w:val="FFFFFF" w:themeColor="background1"/>
                <w:sz w:val="16"/>
                <w:szCs w:val="16"/>
              </w:rPr>
            </w:pPr>
            <w:r w:rsidRPr="007B2316">
              <w:t>•</w:t>
            </w:r>
          </w:p>
        </w:tc>
        <w:tc>
          <w:tcPr>
            <w:tcW w:w="1076" w:type="dxa"/>
            <w:vAlign w:val="center"/>
          </w:tcPr>
          <w:p w14:paraId="3C9C1F0A" w14:textId="77777777" w:rsidR="002E24DB" w:rsidRPr="007B2316" w:rsidRDefault="002E24DB" w:rsidP="002E24DB">
            <w:pPr>
              <w:jc w:val="center"/>
              <w:rPr>
                <w:rFonts w:ascii="Arial Narrow" w:hAnsi="Arial Narrow"/>
                <w:color w:val="FFFFFF" w:themeColor="background1"/>
                <w:sz w:val="16"/>
                <w:szCs w:val="16"/>
              </w:rPr>
            </w:pPr>
            <w:r w:rsidRPr="007B2316">
              <w:t>•</w:t>
            </w:r>
          </w:p>
        </w:tc>
        <w:tc>
          <w:tcPr>
            <w:tcW w:w="1032" w:type="dxa"/>
            <w:vAlign w:val="center"/>
          </w:tcPr>
          <w:p w14:paraId="4C5F8817"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07F4C2CF"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53E23A9E" w14:textId="77777777" w:rsidR="002E24DB" w:rsidRPr="007B2316" w:rsidRDefault="002E24DB" w:rsidP="002E24DB">
            <w:pPr>
              <w:jc w:val="center"/>
              <w:rPr>
                <w:rFonts w:ascii="Arial Narrow" w:hAnsi="Arial Narrow"/>
                <w:color w:val="FFFFFF" w:themeColor="background1"/>
                <w:sz w:val="16"/>
                <w:szCs w:val="16"/>
              </w:rPr>
            </w:pPr>
            <w:r w:rsidRPr="007B2316">
              <w:rPr>
                <w:rFonts w:ascii="Arial Narrow" w:hAnsi="Arial Narrow"/>
                <w:color w:val="FFFFFF" w:themeColor="background1"/>
                <w:sz w:val="16"/>
                <w:szCs w:val="16"/>
              </w:rPr>
              <w:t>blank</w:t>
            </w:r>
          </w:p>
        </w:tc>
        <w:tc>
          <w:tcPr>
            <w:tcW w:w="1032" w:type="dxa"/>
            <w:vAlign w:val="center"/>
          </w:tcPr>
          <w:p w14:paraId="28EF9AD0" w14:textId="17799E91" w:rsidR="002E24DB" w:rsidRPr="007B2316" w:rsidRDefault="002E24DB" w:rsidP="002E24DB">
            <w:pPr>
              <w:jc w:val="center"/>
              <w:rPr>
                <w:sz w:val="18"/>
                <w:szCs w:val="18"/>
              </w:rPr>
            </w:pPr>
            <w:r w:rsidRPr="007B2316">
              <w:rPr>
                <w:rFonts w:ascii="Arial Narrow" w:hAnsi="Arial Narrow"/>
                <w:color w:val="FFFFFF" w:themeColor="background1"/>
                <w:sz w:val="16"/>
                <w:szCs w:val="16"/>
              </w:rPr>
              <w:t>blank</w:t>
            </w:r>
          </w:p>
        </w:tc>
      </w:tr>
    </w:tbl>
    <w:p w14:paraId="6F5F9678" w14:textId="6F495A80" w:rsidR="00B92E15" w:rsidRPr="007B2316" w:rsidRDefault="00B92E15" w:rsidP="00B92E15">
      <w:pPr>
        <w:pStyle w:val="Caption"/>
      </w:pPr>
      <w:bookmarkStart w:id="198" w:name="_Toc86308102"/>
      <w:bookmarkStart w:id="199" w:name="_Toc212642444"/>
      <w:r w:rsidRPr="007B2316">
        <w:t xml:space="preserve">Table </w:t>
      </w:r>
      <w:r w:rsidRPr="007B2316">
        <w:fldChar w:fldCharType="begin"/>
      </w:r>
      <w:r w:rsidRPr="007B2316">
        <w:instrText>SEQ Table \* ARABIC</w:instrText>
      </w:r>
      <w:r w:rsidRPr="007B2316">
        <w:fldChar w:fldCharType="separate"/>
      </w:r>
      <w:r w:rsidR="004A6CB7">
        <w:rPr>
          <w:noProof/>
        </w:rPr>
        <w:t>23</w:t>
      </w:r>
      <w:r w:rsidRPr="007B2316">
        <w:fldChar w:fldCharType="end"/>
      </w:r>
      <w:r w:rsidRPr="007B2316">
        <w:t xml:space="preserve">: </w:t>
      </w:r>
      <w:r w:rsidR="00E2642D">
        <w:t>Scheduled</w:t>
      </w:r>
      <w:r w:rsidRPr="007B2316">
        <w:t xml:space="preserve"> Reports by Federal Program Agency User Roles</w:t>
      </w:r>
      <w:bookmarkEnd w:id="198"/>
      <w:bookmarkEnd w:id="199"/>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542"/>
        <w:gridCol w:w="926"/>
        <w:gridCol w:w="934"/>
        <w:gridCol w:w="1106"/>
        <w:gridCol w:w="1106"/>
        <w:gridCol w:w="904"/>
        <w:gridCol w:w="913"/>
        <w:gridCol w:w="913"/>
      </w:tblGrid>
      <w:tr w:rsidR="00B92E15" w:rsidRPr="007B2316" w14:paraId="7C8E48C0" w14:textId="77777777" w:rsidTr="00131730">
        <w:trPr>
          <w:cantSplit/>
          <w:tblHeader/>
          <w:jc w:val="center"/>
        </w:trPr>
        <w:tc>
          <w:tcPr>
            <w:tcW w:w="2785" w:type="dxa"/>
            <w:tcBorders>
              <w:right w:val="single" w:sz="4" w:space="0" w:color="FFFFFF" w:themeColor="background1"/>
            </w:tcBorders>
            <w:shd w:val="clear" w:color="auto" w:fill="1F3864" w:themeFill="accent1" w:themeFillShade="80"/>
            <w:vAlign w:val="bottom"/>
          </w:tcPr>
          <w:p w14:paraId="411C760D" w14:textId="6289F8C4" w:rsidR="00B92E15" w:rsidRPr="007B2316" w:rsidRDefault="00B92E15" w:rsidP="00A61069">
            <w:pPr>
              <w:pStyle w:val="TableHeader"/>
            </w:pPr>
            <w:r w:rsidRPr="007B2316">
              <w:br w:type="page"/>
            </w:r>
            <w:r w:rsidR="00E2642D">
              <w:t>Scheduled</w:t>
            </w:r>
            <w:r w:rsidRPr="007B2316">
              <w:t xml:space="preserve"> Reports</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7BE99F52" w14:textId="77777777" w:rsidR="00B92E15" w:rsidRPr="007B2316" w:rsidRDefault="00B92E15" w:rsidP="00A61069">
            <w:pPr>
              <w:pStyle w:val="TableHeader"/>
            </w:pPr>
            <w:r w:rsidRPr="007B2316">
              <w:t>Deposit Preparer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4C91FB62" w14:textId="77777777" w:rsidR="00B92E15" w:rsidRPr="007B2316" w:rsidRDefault="00B92E15" w:rsidP="00A61069">
            <w:pPr>
              <w:pStyle w:val="TableHeader"/>
            </w:pPr>
            <w:r w:rsidRPr="007B2316">
              <w:t>Deposit Approver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1765BC57" w14:textId="77777777" w:rsidR="00B92E15" w:rsidRPr="007B2316" w:rsidRDefault="00B92E15" w:rsidP="00A61069">
            <w:pPr>
              <w:pStyle w:val="TableHeader"/>
            </w:pPr>
            <w:r w:rsidRPr="007B2316">
              <w:t>Accounting Specialist</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34F71200" w14:textId="77777777" w:rsidR="00B92E15" w:rsidRPr="007B2316" w:rsidRDefault="00B92E15" w:rsidP="00A61069">
            <w:pPr>
              <w:pStyle w:val="TableHeader"/>
            </w:pPr>
            <w:r w:rsidRPr="007B2316">
              <w:t>Local Accounting Specialist</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057A4CEA" w14:textId="77777777" w:rsidR="00B92E15" w:rsidRPr="007B2316" w:rsidRDefault="00B92E15" w:rsidP="00A61069">
            <w:pPr>
              <w:pStyle w:val="TableHeader"/>
            </w:pPr>
            <w:r w:rsidRPr="007B2316">
              <w:t>FPA Viewer</w:t>
            </w:r>
          </w:p>
        </w:tc>
        <w:tc>
          <w:tcPr>
            <w:tcW w:w="937" w:type="dxa"/>
            <w:tcBorders>
              <w:left w:val="single" w:sz="4" w:space="0" w:color="FFFFFF" w:themeColor="background1"/>
              <w:right w:val="single" w:sz="4" w:space="0" w:color="FFFFFF" w:themeColor="background1"/>
            </w:tcBorders>
            <w:shd w:val="clear" w:color="auto" w:fill="1F3864" w:themeFill="accent1" w:themeFillShade="80"/>
            <w:vAlign w:val="bottom"/>
          </w:tcPr>
          <w:p w14:paraId="3FE5685A" w14:textId="77777777" w:rsidR="00B92E15" w:rsidRPr="007B2316" w:rsidRDefault="00B92E15" w:rsidP="00A61069">
            <w:pPr>
              <w:pStyle w:val="TableHeader"/>
            </w:pPr>
            <w:r w:rsidRPr="007B2316">
              <w:t>Agency LSA</w:t>
            </w:r>
          </w:p>
        </w:tc>
        <w:tc>
          <w:tcPr>
            <w:tcW w:w="937" w:type="dxa"/>
            <w:tcBorders>
              <w:left w:val="single" w:sz="4" w:space="0" w:color="FFFFFF" w:themeColor="background1"/>
            </w:tcBorders>
            <w:shd w:val="clear" w:color="auto" w:fill="1F3864" w:themeFill="accent1" w:themeFillShade="80"/>
            <w:vAlign w:val="bottom"/>
          </w:tcPr>
          <w:p w14:paraId="5EE11923" w14:textId="77777777" w:rsidR="00B92E15" w:rsidRPr="007B2316" w:rsidRDefault="00B92E15" w:rsidP="00A61069">
            <w:pPr>
              <w:pStyle w:val="TableHeader"/>
            </w:pPr>
            <w:r w:rsidRPr="007B2316">
              <w:t>Agency PLSA</w:t>
            </w:r>
          </w:p>
        </w:tc>
      </w:tr>
      <w:tr w:rsidR="00B92E15" w:rsidRPr="007B2316" w14:paraId="470040AA" w14:textId="77777777" w:rsidTr="00131730">
        <w:trPr>
          <w:cantSplit/>
          <w:jc w:val="center"/>
        </w:trPr>
        <w:tc>
          <w:tcPr>
            <w:tcW w:w="2785" w:type="dxa"/>
            <w:shd w:val="clear" w:color="auto" w:fill="F2F2F2" w:themeFill="background1" w:themeFillShade="F2"/>
            <w:vAlign w:val="center"/>
          </w:tcPr>
          <w:p w14:paraId="7989E34F" w14:textId="080893AC" w:rsidR="00B92E15" w:rsidRPr="007B2316" w:rsidRDefault="007A5915" w:rsidP="00131730">
            <w:pPr>
              <w:rPr>
                <w:sz w:val="18"/>
                <w:szCs w:val="18"/>
              </w:rPr>
            </w:pPr>
            <w:r>
              <w:rPr>
                <w:rFonts w:asciiTheme="minorHAnsi" w:hAnsiTheme="minorHAnsi" w:cstheme="minorHAnsi"/>
                <w:sz w:val="18"/>
                <w:szCs w:val="18"/>
              </w:rPr>
              <w:t xml:space="preserve">Deposit Historical Report </w:t>
            </w:r>
          </w:p>
        </w:tc>
        <w:tc>
          <w:tcPr>
            <w:tcW w:w="937" w:type="dxa"/>
            <w:vAlign w:val="center"/>
          </w:tcPr>
          <w:p w14:paraId="39E24DC1" w14:textId="77777777" w:rsidR="00B92E15" w:rsidRPr="007B2316" w:rsidRDefault="00B92E15" w:rsidP="00131730">
            <w:pPr>
              <w:jc w:val="center"/>
              <w:rPr>
                <w:sz w:val="18"/>
                <w:szCs w:val="18"/>
              </w:rPr>
            </w:pPr>
            <w:r w:rsidRPr="007B2316">
              <w:t>•</w:t>
            </w:r>
          </w:p>
        </w:tc>
        <w:tc>
          <w:tcPr>
            <w:tcW w:w="937" w:type="dxa"/>
            <w:vAlign w:val="center"/>
          </w:tcPr>
          <w:p w14:paraId="39CDA8ED" w14:textId="77777777" w:rsidR="00B92E15" w:rsidRPr="007B2316" w:rsidRDefault="00B92E15" w:rsidP="00131730">
            <w:pPr>
              <w:jc w:val="center"/>
              <w:rPr>
                <w:sz w:val="18"/>
                <w:szCs w:val="18"/>
              </w:rPr>
            </w:pPr>
            <w:r w:rsidRPr="007B2316">
              <w:t>•</w:t>
            </w:r>
          </w:p>
        </w:tc>
        <w:tc>
          <w:tcPr>
            <w:tcW w:w="937" w:type="dxa"/>
            <w:vAlign w:val="center"/>
          </w:tcPr>
          <w:p w14:paraId="21D64E56"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37" w:type="dxa"/>
            <w:vAlign w:val="center"/>
          </w:tcPr>
          <w:p w14:paraId="35880299"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37" w:type="dxa"/>
            <w:vAlign w:val="center"/>
          </w:tcPr>
          <w:p w14:paraId="3DD87AC1" w14:textId="77777777" w:rsidR="00B92E15" w:rsidRPr="007B2316" w:rsidRDefault="00B92E15" w:rsidP="00131730">
            <w:pPr>
              <w:jc w:val="center"/>
              <w:rPr>
                <w:sz w:val="18"/>
                <w:szCs w:val="18"/>
              </w:rPr>
            </w:pPr>
            <w:r w:rsidRPr="007B2316">
              <w:t>•</w:t>
            </w:r>
          </w:p>
        </w:tc>
        <w:tc>
          <w:tcPr>
            <w:tcW w:w="937" w:type="dxa"/>
            <w:vAlign w:val="center"/>
          </w:tcPr>
          <w:p w14:paraId="34EA096B"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37" w:type="dxa"/>
            <w:vAlign w:val="center"/>
          </w:tcPr>
          <w:p w14:paraId="11781668"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r>
      <w:tr w:rsidR="00B92E15" w:rsidRPr="007B2316" w14:paraId="5E6CC638" w14:textId="77777777" w:rsidTr="00131730">
        <w:trPr>
          <w:cantSplit/>
          <w:jc w:val="center"/>
        </w:trPr>
        <w:tc>
          <w:tcPr>
            <w:tcW w:w="2785" w:type="dxa"/>
            <w:shd w:val="clear" w:color="auto" w:fill="F2F2F2" w:themeFill="background1" w:themeFillShade="F2"/>
            <w:vAlign w:val="center"/>
          </w:tcPr>
          <w:p w14:paraId="6FBD8C07" w14:textId="60F8F76F" w:rsidR="00B92E15" w:rsidRPr="007B2316" w:rsidRDefault="00B92E15" w:rsidP="00131730">
            <w:pPr>
              <w:rPr>
                <w:sz w:val="18"/>
                <w:szCs w:val="18"/>
              </w:rPr>
            </w:pPr>
            <w:r w:rsidRPr="007B2316">
              <w:rPr>
                <w:rFonts w:asciiTheme="minorHAnsi" w:hAnsiTheme="minorHAnsi" w:cstheme="minorHAnsi"/>
                <w:sz w:val="18"/>
                <w:szCs w:val="18"/>
              </w:rPr>
              <w:t xml:space="preserve">Adjustment </w:t>
            </w:r>
            <w:r w:rsidR="007A5915">
              <w:rPr>
                <w:rFonts w:asciiTheme="minorHAnsi" w:hAnsiTheme="minorHAnsi" w:cstheme="minorHAnsi"/>
                <w:sz w:val="18"/>
                <w:szCs w:val="18"/>
              </w:rPr>
              <w:t xml:space="preserve">Historical </w:t>
            </w:r>
            <w:r w:rsidRPr="007B2316">
              <w:rPr>
                <w:rFonts w:asciiTheme="minorHAnsi" w:hAnsiTheme="minorHAnsi" w:cstheme="minorHAnsi"/>
                <w:sz w:val="18"/>
                <w:szCs w:val="18"/>
              </w:rPr>
              <w:t xml:space="preserve">Report </w:t>
            </w:r>
          </w:p>
        </w:tc>
        <w:tc>
          <w:tcPr>
            <w:tcW w:w="937" w:type="dxa"/>
            <w:vAlign w:val="center"/>
          </w:tcPr>
          <w:p w14:paraId="55B1D351" w14:textId="77777777" w:rsidR="00B92E15" w:rsidRPr="007B2316" w:rsidRDefault="00B92E15" w:rsidP="00131730">
            <w:pPr>
              <w:jc w:val="center"/>
              <w:rPr>
                <w:sz w:val="18"/>
                <w:szCs w:val="18"/>
              </w:rPr>
            </w:pPr>
            <w:r w:rsidRPr="007B2316">
              <w:t>•</w:t>
            </w:r>
          </w:p>
        </w:tc>
        <w:tc>
          <w:tcPr>
            <w:tcW w:w="937" w:type="dxa"/>
            <w:vAlign w:val="center"/>
          </w:tcPr>
          <w:p w14:paraId="22049E1F" w14:textId="77777777" w:rsidR="00B92E15" w:rsidRPr="007B2316" w:rsidRDefault="00B92E15" w:rsidP="00131730">
            <w:pPr>
              <w:jc w:val="center"/>
              <w:rPr>
                <w:sz w:val="18"/>
                <w:szCs w:val="18"/>
              </w:rPr>
            </w:pPr>
            <w:r w:rsidRPr="007B2316">
              <w:t>•</w:t>
            </w:r>
          </w:p>
        </w:tc>
        <w:tc>
          <w:tcPr>
            <w:tcW w:w="937" w:type="dxa"/>
            <w:vAlign w:val="center"/>
          </w:tcPr>
          <w:p w14:paraId="2632E0FB"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37" w:type="dxa"/>
            <w:vAlign w:val="center"/>
          </w:tcPr>
          <w:p w14:paraId="08EDCF3C"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37" w:type="dxa"/>
            <w:vAlign w:val="center"/>
          </w:tcPr>
          <w:p w14:paraId="2633E04E" w14:textId="77777777" w:rsidR="00B92E15" w:rsidRPr="007B2316" w:rsidRDefault="00B92E15" w:rsidP="00131730">
            <w:pPr>
              <w:jc w:val="center"/>
              <w:rPr>
                <w:sz w:val="18"/>
                <w:szCs w:val="18"/>
              </w:rPr>
            </w:pPr>
            <w:r w:rsidRPr="007B2316">
              <w:t>•</w:t>
            </w:r>
          </w:p>
        </w:tc>
        <w:tc>
          <w:tcPr>
            <w:tcW w:w="937" w:type="dxa"/>
            <w:vAlign w:val="center"/>
          </w:tcPr>
          <w:p w14:paraId="2F30C9F5"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37" w:type="dxa"/>
            <w:vAlign w:val="center"/>
          </w:tcPr>
          <w:p w14:paraId="7DC089A0"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r>
    </w:tbl>
    <w:p w14:paraId="0DFD3F5E" w14:textId="4E9AEC61" w:rsidR="00B92E15" w:rsidRPr="007B2316" w:rsidRDefault="00B92E15" w:rsidP="00B92E15">
      <w:pPr>
        <w:pStyle w:val="Caption"/>
      </w:pPr>
      <w:bookmarkStart w:id="200" w:name="_Toc86308103"/>
      <w:bookmarkStart w:id="201" w:name="_Toc212642445"/>
      <w:r w:rsidRPr="007B2316">
        <w:t xml:space="preserve">Table </w:t>
      </w:r>
      <w:r w:rsidRPr="007B2316">
        <w:fldChar w:fldCharType="begin"/>
      </w:r>
      <w:r w:rsidRPr="007B2316">
        <w:instrText>SEQ Table \* ARABIC</w:instrText>
      </w:r>
      <w:r w:rsidRPr="007B2316">
        <w:fldChar w:fldCharType="separate"/>
      </w:r>
      <w:r w:rsidR="004A6CB7">
        <w:rPr>
          <w:noProof/>
        </w:rPr>
        <w:t>24</w:t>
      </w:r>
      <w:r w:rsidRPr="007B2316">
        <w:fldChar w:fldCharType="end"/>
      </w:r>
      <w:r w:rsidRPr="007B2316">
        <w:t xml:space="preserve">: </w:t>
      </w:r>
      <w:r w:rsidR="00E2642D">
        <w:t>Scheduled</w:t>
      </w:r>
      <w:r w:rsidRPr="007B2316">
        <w:t xml:space="preserve"> Reports by Financial Institution/Federal Reserve Bank as Financial Institution User Roles</w:t>
      </w:r>
      <w:bookmarkEnd w:id="200"/>
      <w:bookmarkEnd w:id="20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053"/>
        <w:gridCol w:w="1086"/>
        <w:gridCol w:w="1086"/>
        <w:gridCol w:w="1036"/>
        <w:gridCol w:w="1036"/>
        <w:gridCol w:w="1031"/>
        <w:gridCol w:w="1022"/>
      </w:tblGrid>
      <w:tr w:rsidR="00B92E15" w:rsidRPr="007B2316" w14:paraId="41C8023A" w14:textId="77777777" w:rsidTr="00131730">
        <w:trPr>
          <w:cantSplit/>
          <w:tblHeader/>
          <w:jc w:val="center"/>
        </w:trPr>
        <w:tc>
          <w:tcPr>
            <w:tcW w:w="2747" w:type="dxa"/>
            <w:tcBorders>
              <w:right w:val="single" w:sz="4" w:space="0" w:color="FFFFFF" w:themeColor="background1"/>
            </w:tcBorders>
            <w:shd w:val="clear" w:color="auto" w:fill="1F3864" w:themeFill="accent1" w:themeFillShade="80"/>
            <w:vAlign w:val="bottom"/>
          </w:tcPr>
          <w:p w14:paraId="4774B7A3" w14:textId="24DB0266" w:rsidR="00B92E15" w:rsidRPr="007B2316" w:rsidRDefault="00E2642D" w:rsidP="00A61069">
            <w:pPr>
              <w:pStyle w:val="TableHeader"/>
            </w:pPr>
            <w:r>
              <w:t>Scheduled</w:t>
            </w:r>
            <w:r w:rsidR="00B92E15" w:rsidRPr="007B2316">
              <w:t xml:space="preserve"> Reports</w:t>
            </w:r>
          </w:p>
        </w:tc>
        <w:tc>
          <w:tcPr>
            <w:tcW w:w="977" w:type="dxa"/>
            <w:tcBorders>
              <w:left w:val="single" w:sz="4" w:space="0" w:color="FFFFFF" w:themeColor="background1"/>
              <w:right w:val="single" w:sz="4" w:space="0" w:color="FFFFFF" w:themeColor="background1"/>
            </w:tcBorders>
            <w:shd w:val="clear" w:color="auto" w:fill="1F3864" w:themeFill="accent1" w:themeFillShade="80"/>
            <w:vAlign w:val="bottom"/>
          </w:tcPr>
          <w:p w14:paraId="63B5D4C9" w14:textId="77777777" w:rsidR="00B92E15" w:rsidRPr="007B2316" w:rsidRDefault="00B92E15" w:rsidP="00A61069">
            <w:pPr>
              <w:pStyle w:val="TableHeader"/>
            </w:pPr>
            <w:r w:rsidRPr="007B2316">
              <w:t>FI Confirmer</w:t>
            </w:r>
          </w:p>
        </w:tc>
        <w:tc>
          <w:tcPr>
            <w:tcW w:w="977" w:type="dxa"/>
            <w:tcBorders>
              <w:left w:val="single" w:sz="4" w:space="0" w:color="FFFFFF" w:themeColor="background1"/>
              <w:right w:val="single" w:sz="4" w:space="0" w:color="FFFFFF" w:themeColor="background1"/>
            </w:tcBorders>
            <w:shd w:val="clear" w:color="auto" w:fill="1F3864" w:themeFill="accent1" w:themeFillShade="80"/>
            <w:vAlign w:val="bottom"/>
          </w:tcPr>
          <w:p w14:paraId="51B1046D" w14:textId="77777777" w:rsidR="00B92E15" w:rsidRPr="007B2316" w:rsidRDefault="00B92E15" w:rsidP="00A61069">
            <w:pPr>
              <w:pStyle w:val="TableHeader"/>
            </w:pPr>
            <w:r w:rsidRPr="007B2316">
              <w:t>FRB Confirmer</w:t>
            </w:r>
          </w:p>
        </w:tc>
        <w:tc>
          <w:tcPr>
            <w:tcW w:w="932" w:type="dxa"/>
            <w:tcBorders>
              <w:left w:val="single" w:sz="4" w:space="0" w:color="FFFFFF" w:themeColor="background1"/>
              <w:right w:val="single" w:sz="4" w:space="0" w:color="FFFFFF" w:themeColor="background1"/>
            </w:tcBorders>
            <w:shd w:val="clear" w:color="auto" w:fill="1F3864" w:themeFill="accent1" w:themeFillShade="80"/>
            <w:vAlign w:val="bottom"/>
          </w:tcPr>
          <w:p w14:paraId="0F03A889" w14:textId="77777777" w:rsidR="00B92E15" w:rsidRPr="007B2316" w:rsidRDefault="00B92E15" w:rsidP="00A61069">
            <w:pPr>
              <w:pStyle w:val="TableHeader"/>
            </w:pPr>
            <w:r w:rsidRPr="007B2316">
              <w:t>FI Viewer</w:t>
            </w:r>
          </w:p>
        </w:tc>
        <w:tc>
          <w:tcPr>
            <w:tcW w:w="932" w:type="dxa"/>
            <w:tcBorders>
              <w:left w:val="single" w:sz="4" w:space="0" w:color="FFFFFF" w:themeColor="background1"/>
              <w:right w:val="single" w:sz="4" w:space="0" w:color="FFFFFF" w:themeColor="background1"/>
            </w:tcBorders>
            <w:shd w:val="clear" w:color="auto" w:fill="1F3864" w:themeFill="accent1" w:themeFillShade="80"/>
            <w:vAlign w:val="bottom"/>
          </w:tcPr>
          <w:p w14:paraId="1A654891" w14:textId="77777777" w:rsidR="00B92E15" w:rsidRPr="007B2316" w:rsidRDefault="00B92E15" w:rsidP="00A61069">
            <w:pPr>
              <w:pStyle w:val="TableHeader"/>
            </w:pPr>
            <w:r w:rsidRPr="007B2316">
              <w:t>FRB Viewer</w:t>
            </w:r>
          </w:p>
        </w:tc>
        <w:tc>
          <w:tcPr>
            <w:tcW w:w="928" w:type="dxa"/>
            <w:tcBorders>
              <w:left w:val="single" w:sz="4" w:space="0" w:color="FFFFFF" w:themeColor="background1"/>
              <w:right w:val="single" w:sz="4" w:space="0" w:color="FFFFFF" w:themeColor="background1"/>
            </w:tcBorders>
            <w:shd w:val="clear" w:color="auto" w:fill="1F3864" w:themeFill="accent1" w:themeFillShade="80"/>
            <w:vAlign w:val="bottom"/>
          </w:tcPr>
          <w:p w14:paraId="3A9DB061" w14:textId="77777777" w:rsidR="00B92E15" w:rsidRPr="007B2316" w:rsidRDefault="00B92E15" w:rsidP="00A61069">
            <w:pPr>
              <w:pStyle w:val="TableHeader"/>
            </w:pPr>
            <w:r w:rsidRPr="007B2316">
              <w:t>LSA</w:t>
            </w:r>
          </w:p>
        </w:tc>
        <w:tc>
          <w:tcPr>
            <w:tcW w:w="920" w:type="dxa"/>
            <w:tcBorders>
              <w:left w:val="single" w:sz="4" w:space="0" w:color="FFFFFF" w:themeColor="background1"/>
            </w:tcBorders>
            <w:shd w:val="clear" w:color="auto" w:fill="1F3864" w:themeFill="accent1" w:themeFillShade="80"/>
            <w:vAlign w:val="bottom"/>
          </w:tcPr>
          <w:p w14:paraId="4E843A93" w14:textId="77777777" w:rsidR="00B92E15" w:rsidRPr="007B2316" w:rsidRDefault="00B92E15" w:rsidP="00A61069">
            <w:pPr>
              <w:pStyle w:val="TableHeader"/>
            </w:pPr>
            <w:r w:rsidRPr="007B2316">
              <w:t>PLSA</w:t>
            </w:r>
          </w:p>
        </w:tc>
      </w:tr>
      <w:tr w:rsidR="00B92E15" w:rsidRPr="007B2316" w14:paraId="1D2895FC" w14:textId="77777777" w:rsidTr="00131730">
        <w:trPr>
          <w:cantSplit/>
          <w:jc w:val="center"/>
        </w:trPr>
        <w:tc>
          <w:tcPr>
            <w:tcW w:w="2747" w:type="dxa"/>
            <w:shd w:val="clear" w:color="auto" w:fill="F2F2F2" w:themeFill="background1" w:themeFillShade="F2"/>
            <w:vAlign w:val="center"/>
          </w:tcPr>
          <w:p w14:paraId="310A4955" w14:textId="5831522B" w:rsidR="00B92E15" w:rsidRPr="007B2316" w:rsidRDefault="007A5915" w:rsidP="00131730">
            <w:pPr>
              <w:rPr>
                <w:sz w:val="18"/>
                <w:szCs w:val="18"/>
              </w:rPr>
            </w:pPr>
            <w:r>
              <w:rPr>
                <w:rFonts w:asciiTheme="minorHAnsi" w:hAnsiTheme="minorHAnsi" w:cstheme="minorHAnsi"/>
                <w:sz w:val="18"/>
                <w:szCs w:val="18"/>
              </w:rPr>
              <w:t xml:space="preserve">Deposit Historical Report </w:t>
            </w:r>
          </w:p>
        </w:tc>
        <w:tc>
          <w:tcPr>
            <w:tcW w:w="977" w:type="dxa"/>
            <w:vAlign w:val="center"/>
          </w:tcPr>
          <w:p w14:paraId="72AC08AF" w14:textId="77777777" w:rsidR="00B92E15" w:rsidRPr="007B2316" w:rsidRDefault="00B92E15" w:rsidP="00131730">
            <w:pPr>
              <w:jc w:val="center"/>
              <w:rPr>
                <w:sz w:val="18"/>
                <w:szCs w:val="18"/>
              </w:rPr>
            </w:pPr>
            <w:r w:rsidRPr="007B2316">
              <w:t>•</w:t>
            </w:r>
          </w:p>
        </w:tc>
        <w:tc>
          <w:tcPr>
            <w:tcW w:w="977" w:type="dxa"/>
            <w:vAlign w:val="center"/>
          </w:tcPr>
          <w:p w14:paraId="4CD6145D" w14:textId="77777777" w:rsidR="00B92E15" w:rsidRPr="007B2316" w:rsidRDefault="00B92E15" w:rsidP="00131730">
            <w:pPr>
              <w:jc w:val="center"/>
              <w:rPr>
                <w:sz w:val="18"/>
                <w:szCs w:val="18"/>
              </w:rPr>
            </w:pPr>
            <w:r w:rsidRPr="007B2316">
              <w:t>•</w:t>
            </w:r>
          </w:p>
        </w:tc>
        <w:tc>
          <w:tcPr>
            <w:tcW w:w="932" w:type="dxa"/>
            <w:vAlign w:val="center"/>
          </w:tcPr>
          <w:p w14:paraId="4BD8181D" w14:textId="77777777" w:rsidR="00B92E15" w:rsidRPr="007B2316" w:rsidRDefault="00B92E15" w:rsidP="00131730">
            <w:pPr>
              <w:jc w:val="center"/>
              <w:rPr>
                <w:sz w:val="18"/>
                <w:szCs w:val="18"/>
              </w:rPr>
            </w:pPr>
            <w:r w:rsidRPr="007B2316">
              <w:t>•</w:t>
            </w:r>
          </w:p>
        </w:tc>
        <w:tc>
          <w:tcPr>
            <w:tcW w:w="932" w:type="dxa"/>
            <w:vAlign w:val="center"/>
          </w:tcPr>
          <w:p w14:paraId="3C21F2B1" w14:textId="77777777" w:rsidR="00B92E15" w:rsidRPr="007B2316" w:rsidRDefault="00B92E15" w:rsidP="00131730">
            <w:pPr>
              <w:jc w:val="center"/>
              <w:rPr>
                <w:sz w:val="18"/>
                <w:szCs w:val="18"/>
              </w:rPr>
            </w:pPr>
            <w:r w:rsidRPr="007B2316">
              <w:t>•</w:t>
            </w:r>
          </w:p>
        </w:tc>
        <w:tc>
          <w:tcPr>
            <w:tcW w:w="928" w:type="dxa"/>
            <w:vAlign w:val="center"/>
          </w:tcPr>
          <w:p w14:paraId="7D684830"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20" w:type="dxa"/>
            <w:vAlign w:val="center"/>
          </w:tcPr>
          <w:p w14:paraId="24A65C1D"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r>
      <w:tr w:rsidR="00B92E15" w:rsidRPr="007B2316" w14:paraId="057703C5" w14:textId="77777777" w:rsidTr="00131730">
        <w:trPr>
          <w:cantSplit/>
          <w:jc w:val="center"/>
        </w:trPr>
        <w:tc>
          <w:tcPr>
            <w:tcW w:w="2747" w:type="dxa"/>
            <w:shd w:val="clear" w:color="auto" w:fill="F2F2F2" w:themeFill="background1" w:themeFillShade="F2"/>
            <w:vAlign w:val="center"/>
          </w:tcPr>
          <w:p w14:paraId="390EA908" w14:textId="1178E740" w:rsidR="00B92E15" w:rsidRPr="007B2316" w:rsidRDefault="00B92E15" w:rsidP="00131730">
            <w:pPr>
              <w:rPr>
                <w:sz w:val="18"/>
                <w:szCs w:val="18"/>
              </w:rPr>
            </w:pPr>
            <w:r w:rsidRPr="007B2316">
              <w:rPr>
                <w:rFonts w:asciiTheme="minorHAnsi" w:hAnsiTheme="minorHAnsi" w:cstheme="minorHAnsi"/>
                <w:sz w:val="18"/>
                <w:szCs w:val="18"/>
              </w:rPr>
              <w:t xml:space="preserve">Adjustment </w:t>
            </w:r>
            <w:r w:rsidR="007A5915">
              <w:rPr>
                <w:rFonts w:asciiTheme="minorHAnsi" w:hAnsiTheme="minorHAnsi" w:cstheme="minorHAnsi"/>
                <w:sz w:val="18"/>
                <w:szCs w:val="18"/>
              </w:rPr>
              <w:t xml:space="preserve">Historical </w:t>
            </w:r>
            <w:r w:rsidRPr="007B2316">
              <w:rPr>
                <w:rFonts w:asciiTheme="minorHAnsi" w:hAnsiTheme="minorHAnsi" w:cstheme="minorHAnsi"/>
                <w:sz w:val="18"/>
                <w:szCs w:val="18"/>
              </w:rPr>
              <w:t xml:space="preserve">Report </w:t>
            </w:r>
          </w:p>
        </w:tc>
        <w:tc>
          <w:tcPr>
            <w:tcW w:w="977" w:type="dxa"/>
            <w:vAlign w:val="center"/>
          </w:tcPr>
          <w:p w14:paraId="02777280" w14:textId="77777777" w:rsidR="00B92E15" w:rsidRPr="007B2316" w:rsidRDefault="00B92E15" w:rsidP="00131730">
            <w:pPr>
              <w:jc w:val="center"/>
              <w:rPr>
                <w:sz w:val="18"/>
                <w:szCs w:val="18"/>
              </w:rPr>
            </w:pPr>
            <w:r w:rsidRPr="007B2316">
              <w:t>•</w:t>
            </w:r>
          </w:p>
        </w:tc>
        <w:tc>
          <w:tcPr>
            <w:tcW w:w="977" w:type="dxa"/>
            <w:vAlign w:val="center"/>
          </w:tcPr>
          <w:p w14:paraId="3B703CC4" w14:textId="77777777" w:rsidR="00B92E15" w:rsidRPr="007B2316" w:rsidRDefault="00B92E15" w:rsidP="00131730">
            <w:pPr>
              <w:jc w:val="center"/>
              <w:rPr>
                <w:sz w:val="18"/>
                <w:szCs w:val="18"/>
              </w:rPr>
            </w:pPr>
            <w:r w:rsidRPr="007B2316">
              <w:t>•</w:t>
            </w:r>
          </w:p>
        </w:tc>
        <w:tc>
          <w:tcPr>
            <w:tcW w:w="932" w:type="dxa"/>
            <w:vAlign w:val="center"/>
          </w:tcPr>
          <w:p w14:paraId="5BD801BF" w14:textId="77777777" w:rsidR="00B92E15" w:rsidRPr="007B2316" w:rsidRDefault="00B92E15" w:rsidP="00131730">
            <w:pPr>
              <w:jc w:val="center"/>
              <w:rPr>
                <w:sz w:val="18"/>
                <w:szCs w:val="18"/>
              </w:rPr>
            </w:pPr>
            <w:r w:rsidRPr="007B2316">
              <w:t>•</w:t>
            </w:r>
          </w:p>
        </w:tc>
        <w:tc>
          <w:tcPr>
            <w:tcW w:w="932" w:type="dxa"/>
            <w:vAlign w:val="center"/>
          </w:tcPr>
          <w:p w14:paraId="08C7E55D" w14:textId="77777777" w:rsidR="00B92E15" w:rsidRPr="007B2316" w:rsidRDefault="00B92E15" w:rsidP="00131730">
            <w:pPr>
              <w:jc w:val="center"/>
              <w:rPr>
                <w:sz w:val="18"/>
                <w:szCs w:val="18"/>
              </w:rPr>
            </w:pPr>
            <w:r w:rsidRPr="007B2316">
              <w:t>•</w:t>
            </w:r>
          </w:p>
        </w:tc>
        <w:tc>
          <w:tcPr>
            <w:tcW w:w="928" w:type="dxa"/>
            <w:vAlign w:val="center"/>
          </w:tcPr>
          <w:p w14:paraId="77B6E69E"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c>
          <w:tcPr>
            <w:tcW w:w="920" w:type="dxa"/>
            <w:vAlign w:val="center"/>
          </w:tcPr>
          <w:p w14:paraId="3EBA2054" w14:textId="77777777" w:rsidR="00B92E15" w:rsidRPr="007B2316" w:rsidRDefault="00B92E15" w:rsidP="00131730">
            <w:pPr>
              <w:jc w:val="center"/>
              <w:rPr>
                <w:sz w:val="18"/>
                <w:szCs w:val="18"/>
              </w:rPr>
            </w:pPr>
            <w:r w:rsidRPr="007B2316">
              <w:rPr>
                <w:rFonts w:ascii="Arial Narrow" w:hAnsi="Arial Narrow"/>
                <w:color w:val="FFFFFF" w:themeColor="background1"/>
                <w:sz w:val="16"/>
                <w:szCs w:val="16"/>
              </w:rPr>
              <w:t>blank</w:t>
            </w:r>
          </w:p>
        </w:tc>
      </w:tr>
    </w:tbl>
    <w:p w14:paraId="41D85A75" w14:textId="77777777" w:rsidR="00B92E15" w:rsidRPr="007B2316" w:rsidRDefault="00B92E15" w:rsidP="00B92E15"/>
    <w:p w14:paraId="205CCE99" w14:textId="424EAE06" w:rsidR="003F0F5F" w:rsidRPr="007B2316" w:rsidRDefault="00877493" w:rsidP="00877493">
      <w:pPr>
        <w:pStyle w:val="Heading2"/>
      </w:pPr>
      <w:bookmarkStart w:id="202" w:name="_Toc212642368"/>
      <w:r w:rsidRPr="007B2316">
        <w:lastRenderedPageBreak/>
        <w:t>Topic 11 Types of Reports</w:t>
      </w:r>
      <w:bookmarkEnd w:id="202"/>
    </w:p>
    <w:p w14:paraId="4A57EEFB" w14:textId="26EE5DC3" w:rsidR="00FC4CD8" w:rsidRPr="007B2316" w:rsidRDefault="00D0133C" w:rsidP="00FC4CD8">
      <w:pPr>
        <w:pStyle w:val="BodyText"/>
      </w:pPr>
      <w:r w:rsidRPr="007B2316">
        <w:t xml:space="preserve">The </w:t>
      </w:r>
      <w:r w:rsidRPr="007B2316">
        <w:rPr>
          <w:b/>
          <w:bCs/>
        </w:rPr>
        <w:t>Federal Reserve Bank Viewer</w:t>
      </w:r>
      <w:r w:rsidRPr="007B2316">
        <w:t xml:space="preserve"> and a </w:t>
      </w:r>
      <w:r w:rsidRPr="007B2316">
        <w:rPr>
          <w:b/>
        </w:rPr>
        <w:t>Financial Institution Viewer</w:t>
      </w:r>
      <w:r w:rsidRPr="007B2316">
        <w:t xml:space="preserve"> </w:t>
      </w:r>
      <w:r w:rsidR="00A6361A" w:rsidRPr="007B2316">
        <w:t xml:space="preserve">are authorized to view </w:t>
      </w:r>
      <w:r w:rsidR="00714AA4" w:rsidRPr="007B2316">
        <w:t>three</w:t>
      </w:r>
      <w:r w:rsidR="00FC4CD8" w:rsidRPr="007B2316">
        <w:t xml:space="preserve"> primary report categories within OTCnet:</w:t>
      </w:r>
    </w:p>
    <w:p w14:paraId="2A77F198" w14:textId="77777777" w:rsidR="00FC4CD8" w:rsidRPr="007B2316" w:rsidRDefault="00FC4CD8">
      <w:pPr>
        <w:pStyle w:val="NumberedList"/>
        <w:numPr>
          <w:ilvl w:val="0"/>
          <w:numId w:val="18"/>
        </w:numPr>
      </w:pPr>
      <w:r w:rsidRPr="007B2316">
        <w:t>Business Reports</w:t>
      </w:r>
    </w:p>
    <w:p w14:paraId="743C4FEA" w14:textId="77777777" w:rsidR="00FC4CD8" w:rsidRPr="007B2316" w:rsidRDefault="00FC4CD8" w:rsidP="00FC4CD8">
      <w:pPr>
        <w:pStyle w:val="NumberedList"/>
      </w:pPr>
      <w:r w:rsidRPr="007B2316">
        <w:t>Administration Reports</w:t>
      </w:r>
    </w:p>
    <w:p w14:paraId="48D2A916" w14:textId="24C4A84F" w:rsidR="00FC4CD8" w:rsidRPr="007B2316" w:rsidRDefault="00E2642D" w:rsidP="00FC4CD8">
      <w:pPr>
        <w:pStyle w:val="NumberedList"/>
      </w:pPr>
      <w:r>
        <w:t>Scheduled</w:t>
      </w:r>
      <w:r w:rsidR="00FC4CD8" w:rsidRPr="007B2316">
        <w:t xml:space="preserve"> Reports</w:t>
      </w:r>
    </w:p>
    <w:p w14:paraId="54AD8C2E" w14:textId="2495137F" w:rsidR="00FC4CD8" w:rsidRPr="007B2316" w:rsidRDefault="00FC4CD8" w:rsidP="00FC4CD8">
      <w:pPr>
        <w:pStyle w:val="Heading3"/>
      </w:pPr>
      <w:bookmarkStart w:id="203" w:name="_Toc86991395"/>
      <w:bookmarkStart w:id="204" w:name="_Toc212642369"/>
      <w:r w:rsidRPr="007B2316">
        <w:t>Business Reports</w:t>
      </w:r>
      <w:bookmarkEnd w:id="203"/>
      <w:bookmarkEnd w:id="204"/>
    </w:p>
    <w:p w14:paraId="6B254F10" w14:textId="1C254A81" w:rsidR="00B40745" w:rsidRPr="007B2316" w:rsidRDefault="00B40745" w:rsidP="00B40745">
      <w:r w:rsidRPr="007B2316">
        <w:t>As a</w:t>
      </w:r>
      <w:r w:rsidRPr="007B2316">
        <w:rPr>
          <w:b/>
          <w:bCs/>
        </w:rPr>
        <w:t xml:space="preserve"> </w:t>
      </w:r>
      <w:r w:rsidRPr="007B2316">
        <w:rPr>
          <w:b/>
        </w:rPr>
        <w:t>Financial Institution Viewer</w:t>
      </w:r>
      <w:r w:rsidRPr="007B2316">
        <w:t xml:space="preserve">, you </w:t>
      </w:r>
      <w:r w:rsidR="00634D67" w:rsidRPr="007B2316">
        <w:t>have</w:t>
      </w:r>
      <w:r w:rsidRPr="007B2316">
        <w:t xml:space="preserve"> access </w:t>
      </w:r>
      <w:r w:rsidR="00634D67" w:rsidRPr="007B2316">
        <w:t xml:space="preserve">to </w:t>
      </w:r>
      <w:r w:rsidRPr="007B2316">
        <w:t xml:space="preserve">the </w:t>
      </w:r>
      <w:r w:rsidR="00634D67" w:rsidRPr="007B2316">
        <w:t xml:space="preserve">following </w:t>
      </w:r>
      <w:r w:rsidRPr="007B2316">
        <w:t xml:space="preserve">reports listed in </w:t>
      </w:r>
      <w:r w:rsidRPr="007B2316">
        <w:fldChar w:fldCharType="begin"/>
      </w:r>
      <w:r w:rsidRPr="007B2316">
        <w:instrText xml:space="preserve"> REF _Ref414042637 \h </w:instrText>
      </w:r>
      <w:r w:rsidR="007B2316">
        <w:instrText xml:space="preserve"> \* MERGEFORMAT </w:instrText>
      </w:r>
      <w:r w:rsidRPr="007B2316">
        <w:fldChar w:fldCharType="separate"/>
      </w:r>
      <w:r w:rsidR="004A6CB7" w:rsidRPr="007B2316">
        <w:t xml:space="preserve">Table </w:t>
      </w:r>
      <w:r w:rsidR="004A6CB7">
        <w:rPr>
          <w:noProof/>
        </w:rPr>
        <w:t>25</w:t>
      </w:r>
      <w:r w:rsidRPr="007B2316">
        <w:fldChar w:fldCharType="end"/>
      </w:r>
      <w:r w:rsidRPr="007B2316">
        <w:t xml:space="preserve"> below. </w:t>
      </w:r>
    </w:p>
    <w:p w14:paraId="20A71C12" w14:textId="7F5022DA" w:rsidR="005A7F56" w:rsidRPr="007B2316" w:rsidRDefault="00B40745" w:rsidP="005A7F56">
      <w:pPr>
        <w:pStyle w:val="Caption"/>
      </w:pPr>
      <w:bookmarkStart w:id="205" w:name="_Ref414042637"/>
      <w:bookmarkStart w:id="206" w:name="_Toc414203195"/>
      <w:bookmarkStart w:id="207" w:name="_Toc465159716"/>
      <w:bookmarkStart w:id="208" w:name="_Toc466546872"/>
      <w:bookmarkStart w:id="209" w:name="_Toc520139535"/>
      <w:bookmarkStart w:id="210" w:name="_Toc212642446"/>
      <w:r w:rsidRPr="007B2316">
        <w:t xml:space="preserve">Table </w:t>
      </w:r>
      <w:r w:rsidRPr="007B2316">
        <w:fldChar w:fldCharType="begin"/>
      </w:r>
      <w:r w:rsidRPr="007B2316">
        <w:instrText>SEQ Table \* ARABIC</w:instrText>
      </w:r>
      <w:r w:rsidRPr="007B2316">
        <w:fldChar w:fldCharType="separate"/>
      </w:r>
      <w:r w:rsidR="004A6CB7">
        <w:rPr>
          <w:noProof/>
        </w:rPr>
        <w:t>25</w:t>
      </w:r>
      <w:r w:rsidRPr="007B2316">
        <w:fldChar w:fldCharType="end"/>
      </w:r>
      <w:bookmarkEnd w:id="205"/>
      <w:r w:rsidR="007D19AD" w:rsidRPr="007B2316">
        <w:t xml:space="preserve">: </w:t>
      </w:r>
      <w:r w:rsidRPr="007B2316">
        <w:t>Business Reports</w:t>
      </w:r>
      <w:bookmarkEnd w:id="206"/>
      <w:bookmarkEnd w:id="207"/>
      <w:bookmarkEnd w:id="208"/>
      <w:bookmarkEnd w:id="209"/>
      <w:bookmarkEnd w:id="21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4315"/>
        <w:gridCol w:w="5035"/>
      </w:tblGrid>
      <w:tr w:rsidR="005A7F56" w:rsidRPr="007B2316" w14:paraId="35B8F06E" w14:textId="77777777" w:rsidTr="002E24DB">
        <w:trPr>
          <w:cantSplit/>
          <w:tblHeader/>
          <w:jc w:val="center"/>
        </w:trPr>
        <w:tc>
          <w:tcPr>
            <w:tcW w:w="4315" w:type="dxa"/>
            <w:tcBorders>
              <w:right w:val="single" w:sz="4" w:space="0" w:color="FFFFFF" w:themeColor="background1"/>
            </w:tcBorders>
            <w:shd w:val="clear" w:color="auto" w:fill="1F3864" w:themeFill="accent1" w:themeFillShade="80"/>
          </w:tcPr>
          <w:p w14:paraId="45ECA38C" w14:textId="0DC51C87" w:rsidR="005A7F56" w:rsidRPr="007B2316" w:rsidRDefault="005A7F56" w:rsidP="00131730">
            <w:pPr>
              <w:pStyle w:val="TableHeader"/>
            </w:pPr>
            <w:r w:rsidRPr="007B2316">
              <w:t>Business Reports</w:t>
            </w:r>
          </w:p>
        </w:tc>
        <w:tc>
          <w:tcPr>
            <w:tcW w:w="5035" w:type="dxa"/>
            <w:tcBorders>
              <w:left w:val="single" w:sz="4" w:space="0" w:color="FFFFFF" w:themeColor="background1"/>
            </w:tcBorders>
            <w:shd w:val="clear" w:color="auto" w:fill="1F3864" w:themeFill="accent1" w:themeFillShade="80"/>
          </w:tcPr>
          <w:p w14:paraId="224B16DD" w14:textId="600B5399" w:rsidR="005A7F56" w:rsidRPr="007B2316" w:rsidRDefault="005A7F56" w:rsidP="00131730">
            <w:pPr>
              <w:pStyle w:val="TableHeader"/>
            </w:pPr>
            <w:r w:rsidRPr="007B2316">
              <w:t>Purpose of Business Report</w:t>
            </w:r>
          </w:p>
        </w:tc>
      </w:tr>
      <w:tr w:rsidR="005A7F56" w:rsidRPr="007B2316" w14:paraId="44CB3AD1" w14:textId="77777777" w:rsidTr="002E24DB">
        <w:trPr>
          <w:cantSplit/>
          <w:jc w:val="center"/>
        </w:trPr>
        <w:tc>
          <w:tcPr>
            <w:tcW w:w="4315" w:type="dxa"/>
            <w:shd w:val="clear" w:color="auto" w:fill="F2F2F2" w:themeFill="background1" w:themeFillShade="F2"/>
          </w:tcPr>
          <w:p w14:paraId="12EC8521" w14:textId="4B752C9E" w:rsidR="005A7F56" w:rsidRPr="007B2316" w:rsidRDefault="005A7F56" w:rsidP="005A7F56">
            <w:pPr>
              <w:rPr>
                <w:sz w:val="18"/>
                <w:szCs w:val="18"/>
              </w:rPr>
            </w:pPr>
            <w:r w:rsidRPr="007B2316">
              <w:rPr>
                <w:b/>
                <w:sz w:val="18"/>
                <w:szCs w:val="18"/>
              </w:rPr>
              <w:t>Adjustment Activity (FI)</w:t>
            </w:r>
          </w:p>
        </w:tc>
        <w:tc>
          <w:tcPr>
            <w:tcW w:w="5035" w:type="dxa"/>
          </w:tcPr>
          <w:p w14:paraId="16BBFC50" w14:textId="09D65A3F" w:rsidR="005A7F56" w:rsidRPr="007B2316" w:rsidRDefault="005A7F56" w:rsidP="005A7F56">
            <w:pPr>
              <w:pStyle w:val="TableBullet"/>
              <w:numPr>
                <w:ilvl w:val="0"/>
                <w:numId w:val="0"/>
              </w:numPr>
            </w:pPr>
            <w:r w:rsidRPr="007B2316">
              <w:rPr>
                <w:color w:val="000000"/>
              </w:rPr>
              <w:t>Allows you to view adjustments made by your Financial Institution (FI).</w:t>
            </w:r>
          </w:p>
        </w:tc>
      </w:tr>
      <w:tr w:rsidR="005A7F56" w:rsidRPr="007B2316" w14:paraId="342E4C03" w14:textId="77777777" w:rsidTr="002E24DB">
        <w:trPr>
          <w:cantSplit/>
          <w:jc w:val="center"/>
        </w:trPr>
        <w:tc>
          <w:tcPr>
            <w:tcW w:w="4315" w:type="dxa"/>
            <w:shd w:val="clear" w:color="auto" w:fill="F2F2F2" w:themeFill="background1" w:themeFillShade="F2"/>
          </w:tcPr>
          <w:p w14:paraId="022ED656" w14:textId="6F26D54C" w:rsidR="005A7F56" w:rsidRPr="007B2316" w:rsidRDefault="005A7F56" w:rsidP="005A7F56">
            <w:pPr>
              <w:rPr>
                <w:b/>
                <w:sz w:val="18"/>
                <w:szCs w:val="18"/>
              </w:rPr>
            </w:pPr>
            <w:r w:rsidRPr="007B2316">
              <w:rPr>
                <w:b/>
                <w:sz w:val="18"/>
                <w:szCs w:val="18"/>
              </w:rPr>
              <w:t>Deposit Activity (FI)</w:t>
            </w:r>
          </w:p>
        </w:tc>
        <w:tc>
          <w:tcPr>
            <w:tcW w:w="5035" w:type="dxa"/>
          </w:tcPr>
          <w:p w14:paraId="59E152B2" w14:textId="4474F95D" w:rsidR="005A7F56" w:rsidRPr="007B2316" w:rsidRDefault="005A7F56" w:rsidP="005A7F56">
            <w:pPr>
              <w:rPr>
                <w:sz w:val="18"/>
                <w:szCs w:val="18"/>
              </w:rPr>
            </w:pPr>
            <w:r w:rsidRPr="007B2316">
              <w:rPr>
                <w:color w:val="000000"/>
                <w:sz w:val="18"/>
                <w:szCs w:val="18"/>
              </w:rPr>
              <w:t xml:space="preserve">Allows you to view deposits submitted to your FI. </w:t>
            </w:r>
          </w:p>
        </w:tc>
      </w:tr>
    </w:tbl>
    <w:p w14:paraId="54B6DEB6" w14:textId="3F09277E" w:rsidR="00B40745" w:rsidRPr="007B2316" w:rsidRDefault="00B40745" w:rsidP="003543BB">
      <w:pPr>
        <w:pStyle w:val="Heading3"/>
      </w:pPr>
      <w:bookmarkStart w:id="211" w:name="_Toc270414050"/>
      <w:bookmarkStart w:id="212" w:name="_Toc399752352"/>
      <w:bookmarkStart w:id="213" w:name="_Toc465150026"/>
      <w:bookmarkStart w:id="214" w:name="_Toc466546945"/>
      <w:bookmarkStart w:id="215" w:name="_Toc466547902"/>
      <w:bookmarkStart w:id="216" w:name="_Toc212642370"/>
      <w:r w:rsidRPr="007B2316">
        <w:t>Administration Reports</w:t>
      </w:r>
      <w:bookmarkEnd w:id="211"/>
      <w:bookmarkEnd w:id="212"/>
      <w:bookmarkEnd w:id="213"/>
      <w:bookmarkEnd w:id="214"/>
      <w:bookmarkEnd w:id="215"/>
      <w:bookmarkEnd w:id="216"/>
    </w:p>
    <w:p w14:paraId="068ABCAB" w14:textId="6134F12D" w:rsidR="00B40745" w:rsidRPr="007B2316" w:rsidRDefault="00B40745" w:rsidP="00B40745">
      <w:r w:rsidRPr="007B2316">
        <w:t xml:space="preserve">As a </w:t>
      </w:r>
      <w:r w:rsidRPr="007B2316">
        <w:rPr>
          <w:b/>
          <w:bCs/>
        </w:rPr>
        <w:t>Federal Reserve Bank Viewer</w:t>
      </w:r>
      <w:r w:rsidRPr="007B2316">
        <w:t xml:space="preserve"> and a </w:t>
      </w:r>
      <w:r w:rsidRPr="007B2316">
        <w:rPr>
          <w:b/>
        </w:rPr>
        <w:t>Financial Institution Viewer</w:t>
      </w:r>
      <w:r w:rsidRPr="007B2316">
        <w:t xml:space="preserve">, you </w:t>
      </w:r>
      <w:r w:rsidR="00A440FE" w:rsidRPr="007B2316">
        <w:t xml:space="preserve">have </w:t>
      </w:r>
      <w:r w:rsidRPr="007B2316">
        <w:t xml:space="preserve">access </w:t>
      </w:r>
      <w:r w:rsidR="00147FCF" w:rsidRPr="007B2316">
        <w:t>to the following</w:t>
      </w:r>
      <w:r w:rsidRPr="007B2316">
        <w:t xml:space="preserve"> reports listed in </w:t>
      </w:r>
      <w:r w:rsidRPr="007B2316">
        <w:fldChar w:fldCharType="begin"/>
      </w:r>
      <w:r w:rsidRPr="007B2316">
        <w:instrText xml:space="preserve"> REF _Ref414114308 \h </w:instrText>
      </w:r>
      <w:r w:rsidR="007B2316">
        <w:instrText xml:space="preserve"> \* MERGEFORMAT </w:instrText>
      </w:r>
      <w:r w:rsidRPr="007B2316">
        <w:fldChar w:fldCharType="separate"/>
      </w:r>
      <w:r w:rsidR="004A6CB7" w:rsidRPr="007B2316">
        <w:t xml:space="preserve">Table </w:t>
      </w:r>
      <w:r w:rsidR="004A6CB7">
        <w:rPr>
          <w:noProof/>
        </w:rPr>
        <w:t>26</w:t>
      </w:r>
      <w:r w:rsidRPr="007B2316">
        <w:fldChar w:fldCharType="end"/>
      </w:r>
      <w:r w:rsidRPr="007B2316">
        <w:t xml:space="preserve"> below. </w:t>
      </w:r>
    </w:p>
    <w:p w14:paraId="2C88D030" w14:textId="3F7B6499" w:rsidR="00D459D3" w:rsidRPr="007B2316" w:rsidRDefault="00B40745" w:rsidP="00714AA4">
      <w:pPr>
        <w:pStyle w:val="Caption"/>
      </w:pPr>
      <w:bookmarkStart w:id="217" w:name="_Ref414114308"/>
      <w:bookmarkStart w:id="218" w:name="_Toc414203197"/>
      <w:bookmarkStart w:id="219" w:name="_Toc465159717"/>
      <w:bookmarkStart w:id="220" w:name="_Toc466546873"/>
      <w:bookmarkStart w:id="221" w:name="_Toc520139536"/>
      <w:bookmarkStart w:id="222" w:name="_Toc212642447"/>
      <w:r w:rsidRPr="007B2316">
        <w:t xml:space="preserve">Table </w:t>
      </w:r>
      <w:r w:rsidRPr="007B2316">
        <w:fldChar w:fldCharType="begin"/>
      </w:r>
      <w:r w:rsidRPr="007B2316">
        <w:instrText>SEQ Table \* ARABIC</w:instrText>
      </w:r>
      <w:r w:rsidRPr="007B2316">
        <w:fldChar w:fldCharType="separate"/>
      </w:r>
      <w:r w:rsidR="004A6CB7">
        <w:rPr>
          <w:noProof/>
        </w:rPr>
        <w:t>26</w:t>
      </w:r>
      <w:r w:rsidRPr="007B2316">
        <w:fldChar w:fldCharType="end"/>
      </w:r>
      <w:bookmarkEnd w:id="217"/>
      <w:r w:rsidR="007D19AD" w:rsidRPr="007B2316">
        <w:t xml:space="preserve">: </w:t>
      </w:r>
      <w:r w:rsidRPr="007B2316">
        <w:t>Administration Reports</w:t>
      </w:r>
      <w:bookmarkEnd w:id="218"/>
      <w:bookmarkEnd w:id="219"/>
      <w:bookmarkEnd w:id="220"/>
      <w:bookmarkEnd w:id="221"/>
      <w:bookmarkEnd w:id="2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4315"/>
        <w:gridCol w:w="5035"/>
      </w:tblGrid>
      <w:tr w:rsidR="00D459D3" w:rsidRPr="007B2316" w14:paraId="71722507" w14:textId="77777777" w:rsidTr="002E24DB">
        <w:trPr>
          <w:cantSplit/>
          <w:tblHeader/>
          <w:jc w:val="center"/>
        </w:trPr>
        <w:tc>
          <w:tcPr>
            <w:tcW w:w="4315" w:type="dxa"/>
            <w:tcBorders>
              <w:right w:val="single" w:sz="4" w:space="0" w:color="FFFFFF" w:themeColor="background1"/>
            </w:tcBorders>
            <w:shd w:val="clear" w:color="auto" w:fill="1F3864" w:themeFill="accent1" w:themeFillShade="80"/>
          </w:tcPr>
          <w:p w14:paraId="17A78254" w14:textId="14F6403A" w:rsidR="00D459D3" w:rsidRPr="007B2316" w:rsidRDefault="00714AA4" w:rsidP="00131730">
            <w:pPr>
              <w:pStyle w:val="TableHeader"/>
            </w:pPr>
            <w:r w:rsidRPr="007B2316">
              <w:t>Administration Report</w:t>
            </w:r>
          </w:p>
        </w:tc>
        <w:tc>
          <w:tcPr>
            <w:tcW w:w="5035" w:type="dxa"/>
            <w:tcBorders>
              <w:left w:val="single" w:sz="4" w:space="0" w:color="FFFFFF" w:themeColor="background1"/>
            </w:tcBorders>
            <w:shd w:val="clear" w:color="auto" w:fill="1F3864" w:themeFill="accent1" w:themeFillShade="80"/>
          </w:tcPr>
          <w:p w14:paraId="103F8F89" w14:textId="3B872EBB" w:rsidR="00D459D3" w:rsidRPr="007B2316" w:rsidRDefault="00714AA4" w:rsidP="00131730">
            <w:pPr>
              <w:pStyle w:val="TableHeader"/>
            </w:pPr>
            <w:r w:rsidRPr="007B2316">
              <w:t>Purpose of Administration Report</w:t>
            </w:r>
          </w:p>
        </w:tc>
      </w:tr>
      <w:tr w:rsidR="00714AA4" w:rsidRPr="007B2316" w14:paraId="007D148E" w14:textId="77777777" w:rsidTr="002E24DB">
        <w:trPr>
          <w:cantSplit/>
          <w:jc w:val="center"/>
        </w:trPr>
        <w:tc>
          <w:tcPr>
            <w:tcW w:w="4315" w:type="dxa"/>
            <w:shd w:val="clear" w:color="auto" w:fill="F2F2F2" w:themeFill="background1" w:themeFillShade="F2"/>
          </w:tcPr>
          <w:p w14:paraId="3D8658C9" w14:textId="02AD9057" w:rsidR="00714AA4" w:rsidRPr="007B2316" w:rsidRDefault="00AE54D6" w:rsidP="00714AA4">
            <w:pPr>
              <w:rPr>
                <w:b/>
                <w:sz w:val="18"/>
                <w:szCs w:val="18"/>
              </w:rPr>
            </w:pPr>
            <w:r w:rsidRPr="007B2316">
              <w:rPr>
                <w:b/>
                <w:bCs/>
                <w:sz w:val="18"/>
                <w:szCs w:val="18"/>
              </w:rPr>
              <w:t xml:space="preserve">View CIR </w:t>
            </w:r>
            <w:r w:rsidR="00C5790C" w:rsidRPr="007B2316">
              <w:rPr>
                <w:b/>
                <w:bCs/>
                <w:sz w:val="18"/>
                <w:szCs w:val="18"/>
              </w:rPr>
              <w:t xml:space="preserve">File </w:t>
            </w:r>
            <w:r w:rsidRPr="007B2316">
              <w:rPr>
                <w:b/>
                <w:bCs/>
                <w:sz w:val="18"/>
                <w:szCs w:val="18"/>
              </w:rPr>
              <w:t>Status</w:t>
            </w:r>
            <w:r w:rsidR="00A818AC" w:rsidRPr="007B2316">
              <w:rPr>
                <w:b/>
                <w:bCs/>
                <w:sz w:val="18"/>
                <w:szCs w:val="18"/>
              </w:rPr>
              <w:t>*</w:t>
            </w:r>
          </w:p>
        </w:tc>
        <w:tc>
          <w:tcPr>
            <w:tcW w:w="5035" w:type="dxa"/>
          </w:tcPr>
          <w:p w14:paraId="6608F3C7" w14:textId="7B5D54B6" w:rsidR="00714AA4" w:rsidRPr="007B2316" w:rsidRDefault="00AE54D6" w:rsidP="00714AA4">
            <w:pPr>
              <w:rPr>
                <w:sz w:val="18"/>
                <w:szCs w:val="18"/>
              </w:rPr>
            </w:pPr>
            <w:r w:rsidRPr="007B2316">
              <w:rPr>
                <w:sz w:val="18"/>
                <w:szCs w:val="18"/>
              </w:rPr>
              <w:t>The status of CIR files that have been processed by Collections Information Repository (CIR) or are ready for CIR to process.</w:t>
            </w:r>
          </w:p>
        </w:tc>
      </w:tr>
      <w:tr w:rsidR="00AE54D6" w:rsidRPr="007B2316" w14:paraId="69564AD7" w14:textId="77777777" w:rsidTr="00E115CC">
        <w:trPr>
          <w:cantSplit/>
          <w:jc w:val="center"/>
        </w:trPr>
        <w:tc>
          <w:tcPr>
            <w:tcW w:w="43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831A60" w14:textId="77777777" w:rsidR="00AE54D6" w:rsidRPr="007B2316" w:rsidRDefault="00AE54D6" w:rsidP="00AE54D6">
            <w:pPr>
              <w:rPr>
                <w:b/>
                <w:bCs/>
                <w:sz w:val="18"/>
                <w:szCs w:val="18"/>
              </w:rPr>
            </w:pPr>
            <w:r w:rsidRPr="007B2316">
              <w:rPr>
                <w:b/>
                <w:bCs/>
                <w:sz w:val="18"/>
                <w:szCs w:val="18"/>
              </w:rPr>
              <w:t>View Vouchers Completed</w:t>
            </w:r>
          </w:p>
        </w:tc>
        <w:tc>
          <w:tcPr>
            <w:tcW w:w="5035" w:type="dxa"/>
            <w:tcBorders>
              <w:top w:val="single" w:sz="4" w:space="0" w:color="auto"/>
              <w:left w:val="single" w:sz="4" w:space="0" w:color="auto"/>
              <w:bottom w:val="single" w:sz="4" w:space="0" w:color="auto"/>
              <w:right w:val="single" w:sz="4" w:space="0" w:color="auto"/>
            </w:tcBorders>
          </w:tcPr>
          <w:p w14:paraId="0E979C5D" w14:textId="77777777" w:rsidR="00AE54D6" w:rsidRPr="007B2316" w:rsidRDefault="00AE54D6" w:rsidP="00AE54D6">
            <w:pPr>
              <w:rPr>
                <w:sz w:val="18"/>
                <w:szCs w:val="18"/>
              </w:rPr>
            </w:pPr>
            <w:r w:rsidRPr="007B2316">
              <w:rPr>
                <w:sz w:val="18"/>
                <w:szCs w:val="18"/>
              </w:rPr>
              <w:t xml:space="preserve">Allows you to view the status of deposit and adjustment vouchers that have </w:t>
            </w:r>
            <w:proofErr w:type="gramStart"/>
            <w:r w:rsidRPr="007B2316">
              <w:rPr>
                <w:sz w:val="18"/>
                <w:szCs w:val="18"/>
              </w:rPr>
              <w:t>completed</w:t>
            </w:r>
            <w:proofErr w:type="gramEnd"/>
            <w:r w:rsidRPr="007B2316">
              <w:rPr>
                <w:sz w:val="18"/>
                <w:szCs w:val="18"/>
              </w:rPr>
              <w:t xml:space="preserve"> processed through the FI System </w:t>
            </w:r>
            <w:proofErr w:type="gramStart"/>
            <w:r w:rsidRPr="007B2316">
              <w:rPr>
                <w:sz w:val="18"/>
                <w:szCs w:val="18"/>
              </w:rPr>
              <w:t>To</w:t>
            </w:r>
            <w:proofErr w:type="gramEnd"/>
            <w:r w:rsidRPr="007B2316">
              <w:rPr>
                <w:sz w:val="18"/>
                <w:szCs w:val="18"/>
              </w:rPr>
              <w:t xml:space="preserve"> System Interface in the past 36 hours. </w:t>
            </w:r>
          </w:p>
        </w:tc>
      </w:tr>
      <w:tr w:rsidR="00AE54D6" w:rsidRPr="007B2316" w14:paraId="086BA3F3" w14:textId="77777777" w:rsidTr="00E115CC">
        <w:trPr>
          <w:cantSplit/>
          <w:jc w:val="center"/>
        </w:trPr>
        <w:tc>
          <w:tcPr>
            <w:tcW w:w="43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1F6A5" w14:textId="77777777" w:rsidR="00AE54D6" w:rsidRPr="007B2316" w:rsidRDefault="00AE54D6" w:rsidP="00AE54D6">
            <w:pPr>
              <w:rPr>
                <w:b/>
                <w:bCs/>
                <w:sz w:val="18"/>
                <w:szCs w:val="18"/>
              </w:rPr>
            </w:pPr>
            <w:r w:rsidRPr="007B2316">
              <w:rPr>
                <w:b/>
                <w:bCs/>
                <w:sz w:val="18"/>
                <w:szCs w:val="18"/>
              </w:rPr>
              <w:t xml:space="preserve">View Vouchers in Progress </w:t>
            </w:r>
          </w:p>
        </w:tc>
        <w:tc>
          <w:tcPr>
            <w:tcW w:w="5035" w:type="dxa"/>
            <w:tcBorders>
              <w:top w:val="single" w:sz="4" w:space="0" w:color="auto"/>
              <w:left w:val="single" w:sz="4" w:space="0" w:color="auto"/>
              <w:bottom w:val="single" w:sz="4" w:space="0" w:color="auto"/>
              <w:right w:val="single" w:sz="4" w:space="0" w:color="auto"/>
            </w:tcBorders>
          </w:tcPr>
          <w:p w14:paraId="4ADFD7EE" w14:textId="77777777" w:rsidR="00AE54D6" w:rsidRPr="007B2316" w:rsidRDefault="00AE54D6" w:rsidP="00AE54D6">
            <w:pPr>
              <w:rPr>
                <w:sz w:val="18"/>
                <w:szCs w:val="18"/>
              </w:rPr>
            </w:pPr>
            <w:r w:rsidRPr="007B2316">
              <w:rPr>
                <w:sz w:val="18"/>
                <w:szCs w:val="18"/>
              </w:rPr>
              <w:t xml:space="preserve">Allows you to view the status of deposit and adjustment vouchers in progress. </w:t>
            </w:r>
          </w:p>
        </w:tc>
      </w:tr>
    </w:tbl>
    <w:p w14:paraId="3A810F01" w14:textId="7FC6A4CF" w:rsidR="00C5790C" w:rsidRPr="007B2316" w:rsidRDefault="00A818AC" w:rsidP="00A818AC">
      <w:pPr>
        <w:rPr>
          <w:sz w:val="18"/>
          <w:szCs w:val="18"/>
        </w:rPr>
      </w:pPr>
      <w:bookmarkStart w:id="223" w:name="_Toc465150027"/>
      <w:bookmarkStart w:id="224" w:name="_Toc466546946"/>
      <w:bookmarkStart w:id="225" w:name="_Toc466547903"/>
      <w:bookmarkStart w:id="226" w:name="_Toc414117226"/>
      <w:bookmarkStart w:id="227" w:name="_Toc414038428"/>
      <w:r w:rsidRPr="007B2316">
        <w:rPr>
          <w:sz w:val="18"/>
          <w:szCs w:val="18"/>
        </w:rPr>
        <w:t>*The Collections Information Repository (CIR) was formerly referred to as the Transaction Reporting System (TRS).</w:t>
      </w:r>
    </w:p>
    <w:p w14:paraId="46EE2E1F" w14:textId="00733CCC" w:rsidR="00B40745" w:rsidRPr="007B2316" w:rsidRDefault="00E2642D" w:rsidP="003543BB">
      <w:pPr>
        <w:pStyle w:val="Heading3"/>
      </w:pPr>
      <w:bookmarkStart w:id="228" w:name="_Toc212642371"/>
      <w:r>
        <w:t>Scheduled</w:t>
      </w:r>
      <w:r w:rsidR="00B40745" w:rsidRPr="007B2316">
        <w:t xml:space="preserve"> Reports</w:t>
      </w:r>
      <w:bookmarkEnd w:id="223"/>
      <w:bookmarkEnd w:id="224"/>
      <w:bookmarkEnd w:id="225"/>
      <w:bookmarkEnd w:id="228"/>
    </w:p>
    <w:p w14:paraId="3A6C321B" w14:textId="4C9BDD28" w:rsidR="00B40745" w:rsidRPr="007B2316" w:rsidRDefault="00B40745" w:rsidP="00B40745">
      <w:r w:rsidRPr="007B2316">
        <w:t xml:space="preserve">As a </w:t>
      </w:r>
      <w:r w:rsidRPr="007B2316">
        <w:rPr>
          <w:b/>
          <w:bCs/>
        </w:rPr>
        <w:t>Federal Reserve Bank Viewer</w:t>
      </w:r>
      <w:r w:rsidRPr="007B2316">
        <w:t xml:space="preserve"> and a </w:t>
      </w:r>
      <w:r w:rsidRPr="007B2316">
        <w:rPr>
          <w:b/>
        </w:rPr>
        <w:t>Financial Institution Viewer</w:t>
      </w:r>
      <w:r w:rsidRPr="007B2316">
        <w:t xml:space="preserve">, you have access to the reports listed in </w:t>
      </w:r>
      <w:r w:rsidRPr="007B2316">
        <w:fldChar w:fldCharType="begin"/>
      </w:r>
      <w:r w:rsidRPr="007B2316">
        <w:instrText xml:space="preserve"> REF _Ref435701681 \h </w:instrText>
      </w:r>
      <w:r w:rsidR="007B2316">
        <w:instrText xml:space="preserve"> \* MERGEFORMAT </w:instrText>
      </w:r>
      <w:r w:rsidRPr="007B2316">
        <w:fldChar w:fldCharType="separate"/>
      </w:r>
      <w:r w:rsidR="004A6CB7" w:rsidRPr="007B2316">
        <w:t xml:space="preserve">Table </w:t>
      </w:r>
      <w:r w:rsidR="004A6CB7">
        <w:rPr>
          <w:noProof/>
        </w:rPr>
        <w:t>27</w:t>
      </w:r>
      <w:r w:rsidRPr="007B2316">
        <w:fldChar w:fldCharType="end"/>
      </w:r>
      <w:r w:rsidRPr="007B2316">
        <w:t xml:space="preserve"> below. </w:t>
      </w:r>
    </w:p>
    <w:p w14:paraId="640258B4" w14:textId="35AD60CC" w:rsidR="006519CB" w:rsidRPr="007B2316" w:rsidRDefault="00B40745" w:rsidP="006519CB">
      <w:pPr>
        <w:pStyle w:val="Caption"/>
        <w:rPr>
          <w:noProof/>
        </w:rPr>
      </w:pPr>
      <w:bookmarkStart w:id="229" w:name="_Ref435701681"/>
      <w:bookmarkStart w:id="230" w:name="_Toc465159718"/>
      <w:bookmarkStart w:id="231" w:name="_Toc466546874"/>
      <w:bookmarkStart w:id="232" w:name="_Toc520139537"/>
      <w:bookmarkStart w:id="233" w:name="_Toc212642448"/>
      <w:r w:rsidRPr="007B2316">
        <w:t xml:space="preserve">Table </w:t>
      </w:r>
      <w:r w:rsidRPr="007B2316">
        <w:fldChar w:fldCharType="begin"/>
      </w:r>
      <w:r w:rsidRPr="007B2316">
        <w:instrText>SEQ Table \* ARABIC</w:instrText>
      </w:r>
      <w:r w:rsidRPr="007B2316">
        <w:fldChar w:fldCharType="separate"/>
      </w:r>
      <w:r w:rsidR="004A6CB7">
        <w:rPr>
          <w:noProof/>
        </w:rPr>
        <w:t>27</w:t>
      </w:r>
      <w:r w:rsidRPr="007B2316">
        <w:fldChar w:fldCharType="end"/>
      </w:r>
      <w:bookmarkEnd w:id="229"/>
      <w:r w:rsidR="007D19AD" w:rsidRPr="007B2316">
        <w:rPr>
          <w:noProof/>
        </w:rPr>
        <w:t xml:space="preserve">: </w:t>
      </w:r>
      <w:r w:rsidRPr="007B2316">
        <w:rPr>
          <w:noProof/>
        </w:rPr>
        <w:t xml:space="preserve">Deposit Processing </w:t>
      </w:r>
      <w:r w:rsidR="007B63E2">
        <w:rPr>
          <w:noProof/>
        </w:rPr>
        <w:t>Historical</w:t>
      </w:r>
      <w:r w:rsidRPr="007B2316">
        <w:rPr>
          <w:noProof/>
        </w:rPr>
        <w:t xml:space="preserve"> Report</w:t>
      </w:r>
      <w:bookmarkEnd w:id="230"/>
      <w:bookmarkEnd w:id="231"/>
      <w:bookmarkEnd w:id="232"/>
      <w:bookmarkEnd w:id="2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4315"/>
        <w:gridCol w:w="5035"/>
      </w:tblGrid>
      <w:tr w:rsidR="006519CB" w:rsidRPr="007B2316" w14:paraId="79C7EE45" w14:textId="77777777" w:rsidTr="002E24DB">
        <w:trPr>
          <w:cantSplit/>
          <w:tblHeader/>
          <w:jc w:val="center"/>
        </w:trPr>
        <w:tc>
          <w:tcPr>
            <w:tcW w:w="4315" w:type="dxa"/>
            <w:tcBorders>
              <w:right w:val="single" w:sz="4" w:space="0" w:color="FFFFFF" w:themeColor="background1"/>
            </w:tcBorders>
            <w:shd w:val="clear" w:color="auto" w:fill="1F3864" w:themeFill="accent1" w:themeFillShade="80"/>
          </w:tcPr>
          <w:p w14:paraId="4911E5E7" w14:textId="63D631BB" w:rsidR="006519CB" w:rsidRPr="007B2316" w:rsidRDefault="006519CB" w:rsidP="00131730">
            <w:pPr>
              <w:pStyle w:val="TableHeader"/>
            </w:pPr>
            <w:r w:rsidRPr="007B2316">
              <w:t xml:space="preserve">Deposit Processing </w:t>
            </w:r>
            <w:r w:rsidR="00E2642D">
              <w:t>Scheduled</w:t>
            </w:r>
            <w:r w:rsidRPr="007B2316">
              <w:t xml:space="preserve"> Report</w:t>
            </w:r>
          </w:p>
        </w:tc>
        <w:tc>
          <w:tcPr>
            <w:tcW w:w="5035" w:type="dxa"/>
            <w:tcBorders>
              <w:left w:val="single" w:sz="4" w:space="0" w:color="FFFFFF" w:themeColor="background1"/>
            </w:tcBorders>
            <w:shd w:val="clear" w:color="auto" w:fill="1F3864" w:themeFill="accent1" w:themeFillShade="80"/>
          </w:tcPr>
          <w:p w14:paraId="4EADBA11" w14:textId="614B02D7" w:rsidR="006519CB" w:rsidRPr="007B2316" w:rsidRDefault="006519CB" w:rsidP="00131730">
            <w:pPr>
              <w:pStyle w:val="TableHeader"/>
            </w:pPr>
            <w:r w:rsidRPr="007B2316">
              <w:t>Purpose of Report</w:t>
            </w:r>
          </w:p>
        </w:tc>
      </w:tr>
      <w:tr w:rsidR="006519CB" w:rsidRPr="007B2316" w14:paraId="1367EC8F" w14:textId="77777777" w:rsidTr="002E24DB">
        <w:trPr>
          <w:cantSplit/>
          <w:jc w:val="center"/>
        </w:trPr>
        <w:tc>
          <w:tcPr>
            <w:tcW w:w="4315" w:type="dxa"/>
            <w:shd w:val="clear" w:color="auto" w:fill="F2F2F2" w:themeFill="background1" w:themeFillShade="F2"/>
          </w:tcPr>
          <w:p w14:paraId="063207FF" w14:textId="0B0862E5" w:rsidR="00271867" w:rsidRPr="007B2316" w:rsidRDefault="00297B84" w:rsidP="006519CB">
            <w:pPr>
              <w:rPr>
                <w:b/>
                <w:sz w:val="18"/>
                <w:szCs w:val="18"/>
              </w:rPr>
            </w:pPr>
            <w:r w:rsidRPr="007B2316">
              <w:rPr>
                <w:b/>
                <w:sz w:val="18"/>
                <w:szCs w:val="18"/>
              </w:rPr>
              <w:t>Deposit</w:t>
            </w:r>
            <w:r w:rsidR="006519CB" w:rsidRPr="007B2316">
              <w:rPr>
                <w:b/>
                <w:sz w:val="18"/>
                <w:szCs w:val="18"/>
              </w:rPr>
              <w:t xml:space="preserve"> </w:t>
            </w:r>
            <w:r w:rsidR="007B63E2">
              <w:rPr>
                <w:b/>
                <w:sz w:val="18"/>
                <w:szCs w:val="18"/>
              </w:rPr>
              <w:t>Historical</w:t>
            </w:r>
            <w:r w:rsidR="006519CB" w:rsidRPr="007B2316">
              <w:rPr>
                <w:b/>
                <w:sz w:val="18"/>
                <w:szCs w:val="18"/>
              </w:rPr>
              <w:t xml:space="preserve"> Report</w:t>
            </w:r>
          </w:p>
        </w:tc>
        <w:tc>
          <w:tcPr>
            <w:tcW w:w="5035" w:type="dxa"/>
          </w:tcPr>
          <w:p w14:paraId="486986DF" w14:textId="7F1CECC6" w:rsidR="006519CB" w:rsidRPr="007B2316" w:rsidRDefault="006519CB" w:rsidP="006519CB">
            <w:pPr>
              <w:rPr>
                <w:sz w:val="18"/>
                <w:szCs w:val="18"/>
              </w:rPr>
            </w:pPr>
            <w:r w:rsidRPr="007B2316">
              <w:rPr>
                <w:sz w:val="18"/>
                <w:szCs w:val="18"/>
              </w:rPr>
              <w:t xml:space="preserve">Allows you to view </w:t>
            </w:r>
            <w:r w:rsidR="00E2642D">
              <w:rPr>
                <w:sz w:val="18"/>
                <w:szCs w:val="18"/>
              </w:rPr>
              <w:t>scheduled</w:t>
            </w:r>
            <w:r w:rsidRPr="007B2316">
              <w:rPr>
                <w:sz w:val="18"/>
                <w:szCs w:val="18"/>
              </w:rPr>
              <w:t xml:space="preserve"> deposit transaction data.</w:t>
            </w:r>
            <w:r w:rsidR="00297B84" w:rsidRPr="007B2316">
              <w:rPr>
                <w:sz w:val="18"/>
                <w:szCs w:val="18"/>
              </w:rPr>
              <w:t xml:space="preserve"> </w:t>
            </w:r>
          </w:p>
        </w:tc>
      </w:tr>
      <w:tr w:rsidR="00271867" w:rsidRPr="007B2316" w14:paraId="1CF4F3B0" w14:textId="77777777" w:rsidTr="002E24DB">
        <w:trPr>
          <w:cantSplit/>
          <w:jc w:val="center"/>
        </w:trPr>
        <w:tc>
          <w:tcPr>
            <w:tcW w:w="4315" w:type="dxa"/>
            <w:shd w:val="clear" w:color="auto" w:fill="F2F2F2" w:themeFill="background1" w:themeFillShade="F2"/>
          </w:tcPr>
          <w:p w14:paraId="0FF203D8" w14:textId="4F7A6F3A" w:rsidR="00271867" w:rsidRPr="007B2316" w:rsidRDefault="00297B84" w:rsidP="006519CB">
            <w:pPr>
              <w:rPr>
                <w:b/>
                <w:sz w:val="18"/>
                <w:szCs w:val="18"/>
              </w:rPr>
            </w:pPr>
            <w:r w:rsidRPr="007B2316">
              <w:rPr>
                <w:b/>
                <w:sz w:val="18"/>
                <w:szCs w:val="18"/>
              </w:rPr>
              <w:t xml:space="preserve">Adjustment </w:t>
            </w:r>
            <w:r w:rsidR="007B63E2">
              <w:rPr>
                <w:b/>
                <w:sz w:val="18"/>
                <w:szCs w:val="18"/>
              </w:rPr>
              <w:t>Historical</w:t>
            </w:r>
            <w:r w:rsidRPr="007B2316">
              <w:rPr>
                <w:b/>
                <w:sz w:val="18"/>
                <w:szCs w:val="18"/>
              </w:rPr>
              <w:t xml:space="preserve"> Report</w:t>
            </w:r>
          </w:p>
        </w:tc>
        <w:tc>
          <w:tcPr>
            <w:tcW w:w="5035" w:type="dxa"/>
          </w:tcPr>
          <w:p w14:paraId="528A4138" w14:textId="69F351CF" w:rsidR="00271867" w:rsidRPr="007B2316" w:rsidRDefault="00297B84" w:rsidP="006519CB">
            <w:pPr>
              <w:rPr>
                <w:sz w:val="18"/>
                <w:szCs w:val="18"/>
              </w:rPr>
            </w:pPr>
            <w:r w:rsidRPr="007B2316">
              <w:rPr>
                <w:sz w:val="18"/>
                <w:szCs w:val="18"/>
              </w:rPr>
              <w:t xml:space="preserve">Allows you to view </w:t>
            </w:r>
            <w:r w:rsidR="00E2642D">
              <w:rPr>
                <w:sz w:val="18"/>
                <w:szCs w:val="18"/>
              </w:rPr>
              <w:t>scheduled</w:t>
            </w:r>
            <w:r w:rsidRPr="007B2316">
              <w:rPr>
                <w:sz w:val="18"/>
                <w:szCs w:val="18"/>
              </w:rPr>
              <w:t xml:space="preserve"> deposit adjustment and returned item adjustment transaction data.</w:t>
            </w:r>
          </w:p>
        </w:tc>
      </w:tr>
      <w:tr w:rsidR="00297B84" w:rsidRPr="007B2316" w14:paraId="6453F528" w14:textId="77777777" w:rsidTr="00FC2BE0">
        <w:trPr>
          <w:cantSplit/>
          <w:trHeight w:val="27"/>
          <w:jc w:val="center"/>
        </w:trPr>
        <w:tc>
          <w:tcPr>
            <w:tcW w:w="4315" w:type="dxa"/>
            <w:shd w:val="clear" w:color="auto" w:fill="F2F2F2" w:themeFill="background1" w:themeFillShade="F2"/>
          </w:tcPr>
          <w:p w14:paraId="37437F73" w14:textId="361D277F" w:rsidR="00297B84" w:rsidRPr="007B2316" w:rsidRDefault="00297B84" w:rsidP="00297B84">
            <w:pPr>
              <w:rPr>
                <w:b/>
                <w:sz w:val="18"/>
                <w:szCs w:val="18"/>
              </w:rPr>
            </w:pPr>
            <w:r w:rsidRPr="007B2316">
              <w:rPr>
                <w:b/>
                <w:sz w:val="18"/>
                <w:szCs w:val="18"/>
              </w:rPr>
              <w:lastRenderedPageBreak/>
              <w:t>Previously Generated Reports</w:t>
            </w:r>
          </w:p>
        </w:tc>
        <w:tc>
          <w:tcPr>
            <w:tcW w:w="5035" w:type="dxa"/>
          </w:tcPr>
          <w:p w14:paraId="337D2DD4" w14:textId="784CBE30" w:rsidR="00297B84" w:rsidRPr="007B2316" w:rsidRDefault="00297B84" w:rsidP="00297B84">
            <w:pPr>
              <w:rPr>
                <w:sz w:val="18"/>
                <w:szCs w:val="18"/>
              </w:rPr>
            </w:pPr>
            <w:r w:rsidRPr="007B2316">
              <w:rPr>
                <w:sz w:val="18"/>
                <w:szCs w:val="18"/>
              </w:rPr>
              <w:t xml:space="preserve">Allows you to view all previously generated </w:t>
            </w:r>
            <w:r w:rsidR="00E2642D">
              <w:rPr>
                <w:sz w:val="18"/>
                <w:szCs w:val="18"/>
              </w:rPr>
              <w:t>scheduled</w:t>
            </w:r>
            <w:r w:rsidRPr="007B2316">
              <w:rPr>
                <w:sz w:val="18"/>
                <w:szCs w:val="18"/>
              </w:rPr>
              <w:t xml:space="preserve"> reports.</w:t>
            </w:r>
          </w:p>
        </w:tc>
      </w:tr>
    </w:tbl>
    <w:p w14:paraId="77639D30" w14:textId="55499FE4" w:rsidR="00D304AB" w:rsidRPr="007B2316" w:rsidRDefault="003F0329" w:rsidP="002A2E4A">
      <w:pPr>
        <w:pStyle w:val="Heading2"/>
      </w:pPr>
      <w:bookmarkStart w:id="234" w:name="_Toc212642372"/>
      <w:bookmarkEnd w:id="226"/>
      <w:bookmarkEnd w:id="227"/>
      <w:r w:rsidRPr="007B2316">
        <w:lastRenderedPageBreak/>
        <w:t>Topic 12 Viewing Report</w:t>
      </w:r>
      <w:r w:rsidR="00887570" w:rsidRPr="007B2316">
        <w:t xml:space="preserve"> Detail</w:t>
      </w:r>
      <w:bookmarkEnd w:id="234"/>
    </w:p>
    <w:p w14:paraId="7C56B90D" w14:textId="77777777" w:rsidR="00843F93" w:rsidRPr="007B2316" w:rsidRDefault="00843F93" w:rsidP="00843F93">
      <w:pPr>
        <w:pStyle w:val="Heading3"/>
      </w:pPr>
      <w:bookmarkStart w:id="235" w:name="_Toc86991400"/>
      <w:bookmarkStart w:id="236" w:name="_Toc212642373"/>
      <w:r w:rsidRPr="007B2316">
        <w:t>Business Reports</w:t>
      </w:r>
      <w:bookmarkEnd w:id="235"/>
      <w:bookmarkEnd w:id="236"/>
    </w:p>
    <w:p w14:paraId="26062E98" w14:textId="279F184E" w:rsidR="00843F93" w:rsidRPr="007B2316" w:rsidRDefault="00843F93" w:rsidP="00843F93">
      <w:pPr>
        <w:pStyle w:val="BodyText"/>
        <w:rPr>
          <w:b/>
        </w:rPr>
      </w:pPr>
      <w:r w:rsidRPr="007B2316">
        <w:t xml:space="preserve">This section provides you with details on how to view and download </w:t>
      </w:r>
      <w:r w:rsidRPr="007B2316">
        <w:rPr>
          <w:b/>
        </w:rPr>
        <w:t>Business Reports.</w:t>
      </w:r>
    </w:p>
    <w:p w14:paraId="75F645BF" w14:textId="2C51B469" w:rsidR="00130A31" w:rsidRPr="007B2316" w:rsidRDefault="00130A31" w:rsidP="00130A31">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 xml:space="preserve">View </w:t>
      </w:r>
      <w:r w:rsidR="000C1D27" w:rsidRPr="007B2316">
        <w:rPr>
          <w:rFonts w:eastAsiaTheme="majorEastAsia" w:cs="Arial"/>
          <w:b/>
          <w:i/>
          <w:color w:val="44546A" w:themeColor="text2"/>
          <w:sz w:val="24"/>
          <w:szCs w:val="24"/>
        </w:rPr>
        <w:t>Adjustment Activity (FI)</w:t>
      </w:r>
    </w:p>
    <w:p w14:paraId="73009032" w14:textId="77777777" w:rsidR="00CC6405" w:rsidRPr="007B2316" w:rsidRDefault="00CC6405" w:rsidP="00CC6405">
      <w:pPr>
        <w:pStyle w:val="BodyText"/>
      </w:pPr>
      <w:r w:rsidRPr="007B2316">
        <w:t xml:space="preserve">To view adjustments by financial institution activity, you are presented with the option to include search criteria, i.e., </w:t>
      </w:r>
      <w:r w:rsidRPr="007B2316">
        <w:rPr>
          <w:b/>
          <w:bCs/>
        </w:rPr>
        <w:t>Adjustment Type</w:t>
      </w:r>
      <w:r w:rsidRPr="007B2316">
        <w:t xml:space="preserve">, </w:t>
      </w:r>
      <w:r w:rsidRPr="007B2316">
        <w:rPr>
          <w:b/>
          <w:bCs/>
        </w:rPr>
        <w:t>Adjustment Reason</w:t>
      </w:r>
      <w:r w:rsidRPr="007B2316">
        <w:t xml:space="preserve">, </w:t>
      </w:r>
      <w:r w:rsidRPr="007B2316">
        <w:rPr>
          <w:b/>
          <w:bCs/>
        </w:rPr>
        <w:t>Voucher Date (</w:t>
      </w:r>
      <w:r w:rsidRPr="007B2316">
        <w:rPr>
          <w:b/>
        </w:rPr>
        <w:t>From:</w:t>
      </w:r>
      <w:r w:rsidRPr="007B2316">
        <w:t xml:space="preserve"> and </w:t>
      </w:r>
      <w:r w:rsidRPr="007B2316">
        <w:rPr>
          <w:b/>
        </w:rPr>
        <w:t>To</w:t>
      </w:r>
      <w:r w:rsidRPr="007B2316">
        <w:t xml:space="preserve">:), </w:t>
      </w:r>
      <w:r w:rsidRPr="007B2316">
        <w:rPr>
          <w:b/>
          <w:bCs/>
        </w:rPr>
        <w:t>Original Date of Deposit (</w:t>
      </w:r>
      <w:r w:rsidRPr="007B2316">
        <w:rPr>
          <w:b/>
        </w:rPr>
        <w:t>From:</w:t>
      </w:r>
      <w:r w:rsidRPr="007B2316">
        <w:t xml:space="preserve"> and </w:t>
      </w:r>
      <w:r w:rsidRPr="007B2316">
        <w:rPr>
          <w:b/>
        </w:rPr>
        <w:t>To:</w:t>
      </w:r>
      <w:r w:rsidRPr="007B2316">
        <w:t xml:space="preserve">), </w:t>
      </w:r>
      <w:r w:rsidRPr="007B2316">
        <w:rPr>
          <w:b/>
          <w:bCs/>
        </w:rPr>
        <w:t>Agency Location Code (ALC),</w:t>
      </w:r>
      <w:r w:rsidRPr="007B2316">
        <w:t xml:space="preserve"> </w:t>
      </w:r>
      <w:r w:rsidRPr="007B2316">
        <w:rPr>
          <w:b/>
          <w:bCs/>
        </w:rPr>
        <w:t>Routing Transit Number (RTN)</w:t>
      </w:r>
      <w:r w:rsidRPr="007B2316">
        <w:t xml:space="preserve">, </w:t>
      </w:r>
      <w:r w:rsidRPr="007B2316">
        <w:rPr>
          <w:b/>
          <w:bCs/>
        </w:rPr>
        <w:t>Demand Deposit Account (DDA)</w:t>
      </w:r>
      <w:r w:rsidRPr="007B2316">
        <w:t xml:space="preserve">, </w:t>
      </w:r>
      <w:r w:rsidRPr="007B2316">
        <w:rPr>
          <w:b/>
          <w:bCs/>
        </w:rPr>
        <w:t>Adjustment Amount</w:t>
      </w:r>
      <w:r w:rsidRPr="007B2316">
        <w:t xml:space="preserve">, </w:t>
      </w:r>
      <w:r w:rsidRPr="007B2316">
        <w:rPr>
          <w:b/>
          <w:bCs/>
        </w:rPr>
        <w:t>Deposit Date</w:t>
      </w:r>
      <w:r w:rsidRPr="007B2316">
        <w:t xml:space="preserve">, </w:t>
      </w:r>
      <w:r w:rsidRPr="007B2316">
        <w:rPr>
          <w:b/>
          <w:bCs/>
        </w:rPr>
        <w:t>CA$HLINK II Account Number (CAN)</w:t>
      </w:r>
      <w:r w:rsidRPr="007B2316">
        <w:t xml:space="preserve">, </w:t>
      </w:r>
      <w:r w:rsidRPr="007B2316">
        <w:rPr>
          <w:b/>
          <w:bCs/>
        </w:rPr>
        <w:t>CASHLINK II Trace#</w:t>
      </w:r>
      <w:r w:rsidRPr="007B2316">
        <w:t xml:space="preserve"> and </w:t>
      </w:r>
      <w:r w:rsidRPr="007B2316">
        <w:rPr>
          <w:b/>
          <w:bCs/>
        </w:rPr>
        <w:t>Report With Children</w:t>
      </w:r>
      <w:r w:rsidRPr="007B2316">
        <w:t xml:space="preserve">. </w:t>
      </w:r>
    </w:p>
    <w:p w14:paraId="1D743630" w14:textId="65E2C2B4" w:rsidR="007F421D" w:rsidRPr="007B2316" w:rsidRDefault="00CC6405" w:rsidP="00843F93">
      <w:pPr>
        <w:pStyle w:val="BodyText"/>
      </w:pPr>
      <w:r w:rsidRPr="007B2316">
        <w:t xml:space="preserve">The report presents adjustment activity by Financial Institution, including the </w:t>
      </w:r>
      <w:r w:rsidRPr="007B2316">
        <w:rPr>
          <w:b/>
          <w:bCs/>
        </w:rPr>
        <w:t>Voucher #</w:t>
      </w:r>
      <w:r w:rsidRPr="007B2316">
        <w:t xml:space="preserve">, </w:t>
      </w:r>
      <w:r w:rsidRPr="007B2316">
        <w:rPr>
          <w:b/>
          <w:bCs/>
        </w:rPr>
        <w:t>Adjustment Type</w:t>
      </w:r>
      <w:r w:rsidRPr="007B2316">
        <w:t xml:space="preserve">, </w:t>
      </w:r>
      <w:r w:rsidRPr="007B2316">
        <w:rPr>
          <w:b/>
          <w:bCs/>
        </w:rPr>
        <w:t>Voucher Date</w:t>
      </w:r>
      <w:r w:rsidRPr="007B2316">
        <w:t xml:space="preserve">, </w:t>
      </w:r>
      <w:r w:rsidRPr="007B2316">
        <w:rPr>
          <w:b/>
          <w:bCs/>
        </w:rPr>
        <w:t>ALC</w:t>
      </w:r>
      <w:r w:rsidRPr="007B2316">
        <w:t xml:space="preserve">, </w:t>
      </w:r>
      <w:r w:rsidRPr="007B2316">
        <w:rPr>
          <w:b/>
          <w:bCs/>
        </w:rPr>
        <w:t>Deposit Date</w:t>
      </w:r>
      <w:r w:rsidRPr="007B2316">
        <w:t xml:space="preserve">, </w:t>
      </w:r>
      <w:r w:rsidRPr="007B2316">
        <w:rPr>
          <w:b/>
          <w:bCs/>
        </w:rPr>
        <w:t>Create Date</w:t>
      </w:r>
      <w:r w:rsidRPr="007B2316">
        <w:t xml:space="preserve">, </w:t>
      </w:r>
      <w:r w:rsidRPr="007B2316">
        <w:rPr>
          <w:b/>
          <w:bCs/>
        </w:rPr>
        <w:t>CAN</w:t>
      </w:r>
      <w:r w:rsidRPr="007B2316">
        <w:t xml:space="preserve">, </w:t>
      </w:r>
      <w:r w:rsidRPr="007B2316">
        <w:rPr>
          <w:b/>
          <w:bCs/>
        </w:rPr>
        <w:t>CL II Trace #</w:t>
      </w:r>
      <w:r w:rsidRPr="007B2316">
        <w:t xml:space="preserve">, </w:t>
      </w:r>
      <w:r w:rsidRPr="007B2316">
        <w:rPr>
          <w:b/>
          <w:bCs/>
        </w:rPr>
        <w:t xml:space="preserve">Original Deposit # </w:t>
      </w:r>
      <w:r w:rsidRPr="007B2316">
        <w:t xml:space="preserve">and </w:t>
      </w:r>
      <w:r w:rsidRPr="007B2316">
        <w:rPr>
          <w:b/>
          <w:bCs/>
        </w:rPr>
        <w:t>Voucher Amount</w:t>
      </w:r>
      <w:r w:rsidRPr="007B2316">
        <w:t xml:space="preserve">. You can export the report as a </w:t>
      </w:r>
      <w:r w:rsidRPr="007B2316">
        <w:rPr>
          <w:b/>
          <w:bCs/>
        </w:rPr>
        <w:t>PDF</w:t>
      </w:r>
      <w:r w:rsidRPr="007B2316">
        <w:t xml:space="preserve">, </w:t>
      </w:r>
      <w:r w:rsidRPr="007B2316">
        <w:rPr>
          <w:b/>
          <w:bCs/>
        </w:rPr>
        <w:t xml:space="preserve">Excel </w:t>
      </w:r>
      <w:r w:rsidRPr="007B2316">
        <w:t xml:space="preserve">or </w:t>
      </w:r>
      <w:r w:rsidRPr="007B2316">
        <w:rPr>
          <w:b/>
          <w:bCs/>
        </w:rPr>
        <w:t xml:space="preserve">Word </w:t>
      </w:r>
      <w:r w:rsidRPr="007B2316">
        <w:t>file, download it or print it.</w:t>
      </w:r>
    </w:p>
    <w:p w14:paraId="0AF521A6" w14:textId="61D3D0B8" w:rsidR="00CC6405" w:rsidRPr="007B2316" w:rsidRDefault="00CC6405" w:rsidP="00CC6405">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View Deposit Activity (FI)</w:t>
      </w:r>
    </w:p>
    <w:p w14:paraId="2CF38EBC" w14:textId="77777777" w:rsidR="0043548B" w:rsidRPr="007B2316" w:rsidRDefault="0043548B" w:rsidP="0043548B">
      <w:pPr>
        <w:spacing w:before="180" w:after="180"/>
        <w:rPr>
          <w:b/>
          <w:bCs/>
        </w:rPr>
      </w:pPr>
      <w:r w:rsidRPr="007B2316">
        <w:t xml:space="preserve">To view deposit activity for a financial institution, you are presented with the option to include search criteria, i.e., the </w:t>
      </w:r>
      <w:r w:rsidRPr="007B2316">
        <w:rPr>
          <w:b/>
          <w:bCs/>
        </w:rPr>
        <w:t xml:space="preserve">Status, Voucher Type, Status Date (From: </w:t>
      </w:r>
      <w:r w:rsidRPr="007B2316">
        <w:t xml:space="preserve">and </w:t>
      </w:r>
      <w:proofErr w:type="gramStart"/>
      <w:r w:rsidRPr="007B2316">
        <w:rPr>
          <w:b/>
          <w:bCs/>
        </w:rPr>
        <w:t>To</w:t>
      </w:r>
      <w:proofErr w:type="gramEnd"/>
      <w:r w:rsidRPr="007B2316">
        <w:rPr>
          <w:b/>
          <w:bCs/>
        </w:rPr>
        <w:t xml:space="preserve">:), Voucher Date (From: </w:t>
      </w:r>
      <w:r w:rsidRPr="007B2316">
        <w:t xml:space="preserve">and </w:t>
      </w:r>
      <w:proofErr w:type="gramStart"/>
      <w:r w:rsidRPr="007B2316">
        <w:rPr>
          <w:b/>
          <w:bCs/>
        </w:rPr>
        <w:t>To</w:t>
      </w:r>
      <w:proofErr w:type="gramEnd"/>
      <w:r w:rsidRPr="007B2316">
        <w:rPr>
          <w:b/>
          <w:bCs/>
        </w:rPr>
        <w:t xml:space="preserve">:), ALC, RTN, DDA, Deposit Total (From: </w:t>
      </w:r>
      <w:r w:rsidRPr="007B2316">
        <w:t xml:space="preserve">and </w:t>
      </w:r>
      <w:proofErr w:type="gramStart"/>
      <w:r w:rsidRPr="007B2316">
        <w:rPr>
          <w:b/>
          <w:bCs/>
        </w:rPr>
        <w:t>To</w:t>
      </w:r>
      <w:proofErr w:type="gramEnd"/>
      <w:r w:rsidRPr="007B2316">
        <w:rPr>
          <w:b/>
          <w:bCs/>
        </w:rPr>
        <w:t xml:space="preserve">:), Deposit Date (From: </w:t>
      </w:r>
      <w:r w:rsidRPr="007B2316">
        <w:t xml:space="preserve">and </w:t>
      </w:r>
      <w:proofErr w:type="gramStart"/>
      <w:r w:rsidRPr="007B2316">
        <w:rPr>
          <w:b/>
          <w:bCs/>
        </w:rPr>
        <w:t>To</w:t>
      </w:r>
      <w:proofErr w:type="gramEnd"/>
      <w:r w:rsidRPr="007B2316">
        <w:rPr>
          <w:b/>
          <w:bCs/>
        </w:rPr>
        <w:t xml:space="preserve">:), CAN, CA$HLINK II Trace #, </w:t>
      </w:r>
      <w:r w:rsidRPr="007B2316">
        <w:t xml:space="preserve">and </w:t>
      </w:r>
      <w:r w:rsidRPr="007B2316">
        <w:rPr>
          <w:b/>
          <w:bCs/>
        </w:rPr>
        <w:t>Report with Children.</w:t>
      </w:r>
    </w:p>
    <w:p w14:paraId="47546009" w14:textId="614D814D" w:rsidR="00CC6405" w:rsidRPr="007B2316" w:rsidRDefault="0043548B" w:rsidP="00843F93">
      <w:pPr>
        <w:pStyle w:val="BodyText"/>
      </w:pPr>
      <w:r w:rsidRPr="007B2316">
        <w:t xml:space="preserve">The report presents deposit activity by Financial Institution, including the </w:t>
      </w:r>
      <w:r w:rsidRPr="007B2316">
        <w:rPr>
          <w:b/>
          <w:bCs/>
        </w:rPr>
        <w:t xml:space="preserve">Status, Voucher Type, Voucher #, Voucher Date, ALC, Deposit Date, Status Date, CAN, CL II Trace #, </w:t>
      </w:r>
      <w:r w:rsidRPr="007B2316">
        <w:t xml:space="preserve">and </w:t>
      </w:r>
      <w:r w:rsidRPr="007B2316">
        <w:rPr>
          <w:b/>
          <w:bCs/>
        </w:rPr>
        <w:t>Voucher Amount.</w:t>
      </w:r>
      <w:r w:rsidRPr="007B2316">
        <w:t xml:space="preserve"> You can export </w:t>
      </w:r>
      <w:r w:rsidRPr="007B2316">
        <w:rPr>
          <w:iCs/>
        </w:rPr>
        <w:t>the report as a</w:t>
      </w:r>
      <w:r w:rsidRPr="007B2316">
        <w:t xml:space="preserve"> </w:t>
      </w:r>
      <w:r w:rsidRPr="007B2316">
        <w:rPr>
          <w:b/>
          <w:bCs/>
        </w:rPr>
        <w:t>PDF</w:t>
      </w:r>
      <w:r w:rsidRPr="007B2316">
        <w:t xml:space="preserve">, </w:t>
      </w:r>
      <w:r w:rsidRPr="007B2316">
        <w:rPr>
          <w:b/>
          <w:bCs/>
        </w:rPr>
        <w:t xml:space="preserve">Excel </w:t>
      </w:r>
      <w:r w:rsidRPr="007B2316">
        <w:t xml:space="preserve">or </w:t>
      </w:r>
      <w:r w:rsidRPr="007B2316">
        <w:rPr>
          <w:b/>
          <w:bCs/>
        </w:rPr>
        <w:t xml:space="preserve">Word </w:t>
      </w:r>
      <w:r w:rsidRPr="007B2316">
        <w:t>file, download it or print it.</w:t>
      </w:r>
    </w:p>
    <w:p w14:paraId="011FC998" w14:textId="4A3BBD9F" w:rsidR="009E1BE2" w:rsidRPr="007B2316" w:rsidRDefault="009E1BE2" w:rsidP="00617563">
      <w:pPr>
        <w:pStyle w:val="H4PrintableJobAid"/>
      </w:pPr>
      <w:bookmarkStart w:id="237" w:name="_Toc212642374"/>
      <w:r w:rsidRPr="0036176E">
        <w:lastRenderedPageBreak/>
        <w:t>View Business Reports: Adjustment Activity (FI)</w:t>
      </w:r>
      <w:bookmarkEnd w:id="237"/>
    </w:p>
    <w:p w14:paraId="756714DB" w14:textId="77777777" w:rsidR="004F1A8F" w:rsidRPr="007B2316" w:rsidRDefault="004F1A8F" w:rsidP="004F1A8F">
      <w:pPr>
        <w:pStyle w:val="BodyText"/>
      </w:pPr>
      <w:r w:rsidRPr="007B2316">
        <w:t>To view the adjustment activity (FI) report, complete the following steps:</w:t>
      </w:r>
    </w:p>
    <w:p w14:paraId="0E9806EE" w14:textId="1CCDD60B" w:rsidR="004F1A8F" w:rsidRPr="007B2316" w:rsidRDefault="004F1A8F">
      <w:pPr>
        <w:pStyle w:val="NumberedList"/>
        <w:numPr>
          <w:ilvl w:val="0"/>
          <w:numId w:val="34"/>
        </w:numPr>
      </w:pPr>
      <w:r w:rsidRPr="007B2316">
        <w:t xml:space="preserve">From the </w:t>
      </w:r>
      <w:r w:rsidRPr="007B2316">
        <w:rPr>
          <w:rFonts w:cs="Times New Roman"/>
          <w:b/>
          <w:szCs w:val="20"/>
        </w:rPr>
        <w:t xml:space="preserve">Reports </w:t>
      </w:r>
      <w:r w:rsidRPr="007B2316">
        <w:rPr>
          <w:rFonts w:cs="Times New Roman"/>
          <w:bCs/>
          <w:szCs w:val="20"/>
        </w:rPr>
        <w:t>tab</w:t>
      </w:r>
      <w:r w:rsidRPr="007B2316">
        <w:t xml:space="preserve">, </w:t>
      </w:r>
      <w:r w:rsidR="00B579DD">
        <w:t>select</w:t>
      </w:r>
      <w:r w:rsidRPr="007B2316">
        <w:t xml:space="preserve"> </w:t>
      </w:r>
      <w:r w:rsidRPr="007B2316">
        <w:rPr>
          <w:b/>
        </w:rPr>
        <w:t>Deposit Processing Reports</w:t>
      </w:r>
      <w:r w:rsidRPr="007B2316">
        <w:t xml:space="preserve">. The </w:t>
      </w:r>
      <w:r w:rsidRPr="007B2316">
        <w:rPr>
          <w:i/>
          <w:iCs/>
        </w:rPr>
        <w:t>View Reports</w:t>
      </w:r>
      <w:r w:rsidRPr="007B2316">
        <w:t xml:space="preserve"> page appears. </w:t>
      </w:r>
    </w:p>
    <w:p w14:paraId="794E8531" w14:textId="4EFE1070" w:rsidR="004F1A8F" w:rsidRPr="007B2316" w:rsidRDefault="004F1A8F" w:rsidP="004F1A8F">
      <w:pPr>
        <w:pStyle w:val="NumberedList"/>
      </w:pPr>
      <w:r w:rsidRPr="007B2316">
        <w:t xml:space="preserve">Under </w:t>
      </w:r>
      <w:r w:rsidRPr="007B2316">
        <w:rPr>
          <w:b/>
        </w:rPr>
        <w:t>Business Reports</w:t>
      </w:r>
      <w:r w:rsidRPr="007B2316">
        <w:t xml:space="preserve">, </w:t>
      </w:r>
      <w:r w:rsidR="00B579DD">
        <w:t>select</w:t>
      </w:r>
      <w:r w:rsidRPr="007B2316">
        <w:t xml:space="preserve"> </w:t>
      </w:r>
      <w:r w:rsidRPr="007B2316">
        <w:rPr>
          <w:b/>
        </w:rPr>
        <w:t>Adjustment Activity (FI)</w:t>
      </w:r>
      <w:r w:rsidRPr="007B2316">
        <w:t xml:space="preserve">. The </w:t>
      </w:r>
      <w:r w:rsidRPr="007B2316">
        <w:rPr>
          <w:i/>
        </w:rPr>
        <w:t>Adjustment Activity (FI)</w:t>
      </w:r>
      <w:r w:rsidRPr="007B2316">
        <w:t xml:space="preserve"> parameters page appears.</w:t>
      </w:r>
    </w:p>
    <w:p w14:paraId="5458937F" w14:textId="77777777" w:rsidR="004F1A8F" w:rsidRPr="007B2316" w:rsidRDefault="004F1A8F" w:rsidP="004F1A8F">
      <w:pPr>
        <w:pStyle w:val="NumberedList"/>
      </w:pPr>
      <w:r w:rsidRPr="007B2316">
        <w:t>Enter your search criteria.</w:t>
      </w:r>
    </w:p>
    <w:p w14:paraId="651F6226" w14:textId="77777777" w:rsidR="004F1A8F" w:rsidRPr="007B2316" w:rsidRDefault="004F1A8F">
      <w:pPr>
        <w:pStyle w:val="Bullet"/>
        <w:numPr>
          <w:ilvl w:val="1"/>
          <w:numId w:val="33"/>
        </w:numPr>
      </w:pPr>
      <w:r w:rsidRPr="007B2316">
        <w:t xml:space="preserve">Select the </w:t>
      </w:r>
      <w:r w:rsidRPr="007B2316">
        <w:rPr>
          <w:b/>
        </w:rPr>
        <w:t>Adjustment Type</w:t>
      </w:r>
      <w:r w:rsidRPr="007B2316">
        <w:t xml:space="preserve">, </w:t>
      </w:r>
      <w:r w:rsidRPr="007B2316">
        <w:rPr>
          <w:i/>
        </w:rPr>
        <w:t>required</w:t>
      </w:r>
      <w:r w:rsidRPr="007B2316">
        <w:t xml:space="preserve"> </w:t>
      </w:r>
    </w:p>
    <w:p w14:paraId="0005450B" w14:textId="77777777" w:rsidR="004F1A8F" w:rsidRPr="007B2316" w:rsidRDefault="004F1A8F">
      <w:pPr>
        <w:pStyle w:val="Bullet"/>
        <w:numPr>
          <w:ilvl w:val="1"/>
          <w:numId w:val="33"/>
        </w:numPr>
      </w:pPr>
      <w:r w:rsidRPr="007B2316">
        <w:t xml:space="preserve">Select the </w:t>
      </w:r>
      <w:r w:rsidRPr="007B2316">
        <w:rPr>
          <w:b/>
        </w:rPr>
        <w:t>Adjustment Reason</w:t>
      </w:r>
    </w:p>
    <w:p w14:paraId="6536666C" w14:textId="77777777" w:rsidR="004F1A8F" w:rsidRPr="007B2316" w:rsidRDefault="004F1A8F">
      <w:pPr>
        <w:pStyle w:val="Bullet"/>
        <w:numPr>
          <w:ilvl w:val="1"/>
          <w:numId w:val="33"/>
        </w:numPr>
      </w:pPr>
      <w:r w:rsidRPr="007B2316">
        <w:t xml:space="preserve">Enter the </w:t>
      </w:r>
      <w:proofErr w:type="gramStart"/>
      <w:r w:rsidRPr="007B2316">
        <w:rPr>
          <w:b/>
        </w:rPr>
        <w:t>From</w:t>
      </w:r>
      <w:proofErr w:type="gramEnd"/>
      <w:r w:rsidRPr="007B2316">
        <w:t xml:space="preserve">: and </w:t>
      </w:r>
      <w:r w:rsidRPr="007B2316">
        <w:rPr>
          <w:b/>
        </w:rPr>
        <w:t>To</w:t>
      </w:r>
      <w:r w:rsidRPr="007B2316">
        <w:t>: Voucher Date range</w:t>
      </w:r>
    </w:p>
    <w:p w14:paraId="73043C9C" w14:textId="77777777" w:rsidR="004F1A8F" w:rsidRPr="007B2316" w:rsidRDefault="004F1A8F">
      <w:pPr>
        <w:pStyle w:val="Bullet"/>
        <w:numPr>
          <w:ilvl w:val="1"/>
          <w:numId w:val="33"/>
        </w:numPr>
      </w:pPr>
      <w:r w:rsidRPr="007B2316">
        <w:t xml:space="preserve">Enter the </w:t>
      </w:r>
      <w:proofErr w:type="gramStart"/>
      <w:r w:rsidRPr="007B2316">
        <w:rPr>
          <w:b/>
        </w:rPr>
        <w:t>From</w:t>
      </w:r>
      <w:proofErr w:type="gramEnd"/>
      <w:r w:rsidRPr="007B2316">
        <w:t xml:space="preserve">: and </w:t>
      </w:r>
      <w:r w:rsidRPr="007B2316">
        <w:rPr>
          <w:b/>
        </w:rPr>
        <w:t>To</w:t>
      </w:r>
      <w:r w:rsidRPr="007B2316">
        <w:t>: Original Date of Deposit range</w:t>
      </w:r>
    </w:p>
    <w:p w14:paraId="049632A6" w14:textId="77777777" w:rsidR="004F1A8F" w:rsidRPr="007B2316" w:rsidRDefault="004F1A8F">
      <w:pPr>
        <w:pStyle w:val="Bullet"/>
        <w:numPr>
          <w:ilvl w:val="1"/>
          <w:numId w:val="33"/>
        </w:numPr>
      </w:pPr>
      <w:r w:rsidRPr="007B2316">
        <w:t xml:space="preserve">Enter the </w:t>
      </w:r>
      <w:r w:rsidRPr="007B2316">
        <w:rPr>
          <w:b/>
        </w:rPr>
        <w:t>ALC</w:t>
      </w:r>
      <w:r w:rsidRPr="007B2316">
        <w:t xml:space="preserve"> (Agency Location Code)</w:t>
      </w:r>
    </w:p>
    <w:p w14:paraId="1121B518" w14:textId="77777777" w:rsidR="004F1A8F" w:rsidRPr="007B2316" w:rsidRDefault="004F1A8F">
      <w:pPr>
        <w:pStyle w:val="Bullet"/>
        <w:numPr>
          <w:ilvl w:val="1"/>
          <w:numId w:val="33"/>
        </w:numPr>
      </w:pPr>
      <w:r w:rsidRPr="007B2316">
        <w:t xml:space="preserve">Enter the </w:t>
      </w:r>
      <w:r w:rsidRPr="007B2316">
        <w:rPr>
          <w:b/>
        </w:rPr>
        <w:t>RTN</w:t>
      </w:r>
      <w:r w:rsidRPr="007B2316">
        <w:t xml:space="preserve"> (Routing Transit Number) </w:t>
      </w:r>
    </w:p>
    <w:p w14:paraId="552D0254" w14:textId="77777777" w:rsidR="004F1A8F" w:rsidRPr="007B2316" w:rsidRDefault="004F1A8F">
      <w:pPr>
        <w:pStyle w:val="Bullet"/>
        <w:numPr>
          <w:ilvl w:val="1"/>
          <w:numId w:val="33"/>
        </w:numPr>
      </w:pPr>
      <w:r w:rsidRPr="007B2316">
        <w:t xml:space="preserve">Enter the </w:t>
      </w:r>
      <w:r w:rsidRPr="007B2316">
        <w:rPr>
          <w:b/>
        </w:rPr>
        <w:t>DDA</w:t>
      </w:r>
      <w:r w:rsidRPr="007B2316">
        <w:t xml:space="preserve"> (Demand Deposit Account)</w:t>
      </w:r>
    </w:p>
    <w:p w14:paraId="3ABF3B97" w14:textId="77777777" w:rsidR="004F1A8F" w:rsidRPr="007B2316" w:rsidRDefault="004F1A8F">
      <w:pPr>
        <w:pStyle w:val="Bullet"/>
        <w:numPr>
          <w:ilvl w:val="1"/>
          <w:numId w:val="33"/>
        </w:numPr>
      </w:pPr>
      <w:r w:rsidRPr="007B2316">
        <w:t xml:space="preserve">Enter the </w:t>
      </w:r>
      <w:proofErr w:type="gramStart"/>
      <w:r w:rsidRPr="007B2316">
        <w:rPr>
          <w:b/>
        </w:rPr>
        <w:t>From</w:t>
      </w:r>
      <w:proofErr w:type="gramEnd"/>
      <w:r w:rsidRPr="007B2316">
        <w:t xml:space="preserve">: and </w:t>
      </w:r>
      <w:r w:rsidRPr="007B2316">
        <w:rPr>
          <w:b/>
        </w:rPr>
        <w:t>To</w:t>
      </w:r>
      <w:r w:rsidRPr="007B2316">
        <w:t>: Adjustment Amount range</w:t>
      </w:r>
    </w:p>
    <w:p w14:paraId="555DD8FC" w14:textId="77777777" w:rsidR="004F1A8F" w:rsidRPr="007B2316" w:rsidRDefault="004F1A8F">
      <w:pPr>
        <w:pStyle w:val="Bullet"/>
        <w:numPr>
          <w:ilvl w:val="1"/>
          <w:numId w:val="33"/>
        </w:numPr>
      </w:pPr>
      <w:r w:rsidRPr="007B2316">
        <w:t xml:space="preserve">Enter the </w:t>
      </w:r>
      <w:proofErr w:type="gramStart"/>
      <w:r w:rsidRPr="007B2316">
        <w:rPr>
          <w:b/>
        </w:rPr>
        <w:t>From</w:t>
      </w:r>
      <w:proofErr w:type="gramEnd"/>
      <w:r w:rsidRPr="007B2316">
        <w:t xml:space="preserve">: and </w:t>
      </w:r>
      <w:r w:rsidRPr="007B2316">
        <w:rPr>
          <w:b/>
        </w:rPr>
        <w:t>To</w:t>
      </w:r>
      <w:r w:rsidRPr="007B2316">
        <w:t>: Deposit Date range</w:t>
      </w:r>
    </w:p>
    <w:p w14:paraId="0C5A202E" w14:textId="77777777" w:rsidR="004F1A8F" w:rsidRPr="007B2316" w:rsidRDefault="004F1A8F">
      <w:pPr>
        <w:pStyle w:val="Bullet"/>
        <w:numPr>
          <w:ilvl w:val="1"/>
          <w:numId w:val="33"/>
        </w:numPr>
      </w:pPr>
      <w:r w:rsidRPr="007B2316">
        <w:t xml:space="preserve">Enter the </w:t>
      </w:r>
      <w:r w:rsidRPr="007B2316">
        <w:rPr>
          <w:b/>
        </w:rPr>
        <w:t>CAN</w:t>
      </w:r>
      <w:r w:rsidRPr="007B2316">
        <w:t xml:space="preserve"> (CA$HLINK II Account Number)</w:t>
      </w:r>
    </w:p>
    <w:p w14:paraId="78913603" w14:textId="77777777" w:rsidR="004F1A8F" w:rsidRPr="007B2316" w:rsidRDefault="004F1A8F">
      <w:pPr>
        <w:pStyle w:val="Bullet"/>
        <w:numPr>
          <w:ilvl w:val="1"/>
          <w:numId w:val="33"/>
        </w:numPr>
      </w:pPr>
      <w:r w:rsidRPr="007B2316">
        <w:t xml:space="preserve">Enter the </w:t>
      </w:r>
      <w:r w:rsidRPr="007B2316">
        <w:rPr>
          <w:b/>
        </w:rPr>
        <w:t>CA$HLINK II Trace #</w:t>
      </w:r>
    </w:p>
    <w:p w14:paraId="75D1FEDB" w14:textId="77777777" w:rsidR="004F1A8F" w:rsidRPr="007B2316" w:rsidRDefault="004F1A8F" w:rsidP="004F1A8F">
      <w:pPr>
        <w:pStyle w:val="TipHeader"/>
      </w:pPr>
      <w:r w:rsidRPr="007B2316">
        <w:rPr>
          <w:noProof/>
        </w:rPr>
        <mc:AlternateContent>
          <mc:Choice Requires="wpg">
            <w:drawing>
              <wp:inline distT="0" distB="0" distL="0" distR="0" wp14:anchorId="7A759FD2" wp14:editId="0D812205">
                <wp:extent cx="6159610" cy="352425"/>
                <wp:effectExtent l="0" t="0" r="12700" b="28575"/>
                <wp:docPr id="9" name="Group 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A81705" w14:textId="77777777" w:rsidR="00131730" w:rsidRPr="00B46552" w:rsidRDefault="00131730" w:rsidP="004F1A8F">
                              <w:pPr>
                                <w:pStyle w:val="TipHeaderinBar"/>
                                <w:rPr>
                                  <w:rFonts w:cs="Arial"/>
                                </w:rPr>
                              </w:pPr>
                              <w:r w:rsidRPr="00B46552">
                                <w:rPr>
                                  <w:rFonts w:cs="Arial"/>
                                </w:rPr>
                                <w:t>Application Tip</w:t>
                              </w:r>
                            </w:p>
                            <w:p w14:paraId="6F881313" w14:textId="77777777" w:rsidR="00131730" w:rsidRPr="00E674C2" w:rsidRDefault="00131730" w:rsidP="004F1A8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Picture 30"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A759FD2" id="Group 9" o:spid="_x0000_s109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HAFA+XwAwAAmA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9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" fillcolor="#e6e6e6" strokecolor="white [3212]" strokeweight="1pt">
                  <v:stroke joinstyle="miter"/>
                  <v:textbox inset="28.8pt">
                    <w:txbxContent>
                      <w:p w14:paraId="74A81705" w14:textId="77777777" w:rsidR="00131730" w:rsidRPr="00B46552" w:rsidRDefault="00131730" w:rsidP="004F1A8F">
                        <w:pPr>
                          <w:pStyle w:val="TipHeaderinBar"/>
                          <w:rPr>
                            <w:rFonts w:cs="Arial"/>
                          </w:rPr>
                        </w:pPr>
                        <w:r w:rsidRPr="00B46552">
                          <w:rPr>
                            <w:rFonts w:cs="Arial"/>
                          </w:rPr>
                          <w:t>Application Tip</w:t>
                        </w:r>
                      </w:p>
                      <w:p w14:paraId="6F881313" w14:textId="77777777" w:rsidR="00131730" w:rsidRPr="00E674C2" w:rsidRDefault="00131730" w:rsidP="004F1A8F">
                        <w:pPr>
                          <w:pStyle w:val="TipHeaderinBar"/>
                        </w:pPr>
                      </w:p>
                    </w:txbxContent>
                  </v:textbox>
                </v:roundrect>
                <v:shape id="Picture 30" o:spid="_x0000_s109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agwwAAANsAAAAPAAAAZHJzL2Rvd25yZXYueG1sRE/LasJA&#10;FN0X+g/DLXRXJyoU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DkFWoMMAAADbAAAADwAA&#10;AAAAAAAAAAAAAAAHAgAAZHJzL2Rvd25yZXYueG1sUEsFBgAAAAADAAMAtwAAAPcCAAAAAA==&#10;">
                  <v:imagedata r:id="rId30" o:title="Application Tip Icon"/>
                </v:shape>
                <w10:anchorlock/>
              </v:group>
            </w:pict>
          </mc:Fallback>
        </mc:AlternateContent>
      </w:r>
    </w:p>
    <w:p w14:paraId="142B1BCF" w14:textId="77777777" w:rsidR="004F1A8F" w:rsidRPr="007B2316" w:rsidRDefault="004F1A8F" w:rsidP="004F1A8F">
      <w:pPr>
        <w:pStyle w:val="TipBullet"/>
      </w:pPr>
      <w:r w:rsidRPr="007B2316">
        <w:t xml:space="preserve">The date range for </w:t>
      </w:r>
      <w:r w:rsidRPr="007B2316">
        <w:rPr>
          <w:b/>
        </w:rPr>
        <w:t>Voucher Date</w:t>
      </w:r>
      <w:r w:rsidRPr="007B2316">
        <w:t xml:space="preserve">, </w:t>
      </w:r>
      <w:r w:rsidRPr="007B2316">
        <w:rPr>
          <w:b/>
        </w:rPr>
        <w:t>Original Date of Deposit</w:t>
      </w:r>
      <w:r w:rsidRPr="007B2316">
        <w:t xml:space="preserve">, and </w:t>
      </w:r>
      <w:r w:rsidRPr="007B2316">
        <w:rPr>
          <w:b/>
        </w:rPr>
        <w:t>Deposit</w:t>
      </w:r>
      <w:r w:rsidRPr="007B2316">
        <w:t xml:space="preserve"> </w:t>
      </w:r>
      <w:r w:rsidRPr="007B2316">
        <w:rPr>
          <w:b/>
        </w:rPr>
        <w:t>Date</w:t>
      </w:r>
      <w:r w:rsidRPr="007B2316">
        <w:t xml:space="preserve"> cannot exceed 15 months.</w:t>
      </w:r>
    </w:p>
    <w:p w14:paraId="54D69E9A" w14:textId="77777777" w:rsidR="004F1A8F" w:rsidRPr="007B2316" w:rsidRDefault="004F1A8F" w:rsidP="004F1A8F">
      <w:pPr>
        <w:pStyle w:val="TipClosingBar"/>
      </w:pPr>
    </w:p>
    <w:p w14:paraId="488F61F2" w14:textId="650FD61F" w:rsidR="004F1A8F" w:rsidRPr="007B2316" w:rsidRDefault="00B579DD">
      <w:pPr>
        <w:pStyle w:val="Bullet"/>
        <w:numPr>
          <w:ilvl w:val="1"/>
          <w:numId w:val="30"/>
        </w:numPr>
      </w:pPr>
      <w:r>
        <w:t>Select</w:t>
      </w:r>
      <w:r w:rsidR="004F1A8F" w:rsidRPr="007B2316">
        <w:t xml:space="preserve"> </w:t>
      </w:r>
      <w:r w:rsidR="004F1A8F" w:rsidRPr="007B2316">
        <w:rPr>
          <w:b/>
          <w:bCs/>
        </w:rPr>
        <w:t>Yes</w:t>
      </w:r>
      <w:r w:rsidR="004F1A8F" w:rsidRPr="007B2316">
        <w:t xml:space="preserve"> or </w:t>
      </w:r>
      <w:r w:rsidR="004F1A8F" w:rsidRPr="007B2316">
        <w:rPr>
          <w:b/>
          <w:bCs/>
        </w:rPr>
        <w:t>No</w:t>
      </w:r>
      <w:r w:rsidR="004F1A8F" w:rsidRPr="007B2316">
        <w:t xml:space="preserve"> for </w:t>
      </w:r>
      <w:r w:rsidR="004F1A8F" w:rsidRPr="007B2316">
        <w:rPr>
          <w:b/>
          <w:bCs/>
        </w:rPr>
        <w:t xml:space="preserve">Report </w:t>
      </w:r>
      <w:proofErr w:type="gramStart"/>
      <w:r w:rsidR="004F1A8F" w:rsidRPr="007B2316">
        <w:rPr>
          <w:b/>
          <w:bCs/>
        </w:rPr>
        <w:t>With</w:t>
      </w:r>
      <w:proofErr w:type="gramEnd"/>
      <w:r w:rsidR="004F1A8F" w:rsidRPr="007B2316">
        <w:rPr>
          <w:b/>
          <w:bCs/>
        </w:rPr>
        <w:t xml:space="preserve"> Children</w:t>
      </w:r>
      <w:r w:rsidR="004F1A8F" w:rsidRPr="007B2316">
        <w:t>.</w:t>
      </w:r>
    </w:p>
    <w:p w14:paraId="3FAD5F40" w14:textId="77777777" w:rsidR="004F1A8F" w:rsidRPr="007B2316" w:rsidRDefault="004F1A8F" w:rsidP="004F1A8F">
      <w:pPr>
        <w:pStyle w:val="TipHeader"/>
      </w:pPr>
      <w:r w:rsidRPr="007B2316">
        <w:rPr>
          <w:noProof/>
        </w:rPr>
        <mc:AlternateContent>
          <mc:Choice Requires="wpg">
            <w:drawing>
              <wp:inline distT="0" distB="0" distL="0" distR="0" wp14:anchorId="2E02CE7E" wp14:editId="3CB885D9">
                <wp:extent cx="6159610" cy="352425"/>
                <wp:effectExtent l="0" t="0" r="12700" b="28575"/>
                <wp:docPr id="31" name="Group 3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0AE45" w14:textId="77777777" w:rsidR="00131730" w:rsidRPr="00B46552" w:rsidRDefault="00131730" w:rsidP="004F1A8F">
                              <w:pPr>
                                <w:pStyle w:val="TipHeaderinBar"/>
                                <w:rPr>
                                  <w:rFonts w:cs="Arial"/>
                                </w:rPr>
                              </w:pPr>
                              <w:r w:rsidRPr="00B46552">
                                <w:rPr>
                                  <w:rFonts w:cs="Arial"/>
                                </w:rPr>
                                <w:t>Application Tip</w:t>
                              </w:r>
                              <w:r>
                                <w:rPr>
                                  <w:rFonts w:cs="Arial"/>
                                </w:rPr>
                                <w:t>s</w:t>
                              </w:r>
                            </w:p>
                            <w:p w14:paraId="7C3A7C55" w14:textId="77777777" w:rsidR="00131730" w:rsidRPr="00E674C2" w:rsidRDefault="00131730" w:rsidP="004F1A8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4" name="Picture 34"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E02CE7E" id="Group 31" o:spid="_x0000_s109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CgXSBbwAwAAmA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9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" fillcolor="#e6e6e6" strokecolor="white [3212]" strokeweight="1pt">
                  <v:stroke joinstyle="miter"/>
                  <v:textbox inset="28.8pt">
                    <w:txbxContent>
                      <w:p w14:paraId="5250AE45" w14:textId="77777777" w:rsidR="00131730" w:rsidRPr="00B46552" w:rsidRDefault="00131730" w:rsidP="004F1A8F">
                        <w:pPr>
                          <w:pStyle w:val="TipHeaderinBar"/>
                          <w:rPr>
                            <w:rFonts w:cs="Arial"/>
                          </w:rPr>
                        </w:pPr>
                        <w:r w:rsidRPr="00B46552">
                          <w:rPr>
                            <w:rFonts w:cs="Arial"/>
                          </w:rPr>
                          <w:t>Application Tip</w:t>
                        </w:r>
                        <w:r>
                          <w:rPr>
                            <w:rFonts w:cs="Arial"/>
                          </w:rPr>
                          <w:t>s</w:t>
                        </w:r>
                      </w:p>
                      <w:p w14:paraId="7C3A7C55" w14:textId="77777777" w:rsidR="00131730" w:rsidRPr="00E674C2" w:rsidRDefault="00131730" w:rsidP="004F1A8F">
                        <w:pPr>
                          <w:pStyle w:val="TipHeaderinBar"/>
                        </w:pPr>
                      </w:p>
                    </w:txbxContent>
                  </v:textbox>
                </v:roundrect>
                <v:shape id="Picture 34" o:spid="_x0000_s109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">
                  <v:imagedata r:id="rId30" o:title="Application Tip Icon"/>
                </v:shape>
                <w10:anchorlock/>
              </v:group>
            </w:pict>
          </mc:Fallback>
        </mc:AlternateContent>
      </w:r>
    </w:p>
    <w:p w14:paraId="792BE806" w14:textId="42F9E356" w:rsidR="004F1A8F" w:rsidRPr="007B2316" w:rsidRDefault="00B579DD" w:rsidP="004F1A8F">
      <w:pPr>
        <w:pStyle w:val="TipBullet"/>
      </w:pPr>
      <w:r>
        <w:t>Select</w:t>
      </w:r>
      <w:r w:rsidR="004F1A8F" w:rsidRPr="007B2316">
        <w:t xml:space="preserve"> </w:t>
      </w:r>
      <w:r w:rsidR="004F1A8F" w:rsidRPr="007B2316">
        <w:rPr>
          <w:b/>
          <w:bCs/>
        </w:rPr>
        <w:t>Yes</w:t>
      </w:r>
      <w:r w:rsidR="004F1A8F" w:rsidRPr="007B2316">
        <w:t xml:space="preserve"> to generate a report that contains data for the selected OTC Endpoint and the </w:t>
      </w:r>
      <w:r w:rsidR="004F20F8" w:rsidRPr="007B2316">
        <w:t>lower-level</w:t>
      </w:r>
      <w:r w:rsidR="004F1A8F" w:rsidRPr="007B2316">
        <w:t xml:space="preserve"> OTC Endpoints. </w:t>
      </w:r>
    </w:p>
    <w:p w14:paraId="24711CDA" w14:textId="3261FC69" w:rsidR="004F1A8F" w:rsidRPr="007B2316" w:rsidRDefault="00B579DD" w:rsidP="004F1A8F">
      <w:pPr>
        <w:pStyle w:val="TipBullet"/>
      </w:pPr>
      <w:r>
        <w:t>Select</w:t>
      </w:r>
      <w:r w:rsidR="004F1A8F" w:rsidRPr="007B2316">
        <w:t xml:space="preserve"> </w:t>
      </w:r>
      <w:r w:rsidR="004F1A8F" w:rsidRPr="007B2316">
        <w:rPr>
          <w:b/>
          <w:bCs/>
        </w:rPr>
        <w:t>No</w:t>
      </w:r>
      <w:r w:rsidR="004F1A8F" w:rsidRPr="007B2316">
        <w:t xml:space="preserve"> to generate a report that contains data only for the selected OTC Endpoint.</w:t>
      </w:r>
    </w:p>
    <w:p w14:paraId="226C959D" w14:textId="77777777" w:rsidR="004F1A8F" w:rsidRPr="007B2316" w:rsidRDefault="004F1A8F" w:rsidP="004F1A8F">
      <w:pPr>
        <w:pStyle w:val="TipClosingBar"/>
      </w:pPr>
    </w:p>
    <w:p w14:paraId="3AB46746" w14:textId="77777777" w:rsidR="004F1A8F" w:rsidRPr="007B2316" w:rsidRDefault="004F1A8F" w:rsidP="004F1A8F">
      <w:pPr>
        <w:autoSpaceDE/>
        <w:autoSpaceDN/>
        <w:adjustRightInd/>
        <w:rPr>
          <w:rFonts w:cs="Arial"/>
        </w:rPr>
      </w:pPr>
      <w:r w:rsidRPr="007B2316">
        <w:br w:type="page"/>
      </w:r>
    </w:p>
    <w:p w14:paraId="764D0256" w14:textId="19BC741B" w:rsidR="004F1A8F" w:rsidRPr="007B2316" w:rsidRDefault="00B579DD" w:rsidP="004F1A8F">
      <w:pPr>
        <w:pStyle w:val="NumberedList"/>
      </w:pPr>
      <w:r>
        <w:lastRenderedPageBreak/>
        <w:t>Select</w:t>
      </w:r>
      <w:r w:rsidR="004F1A8F" w:rsidRPr="007B2316">
        <w:t xml:space="preserve"> an OTC Endpoint to initiate the report. The </w:t>
      </w:r>
      <w:r w:rsidR="004F1A8F" w:rsidRPr="007B2316">
        <w:rPr>
          <w:i/>
        </w:rPr>
        <w:t>Adjustment Activity (FI)</w:t>
      </w:r>
      <w:r w:rsidR="004F1A8F" w:rsidRPr="007B2316">
        <w:t xml:space="preserve"> preview page appears as shown in </w:t>
      </w:r>
      <w:r w:rsidR="004F1A8F" w:rsidRPr="007B2316">
        <w:fldChar w:fldCharType="begin"/>
      </w:r>
      <w:r w:rsidR="004F1A8F" w:rsidRPr="007B2316">
        <w:instrText xml:space="preserve"> REF _Ref88132658 \h </w:instrText>
      </w:r>
      <w:r w:rsidR="007B2316">
        <w:instrText xml:space="preserve"> \* MERGEFORMAT </w:instrText>
      </w:r>
      <w:r w:rsidR="004F1A8F" w:rsidRPr="007B2316">
        <w:fldChar w:fldCharType="separate"/>
      </w:r>
      <w:r w:rsidR="008A6DA6" w:rsidRPr="007B2316">
        <w:t xml:space="preserve">Figure </w:t>
      </w:r>
      <w:r w:rsidR="008A6DA6">
        <w:rPr>
          <w:noProof/>
        </w:rPr>
        <w:t>23</w:t>
      </w:r>
      <w:r w:rsidR="004F1A8F" w:rsidRPr="007B2316">
        <w:fldChar w:fldCharType="end"/>
      </w:r>
      <w:r w:rsidR="004F1A8F" w:rsidRPr="007B2316">
        <w:t>.</w:t>
      </w:r>
    </w:p>
    <w:p w14:paraId="5430F967" w14:textId="28C54DC7" w:rsidR="004F1A8F" w:rsidRPr="007B2316" w:rsidRDefault="004F1A8F" w:rsidP="004F1A8F">
      <w:pPr>
        <w:pStyle w:val="Caption"/>
      </w:pPr>
      <w:bookmarkStart w:id="238" w:name="_Ref88132658"/>
      <w:bookmarkStart w:id="239" w:name="_Ref88132654"/>
      <w:bookmarkStart w:id="240" w:name="_Toc227324864"/>
      <w:r w:rsidRPr="007B2316">
        <w:t xml:space="preserve">Figure </w:t>
      </w:r>
      <w:r w:rsidRPr="007B2316">
        <w:fldChar w:fldCharType="begin"/>
      </w:r>
      <w:r w:rsidRPr="007B2316">
        <w:instrText>SEQ Figure \* ARABIC</w:instrText>
      </w:r>
      <w:r w:rsidRPr="007B2316">
        <w:fldChar w:fldCharType="separate"/>
      </w:r>
      <w:r w:rsidR="008A6DA6">
        <w:rPr>
          <w:noProof/>
        </w:rPr>
        <w:t>23</w:t>
      </w:r>
      <w:r w:rsidRPr="007B2316">
        <w:fldChar w:fldCharType="end"/>
      </w:r>
      <w:bookmarkEnd w:id="238"/>
      <w:r w:rsidRPr="007B2316">
        <w:t>: Adjustments Activity (FI) Preview Page</w:t>
      </w:r>
      <w:bookmarkEnd w:id="239"/>
      <w:bookmarkEnd w:id="240"/>
    </w:p>
    <w:p w14:paraId="79F78CFD" w14:textId="77777777" w:rsidR="004F1A8F" w:rsidRPr="007B2316" w:rsidRDefault="004F1A8F" w:rsidP="004F1A8F">
      <w:pPr>
        <w:pStyle w:val="NumberedList"/>
        <w:numPr>
          <w:ilvl w:val="0"/>
          <w:numId w:val="0"/>
        </w:numPr>
        <w:jc w:val="center"/>
      </w:pPr>
      <w:r w:rsidRPr="007B2316">
        <w:rPr>
          <w:noProof/>
        </w:rPr>
        <w:drawing>
          <wp:inline distT="0" distB="0" distL="0" distR="0" wp14:anchorId="0DF3BA04" wp14:editId="403716FB">
            <wp:extent cx="4116852" cy="3046145"/>
            <wp:effectExtent l="19050" t="19050" r="17145" b="20955"/>
            <wp:docPr id="232" name="Picture 232" descr="The Adjustment Activity (FI) page is displayed, showing a generated PDF of an adjustment activ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The Adjustment Activity (FI) page is displayed, showing a generated PDF of an adjustment activity repor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29378" cy="3055414"/>
                    </a:xfrm>
                    <a:prstGeom prst="rect">
                      <a:avLst/>
                    </a:prstGeom>
                    <a:noFill/>
                    <a:ln w="6350" cmpd="sng">
                      <a:solidFill>
                        <a:srgbClr val="000000"/>
                      </a:solidFill>
                      <a:miter lim="800000"/>
                      <a:headEnd/>
                      <a:tailEnd/>
                    </a:ln>
                    <a:effectLst/>
                  </pic:spPr>
                </pic:pic>
              </a:graphicData>
            </a:graphic>
          </wp:inline>
        </w:drawing>
      </w:r>
    </w:p>
    <w:p w14:paraId="28E8CE95" w14:textId="77777777" w:rsidR="004F1A8F" w:rsidRPr="007B2316" w:rsidRDefault="004F1A8F" w:rsidP="004F1A8F">
      <w:pPr>
        <w:pStyle w:val="TipHeader"/>
      </w:pPr>
      <w:r w:rsidRPr="007B2316">
        <w:rPr>
          <w:noProof/>
        </w:rPr>
        <mc:AlternateContent>
          <mc:Choice Requires="wpg">
            <w:drawing>
              <wp:inline distT="0" distB="0" distL="0" distR="0" wp14:anchorId="12248BD6" wp14:editId="1F1545F2">
                <wp:extent cx="6159610" cy="352425"/>
                <wp:effectExtent l="0" t="0" r="12700" b="28575"/>
                <wp:docPr id="99" name="Group 9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0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0BEF7" w14:textId="77777777" w:rsidR="00131730" w:rsidRPr="00B46552" w:rsidRDefault="00131730" w:rsidP="004F1A8F">
                              <w:pPr>
                                <w:pStyle w:val="TipHeaderinBar"/>
                                <w:rPr>
                                  <w:rFonts w:cs="Arial"/>
                                </w:rPr>
                              </w:pPr>
                              <w:r w:rsidRPr="00B46552">
                                <w:rPr>
                                  <w:rFonts w:cs="Arial"/>
                                </w:rPr>
                                <w:t>Application Tip</w:t>
                              </w:r>
                              <w:r>
                                <w:rPr>
                                  <w:rFonts w:cs="Arial"/>
                                </w:rPr>
                                <w:t>s</w:t>
                              </w:r>
                            </w:p>
                            <w:p w14:paraId="7F6AEDC2" w14:textId="77777777" w:rsidR="00131730" w:rsidRPr="00E674C2" w:rsidRDefault="00131730" w:rsidP="004F1A8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2" name="Picture 10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2248BD6" id="Group 99" o:spid="_x0000_s109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">
                <v:roundrect id="Rounded Rectangle 44" o:spid="_x0000_s110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" fillcolor="#e6e6e6" strokecolor="white [3212]" strokeweight="1pt">
                  <v:stroke joinstyle="miter"/>
                  <v:textbox inset="28.8pt">
                    <w:txbxContent>
                      <w:p w14:paraId="6AC0BEF7" w14:textId="77777777" w:rsidR="00131730" w:rsidRPr="00B46552" w:rsidRDefault="00131730" w:rsidP="004F1A8F">
                        <w:pPr>
                          <w:pStyle w:val="TipHeaderinBar"/>
                          <w:rPr>
                            <w:rFonts w:cs="Arial"/>
                          </w:rPr>
                        </w:pPr>
                        <w:r w:rsidRPr="00B46552">
                          <w:rPr>
                            <w:rFonts w:cs="Arial"/>
                          </w:rPr>
                          <w:t>Application Tip</w:t>
                        </w:r>
                        <w:r>
                          <w:rPr>
                            <w:rFonts w:cs="Arial"/>
                          </w:rPr>
                          <w:t>s</w:t>
                        </w:r>
                      </w:p>
                      <w:p w14:paraId="7F6AEDC2" w14:textId="77777777" w:rsidR="00131730" w:rsidRPr="00E674C2" w:rsidRDefault="00131730" w:rsidP="004F1A8F">
                        <w:pPr>
                          <w:pStyle w:val="TipHeaderinBar"/>
                        </w:pPr>
                      </w:p>
                    </w:txbxContent>
                  </v:textbox>
                </v:roundrect>
                <v:shape id="Picture 102" o:spid="_x0000_s110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">
                  <v:imagedata r:id="rId30" o:title="Application Tip Icon"/>
                </v:shape>
                <w10:anchorlock/>
              </v:group>
            </w:pict>
          </mc:Fallback>
        </mc:AlternateContent>
      </w:r>
    </w:p>
    <w:p w14:paraId="0649E999" w14:textId="77777777" w:rsidR="004F1A8F" w:rsidRPr="007B2316" w:rsidRDefault="004F1A8F" w:rsidP="004F1A8F">
      <w:pPr>
        <w:pStyle w:val="TipBullet"/>
      </w:pPr>
      <w:r w:rsidRPr="007B2316">
        <w:rPr>
          <w:b/>
        </w:rPr>
        <w:t>TGA</w:t>
      </w:r>
      <w:r w:rsidRPr="007B2316">
        <w:t xml:space="preserve"> denotes a deposit processing OTC Endpoint.</w:t>
      </w:r>
    </w:p>
    <w:p w14:paraId="5C934049" w14:textId="77777777" w:rsidR="004F1A8F" w:rsidRPr="007B2316" w:rsidRDefault="004F1A8F" w:rsidP="004F1A8F">
      <w:pPr>
        <w:pStyle w:val="TipBullet"/>
      </w:pPr>
      <w:r w:rsidRPr="007B2316">
        <w:rPr>
          <w:b/>
        </w:rPr>
        <w:t>CHK</w:t>
      </w:r>
      <w:r w:rsidRPr="007B2316">
        <w:t xml:space="preserve"> denotes a check capture OTC Endpoint.</w:t>
      </w:r>
    </w:p>
    <w:p w14:paraId="18162915" w14:textId="77777777" w:rsidR="004F1A8F" w:rsidRPr="007B2316" w:rsidRDefault="004F1A8F" w:rsidP="004F1A8F">
      <w:pPr>
        <w:pStyle w:val="TipBullet"/>
      </w:pPr>
      <w:r w:rsidRPr="007B2316">
        <w:rPr>
          <w:b/>
        </w:rPr>
        <w:t>M</w:t>
      </w:r>
      <w:r w:rsidRPr="007B2316">
        <w:t xml:space="preserve"> denotes a mapped accounting code; an open lock denotes access permission; and a closed lock denotes no access permission.</w:t>
      </w:r>
    </w:p>
    <w:p w14:paraId="2532C812" w14:textId="77777777" w:rsidR="004F1A8F" w:rsidRPr="007B2316" w:rsidRDefault="004F1A8F" w:rsidP="004F1A8F">
      <w:pPr>
        <w:pStyle w:val="TipBullet"/>
      </w:pPr>
      <w:r w:rsidRPr="007B2316">
        <w:rPr>
          <w:b/>
        </w:rPr>
        <w:t xml:space="preserve">CDC </w:t>
      </w:r>
      <w:r w:rsidRPr="007B2316">
        <w:rPr>
          <w:bCs/>
        </w:rPr>
        <w:t>denotes card processing OTC Endpoint.</w:t>
      </w:r>
    </w:p>
    <w:p w14:paraId="28323248" w14:textId="77777777" w:rsidR="004F1A8F" w:rsidRPr="007B2316" w:rsidRDefault="004F1A8F" w:rsidP="004F1A8F">
      <w:pPr>
        <w:pStyle w:val="TipClosingBar"/>
      </w:pPr>
    </w:p>
    <w:p w14:paraId="28BFC288" w14:textId="77777777" w:rsidR="004F1A8F" w:rsidRPr="007B2316" w:rsidRDefault="004F1A8F" w:rsidP="004F1A8F">
      <w:pPr>
        <w:pStyle w:val="NumberedList"/>
      </w:pPr>
      <w:r w:rsidRPr="007B2316">
        <w:t xml:space="preserve">Under </w:t>
      </w:r>
      <w:r w:rsidRPr="007B2316">
        <w:rPr>
          <w:b/>
          <w:bCs/>
        </w:rPr>
        <w:t>Export as</w:t>
      </w:r>
      <w:r w:rsidRPr="007B2316">
        <w:t xml:space="preserve">, you have the following options: </w:t>
      </w:r>
    </w:p>
    <w:p w14:paraId="5F96B518" w14:textId="77777777" w:rsidR="004F1A8F" w:rsidRPr="007B2316" w:rsidRDefault="004F1A8F">
      <w:pPr>
        <w:pStyle w:val="Bullet"/>
        <w:numPr>
          <w:ilvl w:val="1"/>
          <w:numId w:val="31"/>
        </w:numPr>
      </w:pPr>
      <w:r w:rsidRPr="007B2316">
        <w:t xml:space="preserve">Select </w:t>
      </w:r>
      <w:r w:rsidRPr="007B2316">
        <w:rPr>
          <w:b/>
          <w:bCs/>
        </w:rPr>
        <w:t>PDF</w:t>
      </w:r>
      <w:r w:rsidRPr="007B2316">
        <w:t xml:space="preserve">, </w:t>
      </w:r>
      <w:r w:rsidRPr="007B2316">
        <w:rPr>
          <w:b/>
          <w:bCs/>
        </w:rPr>
        <w:t>Excel</w:t>
      </w:r>
      <w:r w:rsidRPr="007B2316">
        <w:t xml:space="preserve"> or </w:t>
      </w:r>
      <w:r w:rsidRPr="007B2316">
        <w:rPr>
          <w:b/>
          <w:bCs/>
        </w:rPr>
        <w:t>Word</w:t>
      </w:r>
      <w:r w:rsidRPr="007B2316">
        <w:t xml:space="preserve"> </w:t>
      </w:r>
      <w:r w:rsidRPr="007B2316">
        <w:rPr>
          <w:b/>
          <w:bCs/>
        </w:rPr>
        <w:t>format</w:t>
      </w:r>
    </w:p>
    <w:p w14:paraId="33AE43D1" w14:textId="4FE5B066" w:rsidR="004F1A8F" w:rsidRPr="007B2316" w:rsidRDefault="00B579DD">
      <w:pPr>
        <w:pStyle w:val="Bullet"/>
        <w:numPr>
          <w:ilvl w:val="1"/>
          <w:numId w:val="31"/>
        </w:numPr>
      </w:pPr>
      <w:r>
        <w:t>Select</w:t>
      </w:r>
      <w:r w:rsidR="004F1A8F" w:rsidRPr="007B2316">
        <w:t xml:space="preserve"> </w:t>
      </w:r>
      <w:r w:rsidR="004F1A8F" w:rsidRPr="007B2316">
        <w:rPr>
          <w:b/>
          <w:bCs/>
        </w:rPr>
        <w:t>Download</w:t>
      </w:r>
    </w:p>
    <w:p w14:paraId="3F6C8A8F" w14:textId="77777777" w:rsidR="004F1A8F" w:rsidRPr="007B2316" w:rsidRDefault="004F1A8F" w:rsidP="004F1A8F">
      <w:pPr>
        <w:pStyle w:val="BodyText"/>
        <w:ind w:left="720" w:firstLine="720"/>
      </w:pPr>
      <w:r w:rsidRPr="007B2316">
        <w:t>Or</w:t>
      </w:r>
    </w:p>
    <w:p w14:paraId="420C5D6D" w14:textId="3DEEC18E" w:rsidR="004F1A8F" w:rsidRPr="007B2316" w:rsidRDefault="00B579DD">
      <w:pPr>
        <w:pStyle w:val="Bullet"/>
        <w:numPr>
          <w:ilvl w:val="1"/>
          <w:numId w:val="32"/>
        </w:numPr>
      </w:pPr>
      <w:r>
        <w:t>Select</w:t>
      </w:r>
      <w:r w:rsidR="004F1A8F" w:rsidRPr="007B2316">
        <w:t xml:space="preserve"> </w:t>
      </w:r>
      <w:r w:rsidR="004F1A8F" w:rsidRPr="007B2316">
        <w:rPr>
          <w:b/>
          <w:bCs/>
        </w:rPr>
        <w:t>Print PDF Report</w:t>
      </w:r>
    </w:p>
    <w:p w14:paraId="6F68F164" w14:textId="77777777" w:rsidR="004F1A8F" w:rsidRPr="007B2316" w:rsidRDefault="004F1A8F" w:rsidP="004F1A8F">
      <w:pPr>
        <w:pStyle w:val="TipHeader"/>
      </w:pPr>
      <w:r w:rsidRPr="007B2316">
        <w:rPr>
          <w:noProof/>
        </w:rPr>
        <w:lastRenderedPageBreak/>
        <mc:AlternateContent>
          <mc:Choice Requires="wpg">
            <w:drawing>
              <wp:inline distT="0" distB="0" distL="0" distR="0" wp14:anchorId="0E29070B" wp14:editId="56FFF854">
                <wp:extent cx="6159610" cy="352425"/>
                <wp:effectExtent l="0" t="0" r="12700" b="28575"/>
                <wp:docPr id="103" name="Group 10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0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30181F" w14:textId="77777777" w:rsidR="00131730" w:rsidRPr="00B46552" w:rsidRDefault="00131730" w:rsidP="004F1A8F">
                              <w:pPr>
                                <w:pStyle w:val="TipHeaderinBar"/>
                                <w:rPr>
                                  <w:rFonts w:cs="Arial"/>
                                </w:rPr>
                              </w:pPr>
                              <w:r w:rsidRPr="00B46552">
                                <w:rPr>
                                  <w:rFonts w:cs="Arial"/>
                                </w:rPr>
                                <w:t>Application Tip</w:t>
                              </w:r>
                            </w:p>
                            <w:p w14:paraId="041A45CA" w14:textId="77777777" w:rsidR="00131730" w:rsidRPr="00E674C2" w:rsidRDefault="00131730" w:rsidP="004F1A8F">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Picture 10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E29070B" id="Group 103" o:spid="_x0000_s110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QBy3z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0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" fillcolor="#e6e6e6" strokecolor="white [3212]" strokeweight="1pt">
                  <v:stroke joinstyle="miter"/>
                  <v:textbox inset="28.8pt">
                    <w:txbxContent>
                      <w:p w14:paraId="4430181F" w14:textId="77777777" w:rsidR="00131730" w:rsidRPr="00B46552" w:rsidRDefault="00131730" w:rsidP="004F1A8F">
                        <w:pPr>
                          <w:pStyle w:val="TipHeaderinBar"/>
                          <w:rPr>
                            <w:rFonts w:cs="Arial"/>
                          </w:rPr>
                        </w:pPr>
                        <w:r w:rsidRPr="00B46552">
                          <w:rPr>
                            <w:rFonts w:cs="Arial"/>
                          </w:rPr>
                          <w:t>Application Tip</w:t>
                        </w:r>
                      </w:p>
                      <w:p w14:paraId="041A45CA" w14:textId="77777777" w:rsidR="00131730" w:rsidRPr="00E674C2" w:rsidRDefault="00131730" w:rsidP="004F1A8F">
                        <w:pPr>
                          <w:pStyle w:val="TipHeaderinBar"/>
                        </w:pPr>
                      </w:p>
                    </w:txbxContent>
                  </v:textbox>
                </v:roundrect>
                <v:shape id="Picture 105" o:spid="_x0000_s110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">
                  <v:imagedata r:id="rId30" o:title="Application Tip Icon"/>
                </v:shape>
                <w10:anchorlock/>
              </v:group>
            </w:pict>
          </mc:Fallback>
        </mc:AlternateContent>
      </w:r>
    </w:p>
    <w:p w14:paraId="28017E85" w14:textId="05637ECA" w:rsidR="004F1A8F" w:rsidRPr="007B2316" w:rsidRDefault="004F1A8F" w:rsidP="004F1A8F">
      <w:pPr>
        <w:pStyle w:val="TipText"/>
      </w:pPr>
      <w:r w:rsidRPr="007B2316">
        <w:t xml:space="preserve">All Adjustments associated with Deposits with an original voucher date older than 5 years and Returned Item Adjustments with an adjustment voucher date older than 5 years are archived to the archive database, according to the Fiscal Service data retention policy. These transactions are viewable through the </w:t>
      </w:r>
      <w:r w:rsidR="00E2642D">
        <w:rPr>
          <w:i/>
        </w:rPr>
        <w:t>Scheduled</w:t>
      </w:r>
      <w:r w:rsidRPr="007B2316">
        <w:rPr>
          <w:i/>
        </w:rPr>
        <w:t xml:space="preserve"> Reports</w:t>
      </w:r>
      <w:r w:rsidRPr="007B2316">
        <w:t xml:space="preserve"> page (</w:t>
      </w:r>
      <w:r w:rsidRPr="0036176E">
        <w:rPr>
          <w:b/>
        </w:rPr>
        <w:t>Home</w:t>
      </w:r>
      <w:r w:rsidRPr="0036176E">
        <w:t>&gt;</w:t>
      </w:r>
      <w:r w:rsidRPr="0036176E">
        <w:rPr>
          <w:b/>
        </w:rPr>
        <w:t>Reports</w:t>
      </w:r>
      <w:r w:rsidRPr="0036176E">
        <w:t>&gt;</w:t>
      </w:r>
      <w:r w:rsidR="00E2642D" w:rsidRPr="0036176E">
        <w:rPr>
          <w:b/>
        </w:rPr>
        <w:t>Scheduled</w:t>
      </w:r>
      <w:r w:rsidRPr="0036176E">
        <w:t xml:space="preserve"> </w:t>
      </w:r>
      <w:r w:rsidRPr="0036176E">
        <w:rPr>
          <w:b/>
        </w:rPr>
        <w:t>Reports</w:t>
      </w:r>
      <w:r w:rsidRPr="0036176E">
        <w:t>).</w:t>
      </w:r>
    </w:p>
    <w:p w14:paraId="5C5F6B16" w14:textId="77777777" w:rsidR="004F1A8F" w:rsidRPr="007B2316" w:rsidRDefault="004F1A8F" w:rsidP="004F1A8F">
      <w:pPr>
        <w:pStyle w:val="TipClosingBar"/>
      </w:pPr>
    </w:p>
    <w:p w14:paraId="539C22BA" w14:textId="77777777" w:rsidR="004F1A8F" w:rsidRPr="007B2316" w:rsidRDefault="004F1A8F" w:rsidP="004F1A8F">
      <w:pPr>
        <w:pStyle w:val="TipHeader"/>
      </w:pPr>
      <w:r w:rsidRPr="007B2316">
        <w:rPr>
          <w:noProof/>
        </w:rPr>
        <mc:AlternateContent>
          <mc:Choice Requires="wpg">
            <w:drawing>
              <wp:inline distT="0" distB="0" distL="0" distR="0" wp14:anchorId="34E6855C" wp14:editId="0A96E1E8">
                <wp:extent cx="5943600" cy="353267"/>
                <wp:effectExtent l="0" t="0" r="19050" b="27940"/>
                <wp:docPr id="106" name="Group 10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0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EF418C4" w14:textId="77777777" w:rsidR="00131730" w:rsidRPr="00E674C2" w:rsidRDefault="00131730" w:rsidP="004F1A8F">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08" name="Picture 108"/>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34E6855C" id="Group 106" o:spid="_x0000_s110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qVCsG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0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" fillcolor="#e6e6e6" strokecolor="window" strokeweight="1pt">
                  <v:stroke joinstyle="miter"/>
                  <v:textbox inset="28.8pt">
                    <w:txbxContent>
                      <w:p w14:paraId="7EF418C4" w14:textId="77777777" w:rsidR="00131730" w:rsidRPr="00E674C2" w:rsidRDefault="00131730" w:rsidP="004F1A8F">
                        <w:pPr>
                          <w:pStyle w:val="TipHeaderinBar"/>
                          <w:spacing w:before="0"/>
                        </w:pPr>
                        <w:r>
                          <w:rPr>
                            <w:rFonts w:cs="Arial"/>
                          </w:rPr>
                          <w:t>Additional Button</w:t>
                        </w:r>
                      </w:p>
                    </w:txbxContent>
                  </v:textbox>
                </v:roundrect>
                <v:shape id="Picture 108" o:spid="_x0000_s110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">
                  <v:imagedata r:id="rId48" o:title=""/>
                </v:shape>
                <w10:anchorlock/>
              </v:group>
            </w:pict>
          </mc:Fallback>
        </mc:AlternateContent>
      </w:r>
    </w:p>
    <w:p w14:paraId="27ED1D74" w14:textId="6C5E61A1" w:rsidR="004F1A8F" w:rsidRPr="007B2316" w:rsidRDefault="00B579DD" w:rsidP="004F1A8F">
      <w:pPr>
        <w:pStyle w:val="TipText"/>
      </w:pPr>
      <w:r>
        <w:t>Select</w:t>
      </w:r>
      <w:r w:rsidR="004F1A8F" w:rsidRPr="007B2316">
        <w:t xml:space="preserve"> </w:t>
      </w:r>
      <w:r w:rsidR="004F1A8F" w:rsidRPr="007B2316">
        <w:rPr>
          <w:b/>
        </w:rPr>
        <w:t>Previous</w:t>
      </w:r>
      <w:r w:rsidR="004F1A8F" w:rsidRPr="007B2316">
        <w:t xml:space="preserve"> to return to the previous page.</w:t>
      </w:r>
    </w:p>
    <w:p w14:paraId="4E8FA37C" w14:textId="7C444BAA" w:rsidR="004F1A8F" w:rsidRPr="007B2316" w:rsidRDefault="004F1A8F" w:rsidP="004F1A8F">
      <w:pPr>
        <w:pStyle w:val="TipClosingBar"/>
      </w:pPr>
    </w:p>
    <w:p w14:paraId="6317ACE5" w14:textId="77777777" w:rsidR="004F1A8F" w:rsidRPr="007B2316" w:rsidRDefault="004F1A8F" w:rsidP="004F1A8F">
      <w:pPr>
        <w:pStyle w:val="BodyText"/>
      </w:pPr>
    </w:p>
    <w:p w14:paraId="777FBCA9" w14:textId="1E50BC03" w:rsidR="004F1A8F" w:rsidRPr="007B2316" w:rsidRDefault="004F1A8F" w:rsidP="004F1A8F">
      <w:pPr>
        <w:autoSpaceDE/>
        <w:autoSpaceDN/>
        <w:adjustRightInd/>
      </w:pPr>
      <w:r w:rsidRPr="007B2316">
        <w:br w:type="page"/>
      </w:r>
    </w:p>
    <w:p w14:paraId="26863834" w14:textId="77777777" w:rsidR="000D6A1B" w:rsidRPr="007B2316" w:rsidRDefault="000D6A1B" w:rsidP="00617563">
      <w:pPr>
        <w:pStyle w:val="H4PrintableJobAid"/>
      </w:pPr>
      <w:bookmarkStart w:id="241" w:name="_Toc212642375"/>
      <w:r w:rsidRPr="0036176E">
        <w:lastRenderedPageBreak/>
        <w:t>View Business Reports: Deposit Activity (FI)</w:t>
      </w:r>
      <w:bookmarkEnd w:id="241"/>
    </w:p>
    <w:p w14:paraId="0626EC66" w14:textId="77777777" w:rsidR="000D6A1B" w:rsidRPr="007B2316" w:rsidRDefault="000D6A1B" w:rsidP="000D6A1B">
      <w:pPr>
        <w:pStyle w:val="BodyText"/>
      </w:pPr>
      <w:r w:rsidRPr="007B2316">
        <w:t>To view a deposit activity (FI) report, complete the following steps:</w:t>
      </w:r>
    </w:p>
    <w:p w14:paraId="1E47BFCD" w14:textId="1932CE0E" w:rsidR="000D6A1B" w:rsidRPr="007B2316" w:rsidRDefault="000D6A1B">
      <w:pPr>
        <w:pStyle w:val="NumberedList"/>
        <w:numPr>
          <w:ilvl w:val="0"/>
          <w:numId w:val="37"/>
        </w:numPr>
      </w:pPr>
      <w:r w:rsidRPr="007B2316">
        <w:t xml:space="preserve">From the </w:t>
      </w:r>
      <w:r w:rsidRPr="007B2316">
        <w:rPr>
          <w:rFonts w:cs="Times New Roman"/>
          <w:b/>
          <w:szCs w:val="20"/>
        </w:rPr>
        <w:t xml:space="preserve">Reports </w:t>
      </w:r>
      <w:r w:rsidRPr="007B2316">
        <w:rPr>
          <w:rFonts w:cs="Times New Roman"/>
          <w:bCs/>
          <w:szCs w:val="20"/>
        </w:rPr>
        <w:t>tab</w:t>
      </w:r>
      <w:r w:rsidRPr="007B2316">
        <w:t xml:space="preserve">, </w:t>
      </w:r>
      <w:r w:rsidR="00B579DD">
        <w:t>select</w:t>
      </w:r>
      <w:r w:rsidRPr="007B2316">
        <w:t xml:space="preserve"> </w:t>
      </w:r>
      <w:r w:rsidRPr="007B2316">
        <w:rPr>
          <w:b/>
        </w:rPr>
        <w:t>Deposit Processing Reports</w:t>
      </w:r>
      <w:r w:rsidRPr="007B2316">
        <w:t xml:space="preserve">. The </w:t>
      </w:r>
      <w:r w:rsidRPr="007B2316">
        <w:rPr>
          <w:i/>
        </w:rPr>
        <w:t>View Reports</w:t>
      </w:r>
      <w:r w:rsidRPr="007B2316">
        <w:t xml:space="preserve"> page appears. </w:t>
      </w:r>
    </w:p>
    <w:p w14:paraId="4195DE89" w14:textId="21F49B42" w:rsidR="000D6A1B" w:rsidRPr="007B2316" w:rsidRDefault="000D6A1B" w:rsidP="000D6A1B">
      <w:pPr>
        <w:pStyle w:val="NumberedList"/>
      </w:pPr>
      <w:r w:rsidRPr="007B2316">
        <w:t xml:space="preserve">Under </w:t>
      </w:r>
      <w:r w:rsidRPr="007B2316">
        <w:rPr>
          <w:b/>
        </w:rPr>
        <w:t>Business Reports</w:t>
      </w:r>
      <w:r w:rsidRPr="007B2316">
        <w:t xml:space="preserve">, </w:t>
      </w:r>
      <w:r w:rsidR="00B579DD">
        <w:t>select</w:t>
      </w:r>
      <w:r w:rsidRPr="007B2316">
        <w:t xml:space="preserve"> </w:t>
      </w:r>
      <w:r w:rsidRPr="007B2316">
        <w:rPr>
          <w:b/>
        </w:rPr>
        <w:t>Deposit Activity (FI)</w:t>
      </w:r>
      <w:r w:rsidRPr="007B2316">
        <w:t xml:space="preserve">. The </w:t>
      </w:r>
      <w:r w:rsidRPr="007B2316">
        <w:rPr>
          <w:i/>
        </w:rPr>
        <w:t>Deposit Activity (FI)</w:t>
      </w:r>
      <w:r w:rsidRPr="007B2316">
        <w:t xml:space="preserve"> parameters page appears.</w:t>
      </w:r>
    </w:p>
    <w:p w14:paraId="2D86F70D" w14:textId="77777777" w:rsidR="000D6A1B" w:rsidRPr="007B2316" w:rsidRDefault="000D6A1B" w:rsidP="000D6A1B">
      <w:pPr>
        <w:pStyle w:val="NumberedList"/>
      </w:pPr>
      <w:r w:rsidRPr="007B2316">
        <w:t>Enter your search criteria.</w:t>
      </w:r>
    </w:p>
    <w:p w14:paraId="2DC079ED" w14:textId="77777777" w:rsidR="000D6A1B" w:rsidRPr="007B2316" w:rsidRDefault="000D6A1B">
      <w:pPr>
        <w:pStyle w:val="Bullet"/>
        <w:numPr>
          <w:ilvl w:val="1"/>
          <w:numId w:val="35"/>
        </w:numPr>
      </w:pPr>
      <w:r w:rsidRPr="007B2316">
        <w:t xml:space="preserve">Select the </w:t>
      </w:r>
      <w:r w:rsidRPr="007B2316">
        <w:rPr>
          <w:b/>
        </w:rPr>
        <w:t>Status</w:t>
      </w:r>
      <w:r w:rsidRPr="007B2316">
        <w:t xml:space="preserve">, </w:t>
      </w:r>
      <w:r w:rsidRPr="007B2316">
        <w:rPr>
          <w:i/>
        </w:rPr>
        <w:t>required</w:t>
      </w:r>
      <w:r w:rsidRPr="007B2316">
        <w:t xml:space="preserve"> </w:t>
      </w:r>
    </w:p>
    <w:p w14:paraId="4C124885" w14:textId="77777777" w:rsidR="000D6A1B" w:rsidRPr="007B2316" w:rsidRDefault="000D6A1B">
      <w:pPr>
        <w:pStyle w:val="Bullet"/>
        <w:numPr>
          <w:ilvl w:val="1"/>
          <w:numId w:val="35"/>
        </w:numPr>
      </w:pPr>
      <w:r w:rsidRPr="007B2316">
        <w:t xml:space="preserve">Select the </w:t>
      </w:r>
      <w:r w:rsidRPr="007B2316">
        <w:rPr>
          <w:b/>
        </w:rPr>
        <w:t>Voucher Type</w:t>
      </w:r>
    </w:p>
    <w:p w14:paraId="747504D5" w14:textId="77777777" w:rsidR="000D6A1B" w:rsidRPr="007B2316" w:rsidRDefault="000D6A1B">
      <w:pPr>
        <w:pStyle w:val="Bullet"/>
        <w:numPr>
          <w:ilvl w:val="1"/>
          <w:numId w:val="35"/>
        </w:numPr>
      </w:pPr>
      <w:r w:rsidRPr="007B2316">
        <w:t xml:space="preserve">Enter the </w:t>
      </w:r>
      <w:proofErr w:type="gramStart"/>
      <w:r w:rsidRPr="007B2316">
        <w:rPr>
          <w:b/>
        </w:rPr>
        <w:t>From</w:t>
      </w:r>
      <w:proofErr w:type="gramEnd"/>
      <w:r w:rsidRPr="007B2316">
        <w:t xml:space="preserve">: and </w:t>
      </w:r>
      <w:r w:rsidRPr="007B2316">
        <w:rPr>
          <w:b/>
        </w:rPr>
        <w:t>To</w:t>
      </w:r>
      <w:r w:rsidRPr="007B2316">
        <w:t>: Status Date range</w:t>
      </w:r>
    </w:p>
    <w:p w14:paraId="48475C82" w14:textId="77777777" w:rsidR="000D6A1B" w:rsidRPr="007B2316" w:rsidRDefault="000D6A1B">
      <w:pPr>
        <w:pStyle w:val="Bullet"/>
        <w:numPr>
          <w:ilvl w:val="1"/>
          <w:numId w:val="35"/>
        </w:numPr>
      </w:pPr>
      <w:r w:rsidRPr="007B2316">
        <w:t xml:space="preserve">Enter the </w:t>
      </w:r>
      <w:proofErr w:type="gramStart"/>
      <w:r w:rsidRPr="007B2316">
        <w:rPr>
          <w:b/>
        </w:rPr>
        <w:t>From</w:t>
      </w:r>
      <w:proofErr w:type="gramEnd"/>
      <w:r w:rsidRPr="007B2316">
        <w:t xml:space="preserve">: and </w:t>
      </w:r>
      <w:r w:rsidRPr="007B2316">
        <w:rPr>
          <w:b/>
        </w:rPr>
        <w:t>To</w:t>
      </w:r>
      <w:r w:rsidRPr="007B2316">
        <w:t>: Voucher Date range</w:t>
      </w:r>
    </w:p>
    <w:p w14:paraId="74B4CE40" w14:textId="77777777" w:rsidR="000D6A1B" w:rsidRPr="007B2316" w:rsidRDefault="000D6A1B">
      <w:pPr>
        <w:pStyle w:val="Bullet"/>
        <w:numPr>
          <w:ilvl w:val="1"/>
          <w:numId w:val="35"/>
        </w:numPr>
      </w:pPr>
      <w:r w:rsidRPr="007B2316">
        <w:t xml:space="preserve">Enter the </w:t>
      </w:r>
      <w:r w:rsidRPr="007B2316">
        <w:rPr>
          <w:b/>
        </w:rPr>
        <w:t>ALC</w:t>
      </w:r>
      <w:r w:rsidRPr="007B2316">
        <w:t xml:space="preserve"> (Agency Location Code)</w:t>
      </w:r>
    </w:p>
    <w:p w14:paraId="57596416" w14:textId="77777777" w:rsidR="000D6A1B" w:rsidRPr="007B2316" w:rsidRDefault="000D6A1B">
      <w:pPr>
        <w:pStyle w:val="Bullet"/>
        <w:numPr>
          <w:ilvl w:val="1"/>
          <w:numId w:val="35"/>
        </w:numPr>
      </w:pPr>
      <w:r w:rsidRPr="007B2316">
        <w:t xml:space="preserve">Enter the </w:t>
      </w:r>
      <w:r w:rsidRPr="007B2316">
        <w:rPr>
          <w:b/>
        </w:rPr>
        <w:t>RTN</w:t>
      </w:r>
      <w:r w:rsidRPr="007B2316">
        <w:t xml:space="preserve"> (Routing Transit Number) </w:t>
      </w:r>
    </w:p>
    <w:p w14:paraId="1B617D21" w14:textId="77777777" w:rsidR="000D6A1B" w:rsidRPr="007B2316" w:rsidRDefault="000D6A1B">
      <w:pPr>
        <w:pStyle w:val="Bullet"/>
        <w:numPr>
          <w:ilvl w:val="1"/>
          <w:numId w:val="35"/>
        </w:numPr>
      </w:pPr>
      <w:r w:rsidRPr="007B2316">
        <w:t xml:space="preserve">Enter the </w:t>
      </w:r>
      <w:r w:rsidRPr="007B2316">
        <w:rPr>
          <w:b/>
        </w:rPr>
        <w:t>DDA</w:t>
      </w:r>
      <w:r w:rsidRPr="007B2316">
        <w:t xml:space="preserve"> (Demand Deposit Account)</w:t>
      </w:r>
    </w:p>
    <w:p w14:paraId="060A2C5D" w14:textId="77777777" w:rsidR="000D6A1B" w:rsidRPr="007B2316" w:rsidRDefault="000D6A1B">
      <w:pPr>
        <w:pStyle w:val="Bullet"/>
        <w:numPr>
          <w:ilvl w:val="1"/>
          <w:numId w:val="35"/>
        </w:numPr>
      </w:pPr>
      <w:r w:rsidRPr="007B2316">
        <w:t xml:space="preserve">Enter the </w:t>
      </w:r>
      <w:proofErr w:type="gramStart"/>
      <w:r w:rsidRPr="007B2316">
        <w:rPr>
          <w:b/>
        </w:rPr>
        <w:t>From</w:t>
      </w:r>
      <w:proofErr w:type="gramEnd"/>
      <w:r w:rsidRPr="007B2316">
        <w:t xml:space="preserve">: and </w:t>
      </w:r>
      <w:r w:rsidRPr="007B2316">
        <w:rPr>
          <w:b/>
        </w:rPr>
        <w:t>To</w:t>
      </w:r>
      <w:r w:rsidRPr="007B2316">
        <w:t>: Deposit Total range</w:t>
      </w:r>
    </w:p>
    <w:p w14:paraId="4F54A94D" w14:textId="77777777" w:rsidR="000D6A1B" w:rsidRPr="007B2316" w:rsidRDefault="000D6A1B">
      <w:pPr>
        <w:pStyle w:val="Bullet"/>
        <w:numPr>
          <w:ilvl w:val="1"/>
          <w:numId w:val="35"/>
        </w:numPr>
      </w:pPr>
      <w:r w:rsidRPr="007B2316">
        <w:t xml:space="preserve">Enter the </w:t>
      </w:r>
      <w:proofErr w:type="gramStart"/>
      <w:r w:rsidRPr="007B2316">
        <w:rPr>
          <w:b/>
        </w:rPr>
        <w:t>From</w:t>
      </w:r>
      <w:proofErr w:type="gramEnd"/>
      <w:r w:rsidRPr="007B2316">
        <w:t xml:space="preserve">: and </w:t>
      </w:r>
      <w:r w:rsidRPr="007B2316">
        <w:rPr>
          <w:b/>
        </w:rPr>
        <w:t>To</w:t>
      </w:r>
      <w:r w:rsidRPr="007B2316">
        <w:t>: Deposit Date range</w:t>
      </w:r>
    </w:p>
    <w:p w14:paraId="7DEFCDAE" w14:textId="77777777" w:rsidR="000D6A1B" w:rsidRPr="007B2316" w:rsidRDefault="000D6A1B">
      <w:pPr>
        <w:pStyle w:val="Bullet"/>
        <w:numPr>
          <w:ilvl w:val="1"/>
          <w:numId w:val="35"/>
        </w:numPr>
      </w:pPr>
      <w:r w:rsidRPr="007B2316">
        <w:t xml:space="preserve">Enter the </w:t>
      </w:r>
      <w:r w:rsidRPr="007B2316">
        <w:rPr>
          <w:b/>
        </w:rPr>
        <w:t>CAN</w:t>
      </w:r>
      <w:r w:rsidRPr="007B2316">
        <w:t xml:space="preserve"> (CA$HLINK II Account Number)</w:t>
      </w:r>
    </w:p>
    <w:p w14:paraId="73B27CD3" w14:textId="77777777" w:rsidR="000D6A1B" w:rsidRPr="007B2316" w:rsidRDefault="000D6A1B">
      <w:pPr>
        <w:pStyle w:val="Bullet"/>
        <w:numPr>
          <w:ilvl w:val="1"/>
          <w:numId w:val="35"/>
        </w:numPr>
      </w:pPr>
      <w:r w:rsidRPr="007B2316">
        <w:t xml:space="preserve">Enter the </w:t>
      </w:r>
      <w:r w:rsidRPr="007B2316">
        <w:rPr>
          <w:b/>
        </w:rPr>
        <w:t>CA$HLINK II Trace #</w:t>
      </w:r>
    </w:p>
    <w:p w14:paraId="216BAB28" w14:textId="33FCE200" w:rsidR="000D6A1B" w:rsidRPr="007B2316" w:rsidRDefault="00B579DD">
      <w:pPr>
        <w:pStyle w:val="Bullet"/>
        <w:numPr>
          <w:ilvl w:val="1"/>
          <w:numId w:val="35"/>
        </w:numPr>
      </w:pPr>
      <w:r>
        <w:t>Select</w:t>
      </w:r>
      <w:r w:rsidR="000D6A1B" w:rsidRPr="007B2316">
        <w:t xml:space="preserve"> </w:t>
      </w:r>
      <w:r w:rsidR="000D6A1B" w:rsidRPr="007B2316">
        <w:rPr>
          <w:b/>
        </w:rPr>
        <w:t>Yes</w:t>
      </w:r>
      <w:r w:rsidR="000D6A1B" w:rsidRPr="007B2316">
        <w:t xml:space="preserve"> or </w:t>
      </w:r>
      <w:r w:rsidR="000D6A1B" w:rsidRPr="007B2316">
        <w:rPr>
          <w:b/>
        </w:rPr>
        <w:t>No</w:t>
      </w:r>
      <w:r w:rsidR="000D6A1B" w:rsidRPr="007B2316">
        <w:t xml:space="preserve"> for </w:t>
      </w:r>
      <w:r w:rsidR="000D6A1B" w:rsidRPr="007B2316">
        <w:rPr>
          <w:b/>
        </w:rPr>
        <w:t xml:space="preserve">Report </w:t>
      </w:r>
      <w:proofErr w:type="gramStart"/>
      <w:r w:rsidR="000D6A1B" w:rsidRPr="007B2316">
        <w:rPr>
          <w:b/>
        </w:rPr>
        <w:t>With</w:t>
      </w:r>
      <w:proofErr w:type="gramEnd"/>
      <w:r w:rsidR="000D6A1B" w:rsidRPr="007B2316">
        <w:rPr>
          <w:b/>
        </w:rPr>
        <w:t xml:space="preserve"> Children</w:t>
      </w:r>
    </w:p>
    <w:p w14:paraId="3A91E4CA" w14:textId="77777777" w:rsidR="000D6A1B" w:rsidRPr="007B2316" w:rsidRDefault="000D6A1B" w:rsidP="000D6A1B">
      <w:pPr>
        <w:pStyle w:val="TipHeader"/>
      </w:pPr>
      <w:r w:rsidRPr="007B2316">
        <w:rPr>
          <w:noProof/>
        </w:rPr>
        <mc:AlternateContent>
          <mc:Choice Requires="wpg">
            <w:drawing>
              <wp:inline distT="0" distB="0" distL="0" distR="0" wp14:anchorId="1874F9A7" wp14:editId="5A9A33A3">
                <wp:extent cx="6159610" cy="352425"/>
                <wp:effectExtent l="0" t="0" r="12700" b="28575"/>
                <wp:docPr id="470275141" name="Group 47027514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7027514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E8907F" w14:textId="77777777" w:rsidR="00131730" w:rsidRPr="00B46552" w:rsidRDefault="00131730" w:rsidP="000D6A1B">
                              <w:pPr>
                                <w:pStyle w:val="TipHeaderinBar"/>
                                <w:rPr>
                                  <w:rFonts w:cs="Arial"/>
                                </w:rPr>
                              </w:pPr>
                              <w:r w:rsidRPr="00B46552">
                                <w:rPr>
                                  <w:rFonts w:cs="Arial"/>
                                </w:rPr>
                                <w:t>Application Tip</w:t>
                              </w:r>
                              <w:r>
                                <w:rPr>
                                  <w:rFonts w:cs="Arial"/>
                                </w:rPr>
                                <w:t>s</w:t>
                              </w:r>
                            </w:p>
                            <w:p w14:paraId="25FC48AE" w14:textId="77777777" w:rsidR="00131730" w:rsidRPr="00E674C2" w:rsidRDefault="00131730" w:rsidP="000D6A1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0275143" name="Picture 470275143"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874F9A7" id="Group 470275141" o:spid="_x0000_s110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">
                <v:roundrect id="Rounded Rectangle 44" o:spid="_x0000_s110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" fillcolor="#e6e6e6" strokecolor="white [3212]" strokeweight="1pt">
                  <v:stroke joinstyle="miter"/>
                  <v:textbox inset="28.8pt">
                    <w:txbxContent>
                      <w:p w14:paraId="65E8907F" w14:textId="77777777" w:rsidR="00131730" w:rsidRPr="00B46552" w:rsidRDefault="00131730" w:rsidP="000D6A1B">
                        <w:pPr>
                          <w:pStyle w:val="TipHeaderinBar"/>
                          <w:rPr>
                            <w:rFonts w:cs="Arial"/>
                          </w:rPr>
                        </w:pPr>
                        <w:r w:rsidRPr="00B46552">
                          <w:rPr>
                            <w:rFonts w:cs="Arial"/>
                          </w:rPr>
                          <w:t>Application Tip</w:t>
                        </w:r>
                        <w:r>
                          <w:rPr>
                            <w:rFonts w:cs="Arial"/>
                          </w:rPr>
                          <w:t>s</w:t>
                        </w:r>
                      </w:p>
                      <w:p w14:paraId="25FC48AE" w14:textId="77777777" w:rsidR="00131730" w:rsidRPr="00E674C2" w:rsidRDefault="00131730" w:rsidP="000D6A1B">
                        <w:pPr>
                          <w:pStyle w:val="TipHeaderinBar"/>
                        </w:pPr>
                      </w:p>
                    </w:txbxContent>
                  </v:textbox>
                </v:roundrect>
                <v:shape id="Picture 470275143" o:spid="_x0000_s111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">
                  <v:imagedata r:id="rId30" o:title="Application Tip Icon"/>
                </v:shape>
                <w10:anchorlock/>
              </v:group>
            </w:pict>
          </mc:Fallback>
        </mc:AlternateContent>
      </w:r>
    </w:p>
    <w:p w14:paraId="0A02E943" w14:textId="331AC714" w:rsidR="000D6A1B" w:rsidRPr="007B2316" w:rsidRDefault="00B579DD" w:rsidP="000D6A1B">
      <w:pPr>
        <w:pStyle w:val="TipBullet"/>
      </w:pPr>
      <w:r>
        <w:t>Select</w:t>
      </w:r>
      <w:r w:rsidR="000D6A1B" w:rsidRPr="007B2316">
        <w:t xml:space="preserve"> </w:t>
      </w:r>
      <w:r w:rsidR="000D6A1B" w:rsidRPr="007B2316">
        <w:rPr>
          <w:b/>
          <w:bCs/>
        </w:rPr>
        <w:t>Yes</w:t>
      </w:r>
      <w:r w:rsidR="000D6A1B" w:rsidRPr="007B2316">
        <w:t xml:space="preserve"> for </w:t>
      </w:r>
      <w:r w:rsidR="000D6A1B" w:rsidRPr="007B2316">
        <w:rPr>
          <w:b/>
        </w:rPr>
        <w:t xml:space="preserve">Report </w:t>
      </w:r>
      <w:proofErr w:type="gramStart"/>
      <w:r w:rsidR="000D6A1B" w:rsidRPr="007B2316">
        <w:rPr>
          <w:b/>
        </w:rPr>
        <w:t>With</w:t>
      </w:r>
      <w:proofErr w:type="gramEnd"/>
      <w:r w:rsidR="000D6A1B" w:rsidRPr="007B2316">
        <w:rPr>
          <w:b/>
        </w:rPr>
        <w:t xml:space="preserve"> Children</w:t>
      </w:r>
      <w:r w:rsidR="000D6A1B" w:rsidRPr="007B2316">
        <w:t xml:space="preserve"> to generate a report that contains data for the selected OTC Endpoint and all </w:t>
      </w:r>
      <w:r w:rsidR="00C83830" w:rsidRPr="007B2316">
        <w:t>lower-level</w:t>
      </w:r>
      <w:r w:rsidR="000D6A1B" w:rsidRPr="007B2316">
        <w:t xml:space="preserve"> OTC Endpoints. </w:t>
      </w:r>
    </w:p>
    <w:p w14:paraId="2CBB5495" w14:textId="156EC975" w:rsidR="000D6A1B" w:rsidRPr="007B2316" w:rsidRDefault="00B579DD" w:rsidP="000D6A1B">
      <w:pPr>
        <w:pStyle w:val="TipBullet"/>
      </w:pPr>
      <w:r>
        <w:t>Select</w:t>
      </w:r>
      <w:r w:rsidR="000D6A1B" w:rsidRPr="007B2316">
        <w:t xml:space="preserve"> </w:t>
      </w:r>
      <w:r w:rsidR="000D6A1B" w:rsidRPr="007B2316">
        <w:rPr>
          <w:b/>
          <w:bCs/>
        </w:rPr>
        <w:t>No</w:t>
      </w:r>
      <w:r w:rsidR="000D6A1B" w:rsidRPr="007B2316">
        <w:t xml:space="preserve"> for </w:t>
      </w:r>
      <w:r w:rsidR="000D6A1B" w:rsidRPr="007B2316">
        <w:rPr>
          <w:b/>
        </w:rPr>
        <w:t xml:space="preserve">Report </w:t>
      </w:r>
      <w:proofErr w:type="gramStart"/>
      <w:r w:rsidR="000D6A1B" w:rsidRPr="007B2316">
        <w:rPr>
          <w:b/>
        </w:rPr>
        <w:t>With</w:t>
      </w:r>
      <w:proofErr w:type="gramEnd"/>
      <w:r w:rsidR="000D6A1B" w:rsidRPr="007B2316">
        <w:rPr>
          <w:b/>
        </w:rPr>
        <w:t xml:space="preserve"> Children</w:t>
      </w:r>
      <w:r w:rsidR="000D6A1B" w:rsidRPr="007B2316">
        <w:t xml:space="preserve"> to generate a report that contains data only for the selected OTC Endpoint.</w:t>
      </w:r>
    </w:p>
    <w:p w14:paraId="29A8962C" w14:textId="77777777" w:rsidR="000D6A1B" w:rsidRPr="007B2316" w:rsidRDefault="000D6A1B" w:rsidP="000D6A1B">
      <w:pPr>
        <w:pStyle w:val="TipClosingBar"/>
      </w:pPr>
    </w:p>
    <w:p w14:paraId="4395D8BF" w14:textId="77777777" w:rsidR="000D6A1B" w:rsidRPr="007B2316" w:rsidRDefault="000D6A1B" w:rsidP="000D6A1B">
      <w:pPr>
        <w:autoSpaceDE/>
        <w:autoSpaceDN/>
        <w:adjustRightInd/>
        <w:rPr>
          <w:rFonts w:cs="Arial"/>
        </w:rPr>
      </w:pPr>
      <w:r w:rsidRPr="007B2316">
        <w:br w:type="page"/>
      </w:r>
    </w:p>
    <w:p w14:paraId="66A8EB28" w14:textId="097B75E6" w:rsidR="000D6A1B" w:rsidRPr="007B2316" w:rsidRDefault="00B579DD" w:rsidP="000D6A1B">
      <w:pPr>
        <w:pStyle w:val="NumberedList"/>
      </w:pPr>
      <w:r>
        <w:lastRenderedPageBreak/>
        <w:t>Select</w:t>
      </w:r>
      <w:r w:rsidR="000D6A1B" w:rsidRPr="007B2316">
        <w:t xml:space="preserve"> an OTC Endpoint to initiate the report. The </w:t>
      </w:r>
      <w:r w:rsidR="000D6A1B" w:rsidRPr="007B2316">
        <w:rPr>
          <w:i/>
        </w:rPr>
        <w:t>Deposit Activity (FI)</w:t>
      </w:r>
      <w:r w:rsidR="000D6A1B" w:rsidRPr="007B2316">
        <w:t xml:space="preserve"> preview page appears as shown in </w:t>
      </w:r>
      <w:r w:rsidR="000D6A1B" w:rsidRPr="007B2316">
        <w:fldChar w:fldCharType="begin"/>
      </w:r>
      <w:r w:rsidR="000D6A1B" w:rsidRPr="007B2316">
        <w:instrText xml:space="preserve"> REF _Ref88132774 \h </w:instrText>
      </w:r>
      <w:r w:rsidR="007B2316">
        <w:instrText xml:space="preserve"> \* MERGEFORMAT </w:instrText>
      </w:r>
      <w:r w:rsidR="000D6A1B" w:rsidRPr="007B2316">
        <w:fldChar w:fldCharType="separate"/>
      </w:r>
      <w:r w:rsidR="008A6DA6" w:rsidRPr="007B2316">
        <w:t xml:space="preserve">Figure </w:t>
      </w:r>
      <w:r w:rsidR="008A6DA6">
        <w:rPr>
          <w:noProof/>
        </w:rPr>
        <w:t>24</w:t>
      </w:r>
      <w:r w:rsidR="000D6A1B" w:rsidRPr="007B2316">
        <w:fldChar w:fldCharType="end"/>
      </w:r>
      <w:r w:rsidR="000D6A1B" w:rsidRPr="007B2316">
        <w:t>.</w:t>
      </w:r>
    </w:p>
    <w:p w14:paraId="01052308" w14:textId="2ED2044F" w:rsidR="000D6A1B" w:rsidRPr="007B2316" w:rsidRDefault="000D6A1B" w:rsidP="000D6A1B">
      <w:pPr>
        <w:pStyle w:val="Caption"/>
      </w:pPr>
      <w:bookmarkStart w:id="242" w:name="_Ref88132774"/>
      <w:bookmarkStart w:id="243" w:name="_Toc227324865"/>
      <w:r w:rsidRPr="007B2316">
        <w:t xml:space="preserve">Figure </w:t>
      </w:r>
      <w:r w:rsidRPr="007B2316">
        <w:fldChar w:fldCharType="begin"/>
      </w:r>
      <w:r w:rsidRPr="007B2316">
        <w:instrText>SEQ Figure \* ARABIC</w:instrText>
      </w:r>
      <w:r w:rsidRPr="007B2316">
        <w:fldChar w:fldCharType="separate"/>
      </w:r>
      <w:r w:rsidR="008A6DA6">
        <w:rPr>
          <w:noProof/>
        </w:rPr>
        <w:t>24</w:t>
      </w:r>
      <w:r w:rsidRPr="007B2316">
        <w:fldChar w:fldCharType="end"/>
      </w:r>
      <w:bookmarkEnd w:id="242"/>
      <w:r w:rsidRPr="007B2316">
        <w:t>: Deposit Activity (FI) Preview Page</w:t>
      </w:r>
      <w:bookmarkEnd w:id="243"/>
    </w:p>
    <w:p w14:paraId="62904444" w14:textId="77777777" w:rsidR="000D6A1B" w:rsidRPr="007B2316" w:rsidRDefault="000D6A1B" w:rsidP="000D6A1B">
      <w:pPr>
        <w:pStyle w:val="NumberedList"/>
        <w:numPr>
          <w:ilvl w:val="0"/>
          <w:numId w:val="0"/>
        </w:numPr>
        <w:ind w:left="360" w:hanging="360"/>
        <w:jc w:val="center"/>
      </w:pPr>
      <w:r w:rsidRPr="007B2316">
        <w:rPr>
          <w:noProof/>
        </w:rPr>
        <w:drawing>
          <wp:inline distT="0" distB="0" distL="0" distR="0" wp14:anchorId="68BBE85A" wp14:editId="1C81F23F">
            <wp:extent cx="3429000" cy="3396395"/>
            <wp:effectExtent l="19050" t="19050" r="19050" b="13970"/>
            <wp:docPr id="357" name="Picture 357" descr="The Deposit Activity (FI) page is displayed, showing a generated pdf of all deposit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The Deposit Activity (FI) page is displayed, showing a generated pdf of all deposit activity."/>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429000" cy="3396395"/>
                    </a:xfrm>
                    <a:prstGeom prst="rect">
                      <a:avLst/>
                    </a:prstGeom>
                    <a:ln>
                      <a:solidFill>
                        <a:srgbClr val="000000"/>
                      </a:solidFill>
                    </a:ln>
                  </pic:spPr>
                </pic:pic>
              </a:graphicData>
            </a:graphic>
          </wp:inline>
        </w:drawing>
      </w:r>
    </w:p>
    <w:p w14:paraId="5397E14F" w14:textId="77777777" w:rsidR="000D6A1B" w:rsidRPr="007B2316" w:rsidRDefault="000D6A1B" w:rsidP="000D6A1B">
      <w:pPr>
        <w:pStyle w:val="TipHeader"/>
      </w:pPr>
      <w:r w:rsidRPr="007B2316">
        <w:rPr>
          <w:noProof/>
        </w:rPr>
        <mc:AlternateContent>
          <mc:Choice Requires="wpg">
            <w:drawing>
              <wp:inline distT="0" distB="0" distL="0" distR="0" wp14:anchorId="6D66DB7D" wp14:editId="1DFF290C">
                <wp:extent cx="6159610" cy="352425"/>
                <wp:effectExtent l="0" t="0" r="12700" b="28575"/>
                <wp:docPr id="470275144" name="Group 47027514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7027514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7D0E4E" w14:textId="77777777" w:rsidR="00131730" w:rsidRPr="00B46552" w:rsidRDefault="00131730" w:rsidP="000D6A1B">
                              <w:pPr>
                                <w:pStyle w:val="TipHeaderinBar"/>
                                <w:rPr>
                                  <w:rFonts w:cs="Arial"/>
                                </w:rPr>
                              </w:pPr>
                              <w:r w:rsidRPr="00B46552">
                                <w:rPr>
                                  <w:rFonts w:cs="Arial"/>
                                </w:rPr>
                                <w:t>Application Tip</w:t>
                              </w:r>
                            </w:p>
                            <w:p w14:paraId="0A9AB10A" w14:textId="77777777" w:rsidR="00131730" w:rsidRPr="00E674C2" w:rsidRDefault="00131730" w:rsidP="000D6A1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0275146" name="Picture 470275146"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D66DB7D" id="Group 470275144" o:spid="_x0000_s111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AfP5AwAArQ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">
                <v:roundrect id="Rounded Rectangle 44" o:spid="_x0000_s111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" fillcolor="#e6e6e6" strokecolor="white [3212]" strokeweight="1pt">
                  <v:stroke joinstyle="miter"/>
                  <v:textbox inset="28.8pt">
                    <w:txbxContent>
                      <w:p w14:paraId="5A7D0E4E" w14:textId="77777777" w:rsidR="00131730" w:rsidRPr="00B46552" w:rsidRDefault="00131730" w:rsidP="000D6A1B">
                        <w:pPr>
                          <w:pStyle w:val="TipHeaderinBar"/>
                          <w:rPr>
                            <w:rFonts w:cs="Arial"/>
                          </w:rPr>
                        </w:pPr>
                        <w:r w:rsidRPr="00B46552">
                          <w:rPr>
                            <w:rFonts w:cs="Arial"/>
                          </w:rPr>
                          <w:t>Application Tip</w:t>
                        </w:r>
                      </w:p>
                      <w:p w14:paraId="0A9AB10A" w14:textId="77777777" w:rsidR="00131730" w:rsidRPr="00E674C2" w:rsidRDefault="00131730" w:rsidP="000D6A1B">
                        <w:pPr>
                          <w:pStyle w:val="TipHeaderinBar"/>
                        </w:pPr>
                      </w:p>
                    </w:txbxContent>
                  </v:textbox>
                </v:roundrect>
                <v:shape id="Picture 470275146" o:spid="_x0000_s111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">
                  <v:imagedata r:id="rId30" o:title="Application Tip Icon"/>
                </v:shape>
                <w10:anchorlock/>
              </v:group>
            </w:pict>
          </mc:Fallback>
        </mc:AlternateContent>
      </w:r>
    </w:p>
    <w:p w14:paraId="04AB702A" w14:textId="77777777" w:rsidR="000D6A1B" w:rsidRPr="007B2316" w:rsidRDefault="000D6A1B" w:rsidP="000D6A1B">
      <w:pPr>
        <w:pStyle w:val="TipText"/>
      </w:pPr>
      <w:r w:rsidRPr="007B2316">
        <w:rPr>
          <w:b/>
        </w:rPr>
        <w:t>TGA</w:t>
      </w:r>
      <w:r w:rsidRPr="007B2316">
        <w:t xml:space="preserve"> denotes an OTC Endpoint; an open lock denotes access permission; and a closed lock denotes no access permission.</w:t>
      </w:r>
    </w:p>
    <w:p w14:paraId="3FFAB447" w14:textId="77777777" w:rsidR="000D6A1B" w:rsidRPr="007B2316" w:rsidRDefault="000D6A1B" w:rsidP="000D6A1B">
      <w:pPr>
        <w:pStyle w:val="TipClosingBar"/>
      </w:pPr>
    </w:p>
    <w:p w14:paraId="0FE2EA67" w14:textId="77777777" w:rsidR="000D6A1B" w:rsidRPr="007B2316" w:rsidRDefault="000D6A1B" w:rsidP="000D6A1B">
      <w:pPr>
        <w:pStyle w:val="NumberedList"/>
      </w:pPr>
      <w:r w:rsidRPr="007B2316">
        <w:t xml:space="preserve">Under </w:t>
      </w:r>
      <w:r w:rsidRPr="007B2316">
        <w:rPr>
          <w:b/>
          <w:bCs/>
        </w:rPr>
        <w:t>Export as</w:t>
      </w:r>
      <w:r w:rsidRPr="007B2316">
        <w:t>, you have the following options:</w:t>
      </w:r>
    </w:p>
    <w:p w14:paraId="0F472665" w14:textId="77777777" w:rsidR="000D6A1B" w:rsidRPr="007B2316" w:rsidRDefault="000D6A1B">
      <w:pPr>
        <w:pStyle w:val="Bullet"/>
        <w:numPr>
          <w:ilvl w:val="1"/>
          <w:numId w:val="36"/>
        </w:numPr>
      </w:pPr>
      <w:r w:rsidRPr="007B2316">
        <w:t xml:space="preserve">Select </w:t>
      </w:r>
      <w:r w:rsidRPr="007B2316">
        <w:rPr>
          <w:b/>
          <w:bCs/>
        </w:rPr>
        <w:t>PDF</w:t>
      </w:r>
      <w:r w:rsidRPr="007B2316">
        <w:t xml:space="preserve">, </w:t>
      </w:r>
      <w:r w:rsidRPr="007B2316">
        <w:rPr>
          <w:b/>
          <w:bCs/>
        </w:rPr>
        <w:t>Excel</w:t>
      </w:r>
      <w:r w:rsidRPr="007B2316">
        <w:t xml:space="preserve"> or </w:t>
      </w:r>
      <w:r w:rsidRPr="007B2316">
        <w:rPr>
          <w:b/>
          <w:bCs/>
        </w:rPr>
        <w:t xml:space="preserve">Word </w:t>
      </w:r>
      <w:r w:rsidRPr="007B2316">
        <w:t>format</w:t>
      </w:r>
    </w:p>
    <w:p w14:paraId="3798B447" w14:textId="5F5B0FA3" w:rsidR="000D6A1B" w:rsidRPr="007B2316" w:rsidRDefault="00B579DD">
      <w:pPr>
        <w:pStyle w:val="Bullet"/>
        <w:numPr>
          <w:ilvl w:val="1"/>
          <w:numId w:val="36"/>
        </w:numPr>
      </w:pPr>
      <w:r>
        <w:t>Select</w:t>
      </w:r>
      <w:r w:rsidR="000D6A1B" w:rsidRPr="007B2316">
        <w:t xml:space="preserve"> </w:t>
      </w:r>
      <w:r w:rsidR="000D6A1B" w:rsidRPr="007B2316">
        <w:rPr>
          <w:b/>
          <w:bCs/>
        </w:rPr>
        <w:t>Download</w:t>
      </w:r>
    </w:p>
    <w:p w14:paraId="7848DB7C" w14:textId="77777777" w:rsidR="000D6A1B" w:rsidRPr="007B2316" w:rsidRDefault="000D6A1B">
      <w:pPr>
        <w:pStyle w:val="Bullet"/>
        <w:numPr>
          <w:ilvl w:val="1"/>
          <w:numId w:val="36"/>
        </w:numPr>
      </w:pPr>
      <w:r w:rsidRPr="007B2316">
        <w:t>Or</w:t>
      </w:r>
    </w:p>
    <w:p w14:paraId="1E192021" w14:textId="4939E252" w:rsidR="000D6A1B" w:rsidRPr="007B2316" w:rsidRDefault="00B579DD">
      <w:pPr>
        <w:pStyle w:val="Bullet"/>
        <w:numPr>
          <w:ilvl w:val="1"/>
          <w:numId w:val="36"/>
        </w:numPr>
      </w:pPr>
      <w:r>
        <w:t>Select</w:t>
      </w:r>
      <w:r w:rsidR="000D6A1B" w:rsidRPr="007B2316">
        <w:t xml:space="preserve"> </w:t>
      </w:r>
      <w:r w:rsidR="000D6A1B" w:rsidRPr="007B2316">
        <w:rPr>
          <w:b/>
          <w:bCs/>
        </w:rPr>
        <w:t>Print PDF Report</w:t>
      </w:r>
    </w:p>
    <w:p w14:paraId="44F26409" w14:textId="77777777" w:rsidR="000D6A1B" w:rsidRPr="007B2316" w:rsidRDefault="000D6A1B" w:rsidP="000D6A1B">
      <w:pPr>
        <w:pStyle w:val="TipHeader"/>
      </w:pPr>
      <w:r w:rsidRPr="007B2316">
        <w:rPr>
          <w:noProof/>
        </w:rPr>
        <w:lastRenderedPageBreak/>
        <mc:AlternateContent>
          <mc:Choice Requires="wpg">
            <w:drawing>
              <wp:inline distT="0" distB="0" distL="0" distR="0" wp14:anchorId="60D674B8" wp14:editId="1E489C00">
                <wp:extent cx="6159610" cy="352425"/>
                <wp:effectExtent l="0" t="0" r="12700" b="28575"/>
                <wp:docPr id="470275147" name="Group 47027514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47027514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8672EB" w14:textId="77777777" w:rsidR="00131730" w:rsidRPr="00B46552" w:rsidRDefault="00131730" w:rsidP="000D6A1B">
                              <w:pPr>
                                <w:pStyle w:val="TipHeaderinBar"/>
                                <w:rPr>
                                  <w:rFonts w:cs="Arial"/>
                                </w:rPr>
                              </w:pPr>
                              <w:r w:rsidRPr="00B46552">
                                <w:rPr>
                                  <w:rFonts w:cs="Arial"/>
                                </w:rPr>
                                <w:t>Application Tip</w:t>
                              </w:r>
                              <w:r>
                                <w:rPr>
                                  <w:rFonts w:cs="Arial"/>
                                </w:rPr>
                                <w:t>s</w:t>
                              </w:r>
                            </w:p>
                            <w:p w14:paraId="1FF39A9B" w14:textId="77777777" w:rsidR="00131730" w:rsidRPr="00E674C2" w:rsidRDefault="00131730" w:rsidP="000D6A1B">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0275150" name="Picture 470275150"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0D674B8" id="Group 470275147" o:spid="_x0000_s111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I9Wn6AwAArQ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">
                <v:roundrect id="Rounded Rectangle 44" o:spid="_x0000_s111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" fillcolor="#e6e6e6" strokecolor="white [3212]" strokeweight="1pt">
                  <v:stroke joinstyle="miter"/>
                  <v:textbox inset="28.8pt">
                    <w:txbxContent>
                      <w:p w14:paraId="6B8672EB" w14:textId="77777777" w:rsidR="00131730" w:rsidRPr="00B46552" w:rsidRDefault="00131730" w:rsidP="000D6A1B">
                        <w:pPr>
                          <w:pStyle w:val="TipHeaderinBar"/>
                          <w:rPr>
                            <w:rFonts w:cs="Arial"/>
                          </w:rPr>
                        </w:pPr>
                        <w:r w:rsidRPr="00B46552">
                          <w:rPr>
                            <w:rFonts w:cs="Arial"/>
                          </w:rPr>
                          <w:t>Application Tip</w:t>
                        </w:r>
                        <w:r>
                          <w:rPr>
                            <w:rFonts w:cs="Arial"/>
                          </w:rPr>
                          <w:t>s</w:t>
                        </w:r>
                      </w:p>
                      <w:p w14:paraId="1FF39A9B" w14:textId="77777777" w:rsidR="00131730" w:rsidRPr="00E674C2" w:rsidRDefault="00131730" w:rsidP="000D6A1B">
                        <w:pPr>
                          <w:pStyle w:val="TipHeaderinBar"/>
                        </w:pPr>
                      </w:p>
                    </w:txbxContent>
                  </v:textbox>
                </v:roundrect>
                <v:shape id="Picture 470275150" o:spid="_x0000_s111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">
                  <v:imagedata r:id="rId30" o:title="Application Tip Icon"/>
                </v:shape>
                <w10:anchorlock/>
              </v:group>
            </w:pict>
          </mc:Fallback>
        </mc:AlternateContent>
      </w:r>
    </w:p>
    <w:p w14:paraId="21F48324" w14:textId="691C2F0C" w:rsidR="000D6A1B" w:rsidRPr="007B2316" w:rsidRDefault="000D6A1B" w:rsidP="000D6A1B">
      <w:pPr>
        <w:pStyle w:val="TipBullet"/>
      </w:pPr>
      <w:r w:rsidRPr="007B2316">
        <w:t xml:space="preserve">Deposits with a voucher date older than five years </w:t>
      </w:r>
      <w:proofErr w:type="gramStart"/>
      <w:r w:rsidRPr="007B2316">
        <w:t>does</w:t>
      </w:r>
      <w:proofErr w:type="gramEnd"/>
      <w:r w:rsidRPr="007B2316">
        <w:t xml:space="preserve"> not display on the report but they may be viewed from the </w:t>
      </w:r>
      <w:r w:rsidR="00E2642D" w:rsidRPr="0036176E">
        <w:rPr>
          <w:i/>
        </w:rPr>
        <w:t>Scheduled</w:t>
      </w:r>
      <w:r w:rsidRPr="0036176E">
        <w:rPr>
          <w:i/>
        </w:rPr>
        <w:t xml:space="preserve"> Reports</w:t>
      </w:r>
      <w:r w:rsidRPr="0036176E">
        <w:t xml:space="preserve"> page (</w:t>
      </w:r>
      <w:r w:rsidRPr="0036176E">
        <w:rPr>
          <w:b/>
        </w:rPr>
        <w:t>Home</w:t>
      </w:r>
      <w:r w:rsidRPr="0036176E">
        <w:t>&gt;</w:t>
      </w:r>
      <w:r w:rsidRPr="0036176E">
        <w:rPr>
          <w:b/>
        </w:rPr>
        <w:t>Reports</w:t>
      </w:r>
      <w:r w:rsidRPr="0036176E">
        <w:t>&gt;</w:t>
      </w:r>
      <w:r w:rsidR="00E2642D" w:rsidRPr="0036176E">
        <w:rPr>
          <w:b/>
        </w:rPr>
        <w:t>Scheduled</w:t>
      </w:r>
      <w:r w:rsidRPr="007B2316">
        <w:rPr>
          <w:b/>
        </w:rPr>
        <w:t xml:space="preserve"> Reports</w:t>
      </w:r>
      <w:r w:rsidRPr="007B2316">
        <w:t>).</w:t>
      </w:r>
    </w:p>
    <w:p w14:paraId="3C57B5B3" w14:textId="77777777" w:rsidR="000D6A1B" w:rsidRPr="007B2316" w:rsidRDefault="000D6A1B" w:rsidP="000D6A1B">
      <w:pPr>
        <w:pStyle w:val="TipBullet"/>
      </w:pPr>
      <w:r w:rsidRPr="007B2316">
        <w:t xml:space="preserve">Unconfirmed Foreign Check items entered with a Country of Deposit value of </w:t>
      </w:r>
      <w:r w:rsidRPr="007B2316">
        <w:rPr>
          <w:b/>
        </w:rPr>
        <w:t>Other</w:t>
      </w:r>
      <w:r w:rsidRPr="007B2316">
        <w:t xml:space="preserve"> </w:t>
      </w:r>
      <w:proofErr w:type="gramStart"/>
      <w:r w:rsidRPr="007B2316">
        <w:t>does</w:t>
      </w:r>
      <w:proofErr w:type="gramEnd"/>
      <w:r w:rsidRPr="007B2316">
        <w:t xml:space="preserve"> not display values in the </w:t>
      </w:r>
      <w:r w:rsidRPr="007B2316">
        <w:rPr>
          <w:b/>
        </w:rPr>
        <w:t>Voucher Amount</w:t>
      </w:r>
      <w:r w:rsidRPr="007B2316">
        <w:t xml:space="preserve"> column.</w:t>
      </w:r>
    </w:p>
    <w:p w14:paraId="0BE261A8" w14:textId="77777777" w:rsidR="000D6A1B" w:rsidRPr="007B2316" w:rsidRDefault="000D6A1B" w:rsidP="000D6A1B">
      <w:pPr>
        <w:pStyle w:val="TipClosingBar"/>
      </w:pPr>
    </w:p>
    <w:p w14:paraId="06C92467" w14:textId="77777777" w:rsidR="000D6A1B" w:rsidRPr="007B2316" w:rsidRDefault="000D6A1B" w:rsidP="000D6A1B">
      <w:pPr>
        <w:pStyle w:val="TipHeader"/>
      </w:pPr>
      <w:r w:rsidRPr="007B2316">
        <w:rPr>
          <w:noProof/>
        </w:rPr>
        <mc:AlternateContent>
          <mc:Choice Requires="wpg">
            <w:drawing>
              <wp:inline distT="0" distB="0" distL="0" distR="0" wp14:anchorId="629567B7" wp14:editId="18B8CEC5">
                <wp:extent cx="5943600" cy="353267"/>
                <wp:effectExtent l="0" t="0" r="19050" b="27940"/>
                <wp:docPr id="470275151" name="Group 47027515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7027515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F7F0240" w14:textId="77777777" w:rsidR="00131730" w:rsidRPr="00E674C2" w:rsidRDefault="00131730" w:rsidP="000D6A1B">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70275153" name="Picture 470275153"/>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29567B7" id="Group 470275151" o:spid="_x0000_s111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">
                <v:roundrect id="Rounded Rectangle 44" o:spid="_x0000_s111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" fillcolor="#e6e6e6" strokecolor="window" strokeweight="1pt">
                  <v:stroke joinstyle="miter"/>
                  <v:textbox inset="28.8pt">
                    <w:txbxContent>
                      <w:p w14:paraId="5F7F0240" w14:textId="77777777" w:rsidR="00131730" w:rsidRPr="00E674C2" w:rsidRDefault="00131730" w:rsidP="000D6A1B">
                        <w:pPr>
                          <w:pStyle w:val="TipHeaderinBar"/>
                          <w:spacing w:before="0"/>
                        </w:pPr>
                        <w:r>
                          <w:rPr>
                            <w:rFonts w:cs="Arial"/>
                          </w:rPr>
                          <w:t>Additional Button</w:t>
                        </w:r>
                      </w:p>
                    </w:txbxContent>
                  </v:textbox>
                </v:roundrect>
                <v:shape id="Picture 470275153" o:spid="_x0000_s111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">
                  <v:imagedata r:id="rId48" o:title=""/>
                </v:shape>
                <w10:anchorlock/>
              </v:group>
            </w:pict>
          </mc:Fallback>
        </mc:AlternateContent>
      </w:r>
    </w:p>
    <w:p w14:paraId="6D8649FF" w14:textId="04835529" w:rsidR="000D6A1B" w:rsidRPr="007B2316" w:rsidRDefault="00B579DD" w:rsidP="000D6A1B">
      <w:pPr>
        <w:pStyle w:val="TipText"/>
      </w:pPr>
      <w:r>
        <w:t>Select</w:t>
      </w:r>
      <w:r w:rsidR="000D6A1B" w:rsidRPr="007B2316">
        <w:t xml:space="preserve"> </w:t>
      </w:r>
      <w:r w:rsidR="000D6A1B" w:rsidRPr="007B2316">
        <w:rPr>
          <w:b/>
        </w:rPr>
        <w:t>Previous</w:t>
      </w:r>
      <w:r w:rsidR="000D6A1B" w:rsidRPr="007B2316">
        <w:t xml:space="preserve"> to return to the previous page.</w:t>
      </w:r>
    </w:p>
    <w:p w14:paraId="53D1BFE2" w14:textId="77777777" w:rsidR="000D6A1B" w:rsidRPr="007B2316" w:rsidRDefault="000D6A1B" w:rsidP="000D6A1B">
      <w:pPr>
        <w:pStyle w:val="TipClosingBar"/>
      </w:pPr>
    </w:p>
    <w:p w14:paraId="30BB31DF" w14:textId="1C62204E" w:rsidR="000D6A1B" w:rsidRPr="007B2316" w:rsidRDefault="000D6A1B" w:rsidP="000D6A1B">
      <w:pPr>
        <w:autoSpaceDE/>
        <w:autoSpaceDN/>
        <w:adjustRightInd/>
      </w:pPr>
      <w:r w:rsidRPr="007B2316">
        <w:br w:type="page"/>
      </w:r>
    </w:p>
    <w:p w14:paraId="32FE27F9" w14:textId="400CBA73" w:rsidR="002E0A7C" w:rsidRPr="007B2316" w:rsidRDefault="002E0A7C" w:rsidP="002E0A7C">
      <w:pPr>
        <w:pStyle w:val="Heading3"/>
      </w:pPr>
      <w:bookmarkStart w:id="244" w:name="_Toc86991402"/>
      <w:bookmarkStart w:id="245" w:name="_Toc212642376"/>
      <w:r w:rsidRPr="007B2316">
        <w:lastRenderedPageBreak/>
        <w:t>Administration Reports</w:t>
      </w:r>
      <w:bookmarkEnd w:id="244"/>
      <w:bookmarkEnd w:id="245"/>
    </w:p>
    <w:p w14:paraId="33BFB7F7" w14:textId="187F9B3B" w:rsidR="002E0A7C" w:rsidRPr="007B2316" w:rsidRDefault="002E0A7C" w:rsidP="00DB62FA">
      <w:pPr>
        <w:pStyle w:val="BodyText"/>
      </w:pPr>
      <w:r w:rsidRPr="007B2316">
        <w:t xml:space="preserve">This section provides you with </w:t>
      </w:r>
      <w:proofErr w:type="gramStart"/>
      <w:r w:rsidRPr="007B2316">
        <w:t>detail</w:t>
      </w:r>
      <w:proofErr w:type="gramEnd"/>
      <w:r w:rsidRPr="007B2316">
        <w:t xml:space="preserve"> on how to view and download </w:t>
      </w:r>
      <w:r w:rsidRPr="007B2316">
        <w:rPr>
          <w:b/>
        </w:rPr>
        <w:t>Administration Reports.</w:t>
      </w:r>
      <w:r w:rsidR="00F73512">
        <w:t xml:space="preserve"> </w:t>
      </w:r>
      <w:r w:rsidRPr="007B2316">
        <w:rPr>
          <w:b/>
        </w:rPr>
        <w:t>Administration Reports</w:t>
      </w:r>
      <w:r w:rsidRPr="007B2316">
        <w:t xml:space="preserve"> available for viewing include:</w:t>
      </w:r>
    </w:p>
    <w:p w14:paraId="2DBCC1D8" w14:textId="3D226D00" w:rsidR="00DB62FA" w:rsidRPr="007B2316" w:rsidRDefault="00DB62FA" w:rsidP="00DB62FA">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View CIR File Status</w:t>
      </w:r>
    </w:p>
    <w:p w14:paraId="01162585" w14:textId="77777777" w:rsidR="008D6AB8" w:rsidRPr="007B2316" w:rsidRDefault="008D6AB8" w:rsidP="008D6AB8">
      <w:pPr>
        <w:pStyle w:val="BodyText"/>
        <w:rPr>
          <w:b/>
        </w:rPr>
      </w:pPr>
      <w:r w:rsidRPr="007B2316">
        <w:t xml:space="preserve">To view the CIR file status report, you are presented with the following options: </w:t>
      </w:r>
      <w:bookmarkStart w:id="246" w:name="_Hlk86323736"/>
      <w:r w:rsidRPr="007B2316">
        <w:rPr>
          <w:b/>
          <w:bCs/>
        </w:rPr>
        <w:t xml:space="preserve">Transmission(s) </w:t>
      </w:r>
      <w:bookmarkEnd w:id="246"/>
      <w:r w:rsidRPr="007B2316">
        <w:rPr>
          <w:b/>
          <w:bCs/>
        </w:rPr>
        <w:t xml:space="preserve">Not Processed </w:t>
      </w:r>
      <w:r w:rsidRPr="007B2316">
        <w:t>and</w:t>
      </w:r>
      <w:r w:rsidRPr="007B2316">
        <w:rPr>
          <w:b/>
          <w:bCs/>
        </w:rPr>
        <w:t xml:space="preserve"> All Transmission(s). </w:t>
      </w:r>
      <w:r w:rsidRPr="007B2316">
        <w:t xml:space="preserve">Both options </w:t>
      </w:r>
      <w:proofErr w:type="gramStart"/>
      <w:r w:rsidRPr="007B2316">
        <w:t>include:</w:t>
      </w:r>
      <w:proofErr w:type="gramEnd"/>
      <w:r w:rsidRPr="007B2316">
        <w:rPr>
          <w:b/>
          <w:bCs/>
        </w:rPr>
        <w:t xml:space="preserve"> Transmission ID, Status, Create Timestamp, Transmit Timestamp, Acknowledge Timestamp, CA$HLINK Type </w:t>
      </w:r>
      <w:r w:rsidRPr="007B2316">
        <w:t>and</w:t>
      </w:r>
      <w:r w:rsidRPr="007B2316">
        <w:rPr>
          <w:b/>
          <w:bCs/>
        </w:rPr>
        <w:t xml:space="preserve"> CA$HLINK Acknowledge Timestamp. </w:t>
      </w:r>
    </w:p>
    <w:p w14:paraId="49AA223A" w14:textId="01C28517" w:rsidR="008D6AB8" w:rsidRPr="007B2316" w:rsidRDefault="008D6AB8" w:rsidP="008D6AB8">
      <w:pPr>
        <w:pStyle w:val="BodyText"/>
      </w:pPr>
      <w:r w:rsidRPr="007B2316">
        <w:rPr>
          <w:iCs/>
        </w:rPr>
        <w:t xml:space="preserve">The report presents CIR File Status for FI, </w:t>
      </w:r>
      <w:r w:rsidR="004F20F8" w:rsidRPr="007B2316">
        <w:rPr>
          <w:iCs/>
        </w:rPr>
        <w:t>including</w:t>
      </w:r>
      <w:r w:rsidRPr="007B2316">
        <w:rPr>
          <w:iCs/>
        </w:rPr>
        <w:t xml:space="preserve"> </w:t>
      </w:r>
      <w:r w:rsidRPr="007B2316">
        <w:rPr>
          <w:b/>
          <w:bCs/>
          <w:iCs/>
        </w:rPr>
        <w:t xml:space="preserve">Status, Voucher </w:t>
      </w:r>
      <w:proofErr w:type="gramStart"/>
      <w:r w:rsidRPr="007B2316">
        <w:rPr>
          <w:b/>
          <w:bCs/>
          <w:iCs/>
        </w:rPr>
        <w:t>Type, Voucher #</w:t>
      </w:r>
      <w:proofErr w:type="gramEnd"/>
      <w:r w:rsidRPr="007B2316">
        <w:rPr>
          <w:b/>
          <w:bCs/>
          <w:iCs/>
        </w:rPr>
        <w:t xml:space="preserve">, Voucher Date, Agency Location Code (ALC), Deposit Date, Status Date, </w:t>
      </w:r>
      <w:r w:rsidRPr="007B2316">
        <w:rPr>
          <w:b/>
          <w:bCs/>
        </w:rPr>
        <w:t>CA$HLINK II Account Number (CAN)</w:t>
      </w:r>
      <w:r w:rsidRPr="007B2316">
        <w:rPr>
          <w:b/>
          <w:bCs/>
          <w:iCs/>
        </w:rPr>
        <w:t xml:space="preserve">, TCMS Trace #, Voucher Amount, Bank, Routing Transit Number (RTN), </w:t>
      </w:r>
      <w:r w:rsidRPr="007B2316">
        <w:rPr>
          <w:iCs/>
        </w:rPr>
        <w:t xml:space="preserve">and </w:t>
      </w:r>
      <w:r w:rsidRPr="007B2316">
        <w:rPr>
          <w:b/>
          <w:bCs/>
        </w:rPr>
        <w:t>Demand Deposit Account (DDA)</w:t>
      </w:r>
      <w:r w:rsidRPr="007B2316">
        <w:rPr>
          <w:b/>
          <w:bCs/>
          <w:iCs/>
        </w:rPr>
        <w:t xml:space="preserve"> #. </w:t>
      </w:r>
      <w:r w:rsidRPr="007B2316">
        <w:t xml:space="preserve">You can export the report as a </w:t>
      </w:r>
      <w:r w:rsidRPr="007B2316">
        <w:rPr>
          <w:b/>
          <w:bCs/>
        </w:rPr>
        <w:t>PDF</w:t>
      </w:r>
      <w:r w:rsidRPr="007B2316">
        <w:t xml:space="preserve">, </w:t>
      </w:r>
      <w:r w:rsidRPr="007B2316">
        <w:rPr>
          <w:b/>
          <w:bCs/>
        </w:rPr>
        <w:t xml:space="preserve">Excel </w:t>
      </w:r>
      <w:r w:rsidRPr="007B2316">
        <w:t xml:space="preserve">or </w:t>
      </w:r>
      <w:r w:rsidRPr="007B2316">
        <w:rPr>
          <w:b/>
          <w:bCs/>
        </w:rPr>
        <w:t xml:space="preserve">Word </w:t>
      </w:r>
      <w:r w:rsidRPr="007B2316">
        <w:t>file and download or print it.</w:t>
      </w:r>
    </w:p>
    <w:p w14:paraId="3F516685" w14:textId="103782F3" w:rsidR="007F421D" w:rsidRPr="007B2316" w:rsidRDefault="008D6AB8" w:rsidP="008D6AB8">
      <w:pPr>
        <w:pStyle w:val="BodyText"/>
        <w:rPr>
          <w:b/>
        </w:rPr>
      </w:pPr>
      <w:r w:rsidRPr="007B2316">
        <w:t xml:space="preserve">Additionally, the report presents Deposit or Adjustment Voucher details in PDF form, including the </w:t>
      </w:r>
      <w:r w:rsidRPr="007B2316">
        <w:rPr>
          <w:b/>
          <w:bCs/>
        </w:rPr>
        <w:t xml:space="preserve">Voucher #, Adjustment Type, Voucher Date, ALC, Deposit Date, CAN, Voucher Amount, Original Deposit Date, Original Deposit Number, Organization Name, OTC Endpoint Short Name, OTC Endpoint Description, Financial Institution, RTN, DDA, Creation Date, Creation User, CLII Extract Date, CLII Sent Date, Acknowledgement by CLII Date, CL II Trace #, </w:t>
      </w:r>
      <w:r w:rsidRPr="007B2316">
        <w:t xml:space="preserve">and </w:t>
      </w:r>
      <w:r w:rsidRPr="007B2316">
        <w:rPr>
          <w:b/>
          <w:bCs/>
        </w:rPr>
        <w:t xml:space="preserve">Voucher Status History. </w:t>
      </w:r>
    </w:p>
    <w:p w14:paraId="230D5EC3" w14:textId="77777777" w:rsidR="00A5284B" w:rsidRPr="007B2316" w:rsidRDefault="00A5284B" w:rsidP="00A5284B">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View Vouchers Completed</w:t>
      </w:r>
    </w:p>
    <w:p w14:paraId="52F9159D" w14:textId="77777777" w:rsidR="00A5284B" w:rsidRPr="007B2316" w:rsidRDefault="00A5284B" w:rsidP="00A5284B">
      <w:pPr>
        <w:spacing w:before="180" w:after="180"/>
        <w:rPr>
          <w:b/>
        </w:rPr>
      </w:pPr>
      <w:r w:rsidRPr="007B2316">
        <w:t xml:space="preserve">To view the Vouchers Completed report, you are presented with the option to include search criteria for the following items: </w:t>
      </w:r>
      <w:r w:rsidRPr="007B2316">
        <w:rPr>
          <w:b/>
          <w:bCs/>
        </w:rPr>
        <w:t xml:space="preserve">Voucher #, Voucher Status, Voucher Type, Financial Institution, Voucher Complete Timestamp, </w:t>
      </w:r>
      <w:r w:rsidRPr="007B2316">
        <w:t xml:space="preserve">and </w:t>
      </w:r>
      <w:r w:rsidRPr="007B2316">
        <w:rPr>
          <w:b/>
          <w:bCs/>
        </w:rPr>
        <w:t>CL II Trace Number.</w:t>
      </w:r>
    </w:p>
    <w:p w14:paraId="38BEF968" w14:textId="77777777" w:rsidR="00A5284B" w:rsidRPr="007B2316" w:rsidRDefault="00A5284B" w:rsidP="00A5284B">
      <w:pPr>
        <w:spacing w:before="180" w:after="180"/>
        <w:rPr>
          <w:b/>
          <w:bCs/>
        </w:rPr>
      </w:pPr>
      <w:r w:rsidRPr="007B2316">
        <w:t xml:space="preserve">The report presents the event log, including </w:t>
      </w:r>
      <w:r w:rsidRPr="007B2316">
        <w:rPr>
          <w:b/>
          <w:bCs/>
        </w:rPr>
        <w:t>Voucher Information</w:t>
      </w:r>
      <w:r w:rsidRPr="007B2316">
        <w:t xml:space="preserve">, i.e., </w:t>
      </w:r>
      <w:proofErr w:type="gramStart"/>
      <w:r w:rsidRPr="007B2316">
        <w:rPr>
          <w:b/>
          <w:bCs/>
        </w:rPr>
        <w:t>Voucher #,</w:t>
      </w:r>
      <w:proofErr w:type="gramEnd"/>
      <w:r w:rsidRPr="007B2316">
        <w:rPr>
          <w:b/>
          <w:bCs/>
        </w:rPr>
        <w:t xml:space="preserve"> Voucher Date, Voucher Type, Voucher Status, Voucher Status Timestamp, Deposit Date, CA$HLINK II Trace # </w:t>
      </w:r>
      <w:r w:rsidRPr="007B2316">
        <w:t xml:space="preserve">and </w:t>
      </w:r>
      <w:r w:rsidRPr="007B2316">
        <w:rPr>
          <w:b/>
          <w:bCs/>
        </w:rPr>
        <w:t xml:space="preserve">Financial Institution </w:t>
      </w:r>
      <w:r w:rsidRPr="007B2316">
        <w:t>and</w:t>
      </w:r>
      <w:r w:rsidRPr="007B2316">
        <w:rPr>
          <w:b/>
          <w:bCs/>
        </w:rPr>
        <w:t xml:space="preserve"> Voucher Event State, </w:t>
      </w:r>
      <w:r w:rsidRPr="007B2316">
        <w:t>including the date the voucher was created on.</w:t>
      </w:r>
    </w:p>
    <w:p w14:paraId="1172EEAA" w14:textId="77777777" w:rsidR="00A5284B" w:rsidRPr="007B2316" w:rsidRDefault="00A5284B" w:rsidP="00A5284B">
      <w:pPr>
        <w:spacing w:before="180" w:after="180"/>
        <w:rPr>
          <w:b/>
          <w:bCs/>
        </w:rPr>
      </w:pPr>
      <w:r w:rsidRPr="007B2316">
        <w:t xml:space="preserve">Additionally, the Voucher Event Details report presents the </w:t>
      </w:r>
      <w:r w:rsidRPr="007B2316">
        <w:rPr>
          <w:b/>
          <w:bCs/>
        </w:rPr>
        <w:t xml:space="preserve">Voucher #, Voucher Date, Voucher Event State, Voucher Event State Timestamp, Voucher Event LoginID, Voucher Type, Voucher Status, Voucher Status Timestamp, Deposit Date, CA$HLINK II Trace #, Financial Institution, </w:t>
      </w:r>
      <w:r w:rsidRPr="007B2316">
        <w:t xml:space="preserve">and </w:t>
      </w:r>
      <w:r w:rsidRPr="007B2316">
        <w:rPr>
          <w:b/>
          <w:bCs/>
        </w:rPr>
        <w:t>Voucher Event Comments.</w:t>
      </w:r>
    </w:p>
    <w:p w14:paraId="013AA81C" w14:textId="77777777" w:rsidR="00A5284B" w:rsidRPr="007B2316" w:rsidRDefault="00A5284B" w:rsidP="00A5284B">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View Vouchers in Progress</w:t>
      </w:r>
    </w:p>
    <w:p w14:paraId="424FDE10" w14:textId="77777777" w:rsidR="00A5284B" w:rsidRPr="007B2316" w:rsidRDefault="00A5284B" w:rsidP="00A5284B">
      <w:pPr>
        <w:spacing w:before="180" w:after="180"/>
        <w:rPr>
          <w:b/>
          <w:bCs/>
        </w:rPr>
      </w:pPr>
      <w:r w:rsidRPr="007B2316">
        <w:t>To view the Vouchers in Progress report, you are presented with the option to include search criteria, i.e</w:t>
      </w:r>
      <w:proofErr w:type="gramStart"/>
      <w:r w:rsidRPr="007B2316">
        <w:t xml:space="preserve">., </w:t>
      </w:r>
      <w:r w:rsidRPr="007B2316">
        <w:rPr>
          <w:b/>
          <w:bCs/>
        </w:rPr>
        <w:t>Voucher #</w:t>
      </w:r>
      <w:proofErr w:type="gramEnd"/>
      <w:r w:rsidRPr="007B2316">
        <w:rPr>
          <w:b/>
          <w:bCs/>
        </w:rPr>
        <w:t xml:space="preserve">, Voucher Status, Voucher Type, </w:t>
      </w:r>
      <w:r w:rsidRPr="007B2316">
        <w:t xml:space="preserve">and </w:t>
      </w:r>
      <w:r w:rsidRPr="007B2316">
        <w:rPr>
          <w:b/>
          <w:bCs/>
        </w:rPr>
        <w:t>Financial Institution.</w:t>
      </w:r>
    </w:p>
    <w:p w14:paraId="5CADB46A" w14:textId="0F756B82" w:rsidR="00A5284B" w:rsidRPr="007B2316" w:rsidRDefault="00A5284B" w:rsidP="00A5284B">
      <w:pPr>
        <w:spacing w:before="180" w:after="180"/>
        <w:rPr>
          <w:b/>
          <w:bCs/>
        </w:rPr>
      </w:pPr>
      <w:r w:rsidRPr="007B2316">
        <w:t xml:space="preserve">The report presents vouchers in progress and includes </w:t>
      </w:r>
      <w:proofErr w:type="gramStart"/>
      <w:r w:rsidRPr="007B2316">
        <w:t xml:space="preserve">the </w:t>
      </w:r>
      <w:r w:rsidRPr="007B2316">
        <w:rPr>
          <w:b/>
          <w:bCs/>
        </w:rPr>
        <w:t>Voucher</w:t>
      </w:r>
      <w:proofErr w:type="gramEnd"/>
      <w:r w:rsidRPr="007B2316">
        <w:rPr>
          <w:b/>
          <w:bCs/>
        </w:rPr>
        <w:t xml:space="preserve"> Information</w:t>
      </w:r>
      <w:r w:rsidRPr="007B2316">
        <w:t>:</w:t>
      </w:r>
      <w:r w:rsidRPr="007B2316">
        <w:rPr>
          <w:b/>
          <w:bCs/>
        </w:rPr>
        <w:t xml:space="preserve"> Voucher #, Voucher Date, Voucher Type, Voucher Status, Voucher Status Timestamp, Deposit Date, CA$HLINK II </w:t>
      </w:r>
      <w:proofErr w:type="gramStart"/>
      <w:r w:rsidRPr="007B2316">
        <w:rPr>
          <w:b/>
          <w:bCs/>
        </w:rPr>
        <w:t>Trace #,</w:t>
      </w:r>
      <w:proofErr w:type="gramEnd"/>
      <w:r w:rsidRPr="007B2316">
        <w:rPr>
          <w:b/>
          <w:bCs/>
        </w:rPr>
        <w:t xml:space="preserve"> </w:t>
      </w:r>
      <w:r w:rsidRPr="007B2316">
        <w:t xml:space="preserve">and </w:t>
      </w:r>
      <w:r w:rsidRPr="007B2316">
        <w:rPr>
          <w:b/>
          <w:bCs/>
        </w:rPr>
        <w:t xml:space="preserve">Financial Institution. </w:t>
      </w:r>
      <w:r w:rsidRPr="007B2316">
        <w:t>The</w:t>
      </w:r>
      <w:r w:rsidRPr="007B2316">
        <w:rPr>
          <w:b/>
          <w:bCs/>
        </w:rPr>
        <w:t xml:space="preserve"> Voucher Event Log </w:t>
      </w:r>
      <w:r w:rsidRPr="007B2316">
        <w:t xml:space="preserve">includes the </w:t>
      </w:r>
      <w:r w:rsidRPr="007B2316">
        <w:rPr>
          <w:b/>
          <w:bCs/>
        </w:rPr>
        <w:t xml:space="preserve">Voucher Event State </w:t>
      </w:r>
      <w:r w:rsidRPr="007B2316">
        <w:t>and the date the voucher was created on.</w:t>
      </w:r>
    </w:p>
    <w:p w14:paraId="7A76DD70" w14:textId="50941F1A" w:rsidR="00A5284B" w:rsidRPr="007B2316" w:rsidRDefault="00A5284B" w:rsidP="00A5284B">
      <w:pPr>
        <w:spacing w:before="180" w:after="180"/>
        <w:rPr>
          <w:b/>
          <w:bCs/>
        </w:rPr>
      </w:pPr>
      <w:r w:rsidRPr="007B2316">
        <w:t xml:space="preserve">Additionally, the Voucher Event Details report presents the </w:t>
      </w:r>
      <w:r w:rsidRPr="007B2316">
        <w:rPr>
          <w:b/>
          <w:bCs/>
        </w:rPr>
        <w:t xml:space="preserve">Voucher #, Voucher Date, Voucher Event State, Voucher Event State Timestamp, Voucher Event LoginID, Voucher </w:t>
      </w:r>
      <w:r w:rsidRPr="007B2316">
        <w:rPr>
          <w:b/>
          <w:bCs/>
        </w:rPr>
        <w:lastRenderedPageBreak/>
        <w:t xml:space="preserve">Type, Voucher Status, Voucher Status Timestamp, Deposit Date, CA$HLINK II Trace #, Financial Institution, </w:t>
      </w:r>
      <w:r w:rsidRPr="007B2316">
        <w:t xml:space="preserve">and </w:t>
      </w:r>
      <w:r w:rsidRPr="007B2316">
        <w:rPr>
          <w:b/>
          <w:bCs/>
        </w:rPr>
        <w:t>Voucher Event Comments.</w:t>
      </w:r>
    </w:p>
    <w:p w14:paraId="54572966" w14:textId="1B8D3322" w:rsidR="00AA62CE" w:rsidRPr="007B2316" w:rsidRDefault="00974F69" w:rsidP="00AA62CE">
      <w:pPr>
        <w:pStyle w:val="H4PrintableJobAid"/>
      </w:pPr>
      <w:bookmarkStart w:id="247" w:name="_Toc212642377"/>
      <w:r w:rsidRPr="007B2316">
        <w:lastRenderedPageBreak/>
        <w:t xml:space="preserve">View Administrative Reports: </w:t>
      </w:r>
      <w:r w:rsidR="00AA62CE" w:rsidRPr="007B2316">
        <w:t>CIR File Status</w:t>
      </w:r>
      <w:bookmarkEnd w:id="247"/>
    </w:p>
    <w:p w14:paraId="10297910" w14:textId="77777777" w:rsidR="00614BD4" w:rsidRPr="007B2316" w:rsidRDefault="00614BD4" w:rsidP="00614BD4">
      <w:pPr>
        <w:pStyle w:val="BodyText"/>
      </w:pPr>
      <w:r w:rsidRPr="007B2316">
        <w:t xml:space="preserve">To view </w:t>
      </w:r>
      <w:proofErr w:type="gramStart"/>
      <w:r w:rsidRPr="007B2316">
        <w:t>a CIR</w:t>
      </w:r>
      <w:proofErr w:type="gramEnd"/>
      <w:r w:rsidRPr="007B2316">
        <w:t xml:space="preserve"> file status report, complete the following steps:</w:t>
      </w:r>
    </w:p>
    <w:p w14:paraId="221609CB" w14:textId="26783EFE" w:rsidR="00614BD4" w:rsidRPr="007B2316" w:rsidRDefault="00614BD4">
      <w:pPr>
        <w:pStyle w:val="NumberedList"/>
        <w:numPr>
          <w:ilvl w:val="0"/>
          <w:numId w:val="39"/>
        </w:numPr>
      </w:pPr>
      <w:r w:rsidRPr="007B2316">
        <w:t xml:space="preserve">From the </w:t>
      </w:r>
      <w:r w:rsidRPr="007B2316">
        <w:rPr>
          <w:b/>
        </w:rPr>
        <w:t>Reports</w:t>
      </w:r>
      <w:r w:rsidRPr="007B2316">
        <w:t xml:space="preserve"> tab, </w:t>
      </w:r>
      <w:r w:rsidR="00B579DD">
        <w:t>select</w:t>
      </w:r>
      <w:r w:rsidRPr="007B2316">
        <w:t xml:space="preserve"> </w:t>
      </w:r>
      <w:r w:rsidRPr="007B2316">
        <w:rPr>
          <w:b/>
        </w:rPr>
        <w:t>Deposit Processing Reports</w:t>
      </w:r>
      <w:r w:rsidRPr="007B2316">
        <w:t xml:space="preserve">. The </w:t>
      </w:r>
      <w:r w:rsidRPr="007B2316">
        <w:rPr>
          <w:i/>
        </w:rPr>
        <w:t>View Reports</w:t>
      </w:r>
      <w:r w:rsidRPr="007B2316">
        <w:t xml:space="preserve"> page appears. </w:t>
      </w:r>
    </w:p>
    <w:p w14:paraId="42828650" w14:textId="4236B6DC" w:rsidR="00614BD4" w:rsidRPr="007B2316" w:rsidRDefault="00614BD4" w:rsidP="00614BD4">
      <w:pPr>
        <w:pStyle w:val="NumberedList"/>
      </w:pPr>
      <w:r w:rsidRPr="007B2316">
        <w:t xml:space="preserve">Under </w:t>
      </w:r>
      <w:r w:rsidRPr="007B2316">
        <w:rPr>
          <w:b/>
        </w:rPr>
        <w:t>Administration Reports</w:t>
      </w:r>
      <w:r w:rsidRPr="007B2316">
        <w:t xml:space="preserve">, </w:t>
      </w:r>
      <w:r w:rsidR="00B579DD">
        <w:t>select</w:t>
      </w:r>
      <w:r w:rsidRPr="007B2316">
        <w:t xml:space="preserve"> </w:t>
      </w:r>
      <w:r w:rsidRPr="007B2316">
        <w:rPr>
          <w:b/>
        </w:rPr>
        <w:t>View CIR File Status</w:t>
      </w:r>
      <w:r w:rsidRPr="007B2316">
        <w:t xml:space="preserve">. The </w:t>
      </w:r>
      <w:r w:rsidRPr="007B2316">
        <w:rPr>
          <w:i/>
        </w:rPr>
        <w:t>View CIR File Status</w:t>
      </w:r>
      <w:r w:rsidRPr="007B2316">
        <w:t xml:space="preserve"> page appears. </w:t>
      </w:r>
    </w:p>
    <w:p w14:paraId="2467958A" w14:textId="77777777" w:rsidR="00614BD4" w:rsidRPr="007B2316" w:rsidRDefault="00614BD4" w:rsidP="00614BD4">
      <w:pPr>
        <w:pStyle w:val="TipHeader"/>
      </w:pPr>
      <w:r w:rsidRPr="007B2316">
        <w:rPr>
          <w:noProof/>
        </w:rPr>
        <mc:AlternateContent>
          <mc:Choice Requires="wpg">
            <w:drawing>
              <wp:inline distT="0" distB="0" distL="0" distR="0" wp14:anchorId="2C1E65DF" wp14:editId="2536F0AF">
                <wp:extent cx="6159610" cy="352425"/>
                <wp:effectExtent l="0" t="0" r="12700" b="28575"/>
                <wp:docPr id="1" name="Group 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7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68267" w14:textId="77777777" w:rsidR="00131730" w:rsidRPr="00B46552" w:rsidRDefault="00131730" w:rsidP="00614BD4">
                              <w:pPr>
                                <w:pStyle w:val="TipHeaderinBar"/>
                                <w:rPr>
                                  <w:rFonts w:cs="Arial"/>
                                </w:rPr>
                              </w:pPr>
                              <w:r w:rsidRPr="00B46552">
                                <w:rPr>
                                  <w:rFonts w:cs="Arial"/>
                                </w:rPr>
                                <w:t>Application Tip</w:t>
                              </w:r>
                            </w:p>
                            <w:p w14:paraId="3D359876" w14:textId="77777777" w:rsidR="00131730" w:rsidRPr="00E674C2" w:rsidRDefault="00131730" w:rsidP="00614BD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74" name="Picture 74"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C1E65DF" id="Group 1" o:spid="_x0000_s112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FgsJU7wAwAAmA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12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" fillcolor="#e6e6e6" strokecolor="white [3212]" strokeweight="1pt">
                  <v:stroke joinstyle="miter"/>
                  <v:textbox inset="28.8pt">
                    <w:txbxContent>
                      <w:p w14:paraId="63368267" w14:textId="77777777" w:rsidR="00131730" w:rsidRPr="00B46552" w:rsidRDefault="00131730" w:rsidP="00614BD4">
                        <w:pPr>
                          <w:pStyle w:val="TipHeaderinBar"/>
                          <w:rPr>
                            <w:rFonts w:cs="Arial"/>
                          </w:rPr>
                        </w:pPr>
                        <w:r w:rsidRPr="00B46552">
                          <w:rPr>
                            <w:rFonts w:cs="Arial"/>
                          </w:rPr>
                          <w:t>Application Tip</w:t>
                        </w:r>
                      </w:p>
                      <w:p w14:paraId="3D359876" w14:textId="77777777" w:rsidR="00131730" w:rsidRPr="00E674C2" w:rsidRDefault="00131730" w:rsidP="00614BD4">
                        <w:pPr>
                          <w:pStyle w:val="TipHeaderinBar"/>
                        </w:pPr>
                      </w:p>
                    </w:txbxContent>
                  </v:textbox>
                </v:roundrect>
                <v:shape id="Picture 74" o:spid="_x0000_s112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">
                  <v:imagedata r:id="rId30" o:title="Application Tip Icon"/>
                </v:shape>
                <w10:anchorlock/>
              </v:group>
            </w:pict>
          </mc:Fallback>
        </mc:AlternateContent>
      </w:r>
    </w:p>
    <w:p w14:paraId="34E086E1" w14:textId="77777777" w:rsidR="00614BD4" w:rsidRPr="007B2316" w:rsidRDefault="00614BD4" w:rsidP="00614BD4">
      <w:pPr>
        <w:pStyle w:val="TipText"/>
      </w:pPr>
      <w:r w:rsidRPr="007B2316">
        <w:t xml:space="preserve">The </w:t>
      </w:r>
      <w:r w:rsidRPr="007B2316">
        <w:rPr>
          <w:b/>
          <w:bCs/>
        </w:rPr>
        <w:t>Collections Information Repository (CIR)</w:t>
      </w:r>
      <w:r w:rsidRPr="007B2316">
        <w:t xml:space="preserve"> was formerly referred to as </w:t>
      </w:r>
      <w:r w:rsidRPr="007B2316">
        <w:rPr>
          <w:b/>
          <w:bCs/>
        </w:rPr>
        <w:t>Transaction Reporting System (TRS)</w:t>
      </w:r>
      <w:r w:rsidRPr="007B2316">
        <w:t>.</w:t>
      </w:r>
    </w:p>
    <w:p w14:paraId="24A344F9" w14:textId="77777777" w:rsidR="00614BD4" w:rsidRPr="007B2316" w:rsidRDefault="00614BD4" w:rsidP="00614BD4">
      <w:pPr>
        <w:pStyle w:val="TipClosingBar"/>
      </w:pPr>
    </w:p>
    <w:p w14:paraId="2699D921" w14:textId="754A04F0" w:rsidR="00614BD4" w:rsidRPr="007B2316" w:rsidRDefault="00614BD4" w:rsidP="00614BD4">
      <w:pPr>
        <w:pStyle w:val="NumberedList"/>
      </w:pPr>
      <w:r w:rsidRPr="007B2316">
        <w:t xml:space="preserve">Under the </w:t>
      </w:r>
      <w:r w:rsidRPr="007B2316">
        <w:rPr>
          <w:b/>
        </w:rPr>
        <w:t>Transmission(s) Not Processed</w:t>
      </w:r>
      <w:r w:rsidRPr="007B2316">
        <w:t xml:space="preserve"> section, </w:t>
      </w:r>
      <w:r w:rsidR="00B579DD">
        <w:t>select</w:t>
      </w:r>
      <w:r w:rsidRPr="007B2316">
        <w:t xml:space="preserve"> a </w:t>
      </w:r>
      <w:r w:rsidRPr="007B2316">
        <w:rPr>
          <w:b/>
        </w:rPr>
        <w:t>Transmission ID</w:t>
      </w:r>
      <w:r w:rsidRPr="007B2316">
        <w:t xml:space="preserve"> of the CIR transmission details you must view.</w:t>
      </w:r>
    </w:p>
    <w:p w14:paraId="772B8434" w14:textId="77777777" w:rsidR="00614BD4" w:rsidRPr="007B2316" w:rsidRDefault="00614BD4" w:rsidP="00614BD4">
      <w:pPr>
        <w:pStyle w:val="BodyText"/>
        <w:ind w:left="720" w:firstLine="720"/>
      </w:pPr>
      <w:r w:rsidRPr="007B2316">
        <w:t>Or</w:t>
      </w:r>
    </w:p>
    <w:p w14:paraId="5B7BA817" w14:textId="7633C902" w:rsidR="00614BD4" w:rsidRPr="007B2316" w:rsidRDefault="00614BD4" w:rsidP="00614BD4">
      <w:pPr>
        <w:pStyle w:val="NumberedList"/>
        <w:numPr>
          <w:ilvl w:val="0"/>
          <w:numId w:val="0"/>
        </w:numPr>
        <w:ind w:left="360"/>
      </w:pPr>
      <w:r w:rsidRPr="007B2316">
        <w:t xml:space="preserve">Under </w:t>
      </w:r>
      <w:r w:rsidRPr="007B2316">
        <w:rPr>
          <w:b/>
        </w:rPr>
        <w:t>the All Transmission(s)</w:t>
      </w:r>
      <w:r w:rsidRPr="007B2316">
        <w:t xml:space="preserve"> section, </w:t>
      </w:r>
      <w:r w:rsidR="00B579DD">
        <w:t>select</w:t>
      </w:r>
      <w:r w:rsidRPr="007B2316">
        <w:t xml:space="preserve"> a </w:t>
      </w:r>
      <w:r w:rsidRPr="007B2316">
        <w:rPr>
          <w:b/>
        </w:rPr>
        <w:t>Transmission ID</w:t>
      </w:r>
      <w:r w:rsidRPr="007B2316">
        <w:t xml:space="preserve"> of the CIR transmission details or processing errors you must view.</w:t>
      </w:r>
    </w:p>
    <w:p w14:paraId="31EC5518" w14:textId="77777777" w:rsidR="00614BD4" w:rsidRPr="007B2316" w:rsidRDefault="00614BD4" w:rsidP="00614BD4">
      <w:pPr>
        <w:pStyle w:val="TipHeader"/>
      </w:pPr>
      <w:r w:rsidRPr="007B2316">
        <w:rPr>
          <w:noProof/>
        </w:rPr>
        <mc:AlternateContent>
          <mc:Choice Requires="wpg">
            <w:drawing>
              <wp:inline distT="0" distB="0" distL="0" distR="0" wp14:anchorId="47BC26CA" wp14:editId="1828FC96">
                <wp:extent cx="6159610" cy="352425"/>
                <wp:effectExtent l="0" t="0" r="12700" b="28575"/>
                <wp:docPr id="75" name="Group 7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D564C1" w14:textId="77777777" w:rsidR="00131730" w:rsidRPr="00B46552" w:rsidRDefault="00131730" w:rsidP="00614BD4">
                              <w:pPr>
                                <w:pStyle w:val="TipHeaderinBar"/>
                                <w:rPr>
                                  <w:rFonts w:cs="Arial"/>
                                </w:rPr>
                              </w:pPr>
                              <w:r w:rsidRPr="00B46552">
                                <w:rPr>
                                  <w:rFonts w:cs="Arial"/>
                                </w:rPr>
                                <w:t>Application Tip</w:t>
                              </w:r>
                              <w:r>
                                <w:rPr>
                                  <w:rFonts w:cs="Arial"/>
                                </w:rPr>
                                <w:t>s</w:t>
                              </w:r>
                            </w:p>
                            <w:p w14:paraId="43870546" w14:textId="77777777" w:rsidR="00131730" w:rsidRPr="00E674C2" w:rsidRDefault="00131730" w:rsidP="00614BD4">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88" name="Picture 8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7BC26CA" id="Group 75" o:spid="_x0000_s112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BW/xNLzAwAAmA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2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" fillcolor="#e6e6e6" strokecolor="white [3212]" strokeweight="1pt">
                  <v:stroke joinstyle="miter"/>
                  <v:textbox inset="28.8pt">
                    <w:txbxContent>
                      <w:p w14:paraId="06D564C1" w14:textId="77777777" w:rsidR="00131730" w:rsidRPr="00B46552" w:rsidRDefault="00131730" w:rsidP="00614BD4">
                        <w:pPr>
                          <w:pStyle w:val="TipHeaderinBar"/>
                          <w:rPr>
                            <w:rFonts w:cs="Arial"/>
                          </w:rPr>
                        </w:pPr>
                        <w:r w:rsidRPr="00B46552">
                          <w:rPr>
                            <w:rFonts w:cs="Arial"/>
                          </w:rPr>
                          <w:t>Application Tip</w:t>
                        </w:r>
                        <w:r>
                          <w:rPr>
                            <w:rFonts w:cs="Arial"/>
                          </w:rPr>
                          <w:t>s</w:t>
                        </w:r>
                      </w:p>
                      <w:p w14:paraId="43870546" w14:textId="77777777" w:rsidR="00131730" w:rsidRPr="00E674C2" w:rsidRDefault="00131730" w:rsidP="00614BD4">
                        <w:pPr>
                          <w:pStyle w:val="TipHeaderinBar"/>
                        </w:pPr>
                      </w:p>
                    </w:txbxContent>
                  </v:textbox>
                </v:roundrect>
                <v:shape id="Picture 88" o:spid="_x0000_s112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">
                  <v:imagedata r:id="rId30" o:title="Application Tip Icon"/>
                </v:shape>
                <w10:anchorlock/>
              </v:group>
            </w:pict>
          </mc:Fallback>
        </mc:AlternateContent>
      </w:r>
    </w:p>
    <w:p w14:paraId="52895248" w14:textId="77777777" w:rsidR="00614BD4" w:rsidRPr="007B2316" w:rsidRDefault="00614BD4" w:rsidP="00614BD4">
      <w:pPr>
        <w:pStyle w:val="TipBullet"/>
      </w:pPr>
      <w:r w:rsidRPr="007B2316">
        <w:t xml:space="preserve">If a </w:t>
      </w:r>
      <w:r w:rsidRPr="007B2316">
        <w:rPr>
          <w:b/>
        </w:rPr>
        <w:t>Transmission ID</w:t>
      </w:r>
      <w:r w:rsidRPr="007B2316">
        <w:t xml:space="preserve"> with FRB CL CA$HLINK Type is selected, the </w:t>
      </w:r>
      <w:r w:rsidRPr="007B2316">
        <w:rPr>
          <w:i/>
        </w:rPr>
        <w:t>CIR Transmission Status (FRB)</w:t>
      </w:r>
      <w:r w:rsidRPr="007B2316">
        <w:t xml:space="preserve"> report appears in a new window. </w:t>
      </w:r>
    </w:p>
    <w:p w14:paraId="792688D1" w14:textId="77777777" w:rsidR="00614BD4" w:rsidRPr="007B2316" w:rsidRDefault="00614BD4" w:rsidP="00614BD4">
      <w:pPr>
        <w:pStyle w:val="TipBullet"/>
      </w:pPr>
      <w:r w:rsidRPr="007B2316">
        <w:t xml:space="preserve">If a </w:t>
      </w:r>
      <w:r w:rsidRPr="007B2316">
        <w:rPr>
          <w:b/>
        </w:rPr>
        <w:t>Transmission ID</w:t>
      </w:r>
      <w:r w:rsidRPr="007B2316">
        <w:t xml:space="preserve"> with CLII CA$HLINK Type is selected, the </w:t>
      </w:r>
      <w:r w:rsidRPr="007B2316">
        <w:rPr>
          <w:i/>
        </w:rPr>
        <w:t>CIR Transmission Status (FI)</w:t>
      </w:r>
      <w:r w:rsidRPr="007B2316">
        <w:t xml:space="preserve"> report appears in a new window.</w:t>
      </w:r>
    </w:p>
    <w:p w14:paraId="565BB302" w14:textId="77777777" w:rsidR="00614BD4" w:rsidRPr="007B2316" w:rsidRDefault="00614BD4" w:rsidP="00614BD4">
      <w:pPr>
        <w:pStyle w:val="TipBullet"/>
      </w:pPr>
      <w:r w:rsidRPr="007B2316">
        <w:t xml:space="preserve">There are two sections on the </w:t>
      </w:r>
      <w:r w:rsidRPr="007B2316">
        <w:rPr>
          <w:i/>
        </w:rPr>
        <w:t>View CIR File Transmission Status</w:t>
      </w:r>
      <w:r w:rsidRPr="007B2316">
        <w:t xml:space="preserve"> page. The </w:t>
      </w:r>
      <w:r w:rsidRPr="007B2316">
        <w:rPr>
          <w:b/>
        </w:rPr>
        <w:t>Transmission(s) Not Processed</w:t>
      </w:r>
      <w:r w:rsidRPr="007B2316">
        <w:t xml:space="preserve"> section displays report files that have not been successfully processed by CIR.</w:t>
      </w:r>
    </w:p>
    <w:p w14:paraId="16EF41F3" w14:textId="77777777" w:rsidR="00614BD4" w:rsidRPr="007B2316" w:rsidRDefault="00614BD4" w:rsidP="00614BD4">
      <w:pPr>
        <w:pStyle w:val="TipBullet"/>
      </w:pPr>
      <w:r w:rsidRPr="007B2316">
        <w:t xml:space="preserve">The </w:t>
      </w:r>
      <w:r w:rsidRPr="007B2316">
        <w:rPr>
          <w:b/>
        </w:rPr>
        <w:t>All Transmission(s)</w:t>
      </w:r>
      <w:r w:rsidRPr="007B2316">
        <w:t xml:space="preserve"> section displays all deposit report files regardless of transmission status or success.</w:t>
      </w:r>
    </w:p>
    <w:p w14:paraId="73C1C22B" w14:textId="77777777" w:rsidR="00614BD4" w:rsidRPr="007B2316" w:rsidRDefault="00614BD4" w:rsidP="00614BD4">
      <w:pPr>
        <w:pStyle w:val="TipClosingBar"/>
      </w:pPr>
    </w:p>
    <w:p w14:paraId="6B42E2FB" w14:textId="77777777" w:rsidR="00614BD4" w:rsidRPr="007B2316" w:rsidRDefault="00614BD4" w:rsidP="00614BD4">
      <w:pPr>
        <w:pStyle w:val="NumberedList"/>
      </w:pPr>
      <w:r w:rsidRPr="007B2316">
        <w:t xml:space="preserve">The </w:t>
      </w:r>
      <w:r w:rsidRPr="007B2316">
        <w:rPr>
          <w:i/>
          <w:iCs/>
        </w:rPr>
        <w:t>View CIR Transmission Status</w:t>
      </w:r>
      <w:r w:rsidRPr="007B2316">
        <w:t xml:space="preserve"> preview page appears.</w:t>
      </w:r>
    </w:p>
    <w:p w14:paraId="000A9EAA" w14:textId="77777777" w:rsidR="00614BD4" w:rsidRPr="007B2316" w:rsidRDefault="00614BD4" w:rsidP="00614BD4">
      <w:pPr>
        <w:pStyle w:val="BodyText"/>
        <w:ind w:firstLine="360"/>
      </w:pPr>
      <w:r w:rsidRPr="007B2316">
        <w:t>Under Export as, you have the following options:</w:t>
      </w:r>
    </w:p>
    <w:p w14:paraId="32758D64" w14:textId="77777777" w:rsidR="00614BD4" w:rsidRPr="007B2316" w:rsidRDefault="00614BD4" w:rsidP="00614BD4">
      <w:pPr>
        <w:pStyle w:val="Bullet"/>
        <w:numPr>
          <w:ilvl w:val="1"/>
          <w:numId w:val="3"/>
        </w:numPr>
      </w:pPr>
      <w:r w:rsidRPr="007B2316">
        <w:t xml:space="preserve">Select </w:t>
      </w:r>
      <w:r w:rsidRPr="007B2316">
        <w:rPr>
          <w:b/>
          <w:bCs/>
        </w:rPr>
        <w:t>PDF</w:t>
      </w:r>
      <w:r w:rsidRPr="007B2316">
        <w:t xml:space="preserve">, </w:t>
      </w:r>
      <w:r w:rsidRPr="007B2316">
        <w:rPr>
          <w:b/>
          <w:bCs/>
        </w:rPr>
        <w:t>Excel</w:t>
      </w:r>
      <w:r w:rsidRPr="007B2316">
        <w:t xml:space="preserve"> or </w:t>
      </w:r>
      <w:r w:rsidRPr="007B2316">
        <w:rPr>
          <w:b/>
          <w:bCs/>
        </w:rPr>
        <w:t xml:space="preserve">Word </w:t>
      </w:r>
      <w:r w:rsidRPr="007B2316">
        <w:t>format</w:t>
      </w:r>
    </w:p>
    <w:p w14:paraId="62BE008E" w14:textId="65C032CB" w:rsidR="00614BD4" w:rsidRPr="007B2316" w:rsidRDefault="00B579DD" w:rsidP="00614BD4">
      <w:pPr>
        <w:pStyle w:val="Bullet"/>
        <w:numPr>
          <w:ilvl w:val="1"/>
          <w:numId w:val="3"/>
        </w:numPr>
      </w:pPr>
      <w:r>
        <w:t>Select</w:t>
      </w:r>
      <w:r w:rsidR="00614BD4" w:rsidRPr="007B2316">
        <w:t xml:space="preserve"> </w:t>
      </w:r>
      <w:r w:rsidR="00614BD4" w:rsidRPr="007B2316">
        <w:rPr>
          <w:b/>
          <w:bCs/>
        </w:rPr>
        <w:t>Download</w:t>
      </w:r>
    </w:p>
    <w:p w14:paraId="2E283D26" w14:textId="77777777" w:rsidR="00614BD4" w:rsidRPr="007B2316" w:rsidRDefault="00614BD4" w:rsidP="00614BD4">
      <w:pPr>
        <w:pStyle w:val="BodyText"/>
        <w:ind w:left="720"/>
      </w:pPr>
      <w:r w:rsidRPr="007B2316">
        <w:t>Or</w:t>
      </w:r>
    </w:p>
    <w:p w14:paraId="58BEB46B" w14:textId="77777777" w:rsidR="00614BD4" w:rsidRPr="007B2316" w:rsidRDefault="00614BD4" w:rsidP="00614BD4">
      <w:pPr>
        <w:pStyle w:val="Bullet"/>
        <w:numPr>
          <w:ilvl w:val="1"/>
          <w:numId w:val="3"/>
        </w:numPr>
      </w:pPr>
      <w:r w:rsidRPr="007B2316">
        <w:t>Print PDF Report</w:t>
      </w:r>
    </w:p>
    <w:p w14:paraId="271C5001" w14:textId="01B607F2" w:rsidR="00614BD4" w:rsidRPr="007B2316" w:rsidRDefault="00614BD4" w:rsidP="00614BD4">
      <w:pPr>
        <w:pStyle w:val="NumberedList"/>
      </w:pPr>
      <w:r w:rsidRPr="007B2316">
        <w:t xml:space="preserve">For further debit or adjustment voucher details, </w:t>
      </w:r>
      <w:r w:rsidR="00B579DD">
        <w:t>select</w:t>
      </w:r>
      <w:r w:rsidRPr="007B2316">
        <w:t xml:space="preserve"> the </w:t>
      </w:r>
      <w:r w:rsidRPr="007B2316">
        <w:rPr>
          <w:b/>
        </w:rPr>
        <w:t>Voucher #</w:t>
      </w:r>
      <w:r w:rsidRPr="007B2316">
        <w:t xml:space="preserve"> hyperlink. The </w:t>
      </w:r>
      <w:r w:rsidRPr="007B2316">
        <w:rPr>
          <w:i/>
        </w:rPr>
        <w:t>Deposit or Adjustment Voucher Detail</w:t>
      </w:r>
      <w:r w:rsidRPr="007B2316">
        <w:t xml:space="preserve"> report appears. </w:t>
      </w:r>
    </w:p>
    <w:p w14:paraId="0435F5C2" w14:textId="3555601D" w:rsidR="00614BD4" w:rsidRPr="007B2316" w:rsidRDefault="00B579DD" w:rsidP="00614BD4">
      <w:pPr>
        <w:pStyle w:val="NumberedList"/>
      </w:pPr>
      <w:r>
        <w:lastRenderedPageBreak/>
        <w:t>Select</w:t>
      </w:r>
      <w:r w:rsidR="00614BD4" w:rsidRPr="007B2316">
        <w:t xml:space="preserve"> </w:t>
      </w:r>
      <w:r w:rsidR="00614BD4" w:rsidRPr="007B2316">
        <w:rPr>
          <w:b/>
        </w:rPr>
        <w:t>Open</w:t>
      </w:r>
      <w:r w:rsidR="00614BD4" w:rsidRPr="007B2316">
        <w:t xml:space="preserve">, </w:t>
      </w:r>
      <w:r w:rsidR="00614BD4" w:rsidRPr="007B2316">
        <w:rPr>
          <w:b/>
        </w:rPr>
        <w:t>Save</w:t>
      </w:r>
      <w:r w:rsidR="00614BD4" w:rsidRPr="007B2316">
        <w:t xml:space="preserve"> or </w:t>
      </w:r>
      <w:r w:rsidR="00614BD4" w:rsidRPr="007B2316">
        <w:rPr>
          <w:b/>
        </w:rPr>
        <w:t>Cancel</w:t>
      </w:r>
      <w:r w:rsidR="00614BD4" w:rsidRPr="007B2316">
        <w:t xml:space="preserve">. </w:t>
      </w:r>
    </w:p>
    <w:p w14:paraId="2521BA37" w14:textId="2CFF4685" w:rsidR="00614BD4" w:rsidRPr="007B2316" w:rsidRDefault="00614BD4" w:rsidP="00614BD4">
      <w:pPr>
        <w:pStyle w:val="NumberedList"/>
      </w:pPr>
      <w:r w:rsidRPr="007B2316">
        <w:t xml:space="preserve">The </w:t>
      </w:r>
      <w:r w:rsidRPr="007B2316">
        <w:rPr>
          <w:i/>
          <w:iCs/>
        </w:rPr>
        <w:t>DepositVoucherDetail_XXX.pdf</w:t>
      </w:r>
      <w:r w:rsidRPr="007B2316">
        <w:t xml:space="preserve"> or </w:t>
      </w:r>
      <w:r w:rsidRPr="007B2316">
        <w:rPr>
          <w:i/>
          <w:iCs/>
        </w:rPr>
        <w:t>AdjustmentVoucherDetail_ XXXX.pdf</w:t>
      </w:r>
      <w:r w:rsidRPr="007B2316">
        <w:t xml:space="preserve"> report appears as shown in </w:t>
      </w:r>
      <w:r w:rsidRPr="007B2316">
        <w:fldChar w:fldCharType="begin"/>
      </w:r>
      <w:r w:rsidRPr="007B2316">
        <w:instrText xml:space="preserve"> REF _Ref84414054 \h </w:instrText>
      </w:r>
      <w:r w:rsidR="007B2316">
        <w:instrText xml:space="preserve"> \* MERGEFORMAT </w:instrText>
      </w:r>
      <w:r w:rsidRPr="007B2316">
        <w:fldChar w:fldCharType="separate"/>
      </w:r>
      <w:r w:rsidR="008A6DA6" w:rsidRPr="007B2316">
        <w:t xml:space="preserve">Figure </w:t>
      </w:r>
      <w:r w:rsidR="008A6DA6">
        <w:rPr>
          <w:noProof/>
        </w:rPr>
        <w:t>25</w:t>
      </w:r>
      <w:r w:rsidRPr="007B2316">
        <w:fldChar w:fldCharType="end"/>
      </w:r>
      <w:r w:rsidRPr="007B2316">
        <w:t xml:space="preserve">. </w:t>
      </w:r>
    </w:p>
    <w:p w14:paraId="19F1A64D" w14:textId="4F483747" w:rsidR="00614BD4" w:rsidRPr="007B2316" w:rsidRDefault="00614BD4" w:rsidP="00614BD4">
      <w:pPr>
        <w:pStyle w:val="Caption"/>
      </w:pPr>
      <w:bookmarkStart w:id="248" w:name="_Ref84414054"/>
      <w:bookmarkStart w:id="249" w:name="_Toc86991422"/>
      <w:bookmarkStart w:id="250" w:name="_Toc227324866"/>
      <w:r w:rsidRPr="007B2316">
        <w:t xml:space="preserve">Figure </w:t>
      </w:r>
      <w:r w:rsidRPr="007B2316">
        <w:fldChar w:fldCharType="begin"/>
      </w:r>
      <w:r w:rsidRPr="007B2316">
        <w:instrText>SEQ Figure \* ARABIC</w:instrText>
      </w:r>
      <w:r w:rsidRPr="007B2316">
        <w:fldChar w:fldCharType="separate"/>
      </w:r>
      <w:r w:rsidR="008A6DA6">
        <w:rPr>
          <w:noProof/>
        </w:rPr>
        <w:t>25</w:t>
      </w:r>
      <w:r w:rsidRPr="007B2316">
        <w:fldChar w:fldCharType="end"/>
      </w:r>
      <w:bookmarkEnd w:id="248"/>
      <w:r w:rsidRPr="007B2316">
        <w:t>: Adjustment-Voucher Detail PDF</w:t>
      </w:r>
      <w:bookmarkEnd w:id="249"/>
      <w:bookmarkEnd w:id="250"/>
    </w:p>
    <w:p w14:paraId="6685950A" w14:textId="77777777" w:rsidR="00614BD4" w:rsidRPr="007B2316" w:rsidRDefault="00614BD4" w:rsidP="00614BD4">
      <w:pPr>
        <w:pStyle w:val="NumberedList"/>
        <w:numPr>
          <w:ilvl w:val="0"/>
          <w:numId w:val="0"/>
        </w:numPr>
        <w:ind w:left="360" w:hanging="360"/>
        <w:jc w:val="center"/>
      </w:pPr>
      <w:r w:rsidRPr="007B2316">
        <w:rPr>
          <w:noProof/>
        </w:rPr>
        <w:drawing>
          <wp:inline distT="0" distB="0" distL="0" distR="0" wp14:anchorId="776EBADD" wp14:editId="175B16AF">
            <wp:extent cx="3710978" cy="3913535"/>
            <wp:effectExtent l="19050" t="19050" r="22860" b="10795"/>
            <wp:docPr id="89" name="Picture 89" descr="The Adjustment-Voucher Detail page is displayed, showing a generated PDF report containing numerous details for an adjustment vou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The Adjustment-Voucher Detail page is displayed, showing a generated PDF report containing numerous details for an adjustment vouche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26230" cy="3929620"/>
                    </a:xfrm>
                    <a:prstGeom prst="rect">
                      <a:avLst/>
                    </a:prstGeom>
                    <a:noFill/>
                    <a:ln w="6350" cmpd="sng">
                      <a:solidFill>
                        <a:srgbClr val="000000"/>
                      </a:solidFill>
                      <a:miter lim="800000"/>
                      <a:headEnd/>
                      <a:tailEnd/>
                    </a:ln>
                    <a:effectLst/>
                  </pic:spPr>
                </pic:pic>
              </a:graphicData>
            </a:graphic>
          </wp:inline>
        </w:drawing>
      </w:r>
    </w:p>
    <w:p w14:paraId="2DB37BE6" w14:textId="77777777" w:rsidR="00614BD4" w:rsidRPr="007B2316" w:rsidRDefault="00614BD4" w:rsidP="00614BD4">
      <w:pPr>
        <w:pStyle w:val="TipHeader"/>
      </w:pPr>
      <w:r w:rsidRPr="007B2316">
        <w:rPr>
          <w:noProof/>
        </w:rPr>
        <mc:AlternateContent>
          <mc:Choice Requires="wpg">
            <w:drawing>
              <wp:inline distT="0" distB="0" distL="0" distR="0" wp14:anchorId="1E659F6F" wp14:editId="3BA21FB2">
                <wp:extent cx="5943600" cy="353267"/>
                <wp:effectExtent l="0" t="0" r="19050" b="27940"/>
                <wp:docPr id="109" name="Group 10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1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5632E7A1" w14:textId="77777777" w:rsidR="00131730" w:rsidRPr="00E674C2" w:rsidRDefault="00131730" w:rsidP="00614BD4">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11" name="Picture 111"/>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1E659F6F" id="Group 109" o:spid="_x0000_s112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Im4Jy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2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" fillcolor="#e6e6e6" strokecolor="window" strokeweight="1pt">
                  <v:stroke joinstyle="miter"/>
                  <v:textbox inset="28.8pt">
                    <w:txbxContent>
                      <w:p w14:paraId="5632E7A1" w14:textId="77777777" w:rsidR="00131730" w:rsidRPr="00E674C2" w:rsidRDefault="00131730" w:rsidP="00614BD4">
                        <w:pPr>
                          <w:pStyle w:val="TipHeaderinBar"/>
                          <w:spacing w:before="0"/>
                        </w:pPr>
                        <w:r>
                          <w:rPr>
                            <w:rFonts w:cs="Arial"/>
                          </w:rPr>
                          <w:t>Additional Buttons</w:t>
                        </w:r>
                      </w:p>
                    </w:txbxContent>
                  </v:textbox>
                </v:roundrect>
                <v:shape id="Picture 111" o:spid="_x0000_s112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">
                  <v:imagedata r:id="rId48" o:title=""/>
                </v:shape>
                <w10:anchorlock/>
              </v:group>
            </w:pict>
          </mc:Fallback>
        </mc:AlternateContent>
      </w:r>
    </w:p>
    <w:p w14:paraId="59A4E32C" w14:textId="05E27C39" w:rsidR="00614BD4" w:rsidRPr="007B2316" w:rsidRDefault="00B579DD" w:rsidP="00614BD4">
      <w:pPr>
        <w:pStyle w:val="TipBullet"/>
      </w:pPr>
      <w:r>
        <w:t>Select</w:t>
      </w:r>
      <w:r w:rsidR="00614BD4" w:rsidRPr="007B2316">
        <w:t xml:space="preserve"> </w:t>
      </w:r>
      <w:r w:rsidR="00614BD4" w:rsidRPr="007B2316">
        <w:rPr>
          <w:b/>
        </w:rPr>
        <w:t>Open</w:t>
      </w:r>
      <w:r w:rsidR="00614BD4" w:rsidRPr="007B2316">
        <w:t xml:space="preserve"> the PDF is displayed. </w:t>
      </w:r>
    </w:p>
    <w:p w14:paraId="25ABE6CD" w14:textId="71AF3B1F" w:rsidR="00614BD4" w:rsidRPr="007B2316" w:rsidRDefault="00B579DD" w:rsidP="00614BD4">
      <w:pPr>
        <w:pStyle w:val="TipBullet"/>
      </w:pPr>
      <w:r>
        <w:t>Select</w:t>
      </w:r>
      <w:r w:rsidR="00614BD4" w:rsidRPr="007B2316">
        <w:t xml:space="preserve"> </w:t>
      </w:r>
      <w:proofErr w:type="gramStart"/>
      <w:r w:rsidR="00614BD4" w:rsidRPr="007B2316">
        <w:rPr>
          <w:b/>
        </w:rPr>
        <w:t>Save</w:t>
      </w:r>
      <w:proofErr w:type="gramEnd"/>
      <w:r w:rsidR="00614BD4" w:rsidRPr="007B2316">
        <w:t xml:space="preserve"> choose the location where to save the file. </w:t>
      </w:r>
    </w:p>
    <w:p w14:paraId="4EC21BD1" w14:textId="350D2C46" w:rsidR="00614BD4" w:rsidRPr="007B2316" w:rsidRDefault="00B579DD" w:rsidP="00614BD4">
      <w:pPr>
        <w:pStyle w:val="TipBullet"/>
      </w:pPr>
      <w:r>
        <w:t>Select</w:t>
      </w:r>
      <w:r w:rsidR="00614BD4" w:rsidRPr="007B2316">
        <w:t xml:space="preserve"> </w:t>
      </w:r>
      <w:r w:rsidR="00614BD4" w:rsidRPr="007B2316">
        <w:rPr>
          <w:b/>
        </w:rPr>
        <w:t>Cancel</w:t>
      </w:r>
      <w:r w:rsidR="00614BD4" w:rsidRPr="007B2316">
        <w:t xml:space="preserve"> to return to the </w:t>
      </w:r>
      <w:r w:rsidR="00614BD4" w:rsidRPr="007B2316">
        <w:rPr>
          <w:i/>
        </w:rPr>
        <w:t>View CIR File Status</w:t>
      </w:r>
      <w:r w:rsidR="00614BD4" w:rsidRPr="007B2316">
        <w:t xml:space="preserve"> preview page.</w:t>
      </w:r>
    </w:p>
    <w:p w14:paraId="07B1F67F" w14:textId="19F6E1CA" w:rsidR="00614BD4" w:rsidRPr="007B2316" w:rsidRDefault="00B579DD" w:rsidP="00614BD4">
      <w:pPr>
        <w:pStyle w:val="TipBullet"/>
      </w:pPr>
      <w:r>
        <w:t>Select</w:t>
      </w:r>
      <w:r w:rsidR="00614BD4" w:rsidRPr="007B2316">
        <w:t xml:space="preserve"> </w:t>
      </w:r>
      <w:r w:rsidR="00614BD4" w:rsidRPr="007B2316">
        <w:rPr>
          <w:b/>
        </w:rPr>
        <w:t>Previous</w:t>
      </w:r>
      <w:r w:rsidR="00614BD4" w:rsidRPr="007B2316">
        <w:t xml:space="preserve"> to return to the previous page.</w:t>
      </w:r>
    </w:p>
    <w:p w14:paraId="514A2A3F" w14:textId="77777777" w:rsidR="00614BD4" w:rsidRPr="007B2316" w:rsidRDefault="00614BD4" w:rsidP="00614BD4">
      <w:pPr>
        <w:pStyle w:val="TipClosingBar"/>
      </w:pPr>
    </w:p>
    <w:p w14:paraId="18588E8C" w14:textId="5348E339" w:rsidR="00AA62CE" w:rsidRPr="007B2316" w:rsidRDefault="00614BD4" w:rsidP="00F47100">
      <w:pPr>
        <w:autoSpaceDE/>
        <w:autoSpaceDN/>
        <w:adjustRightInd/>
      </w:pPr>
      <w:r w:rsidRPr="007B2316">
        <w:br w:type="page"/>
      </w:r>
    </w:p>
    <w:p w14:paraId="2D5D2D5E" w14:textId="099588B7" w:rsidR="003C2ED8" w:rsidRPr="007B2316" w:rsidRDefault="00AB1121" w:rsidP="00A5284B">
      <w:pPr>
        <w:pStyle w:val="H4PrintableJobAid"/>
      </w:pPr>
      <w:bookmarkStart w:id="251" w:name="_Toc212642378"/>
      <w:r w:rsidRPr="007B2316">
        <w:lastRenderedPageBreak/>
        <w:t>View Administrative Reports: Vouchers Completed</w:t>
      </w:r>
      <w:bookmarkEnd w:id="251"/>
    </w:p>
    <w:p w14:paraId="03CB1CF7" w14:textId="77777777" w:rsidR="00AB1121" w:rsidRPr="007B2316" w:rsidRDefault="00AB1121" w:rsidP="00AB1121">
      <w:pPr>
        <w:pStyle w:val="BodyText"/>
      </w:pPr>
      <w:r w:rsidRPr="007B2316">
        <w:t xml:space="preserve">To view a </w:t>
      </w:r>
      <w:proofErr w:type="gramStart"/>
      <w:r w:rsidRPr="007B2316">
        <w:t>voucher’s completed</w:t>
      </w:r>
      <w:proofErr w:type="gramEnd"/>
      <w:r w:rsidRPr="007B2316">
        <w:t xml:space="preserve"> report, complete the following steps:</w:t>
      </w:r>
    </w:p>
    <w:p w14:paraId="2222F1E5" w14:textId="63C6857A" w:rsidR="00AB1121" w:rsidRPr="007B2316" w:rsidRDefault="00AB1121">
      <w:pPr>
        <w:pStyle w:val="NumberedList"/>
        <w:numPr>
          <w:ilvl w:val="0"/>
          <w:numId w:val="19"/>
        </w:numPr>
      </w:pPr>
      <w:r w:rsidRPr="007B2316">
        <w:t xml:space="preserve">From the </w:t>
      </w:r>
      <w:r w:rsidRPr="007B2316">
        <w:rPr>
          <w:b/>
        </w:rPr>
        <w:t>Reports</w:t>
      </w:r>
      <w:r w:rsidRPr="007B2316">
        <w:t xml:space="preserve"> tab, </w:t>
      </w:r>
      <w:r w:rsidR="00B579DD">
        <w:t>select</w:t>
      </w:r>
      <w:r w:rsidRPr="007B2316">
        <w:t xml:space="preserve"> </w:t>
      </w:r>
      <w:r w:rsidRPr="007B2316">
        <w:rPr>
          <w:b/>
        </w:rPr>
        <w:t>Deposit Processing Reports</w:t>
      </w:r>
      <w:r w:rsidRPr="007B2316">
        <w:t xml:space="preserve">. The </w:t>
      </w:r>
      <w:r w:rsidRPr="007B2316">
        <w:rPr>
          <w:i/>
        </w:rPr>
        <w:t>View Reports</w:t>
      </w:r>
      <w:r w:rsidRPr="007B2316">
        <w:t xml:space="preserve"> page appears. </w:t>
      </w:r>
    </w:p>
    <w:p w14:paraId="31A6A094" w14:textId="37669318" w:rsidR="00AB1121" w:rsidRPr="007B2316" w:rsidRDefault="00AB1121" w:rsidP="00AB1121">
      <w:pPr>
        <w:pStyle w:val="NumberedList"/>
      </w:pPr>
      <w:r w:rsidRPr="007B2316">
        <w:t xml:space="preserve">Under </w:t>
      </w:r>
      <w:r w:rsidRPr="007B2316">
        <w:rPr>
          <w:b/>
        </w:rPr>
        <w:t>Administration Reports</w:t>
      </w:r>
      <w:r w:rsidRPr="007B2316">
        <w:t xml:space="preserve">, </w:t>
      </w:r>
      <w:r w:rsidR="00B579DD">
        <w:t>select</w:t>
      </w:r>
      <w:r w:rsidRPr="007B2316">
        <w:t xml:space="preserve"> </w:t>
      </w:r>
      <w:r w:rsidRPr="007B2316">
        <w:rPr>
          <w:b/>
        </w:rPr>
        <w:t>View Vouchers Completed</w:t>
      </w:r>
      <w:r w:rsidRPr="007B2316">
        <w:t xml:space="preserve">. The </w:t>
      </w:r>
      <w:r w:rsidRPr="007B2316">
        <w:rPr>
          <w:i/>
        </w:rPr>
        <w:t>View Vouchers</w:t>
      </w:r>
      <w:r w:rsidRPr="007B2316">
        <w:t xml:space="preserve"> </w:t>
      </w:r>
      <w:r w:rsidRPr="007B2316">
        <w:rPr>
          <w:i/>
        </w:rPr>
        <w:t>Completed</w:t>
      </w:r>
      <w:r w:rsidRPr="007B2316">
        <w:t xml:space="preserve"> page appears.</w:t>
      </w:r>
    </w:p>
    <w:p w14:paraId="606B250E" w14:textId="43FEE3D3" w:rsidR="00AB1121" w:rsidRPr="007B2316" w:rsidRDefault="00B579DD" w:rsidP="00AB1121">
      <w:pPr>
        <w:pStyle w:val="NumberedList"/>
      </w:pPr>
      <w:r>
        <w:t>Select</w:t>
      </w:r>
      <w:r w:rsidR="00AB1121" w:rsidRPr="007B2316">
        <w:t xml:space="preserve"> the </w:t>
      </w:r>
      <w:r w:rsidR="00AB1121" w:rsidRPr="007B2316">
        <w:rPr>
          <w:b/>
        </w:rPr>
        <w:t>Voucher #</w:t>
      </w:r>
      <w:r w:rsidR="00AB1121" w:rsidRPr="007B2316">
        <w:t xml:space="preserve"> hyperlink. The </w:t>
      </w:r>
      <w:r w:rsidR="00AB1121" w:rsidRPr="007B2316">
        <w:rPr>
          <w:i/>
        </w:rPr>
        <w:t>Voucher Event Log</w:t>
      </w:r>
      <w:r w:rsidR="00AB1121" w:rsidRPr="007B2316">
        <w:t xml:space="preserve"> page appears as shown in </w:t>
      </w:r>
      <w:r w:rsidR="00AB1121" w:rsidRPr="007B2316">
        <w:fldChar w:fldCharType="begin"/>
      </w:r>
      <w:r w:rsidR="00AB1121" w:rsidRPr="007B2316">
        <w:instrText xml:space="preserve"> REF _Ref87436295 \h </w:instrText>
      </w:r>
      <w:r w:rsidR="007B2316">
        <w:instrText xml:space="preserve"> \* MERGEFORMAT </w:instrText>
      </w:r>
      <w:r w:rsidR="00AB1121" w:rsidRPr="007B2316">
        <w:fldChar w:fldCharType="separate"/>
      </w:r>
      <w:r w:rsidR="008A6DA6" w:rsidRPr="007B2316">
        <w:t xml:space="preserve">Figure </w:t>
      </w:r>
      <w:r w:rsidR="008A6DA6">
        <w:rPr>
          <w:noProof/>
        </w:rPr>
        <w:t>26</w:t>
      </w:r>
      <w:r w:rsidR="00AB1121" w:rsidRPr="007B2316">
        <w:fldChar w:fldCharType="end"/>
      </w:r>
      <w:r w:rsidR="00AB1121" w:rsidRPr="007B2316">
        <w:t>.</w:t>
      </w:r>
    </w:p>
    <w:p w14:paraId="28DED990" w14:textId="743CF95D" w:rsidR="00AB1121" w:rsidRPr="007B2316" w:rsidRDefault="00AB1121" w:rsidP="00AB1121">
      <w:pPr>
        <w:pStyle w:val="Caption"/>
      </w:pPr>
      <w:bookmarkStart w:id="252" w:name="_Ref87436295"/>
      <w:bookmarkStart w:id="253" w:name="_Toc227324867"/>
      <w:r w:rsidRPr="007B2316">
        <w:t xml:space="preserve">Figure </w:t>
      </w:r>
      <w:r w:rsidRPr="007B2316">
        <w:fldChar w:fldCharType="begin"/>
      </w:r>
      <w:r w:rsidRPr="007B2316">
        <w:instrText>SEQ Figure \* ARABIC</w:instrText>
      </w:r>
      <w:r w:rsidRPr="007B2316">
        <w:fldChar w:fldCharType="separate"/>
      </w:r>
      <w:r w:rsidR="008A6DA6">
        <w:rPr>
          <w:noProof/>
        </w:rPr>
        <w:t>26</w:t>
      </w:r>
      <w:r w:rsidRPr="007B2316">
        <w:fldChar w:fldCharType="end"/>
      </w:r>
      <w:bookmarkEnd w:id="252"/>
      <w:r w:rsidRPr="007B2316">
        <w:t>: View Voucher Event Log Page</w:t>
      </w:r>
      <w:bookmarkEnd w:id="253"/>
    </w:p>
    <w:p w14:paraId="147F044B" w14:textId="77777777" w:rsidR="00AB1121" w:rsidRPr="007B2316" w:rsidRDefault="00AB1121" w:rsidP="00AB1121">
      <w:pPr>
        <w:jc w:val="center"/>
      </w:pPr>
      <w:r w:rsidRPr="007B2316">
        <w:rPr>
          <w:noProof/>
        </w:rPr>
        <w:drawing>
          <wp:inline distT="0" distB="0" distL="0" distR="0" wp14:anchorId="3FF2F287" wp14:editId="664EED59">
            <wp:extent cx="3657600" cy="2350469"/>
            <wp:effectExtent l="19050" t="19050" r="19050" b="12065"/>
            <wp:docPr id="112" name="Picture 112" descr="The View Voucher Event Log Page is displayed, showing a table containing voucher information and a log detailing the edits that have been made since its 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he View Voucher Event Log Page is displayed, showing a table containing voucher information and a log detailing the edits that have been made since its creatio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7600" cy="2350469"/>
                    </a:xfrm>
                    <a:prstGeom prst="rect">
                      <a:avLst/>
                    </a:prstGeom>
                    <a:noFill/>
                    <a:ln w="9525" cmpd="sng">
                      <a:solidFill>
                        <a:srgbClr val="000000"/>
                      </a:solidFill>
                      <a:miter lim="800000"/>
                      <a:headEnd/>
                      <a:tailEnd/>
                    </a:ln>
                    <a:effectLst/>
                  </pic:spPr>
                </pic:pic>
              </a:graphicData>
            </a:graphic>
          </wp:inline>
        </w:drawing>
      </w:r>
    </w:p>
    <w:bookmarkStart w:id="254" w:name="_Hlk86402628"/>
    <w:p w14:paraId="67D472BB" w14:textId="77777777" w:rsidR="00AB1121" w:rsidRPr="007B2316" w:rsidRDefault="00AB1121" w:rsidP="00AB1121">
      <w:pPr>
        <w:pStyle w:val="TipHeader"/>
      </w:pPr>
      <w:r w:rsidRPr="007B2316">
        <w:rPr>
          <w:noProof/>
        </w:rPr>
        <mc:AlternateContent>
          <mc:Choice Requires="wpg">
            <w:drawing>
              <wp:inline distT="0" distB="0" distL="0" distR="0" wp14:anchorId="7CF45408" wp14:editId="4448BBE7">
                <wp:extent cx="6159610" cy="352425"/>
                <wp:effectExtent l="0" t="0" r="12700" b="28575"/>
                <wp:docPr id="114" name="Group 11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1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3F505E" w14:textId="77777777" w:rsidR="00131730" w:rsidRPr="00B46552" w:rsidRDefault="00131730" w:rsidP="00AB1121">
                              <w:pPr>
                                <w:pStyle w:val="TipHeaderinBar"/>
                                <w:rPr>
                                  <w:rFonts w:cs="Arial"/>
                                </w:rPr>
                              </w:pPr>
                              <w:r w:rsidRPr="00B46552">
                                <w:rPr>
                                  <w:rFonts w:cs="Arial"/>
                                </w:rPr>
                                <w:t>Application Tip</w:t>
                              </w:r>
                            </w:p>
                            <w:p w14:paraId="1BFB1964" w14:textId="77777777" w:rsidR="00131730" w:rsidRPr="00E674C2" w:rsidRDefault="00131730" w:rsidP="00AB112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17" name="Picture 117"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CF45408" id="Group 114" o:spid="_x0000_s112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HESWd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3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" fillcolor="#e6e6e6" strokecolor="white [3212]" strokeweight="1pt">
                  <v:stroke joinstyle="miter"/>
                  <v:textbox inset="28.8pt">
                    <w:txbxContent>
                      <w:p w14:paraId="543F505E" w14:textId="77777777" w:rsidR="00131730" w:rsidRPr="00B46552" w:rsidRDefault="00131730" w:rsidP="00AB1121">
                        <w:pPr>
                          <w:pStyle w:val="TipHeaderinBar"/>
                          <w:rPr>
                            <w:rFonts w:cs="Arial"/>
                          </w:rPr>
                        </w:pPr>
                        <w:r w:rsidRPr="00B46552">
                          <w:rPr>
                            <w:rFonts w:cs="Arial"/>
                          </w:rPr>
                          <w:t>Application Tip</w:t>
                        </w:r>
                      </w:p>
                      <w:p w14:paraId="1BFB1964" w14:textId="77777777" w:rsidR="00131730" w:rsidRPr="00E674C2" w:rsidRDefault="00131730" w:rsidP="00AB1121">
                        <w:pPr>
                          <w:pStyle w:val="TipHeaderinBar"/>
                        </w:pPr>
                      </w:p>
                    </w:txbxContent>
                  </v:textbox>
                </v:roundrect>
                <v:shape id="Picture 117" o:spid="_x0000_s113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">
                  <v:imagedata r:id="rId30" o:title="Application Tip Icon"/>
                </v:shape>
                <w10:anchorlock/>
              </v:group>
            </w:pict>
          </mc:Fallback>
        </mc:AlternateContent>
      </w:r>
    </w:p>
    <w:p w14:paraId="5C4266B2" w14:textId="77777777" w:rsidR="00AB1121" w:rsidRPr="007B2316" w:rsidRDefault="00AB1121" w:rsidP="00AB1121">
      <w:pPr>
        <w:pStyle w:val="TipText"/>
      </w:pPr>
      <w:r w:rsidRPr="007B2316">
        <w:t xml:space="preserve">The </w:t>
      </w:r>
      <w:r w:rsidRPr="007B2316">
        <w:rPr>
          <w:b/>
        </w:rPr>
        <w:t>View Voucher Event</w:t>
      </w:r>
      <w:r w:rsidRPr="007B2316">
        <w:t xml:space="preserve"> shows additional information about the voucher and the history of the voucher events through the FI System to System Interface.</w:t>
      </w:r>
    </w:p>
    <w:p w14:paraId="7A6A90AE" w14:textId="77777777" w:rsidR="00AB1121" w:rsidRPr="007B2316" w:rsidRDefault="00AB1121" w:rsidP="00AB1121">
      <w:pPr>
        <w:pStyle w:val="TipClosingBar"/>
      </w:pPr>
    </w:p>
    <w:bookmarkEnd w:id="254"/>
    <w:p w14:paraId="653D5121" w14:textId="02F3B942" w:rsidR="00AB1121" w:rsidRPr="007B2316" w:rsidRDefault="00B579DD" w:rsidP="00AB1121">
      <w:pPr>
        <w:pStyle w:val="NumberedList"/>
      </w:pPr>
      <w:r>
        <w:t>Select</w:t>
      </w:r>
      <w:r w:rsidR="00AB1121" w:rsidRPr="007B2316">
        <w:t xml:space="preserve"> the </w:t>
      </w:r>
      <w:r w:rsidR="00AB1121" w:rsidRPr="007B2316">
        <w:rPr>
          <w:b/>
        </w:rPr>
        <w:t>Voucher #</w:t>
      </w:r>
      <w:r w:rsidR="00AB1121" w:rsidRPr="007B2316">
        <w:t xml:space="preserve"> hyperlink to view the details of the deposit or adjustment. The </w:t>
      </w:r>
      <w:r w:rsidR="00AB1121" w:rsidRPr="007B2316">
        <w:rPr>
          <w:i/>
        </w:rPr>
        <w:t>Voucher Details Information</w:t>
      </w:r>
      <w:r w:rsidR="00AB1121" w:rsidRPr="007B2316">
        <w:t xml:space="preserve"> page or the </w:t>
      </w:r>
      <w:r w:rsidR="00AB1121" w:rsidRPr="007B2316">
        <w:rPr>
          <w:i/>
        </w:rPr>
        <w:t>View Adjustment Details</w:t>
      </w:r>
      <w:r w:rsidR="00AB1121" w:rsidRPr="007B2316">
        <w:t xml:space="preserve"> page appears.</w:t>
      </w:r>
    </w:p>
    <w:p w14:paraId="7C5E4ACF" w14:textId="77777777" w:rsidR="00AB1121" w:rsidRPr="007B2316" w:rsidRDefault="00AB1121" w:rsidP="00AB1121">
      <w:pPr>
        <w:pStyle w:val="NumberedList"/>
        <w:numPr>
          <w:ilvl w:val="0"/>
          <w:numId w:val="0"/>
        </w:numPr>
        <w:ind w:left="360"/>
      </w:pPr>
      <w:r w:rsidRPr="007B2316">
        <w:rPr>
          <w:rStyle w:val="BodyTextChar"/>
        </w:rPr>
        <w:t>Or</w:t>
      </w:r>
    </w:p>
    <w:p w14:paraId="0FD1CC98" w14:textId="77777777" w:rsidR="00551C04" w:rsidRPr="007B2316" w:rsidRDefault="00551C04">
      <w:pPr>
        <w:autoSpaceDE/>
        <w:autoSpaceDN/>
        <w:adjustRightInd/>
      </w:pPr>
      <w:r w:rsidRPr="007B2316">
        <w:br w:type="page"/>
      </w:r>
    </w:p>
    <w:p w14:paraId="77F2F53C" w14:textId="14DC4DC0" w:rsidR="00AB1121" w:rsidRPr="007B2316" w:rsidRDefault="00B579DD" w:rsidP="00AB1121">
      <w:pPr>
        <w:pStyle w:val="BodyText"/>
        <w:ind w:left="360"/>
      </w:pPr>
      <w:r>
        <w:lastRenderedPageBreak/>
        <w:t>Select</w:t>
      </w:r>
      <w:r w:rsidR="00AB1121" w:rsidRPr="007B2316">
        <w:t xml:space="preserve"> a </w:t>
      </w:r>
      <w:r w:rsidR="00AB1121" w:rsidRPr="007B2316">
        <w:rPr>
          <w:b/>
        </w:rPr>
        <w:t>Voucher Event State</w:t>
      </w:r>
      <w:r w:rsidR="00AB1121" w:rsidRPr="007B2316">
        <w:t xml:space="preserve"> hyperlink to view the voucher event details. The </w:t>
      </w:r>
      <w:r w:rsidR="00AB1121" w:rsidRPr="007B2316">
        <w:rPr>
          <w:i/>
        </w:rPr>
        <w:t>Voucher Event Details</w:t>
      </w:r>
      <w:r w:rsidR="00AB1121" w:rsidRPr="007B2316">
        <w:t xml:space="preserve"> page appears as shown in </w:t>
      </w:r>
      <w:r w:rsidR="00AB1121" w:rsidRPr="007B2316">
        <w:fldChar w:fldCharType="begin"/>
      </w:r>
      <w:r w:rsidR="00AB1121" w:rsidRPr="007B2316">
        <w:instrText xml:space="preserve"> REF _Ref84501932 \h </w:instrText>
      </w:r>
      <w:r w:rsidR="007B2316">
        <w:instrText xml:space="preserve"> \* MERGEFORMAT </w:instrText>
      </w:r>
      <w:r w:rsidR="00AB1121" w:rsidRPr="007B2316">
        <w:fldChar w:fldCharType="separate"/>
      </w:r>
      <w:r w:rsidR="008A6DA6" w:rsidRPr="007B2316">
        <w:t xml:space="preserve">Figure </w:t>
      </w:r>
      <w:r w:rsidR="008A6DA6">
        <w:rPr>
          <w:noProof/>
        </w:rPr>
        <w:t>27</w:t>
      </w:r>
      <w:r w:rsidR="00AB1121" w:rsidRPr="007B2316">
        <w:fldChar w:fldCharType="end"/>
      </w:r>
      <w:r w:rsidR="00AB1121" w:rsidRPr="007B2316">
        <w:t>.</w:t>
      </w:r>
    </w:p>
    <w:p w14:paraId="3EB6E825" w14:textId="09766E6F" w:rsidR="00AB1121" w:rsidRPr="007B2316" w:rsidRDefault="00AB1121" w:rsidP="00AB1121">
      <w:pPr>
        <w:pStyle w:val="Caption"/>
      </w:pPr>
      <w:bookmarkStart w:id="255" w:name="_Ref84501932"/>
      <w:bookmarkStart w:id="256" w:name="_Toc86991424"/>
      <w:bookmarkStart w:id="257" w:name="_Toc227324868"/>
      <w:r w:rsidRPr="007B2316">
        <w:t xml:space="preserve">Figure </w:t>
      </w:r>
      <w:r w:rsidRPr="007B2316">
        <w:fldChar w:fldCharType="begin"/>
      </w:r>
      <w:r w:rsidRPr="007B2316">
        <w:instrText>SEQ Figure \* ARABIC</w:instrText>
      </w:r>
      <w:r w:rsidRPr="007B2316">
        <w:fldChar w:fldCharType="separate"/>
      </w:r>
      <w:r w:rsidR="008A6DA6">
        <w:rPr>
          <w:noProof/>
        </w:rPr>
        <w:t>27</w:t>
      </w:r>
      <w:r w:rsidRPr="007B2316">
        <w:fldChar w:fldCharType="end"/>
      </w:r>
      <w:bookmarkEnd w:id="255"/>
      <w:r w:rsidRPr="007B2316">
        <w:t>: Voucher Event Details Report Output</w:t>
      </w:r>
      <w:bookmarkEnd w:id="256"/>
      <w:bookmarkEnd w:id="257"/>
    </w:p>
    <w:p w14:paraId="09F4BC45" w14:textId="77777777" w:rsidR="00AB1121" w:rsidRPr="007B2316" w:rsidRDefault="00AB1121" w:rsidP="00AB1121">
      <w:pPr>
        <w:jc w:val="center"/>
      </w:pPr>
      <w:r w:rsidRPr="007B2316">
        <w:rPr>
          <w:noProof/>
        </w:rPr>
        <w:drawing>
          <wp:inline distT="0" distB="0" distL="0" distR="0" wp14:anchorId="355D76A5" wp14:editId="5D9D56BB">
            <wp:extent cx="3657600" cy="2473445"/>
            <wp:effectExtent l="19050" t="19050" r="19050" b="22225"/>
            <wp:docPr id="98" name="Picture 98" descr="The Voucher Event Details Report Output page is displaying, showing a table containing voucher information at the time an event occu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he Voucher Event Details Report Output page is displaying, showing a table containing voucher information at the time an event occurred."/>
                    <pic:cNvPicPr>
                      <a:picLocks noChangeAspect="1" noChangeArrowheads="1"/>
                    </pic:cNvPicPr>
                  </pic:nvPicPr>
                  <pic:blipFill>
                    <a:blip r:embed="rId58">
                      <a:extLst>
                        <a:ext uri="{28A0092B-C50C-407E-A947-70E740481C1C}">
                          <a14:useLocalDpi xmlns:a14="http://schemas.microsoft.com/office/drawing/2010/main" val="0"/>
                        </a:ext>
                      </a:extLst>
                    </a:blip>
                    <a:srcRect r="17821"/>
                    <a:stretch>
                      <a:fillRect/>
                    </a:stretch>
                  </pic:blipFill>
                  <pic:spPr bwMode="auto">
                    <a:xfrm>
                      <a:off x="0" y="0"/>
                      <a:ext cx="3657600" cy="2473445"/>
                    </a:xfrm>
                    <a:prstGeom prst="rect">
                      <a:avLst/>
                    </a:prstGeom>
                    <a:noFill/>
                    <a:ln w="9525" cmpd="sng">
                      <a:solidFill>
                        <a:srgbClr val="000000"/>
                      </a:solidFill>
                      <a:miter lim="800000"/>
                      <a:headEnd/>
                      <a:tailEnd/>
                    </a:ln>
                    <a:effectLst/>
                  </pic:spPr>
                </pic:pic>
              </a:graphicData>
            </a:graphic>
          </wp:inline>
        </w:drawing>
      </w:r>
    </w:p>
    <w:p w14:paraId="0CE75AF7" w14:textId="77777777" w:rsidR="00AB1121" w:rsidRPr="007B2316" w:rsidRDefault="00AB1121" w:rsidP="00AB1121">
      <w:pPr>
        <w:pStyle w:val="TipHeader"/>
      </w:pPr>
      <w:r w:rsidRPr="007B2316">
        <w:rPr>
          <w:noProof/>
        </w:rPr>
        <mc:AlternateContent>
          <mc:Choice Requires="wpg">
            <w:drawing>
              <wp:inline distT="0" distB="0" distL="0" distR="0" wp14:anchorId="78152603" wp14:editId="5E603860">
                <wp:extent cx="6159610" cy="352425"/>
                <wp:effectExtent l="0" t="0" r="12700" b="28575"/>
                <wp:docPr id="118" name="Group 11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1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E68C75" w14:textId="77777777" w:rsidR="00131730" w:rsidRPr="00B46552" w:rsidRDefault="00131730" w:rsidP="00AB1121">
                              <w:pPr>
                                <w:pStyle w:val="TipHeaderinBar"/>
                                <w:rPr>
                                  <w:rFonts w:cs="Arial"/>
                                </w:rPr>
                              </w:pPr>
                              <w:r w:rsidRPr="00B46552">
                                <w:rPr>
                                  <w:rFonts w:cs="Arial"/>
                                </w:rPr>
                                <w:t>Application Tip</w:t>
                              </w:r>
                              <w:r>
                                <w:rPr>
                                  <w:rFonts w:cs="Arial"/>
                                </w:rPr>
                                <w:t>s</w:t>
                              </w:r>
                            </w:p>
                            <w:p w14:paraId="31A71848" w14:textId="77777777" w:rsidR="00131730" w:rsidRPr="00E674C2" w:rsidRDefault="00131730" w:rsidP="00AB112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0" name="Picture 120"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8152603" id="Group 118" o:spid="_x0000_s113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yFubyAwAAm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BfIW5v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3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" fillcolor="#e6e6e6" strokecolor="white [3212]" strokeweight="1pt">
                  <v:stroke joinstyle="miter"/>
                  <v:textbox inset="28.8pt">
                    <w:txbxContent>
                      <w:p w14:paraId="12E68C75" w14:textId="77777777" w:rsidR="00131730" w:rsidRPr="00B46552" w:rsidRDefault="00131730" w:rsidP="00AB1121">
                        <w:pPr>
                          <w:pStyle w:val="TipHeaderinBar"/>
                          <w:rPr>
                            <w:rFonts w:cs="Arial"/>
                          </w:rPr>
                        </w:pPr>
                        <w:r w:rsidRPr="00B46552">
                          <w:rPr>
                            <w:rFonts w:cs="Arial"/>
                          </w:rPr>
                          <w:t>Application Tip</w:t>
                        </w:r>
                        <w:r>
                          <w:rPr>
                            <w:rFonts w:cs="Arial"/>
                          </w:rPr>
                          <w:t>s</w:t>
                        </w:r>
                      </w:p>
                      <w:p w14:paraId="31A71848" w14:textId="77777777" w:rsidR="00131730" w:rsidRPr="00E674C2" w:rsidRDefault="00131730" w:rsidP="00AB1121">
                        <w:pPr>
                          <w:pStyle w:val="TipHeaderinBar"/>
                        </w:pPr>
                      </w:p>
                    </w:txbxContent>
                  </v:textbox>
                </v:roundrect>
                <v:shape id="Picture 120" o:spid="_x0000_s113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">
                  <v:imagedata r:id="rId30" o:title="Application Tip Icon"/>
                </v:shape>
                <w10:anchorlock/>
              </v:group>
            </w:pict>
          </mc:Fallback>
        </mc:AlternateContent>
      </w:r>
    </w:p>
    <w:p w14:paraId="22997C8A" w14:textId="77777777" w:rsidR="00AB1121" w:rsidRPr="007B2316" w:rsidRDefault="00AB1121" w:rsidP="00AB1121">
      <w:pPr>
        <w:pStyle w:val="TipText"/>
      </w:pPr>
      <w:r w:rsidRPr="007B2316">
        <w:t xml:space="preserve">The </w:t>
      </w:r>
      <w:r w:rsidRPr="007B2316">
        <w:rPr>
          <w:i/>
        </w:rPr>
        <w:t>Voucher Event Details</w:t>
      </w:r>
      <w:r w:rsidRPr="007B2316">
        <w:t xml:space="preserve"> page presents the following: </w:t>
      </w:r>
    </w:p>
    <w:p w14:paraId="754B868F" w14:textId="77777777" w:rsidR="00AB1121" w:rsidRPr="007B2316" w:rsidRDefault="00AB1121" w:rsidP="00AB1121">
      <w:pPr>
        <w:pStyle w:val="TipBullet"/>
      </w:pPr>
      <w:r w:rsidRPr="007B2316">
        <w:t>Processing errors associated with the voucher event</w:t>
      </w:r>
    </w:p>
    <w:p w14:paraId="6D760047" w14:textId="77777777" w:rsidR="00AB1121" w:rsidRPr="007B2316" w:rsidRDefault="00AB1121" w:rsidP="00AB1121">
      <w:pPr>
        <w:pStyle w:val="TipBullet"/>
      </w:pPr>
      <w:r w:rsidRPr="007B2316">
        <w:t xml:space="preserve">Additional information about the voucher and the transmission associated with the voucher events through the FI System </w:t>
      </w:r>
      <w:proofErr w:type="gramStart"/>
      <w:r w:rsidRPr="007B2316">
        <w:t>To</w:t>
      </w:r>
      <w:proofErr w:type="gramEnd"/>
      <w:r w:rsidRPr="007B2316">
        <w:t xml:space="preserve"> System Interface</w:t>
      </w:r>
    </w:p>
    <w:p w14:paraId="62F58606" w14:textId="77777777" w:rsidR="00AB1121" w:rsidRPr="007B2316" w:rsidRDefault="00AB1121" w:rsidP="00AB1121">
      <w:pPr>
        <w:pStyle w:val="TipBullet"/>
      </w:pPr>
      <w:r w:rsidRPr="007B2316">
        <w:t>The Collections Information Repository (CIR) interface</w:t>
      </w:r>
      <w:bookmarkStart w:id="258" w:name="_Hlk86403895"/>
    </w:p>
    <w:bookmarkEnd w:id="258"/>
    <w:p w14:paraId="0023731E" w14:textId="77777777" w:rsidR="00AB1121" w:rsidRPr="007B2316" w:rsidRDefault="00AB1121" w:rsidP="00AB1121">
      <w:pPr>
        <w:pStyle w:val="TipClosingBar"/>
      </w:pPr>
    </w:p>
    <w:p w14:paraId="6B03FEB1" w14:textId="77777777" w:rsidR="00AB1121" w:rsidRPr="007B2316" w:rsidRDefault="00AB1121" w:rsidP="00AB1121">
      <w:pPr>
        <w:pStyle w:val="TipHeader"/>
      </w:pPr>
      <w:r w:rsidRPr="007B2316">
        <w:rPr>
          <w:noProof/>
        </w:rPr>
        <mc:AlternateContent>
          <mc:Choice Requires="wpg">
            <w:drawing>
              <wp:inline distT="0" distB="0" distL="0" distR="0" wp14:anchorId="2C5F9B4F" wp14:editId="6AD5F6C5">
                <wp:extent cx="5943600" cy="353267"/>
                <wp:effectExtent l="0" t="0" r="19050" b="27940"/>
                <wp:docPr id="95" name="Group 95"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96"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33195783" w14:textId="77777777" w:rsidR="00131730" w:rsidRPr="00E674C2" w:rsidRDefault="00131730" w:rsidP="00AB1121">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97" name="Picture 97"/>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2C5F9B4F" id="Group 95" o:spid="_x0000_s113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K/lbYxwMAAIo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13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" fillcolor="#e6e6e6" strokecolor="window" strokeweight="1pt">
                  <v:stroke joinstyle="miter"/>
                  <v:textbox inset="28.8pt">
                    <w:txbxContent>
                      <w:p w14:paraId="33195783" w14:textId="77777777" w:rsidR="00131730" w:rsidRPr="00E674C2" w:rsidRDefault="00131730" w:rsidP="00AB1121">
                        <w:pPr>
                          <w:pStyle w:val="TipHeaderinBar"/>
                          <w:spacing w:before="0"/>
                        </w:pPr>
                        <w:r>
                          <w:rPr>
                            <w:rFonts w:cs="Arial"/>
                          </w:rPr>
                          <w:t>Additional Buttons</w:t>
                        </w:r>
                      </w:p>
                    </w:txbxContent>
                  </v:textbox>
                </v:roundrect>
                <v:shape id="Picture 97" o:spid="_x0000_s113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">
                  <v:imagedata r:id="rId48" o:title=""/>
                </v:shape>
                <w10:anchorlock/>
              </v:group>
            </w:pict>
          </mc:Fallback>
        </mc:AlternateContent>
      </w:r>
    </w:p>
    <w:p w14:paraId="134EC05F" w14:textId="192D5569" w:rsidR="00AB1121" w:rsidRPr="007B2316" w:rsidRDefault="00B579DD" w:rsidP="00AB1121">
      <w:pPr>
        <w:pStyle w:val="TipBullet"/>
      </w:pPr>
      <w:r>
        <w:t>Select</w:t>
      </w:r>
      <w:r w:rsidR="00AB1121" w:rsidRPr="007B2316">
        <w:t xml:space="preserve"> </w:t>
      </w:r>
      <w:r w:rsidR="00AB1121" w:rsidRPr="007B2316">
        <w:rPr>
          <w:b/>
        </w:rPr>
        <w:t>Cancel</w:t>
      </w:r>
      <w:r w:rsidR="00AB1121" w:rsidRPr="007B2316">
        <w:t xml:space="preserve"> to return to the OTCnet Home Page. No data is saved. </w:t>
      </w:r>
    </w:p>
    <w:p w14:paraId="4F36A5F2" w14:textId="555CC926" w:rsidR="00AB1121" w:rsidRPr="007B2316" w:rsidRDefault="00B579DD" w:rsidP="00AB1121">
      <w:pPr>
        <w:pStyle w:val="TipBullet"/>
      </w:pPr>
      <w:r>
        <w:t>Select</w:t>
      </w:r>
      <w:r w:rsidR="00AB1121" w:rsidRPr="007B2316">
        <w:t xml:space="preserve"> </w:t>
      </w:r>
      <w:r w:rsidR="00AB1121" w:rsidRPr="007B2316">
        <w:rPr>
          <w:b/>
        </w:rPr>
        <w:t>Clear</w:t>
      </w:r>
      <w:r w:rsidR="00AB1121" w:rsidRPr="007B2316">
        <w:t xml:space="preserve"> to clear all data fields and reset to the default selections.</w:t>
      </w:r>
    </w:p>
    <w:p w14:paraId="7E891FE8" w14:textId="2D86A9D7" w:rsidR="00AB1121" w:rsidRPr="007B2316" w:rsidRDefault="00B579DD" w:rsidP="00AB1121">
      <w:pPr>
        <w:pStyle w:val="TipBullet"/>
      </w:pPr>
      <w:r>
        <w:t>Select</w:t>
      </w:r>
      <w:r w:rsidR="00AB1121" w:rsidRPr="007B2316">
        <w:t xml:space="preserve"> </w:t>
      </w:r>
      <w:r w:rsidR="00AB1121" w:rsidRPr="007B2316">
        <w:rPr>
          <w:b/>
        </w:rPr>
        <w:t>Previous</w:t>
      </w:r>
      <w:r w:rsidR="00AB1121" w:rsidRPr="007B2316">
        <w:t xml:space="preserve"> to return to the previous page.</w:t>
      </w:r>
    </w:p>
    <w:p w14:paraId="6D9A162B" w14:textId="6A768084" w:rsidR="00AB1121" w:rsidRPr="007B2316" w:rsidRDefault="00B579DD" w:rsidP="00AB1121">
      <w:pPr>
        <w:pStyle w:val="TipBullet"/>
      </w:pPr>
      <w:r>
        <w:t>Select</w:t>
      </w:r>
      <w:r w:rsidR="00AB1121" w:rsidRPr="007B2316">
        <w:t xml:space="preserve"> </w:t>
      </w:r>
      <w:r w:rsidR="00AB1121" w:rsidRPr="007B2316">
        <w:rPr>
          <w:b/>
        </w:rPr>
        <w:t>Refresh</w:t>
      </w:r>
      <w:r w:rsidR="00AB1121" w:rsidRPr="007B2316">
        <w:t xml:space="preserve"> to redisplay the page with any additional vouchers that are in-process.</w:t>
      </w:r>
    </w:p>
    <w:p w14:paraId="4B515872" w14:textId="65A94A0C" w:rsidR="00AB1121" w:rsidRPr="007B2316" w:rsidRDefault="00B579DD" w:rsidP="00AB1121">
      <w:pPr>
        <w:pStyle w:val="TipBullet"/>
      </w:pPr>
      <w:r>
        <w:t>Select</w:t>
      </w:r>
      <w:r w:rsidR="00AB1121" w:rsidRPr="007B2316">
        <w:t xml:space="preserve"> </w:t>
      </w:r>
      <w:r w:rsidR="00AB1121" w:rsidRPr="007B2316">
        <w:rPr>
          <w:b/>
        </w:rPr>
        <w:t>Return Home</w:t>
      </w:r>
      <w:r w:rsidR="00AB1121" w:rsidRPr="007B2316">
        <w:t xml:space="preserve"> to return to the previous page.</w:t>
      </w:r>
    </w:p>
    <w:p w14:paraId="0ABAEBC1" w14:textId="77777777" w:rsidR="00AB1121" w:rsidRPr="007B2316" w:rsidRDefault="00AB1121" w:rsidP="00AB1121">
      <w:pPr>
        <w:pStyle w:val="TipClosingBar"/>
      </w:pPr>
    </w:p>
    <w:p w14:paraId="48AA9C69" w14:textId="2F456005" w:rsidR="00AB1121" w:rsidRPr="007B2316" w:rsidRDefault="00AB1121" w:rsidP="00AB1121">
      <w:pPr>
        <w:pStyle w:val="H4PrintableJobAid"/>
      </w:pPr>
      <w:bookmarkStart w:id="259" w:name="_Toc212642379"/>
      <w:r w:rsidRPr="007B2316">
        <w:lastRenderedPageBreak/>
        <w:t>View Administrative Reports: Vouchers in Progress</w:t>
      </w:r>
      <w:bookmarkEnd w:id="259"/>
    </w:p>
    <w:p w14:paraId="73E4ACCC" w14:textId="77777777" w:rsidR="008B52CC" w:rsidRPr="007B2316" w:rsidRDefault="008B52CC" w:rsidP="008B52CC">
      <w:pPr>
        <w:pStyle w:val="BodyText"/>
      </w:pPr>
      <w:r w:rsidRPr="007B2316">
        <w:t xml:space="preserve">To view a </w:t>
      </w:r>
      <w:proofErr w:type="gramStart"/>
      <w:r w:rsidRPr="007B2316">
        <w:t>voucher in progress</w:t>
      </w:r>
      <w:proofErr w:type="gramEnd"/>
      <w:r w:rsidRPr="007B2316">
        <w:t xml:space="preserve"> report, complete the following steps:</w:t>
      </w:r>
    </w:p>
    <w:p w14:paraId="26C60F10" w14:textId="2443A867" w:rsidR="008B52CC" w:rsidRPr="007B2316" w:rsidRDefault="008B52CC">
      <w:pPr>
        <w:pStyle w:val="NumberedList"/>
        <w:numPr>
          <w:ilvl w:val="0"/>
          <w:numId w:val="20"/>
        </w:numPr>
      </w:pPr>
      <w:r w:rsidRPr="007B2316">
        <w:t xml:space="preserve">From the </w:t>
      </w:r>
      <w:r w:rsidRPr="007B2316">
        <w:rPr>
          <w:b/>
        </w:rPr>
        <w:t>Reports</w:t>
      </w:r>
      <w:r w:rsidRPr="007B2316">
        <w:t xml:space="preserve"> tab, </w:t>
      </w:r>
      <w:r w:rsidR="00B579DD">
        <w:t>select</w:t>
      </w:r>
      <w:r w:rsidRPr="007B2316">
        <w:t xml:space="preserve"> </w:t>
      </w:r>
      <w:r w:rsidRPr="007B2316">
        <w:rPr>
          <w:b/>
        </w:rPr>
        <w:t>Deposit Processing Reports</w:t>
      </w:r>
      <w:r w:rsidRPr="007B2316">
        <w:t xml:space="preserve">. The </w:t>
      </w:r>
      <w:r w:rsidRPr="007B2316">
        <w:rPr>
          <w:i/>
        </w:rPr>
        <w:t>View Reports</w:t>
      </w:r>
      <w:r w:rsidRPr="007B2316">
        <w:t xml:space="preserve"> page appears. </w:t>
      </w:r>
    </w:p>
    <w:p w14:paraId="173CA385" w14:textId="675510F2" w:rsidR="008B52CC" w:rsidRPr="007B2316" w:rsidRDefault="008B52CC" w:rsidP="008B52CC">
      <w:pPr>
        <w:pStyle w:val="NumberedList"/>
      </w:pPr>
      <w:r w:rsidRPr="007B2316">
        <w:t xml:space="preserve">Under </w:t>
      </w:r>
      <w:r w:rsidRPr="007B2316">
        <w:rPr>
          <w:b/>
        </w:rPr>
        <w:t>Administration Reports</w:t>
      </w:r>
      <w:r w:rsidRPr="007B2316">
        <w:t xml:space="preserve">, </w:t>
      </w:r>
      <w:r w:rsidR="00B579DD">
        <w:t>select</w:t>
      </w:r>
      <w:r w:rsidRPr="007B2316">
        <w:t xml:space="preserve"> </w:t>
      </w:r>
      <w:r w:rsidRPr="007B2316">
        <w:rPr>
          <w:b/>
        </w:rPr>
        <w:t xml:space="preserve">View Vouchers </w:t>
      </w:r>
      <w:proofErr w:type="gramStart"/>
      <w:r w:rsidRPr="007B2316">
        <w:rPr>
          <w:b/>
        </w:rPr>
        <w:t>In</w:t>
      </w:r>
      <w:proofErr w:type="gramEnd"/>
      <w:r w:rsidRPr="007B2316">
        <w:rPr>
          <w:b/>
        </w:rPr>
        <w:t xml:space="preserve"> Progress</w:t>
      </w:r>
      <w:r w:rsidRPr="007B2316">
        <w:t xml:space="preserve">. The </w:t>
      </w:r>
      <w:r w:rsidRPr="007B2316">
        <w:rPr>
          <w:i/>
        </w:rPr>
        <w:t>View Vouchers in Progress</w:t>
      </w:r>
      <w:r w:rsidRPr="007B2316">
        <w:t xml:space="preserve"> page appears.</w:t>
      </w:r>
    </w:p>
    <w:p w14:paraId="0C59DC78" w14:textId="77777777" w:rsidR="008B52CC" w:rsidRPr="007B2316" w:rsidRDefault="008B52CC" w:rsidP="008B52CC">
      <w:pPr>
        <w:pStyle w:val="TipHeader"/>
      </w:pPr>
      <w:r w:rsidRPr="007B2316">
        <w:rPr>
          <w:noProof/>
        </w:rPr>
        <mc:AlternateContent>
          <mc:Choice Requires="wpg">
            <w:drawing>
              <wp:inline distT="0" distB="0" distL="0" distR="0" wp14:anchorId="45F147B0" wp14:editId="5458084C">
                <wp:extent cx="6159610" cy="352425"/>
                <wp:effectExtent l="0" t="0" r="12700" b="28575"/>
                <wp:docPr id="126" name="Group 12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3F995" w14:textId="77777777" w:rsidR="00131730" w:rsidRPr="00B46552" w:rsidRDefault="00131730" w:rsidP="008B52CC">
                              <w:pPr>
                                <w:pStyle w:val="TipHeaderinBar"/>
                                <w:rPr>
                                  <w:rFonts w:cs="Arial"/>
                                </w:rPr>
                              </w:pPr>
                              <w:r w:rsidRPr="00B46552">
                                <w:rPr>
                                  <w:rFonts w:cs="Arial"/>
                                </w:rPr>
                                <w:t>Application Tip</w:t>
                              </w:r>
                            </w:p>
                            <w:p w14:paraId="4CEA9568" w14:textId="77777777" w:rsidR="00131730" w:rsidRPr="00E674C2" w:rsidRDefault="00131730" w:rsidP="008B52C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1" name="Picture 15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5F147B0" id="Group 126" o:spid="_x0000_s113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">
                <v:roundrect id="Rounded Rectangle 44" o:spid="_x0000_s113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" fillcolor="#e6e6e6" strokecolor="white [3212]" strokeweight="1pt">
                  <v:stroke joinstyle="miter"/>
                  <v:textbox inset="28.8pt">
                    <w:txbxContent>
                      <w:p w14:paraId="28E3F995" w14:textId="77777777" w:rsidR="00131730" w:rsidRPr="00B46552" w:rsidRDefault="00131730" w:rsidP="008B52CC">
                        <w:pPr>
                          <w:pStyle w:val="TipHeaderinBar"/>
                          <w:rPr>
                            <w:rFonts w:cs="Arial"/>
                          </w:rPr>
                        </w:pPr>
                        <w:r w:rsidRPr="00B46552">
                          <w:rPr>
                            <w:rFonts w:cs="Arial"/>
                          </w:rPr>
                          <w:t>Application Tip</w:t>
                        </w:r>
                      </w:p>
                      <w:p w14:paraId="4CEA9568" w14:textId="77777777" w:rsidR="00131730" w:rsidRPr="00E674C2" w:rsidRDefault="00131730" w:rsidP="008B52CC">
                        <w:pPr>
                          <w:pStyle w:val="TipHeaderinBar"/>
                        </w:pPr>
                      </w:p>
                    </w:txbxContent>
                  </v:textbox>
                </v:roundrect>
                <v:shape id="Picture 151" o:spid="_x0000_s114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">
                  <v:imagedata r:id="rId30" o:title="Application Tip Icon"/>
                </v:shape>
                <w10:anchorlock/>
              </v:group>
            </w:pict>
          </mc:Fallback>
        </mc:AlternateContent>
      </w:r>
    </w:p>
    <w:p w14:paraId="6E6B8F14" w14:textId="77777777" w:rsidR="008B52CC" w:rsidRPr="007B2316" w:rsidRDefault="008B52CC" w:rsidP="008B52CC">
      <w:pPr>
        <w:pStyle w:val="TipText"/>
      </w:pPr>
      <w:r w:rsidRPr="007B2316">
        <w:t xml:space="preserve">The </w:t>
      </w:r>
      <w:r w:rsidRPr="007B2316">
        <w:rPr>
          <w:i/>
        </w:rPr>
        <w:t xml:space="preserve">Vouchers </w:t>
      </w:r>
      <w:proofErr w:type="gramStart"/>
      <w:r w:rsidRPr="007B2316">
        <w:rPr>
          <w:i/>
        </w:rPr>
        <w:t>In</w:t>
      </w:r>
      <w:proofErr w:type="gramEnd"/>
      <w:r w:rsidRPr="007B2316">
        <w:rPr>
          <w:i/>
        </w:rPr>
        <w:t xml:space="preserve"> Progress</w:t>
      </w:r>
      <w:r w:rsidRPr="007B2316">
        <w:t xml:space="preserve"> page only displays non-archived deposits or adjustments with a voucher date that is five years or less from to the current date.</w:t>
      </w:r>
    </w:p>
    <w:p w14:paraId="2F5CE7E8" w14:textId="77777777" w:rsidR="008B52CC" w:rsidRPr="007B2316" w:rsidRDefault="008B52CC" w:rsidP="008B52CC">
      <w:pPr>
        <w:pStyle w:val="TipClosingBar"/>
      </w:pPr>
    </w:p>
    <w:p w14:paraId="1A3969A7" w14:textId="2778394D" w:rsidR="008B52CC" w:rsidRPr="007B2316" w:rsidRDefault="00B579DD" w:rsidP="008B52CC">
      <w:pPr>
        <w:pStyle w:val="NumberedList"/>
      </w:pPr>
      <w:r>
        <w:t>Select</w:t>
      </w:r>
      <w:r w:rsidR="008B52CC" w:rsidRPr="007B2316">
        <w:t xml:space="preserve"> the </w:t>
      </w:r>
      <w:r w:rsidR="008B52CC" w:rsidRPr="007B2316">
        <w:rPr>
          <w:b/>
        </w:rPr>
        <w:t>Voucher #</w:t>
      </w:r>
      <w:r w:rsidR="008B52CC" w:rsidRPr="007B2316">
        <w:t xml:space="preserve"> hyperlink to view the </w:t>
      </w:r>
      <w:r w:rsidR="008B52CC" w:rsidRPr="007B2316">
        <w:rPr>
          <w:i/>
        </w:rPr>
        <w:t>Voucher Event Log</w:t>
      </w:r>
      <w:r w:rsidR="008B52CC" w:rsidRPr="007B2316">
        <w:t xml:space="preserve"> page and additional voucher information. The </w:t>
      </w:r>
      <w:r w:rsidR="008B52CC" w:rsidRPr="007B2316">
        <w:rPr>
          <w:i/>
        </w:rPr>
        <w:t>View Voucher Event Log</w:t>
      </w:r>
      <w:r w:rsidR="008B52CC" w:rsidRPr="007B2316">
        <w:t xml:space="preserve"> page appears as shown in </w:t>
      </w:r>
      <w:r w:rsidR="008B52CC" w:rsidRPr="007B2316">
        <w:fldChar w:fldCharType="begin"/>
      </w:r>
      <w:r w:rsidR="008B52CC" w:rsidRPr="007B2316">
        <w:instrText xml:space="preserve"> REF _Ref87436400 \h </w:instrText>
      </w:r>
      <w:r w:rsidR="007B2316">
        <w:instrText xml:space="preserve"> \* MERGEFORMAT </w:instrText>
      </w:r>
      <w:r w:rsidR="008B52CC" w:rsidRPr="007B2316">
        <w:fldChar w:fldCharType="separate"/>
      </w:r>
      <w:r w:rsidR="008A6DA6" w:rsidRPr="007B2316">
        <w:t xml:space="preserve">Figure </w:t>
      </w:r>
      <w:r w:rsidR="008A6DA6">
        <w:rPr>
          <w:noProof/>
        </w:rPr>
        <w:t>28</w:t>
      </w:r>
      <w:r w:rsidR="008B52CC" w:rsidRPr="007B2316">
        <w:fldChar w:fldCharType="end"/>
      </w:r>
      <w:r w:rsidR="008B52CC" w:rsidRPr="007B2316">
        <w:t>.</w:t>
      </w:r>
    </w:p>
    <w:p w14:paraId="76DB0097" w14:textId="745E1B8A" w:rsidR="008B52CC" w:rsidRPr="007B2316" w:rsidRDefault="008B52CC" w:rsidP="008B52CC">
      <w:pPr>
        <w:pStyle w:val="Caption"/>
      </w:pPr>
      <w:bookmarkStart w:id="260" w:name="_Ref87436400"/>
      <w:bookmarkStart w:id="261" w:name="_Toc227324869"/>
      <w:r w:rsidRPr="007B2316">
        <w:t xml:space="preserve">Figure </w:t>
      </w:r>
      <w:r w:rsidRPr="007B2316">
        <w:fldChar w:fldCharType="begin"/>
      </w:r>
      <w:r w:rsidRPr="007B2316">
        <w:instrText>SEQ Figure \* ARABIC</w:instrText>
      </w:r>
      <w:r w:rsidRPr="007B2316">
        <w:fldChar w:fldCharType="separate"/>
      </w:r>
      <w:r w:rsidR="008A6DA6">
        <w:rPr>
          <w:noProof/>
        </w:rPr>
        <w:t>28</w:t>
      </w:r>
      <w:r w:rsidRPr="007B2316">
        <w:fldChar w:fldCharType="end"/>
      </w:r>
      <w:bookmarkEnd w:id="260"/>
      <w:r w:rsidRPr="007B2316">
        <w:t>: In Progress View Voucher Event Log Page</w:t>
      </w:r>
      <w:bookmarkEnd w:id="261"/>
    </w:p>
    <w:p w14:paraId="64D85F22" w14:textId="77777777" w:rsidR="008B52CC" w:rsidRPr="007B2316" w:rsidRDefault="008B52CC" w:rsidP="008B52CC">
      <w:pPr>
        <w:pStyle w:val="NumberedList"/>
        <w:numPr>
          <w:ilvl w:val="0"/>
          <w:numId w:val="0"/>
        </w:numPr>
        <w:jc w:val="center"/>
      </w:pPr>
      <w:r w:rsidRPr="007B2316">
        <w:rPr>
          <w:noProof/>
        </w:rPr>
        <w:drawing>
          <wp:inline distT="0" distB="0" distL="0" distR="0" wp14:anchorId="504331E3" wp14:editId="3CDDA8FB">
            <wp:extent cx="3657600" cy="2357341"/>
            <wp:effectExtent l="19050" t="19050" r="19050" b="24130"/>
            <wp:docPr id="402" name="Picture 402" descr="The In Progress View Voucher Event Log Page is displayed, showing a table containing voucher information and a second table containing the voucher event log. The VoucherCreated hyperlink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Picture 402" descr="The In Progress View Voucher Event Log Page is displayed, showing a table containing voucher information and a second table containing the voucher event log. The VoucherCreated hyperlink is highlighted."/>
                    <pic:cNvPicPr/>
                  </pic:nvPicPr>
                  <pic:blipFill>
                    <a:blip r:embed="rId59">
                      <a:extLst>
                        <a:ext uri="{28A0092B-C50C-407E-A947-70E740481C1C}">
                          <a14:useLocalDpi xmlns:a14="http://schemas.microsoft.com/office/drawing/2010/main" val="0"/>
                        </a:ext>
                      </a:extLst>
                    </a:blip>
                    <a:stretch>
                      <a:fillRect/>
                    </a:stretch>
                  </pic:blipFill>
                  <pic:spPr>
                    <a:xfrm>
                      <a:off x="0" y="0"/>
                      <a:ext cx="3657600" cy="2357341"/>
                    </a:xfrm>
                    <a:prstGeom prst="rect">
                      <a:avLst/>
                    </a:prstGeom>
                    <a:ln>
                      <a:solidFill>
                        <a:srgbClr val="000000"/>
                      </a:solidFill>
                    </a:ln>
                  </pic:spPr>
                </pic:pic>
              </a:graphicData>
            </a:graphic>
          </wp:inline>
        </w:drawing>
      </w:r>
    </w:p>
    <w:p w14:paraId="5BC68C0B" w14:textId="77777777" w:rsidR="008B52CC" w:rsidRPr="007B2316" w:rsidRDefault="008B52CC" w:rsidP="008B52CC">
      <w:pPr>
        <w:pStyle w:val="TipHeader"/>
      </w:pPr>
      <w:r w:rsidRPr="007B2316">
        <w:rPr>
          <w:noProof/>
        </w:rPr>
        <mc:AlternateContent>
          <mc:Choice Requires="wpg">
            <w:drawing>
              <wp:inline distT="0" distB="0" distL="0" distR="0" wp14:anchorId="1EA88505" wp14:editId="4203D081">
                <wp:extent cx="6159610" cy="352425"/>
                <wp:effectExtent l="0" t="0" r="12700" b="28575"/>
                <wp:docPr id="152" name="Group 152"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5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EBB61" w14:textId="77777777" w:rsidR="00131730" w:rsidRPr="00B46552" w:rsidRDefault="00131730" w:rsidP="008B52CC">
                              <w:pPr>
                                <w:pStyle w:val="TipHeaderinBar"/>
                                <w:rPr>
                                  <w:rFonts w:cs="Arial"/>
                                </w:rPr>
                              </w:pPr>
                              <w:r w:rsidRPr="00B46552">
                                <w:rPr>
                                  <w:rFonts w:cs="Arial"/>
                                </w:rPr>
                                <w:t>Application Tip</w:t>
                              </w:r>
                            </w:p>
                            <w:p w14:paraId="438775BE" w14:textId="77777777" w:rsidR="00131730" w:rsidRPr="00E674C2" w:rsidRDefault="00131730" w:rsidP="008B52C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58" name="Picture 15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EA88505" id="Group 152" o:spid="_x0000_s114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Ch9lXL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4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" fillcolor="#e6e6e6" strokecolor="white [3212]" strokeweight="1pt">
                  <v:stroke joinstyle="miter"/>
                  <v:textbox inset="28.8pt">
                    <w:txbxContent>
                      <w:p w14:paraId="6B9EBB61" w14:textId="77777777" w:rsidR="00131730" w:rsidRPr="00B46552" w:rsidRDefault="00131730" w:rsidP="008B52CC">
                        <w:pPr>
                          <w:pStyle w:val="TipHeaderinBar"/>
                          <w:rPr>
                            <w:rFonts w:cs="Arial"/>
                          </w:rPr>
                        </w:pPr>
                        <w:r w:rsidRPr="00B46552">
                          <w:rPr>
                            <w:rFonts w:cs="Arial"/>
                          </w:rPr>
                          <w:t>Application Tip</w:t>
                        </w:r>
                      </w:p>
                      <w:p w14:paraId="438775BE" w14:textId="77777777" w:rsidR="00131730" w:rsidRPr="00E674C2" w:rsidRDefault="00131730" w:rsidP="008B52CC">
                        <w:pPr>
                          <w:pStyle w:val="TipHeaderinBar"/>
                        </w:pPr>
                      </w:p>
                    </w:txbxContent>
                  </v:textbox>
                </v:roundrect>
                <v:shape id="Picture 158" o:spid="_x0000_s114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">
                  <v:imagedata r:id="rId30" o:title="Application Tip Icon"/>
                </v:shape>
                <w10:anchorlock/>
              </v:group>
            </w:pict>
          </mc:Fallback>
        </mc:AlternateContent>
      </w:r>
    </w:p>
    <w:p w14:paraId="6AF76307" w14:textId="77777777" w:rsidR="008B52CC" w:rsidRPr="007B2316" w:rsidRDefault="008B52CC" w:rsidP="008B52CC">
      <w:pPr>
        <w:pStyle w:val="TipText"/>
      </w:pPr>
      <w:r w:rsidRPr="007B2316">
        <w:t xml:space="preserve">The </w:t>
      </w:r>
      <w:r w:rsidRPr="007B2316">
        <w:rPr>
          <w:b/>
        </w:rPr>
        <w:t>View Voucher Event</w:t>
      </w:r>
      <w:r w:rsidRPr="007B2316">
        <w:t xml:space="preserve"> presents additional information about the voucher and the history of the voucher events through the FI System </w:t>
      </w:r>
      <w:proofErr w:type="gramStart"/>
      <w:r w:rsidRPr="007B2316">
        <w:t>To</w:t>
      </w:r>
      <w:proofErr w:type="gramEnd"/>
      <w:r w:rsidRPr="007B2316">
        <w:t xml:space="preserve"> System Interface.</w:t>
      </w:r>
    </w:p>
    <w:p w14:paraId="2F9EE600" w14:textId="77777777" w:rsidR="008B52CC" w:rsidRPr="007B2316" w:rsidRDefault="008B52CC" w:rsidP="008B52CC">
      <w:pPr>
        <w:pStyle w:val="TipClosingBar"/>
      </w:pPr>
    </w:p>
    <w:p w14:paraId="7DEA5B8C" w14:textId="77777777" w:rsidR="008B52CC" w:rsidRPr="007B2316" w:rsidRDefault="008B52CC" w:rsidP="008B52CC">
      <w:pPr>
        <w:autoSpaceDE/>
        <w:autoSpaceDN/>
        <w:adjustRightInd/>
        <w:rPr>
          <w:rFonts w:cs="Arial"/>
        </w:rPr>
      </w:pPr>
      <w:r w:rsidRPr="007B2316">
        <w:br w:type="page"/>
      </w:r>
    </w:p>
    <w:p w14:paraId="22C709FD" w14:textId="554E1699" w:rsidR="008B52CC" w:rsidRPr="007B2316" w:rsidRDefault="00B579DD" w:rsidP="008B52CC">
      <w:pPr>
        <w:pStyle w:val="NumberedList"/>
      </w:pPr>
      <w:r>
        <w:lastRenderedPageBreak/>
        <w:t>Select</w:t>
      </w:r>
      <w:r w:rsidR="008B52CC" w:rsidRPr="007B2316">
        <w:t xml:space="preserve"> the </w:t>
      </w:r>
      <w:r w:rsidR="008B52CC" w:rsidRPr="007B2316">
        <w:rPr>
          <w:b/>
        </w:rPr>
        <w:t>Voucher #</w:t>
      </w:r>
      <w:r w:rsidR="008B52CC" w:rsidRPr="007B2316">
        <w:t xml:space="preserve"> hyperlink to view the details of the deposit or adjustment. The </w:t>
      </w:r>
      <w:r w:rsidR="008B52CC" w:rsidRPr="007B2316">
        <w:rPr>
          <w:i/>
        </w:rPr>
        <w:t>Voucher Details Information</w:t>
      </w:r>
      <w:r w:rsidR="008B52CC" w:rsidRPr="007B2316">
        <w:t xml:space="preserve"> page or the </w:t>
      </w:r>
      <w:r w:rsidR="008B52CC" w:rsidRPr="007B2316">
        <w:rPr>
          <w:i/>
        </w:rPr>
        <w:t>View Adjustment Details</w:t>
      </w:r>
      <w:r w:rsidR="008B52CC" w:rsidRPr="007B2316">
        <w:t xml:space="preserve"> page appears.</w:t>
      </w:r>
    </w:p>
    <w:p w14:paraId="48D6F9C3" w14:textId="77777777" w:rsidR="008B52CC" w:rsidRPr="007B2316" w:rsidRDefault="008B52CC" w:rsidP="008B52CC">
      <w:pPr>
        <w:pStyle w:val="BodyText"/>
        <w:ind w:left="360" w:firstLine="360"/>
      </w:pPr>
      <w:r w:rsidRPr="007B2316">
        <w:t>Or</w:t>
      </w:r>
    </w:p>
    <w:p w14:paraId="7A389949" w14:textId="553E6359" w:rsidR="008B52CC" w:rsidRPr="007B2316" w:rsidRDefault="00B579DD" w:rsidP="008B52CC">
      <w:pPr>
        <w:pStyle w:val="NumberedList"/>
        <w:numPr>
          <w:ilvl w:val="0"/>
          <w:numId w:val="0"/>
        </w:numPr>
        <w:ind w:left="360"/>
      </w:pPr>
      <w:r>
        <w:t>Select</w:t>
      </w:r>
      <w:r w:rsidR="008B52CC" w:rsidRPr="007B2316">
        <w:t xml:space="preserve"> a </w:t>
      </w:r>
      <w:r w:rsidR="008B52CC" w:rsidRPr="007B2316">
        <w:rPr>
          <w:b/>
        </w:rPr>
        <w:t>Voucher Event State</w:t>
      </w:r>
      <w:r w:rsidR="008B52CC" w:rsidRPr="007B2316">
        <w:t xml:space="preserve"> hyperlink to view the voucher event details. The </w:t>
      </w:r>
      <w:r w:rsidR="008B52CC" w:rsidRPr="007B2316">
        <w:rPr>
          <w:i/>
        </w:rPr>
        <w:t>Voucher Event Details</w:t>
      </w:r>
      <w:r w:rsidR="008B52CC" w:rsidRPr="007B2316">
        <w:t xml:space="preserve"> page appears as shown in </w:t>
      </w:r>
      <w:r w:rsidR="008B52CC" w:rsidRPr="007B2316">
        <w:fldChar w:fldCharType="begin"/>
      </w:r>
      <w:r w:rsidR="008B52CC" w:rsidRPr="007B2316">
        <w:instrText xml:space="preserve"> REF _Ref84506077 \h </w:instrText>
      </w:r>
      <w:r w:rsidR="007B2316">
        <w:instrText xml:space="preserve"> \* MERGEFORMAT </w:instrText>
      </w:r>
      <w:r w:rsidR="008B52CC" w:rsidRPr="007B2316">
        <w:fldChar w:fldCharType="separate"/>
      </w:r>
      <w:r w:rsidR="008A6DA6" w:rsidRPr="007B2316">
        <w:t xml:space="preserve">Figure </w:t>
      </w:r>
      <w:r w:rsidR="008A6DA6">
        <w:rPr>
          <w:noProof/>
        </w:rPr>
        <w:t>29</w:t>
      </w:r>
      <w:r w:rsidR="008B52CC" w:rsidRPr="007B2316">
        <w:fldChar w:fldCharType="end"/>
      </w:r>
      <w:r w:rsidR="008B52CC" w:rsidRPr="007B2316">
        <w:t>.</w:t>
      </w:r>
    </w:p>
    <w:p w14:paraId="685D717D" w14:textId="17C22D1E" w:rsidR="008B52CC" w:rsidRPr="007B2316" w:rsidRDefault="008B52CC" w:rsidP="008B52CC">
      <w:pPr>
        <w:pStyle w:val="Caption"/>
      </w:pPr>
      <w:bookmarkStart w:id="262" w:name="_Ref84506077"/>
      <w:bookmarkStart w:id="263" w:name="_Toc86991426"/>
      <w:bookmarkStart w:id="264" w:name="_Toc227324870"/>
      <w:r w:rsidRPr="007B2316">
        <w:t xml:space="preserve">Figure </w:t>
      </w:r>
      <w:r w:rsidRPr="007B2316">
        <w:fldChar w:fldCharType="begin"/>
      </w:r>
      <w:r w:rsidRPr="007B2316">
        <w:instrText>SEQ Figure \* ARABIC</w:instrText>
      </w:r>
      <w:r w:rsidRPr="007B2316">
        <w:fldChar w:fldCharType="separate"/>
      </w:r>
      <w:r w:rsidR="008A6DA6">
        <w:rPr>
          <w:noProof/>
        </w:rPr>
        <w:t>29</w:t>
      </w:r>
      <w:r w:rsidRPr="007B2316">
        <w:fldChar w:fldCharType="end"/>
      </w:r>
      <w:bookmarkEnd w:id="262"/>
      <w:r w:rsidRPr="007B2316">
        <w:t>: In Progress Voucher Event Details Report Output</w:t>
      </w:r>
      <w:bookmarkEnd w:id="263"/>
      <w:bookmarkEnd w:id="264"/>
    </w:p>
    <w:p w14:paraId="63D7BEDF" w14:textId="77777777" w:rsidR="008B52CC" w:rsidRPr="007B2316" w:rsidRDefault="008B52CC" w:rsidP="008B52CC">
      <w:pPr>
        <w:jc w:val="center"/>
      </w:pPr>
      <w:r w:rsidRPr="007B2316">
        <w:rPr>
          <w:noProof/>
        </w:rPr>
        <w:drawing>
          <wp:inline distT="0" distB="0" distL="0" distR="0" wp14:anchorId="2762CDD7" wp14:editId="147F76F1">
            <wp:extent cx="3657600" cy="2024379"/>
            <wp:effectExtent l="19050" t="19050" r="19050" b="14605"/>
            <wp:docPr id="124" name="Picture 124" descr="The In Progress Voucher Event Details Report Output page is displayed, showing a table containing voucher information at the time an event oc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he In Progress Voucher Event Details Report Output page is displayed, showing a table containing voucher information at the time an event occur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57600" cy="2024379"/>
                    </a:xfrm>
                    <a:prstGeom prst="rect">
                      <a:avLst/>
                    </a:prstGeom>
                    <a:noFill/>
                    <a:ln w="9525" cmpd="sng">
                      <a:solidFill>
                        <a:srgbClr val="000000"/>
                      </a:solidFill>
                      <a:miter lim="800000"/>
                      <a:headEnd/>
                      <a:tailEnd/>
                    </a:ln>
                    <a:effectLst/>
                  </pic:spPr>
                </pic:pic>
              </a:graphicData>
            </a:graphic>
          </wp:inline>
        </w:drawing>
      </w:r>
    </w:p>
    <w:p w14:paraId="66C25184" w14:textId="77777777" w:rsidR="008B52CC" w:rsidRPr="007B2316" w:rsidRDefault="008B52CC" w:rsidP="008B52CC">
      <w:pPr>
        <w:pStyle w:val="TipHeader"/>
      </w:pPr>
      <w:r w:rsidRPr="007B2316">
        <w:rPr>
          <w:noProof/>
        </w:rPr>
        <mc:AlternateContent>
          <mc:Choice Requires="wpg">
            <w:drawing>
              <wp:inline distT="0" distB="0" distL="0" distR="0" wp14:anchorId="7902BA1D" wp14:editId="78AADE12">
                <wp:extent cx="6159610" cy="352425"/>
                <wp:effectExtent l="0" t="0" r="12700" b="28575"/>
                <wp:docPr id="159" name="Group 15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6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888667" w14:textId="77777777" w:rsidR="00131730" w:rsidRPr="00B46552" w:rsidRDefault="00131730" w:rsidP="008B52CC">
                              <w:pPr>
                                <w:pStyle w:val="TipHeaderinBar"/>
                                <w:rPr>
                                  <w:rFonts w:cs="Arial"/>
                                </w:rPr>
                              </w:pPr>
                              <w:r w:rsidRPr="00B46552">
                                <w:rPr>
                                  <w:rFonts w:cs="Arial"/>
                                </w:rPr>
                                <w:t>Application Tip</w:t>
                              </w:r>
                            </w:p>
                            <w:p w14:paraId="06990067" w14:textId="77777777" w:rsidR="00131730" w:rsidRPr="00E674C2" w:rsidRDefault="00131730" w:rsidP="008B52C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61" name="Picture 16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902BA1D" id="Group 159" o:spid="_x0000_s114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CBwb7x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4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" fillcolor="#e6e6e6" strokecolor="white [3212]" strokeweight="1pt">
                  <v:stroke joinstyle="miter"/>
                  <v:textbox inset="28.8pt">
                    <w:txbxContent>
                      <w:p w14:paraId="6E888667" w14:textId="77777777" w:rsidR="00131730" w:rsidRPr="00B46552" w:rsidRDefault="00131730" w:rsidP="008B52CC">
                        <w:pPr>
                          <w:pStyle w:val="TipHeaderinBar"/>
                          <w:rPr>
                            <w:rFonts w:cs="Arial"/>
                          </w:rPr>
                        </w:pPr>
                        <w:r w:rsidRPr="00B46552">
                          <w:rPr>
                            <w:rFonts w:cs="Arial"/>
                          </w:rPr>
                          <w:t>Application Tip</w:t>
                        </w:r>
                      </w:p>
                      <w:p w14:paraId="06990067" w14:textId="77777777" w:rsidR="00131730" w:rsidRPr="00E674C2" w:rsidRDefault="00131730" w:rsidP="008B52CC">
                        <w:pPr>
                          <w:pStyle w:val="TipHeaderinBar"/>
                        </w:pPr>
                      </w:p>
                    </w:txbxContent>
                  </v:textbox>
                </v:roundrect>
                <v:shape id="Picture 161" o:spid="_x0000_s114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">
                  <v:imagedata r:id="rId30" o:title="Application Tip Icon"/>
                </v:shape>
                <w10:anchorlock/>
              </v:group>
            </w:pict>
          </mc:Fallback>
        </mc:AlternateContent>
      </w:r>
    </w:p>
    <w:p w14:paraId="47BE335B" w14:textId="77777777" w:rsidR="008B52CC" w:rsidRPr="007B2316" w:rsidRDefault="008B52CC" w:rsidP="008B52CC">
      <w:pPr>
        <w:pStyle w:val="TipText"/>
      </w:pPr>
      <w:r w:rsidRPr="007B2316">
        <w:t xml:space="preserve">The </w:t>
      </w:r>
      <w:r w:rsidRPr="007B2316">
        <w:rPr>
          <w:i/>
        </w:rPr>
        <w:t>Voucher Event Details</w:t>
      </w:r>
      <w:r w:rsidRPr="007B2316">
        <w:t xml:space="preserve"> page presents processing errors associated with the voucher event and additional information about the voucher and the transmission associated with the voucher events through the FI System </w:t>
      </w:r>
      <w:proofErr w:type="gramStart"/>
      <w:r w:rsidRPr="007B2316">
        <w:t>To</w:t>
      </w:r>
      <w:proofErr w:type="gramEnd"/>
      <w:r w:rsidRPr="007B2316">
        <w:t xml:space="preserve"> System Interface, and the Collections Information Repository (CIR) interface.</w:t>
      </w:r>
    </w:p>
    <w:p w14:paraId="66C5144E" w14:textId="77777777" w:rsidR="008B52CC" w:rsidRPr="007B2316" w:rsidRDefault="008B52CC" w:rsidP="008B52CC">
      <w:pPr>
        <w:pStyle w:val="TipClosingBar"/>
      </w:pPr>
    </w:p>
    <w:p w14:paraId="31A8E3E8" w14:textId="77777777" w:rsidR="008B52CC" w:rsidRPr="007B2316" w:rsidRDefault="008B52CC" w:rsidP="008B52CC">
      <w:pPr>
        <w:pStyle w:val="TipHeader"/>
      </w:pPr>
      <w:r w:rsidRPr="007B2316">
        <w:rPr>
          <w:noProof/>
        </w:rPr>
        <mc:AlternateContent>
          <mc:Choice Requires="wpg">
            <w:drawing>
              <wp:inline distT="0" distB="0" distL="0" distR="0" wp14:anchorId="4E165C56" wp14:editId="4AE13C90">
                <wp:extent cx="5943600" cy="353267"/>
                <wp:effectExtent l="0" t="0" r="19050" b="27940"/>
                <wp:docPr id="162" name="Group 16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16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449C03A" w14:textId="77777777" w:rsidR="00131730" w:rsidRPr="00E674C2" w:rsidRDefault="00131730" w:rsidP="008B52CC">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5" name="Picture 205"/>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E165C56" id="Group 162" o:spid="_x0000_s1147"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vxUBQ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48"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" fillcolor="#e6e6e6" strokecolor="window" strokeweight="1pt">
                  <v:stroke joinstyle="miter"/>
                  <v:textbox inset="28.8pt">
                    <w:txbxContent>
                      <w:p w14:paraId="4449C03A" w14:textId="77777777" w:rsidR="00131730" w:rsidRPr="00E674C2" w:rsidRDefault="00131730" w:rsidP="008B52CC">
                        <w:pPr>
                          <w:pStyle w:val="TipHeaderinBar"/>
                          <w:spacing w:before="0"/>
                        </w:pPr>
                        <w:r>
                          <w:rPr>
                            <w:rFonts w:cs="Arial"/>
                          </w:rPr>
                          <w:t>Additional Buttons</w:t>
                        </w:r>
                      </w:p>
                    </w:txbxContent>
                  </v:textbox>
                </v:roundrect>
                <v:shape id="Picture 205" o:spid="_x0000_s1149"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">
                  <v:imagedata r:id="rId48" o:title=""/>
                </v:shape>
                <w10:anchorlock/>
              </v:group>
            </w:pict>
          </mc:Fallback>
        </mc:AlternateContent>
      </w:r>
    </w:p>
    <w:p w14:paraId="373C0084" w14:textId="329B3FB5" w:rsidR="008B52CC" w:rsidRPr="007B2316" w:rsidRDefault="00B579DD" w:rsidP="008B52CC">
      <w:pPr>
        <w:pStyle w:val="TipBullet"/>
      </w:pPr>
      <w:r>
        <w:t>Select</w:t>
      </w:r>
      <w:r w:rsidR="008B52CC" w:rsidRPr="007B2316">
        <w:t xml:space="preserve"> </w:t>
      </w:r>
      <w:r w:rsidR="008B52CC" w:rsidRPr="007B2316">
        <w:rPr>
          <w:b/>
        </w:rPr>
        <w:t>Cancel</w:t>
      </w:r>
      <w:r w:rsidR="008B52CC" w:rsidRPr="007B2316">
        <w:t xml:space="preserve"> to return to the OTCnet Home Page. No data is saved. </w:t>
      </w:r>
    </w:p>
    <w:p w14:paraId="13EC9B80" w14:textId="3FA5204F" w:rsidR="008B52CC" w:rsidRPr="007B2316" w:rsidRDefault="00B579DD" w:rsidP="008B52CC">
      <w:pPr>
        <w:pStyle w:val="TipBullet"/>
      </w:pPr>
      <w:r>
        <w:t>Select</w:t>
      </w:r>
      <w:r w:rsidR="008B52CC" w:rsidRPr="007B2316">
        <w:t xml:space="preserve"> </w:t>
      </w:r>
      <w:r w:rsidR="008B52CC" w:rsidRPr="007B2316">
        <w:rPr>
          <w:b/>
        </w:rPr>
        <w:t>Clear</w:t>
      </w:r>
      <w:r w:rsidR="008B52CC" w:rsidRPr="007B2316">
        <w:t xml:space="preserve"> to clear all data fields and reset to the default selections.</w:t>
      </w:r>
    </w:p>
    <w:p w14:paraId="77164547" w14:textId="5D20DF95" w:rsidR="008B52CC" w:rsidRPr="007B2316" w:rsidRDefault="00B579DD" w:rsidP="008B52CC">
      <w:pPr>
        <w:pStyle w:val="TipBullet"/>
      </w:pPr>
      <w:r>
        <w:t>Select</w:t>
      </w:r>
      <w:r w:rsidR="008B52CC" w:rsidRPr="007B2316">
        <w:t xml:space="preserve"> </w:t>
      </w:r>
      <w:r w:rsidR="008B52CC" w:rsidRPr="007B2316">
        <w:rPr>
          <w:b/>
        </w:rPr>
        <w:t>Previous</w:t>
      </w:r>
      <w:r w:rsidR="008B52CC" w:rsidRPr="007B2316">
        <w:t xml:space="preserve"> to return to the previous page.</w:t>
      </w:r>
    </w:p>
    <w:p w14:paraId="2C6CB572" w14:textId="74A3658E" w:rsidR="008B52CC" w:rsidRPr="007B2316" w:rsidRDefault="00B579DD" w:rsidP="008B52CC">
      <w:pPr>
        <w:pStyle w:val="TipBullet"/>
      </w:pPr>
      <w:r>
        <w:t>Select</w:t>
      </w:r>
      <w:r w:rsidR="008B52CC" w:rsidRPr="007B2316">
        <w:t xml:space="preserve"> </w:t>
      </w:r>
      <w:r w:rsidR="008B52CC" w:rsidRPr="007B2316">
        <w:rPr>
          <w:b/>
        </w:rPr>
        <w:t>Refresh</w:t>
      </w:r>
      <w:r w:rsidR="008B52CC" w:rsidRPr="007B2316">
        <w:t xml:space="preserve"> to redisplay the page with any additional vouchers that </w:t>
      </w:r>
      <w:r w:rsidR="008B52CC" w:rsidRPr="007B2316">
        <w:br/>
        <w:t>are in-process.</w:t>
      </w:r>
    </w:p>
    <w:p w14:paraId="6179AB9B" w14:textId="1D0CFA41" w:rsidR="008B52CC" w:rsidRPr="007B2316" w:rsidRDefault="00B579DD" w:rsidP="008B52CC">
      <w:pPr>
        <w:pStyle w:val="TipBullet"/>
      </w:pPr>
      <w:r>
        <w:t>Select</w:t>
      </w:r>
      <w:r w:rsidR="008B52CC" w:rsidRPr="007B2316">
        <w:t xml:space="preserve"> </w:t>
      </w:r>
      <w:r w:rsidR="008B52CC" w:rsidRPr="007B2316">
        <w:rPr>
          <w:b/>
        </w:rPr>
        <w:t>Return</w:t>
      </w:r>
      <w:r w:rsidR="008B52CC" w:rsidRPr="007B2316">
        <w:t xml:space="preserve"> </w:t>
      </w:r>
      <w:r w:rsidR="008B52CC" w:rsidRPr="007B2316">
        <w:rPr>
          <w:b/>
        </w:rPr>
        <w:t>Home</w:t>
      </w:r>
      <w:r w:rsidR="008B52CC" w:rsidRPr="007B2316">
        <w:t xml:space="preserve"> to return to the previous page.</w:t>
      </w:r>
    </w:p>
    <w:p w14:paraId="13B9474E" w14:textId="77777777" w:rsidR="008B52CC" w:rsidRPr="007B2316" w:rsidRDefault="008B52CC" w:rsidP="008B52CC">
      <w:pPr>
        <w:pStyle w:val="TipClosingBar"/>
      </w:pPr>
    </w:p>
    <w:p w14:paraId="13815B9D" w14:textId="31216180" w:rsidR="00A66621" w:rsidRPr="007B2316" w:rsidRDefault="00A66621">
      <w:pPr>
        <w:autoSpaceDE/>
        <w:autoSpaceDN/>
        <w:adjustRightInd/>
      </w:pPr>
      <w:r w:rsidRPr="007B2316">
        <w:br w:type="page"/>
      </w:r>
    </w:p>
    <w:p w14:paraId="25D45382" w14:textId="0776564F" w:rsidR="00F921EE" w:rsidRPr="007B2316" w:rsidRDefault="00E2642D" w:rsidP="00F921EE">
      <w:pPr>
        <w:pStyle w:val="Heading3"/>
      </w:pPr>
      <w:bookmarkStart w:id="265" w:name="_Toc86991403"/>
      <w:bookmarkStart w:id="266" w:name="_Toc212642380"/>
      <w:r>
        <w:lastRenderedPageBreak/>
        <w:t>Scheduled</w:t>
      </w:r>
      <w:r w:rsidR="00F921EE" w:rsidRPr="007B2316">
        <w:t xml:space="preserve"> Reports</w:t>
      </w:r>
      <w:bookmarkEnd w:id="265"/>
      <w:bookmarkEnd w:id="266"/>
    </w:p>
    <w:p w14:paraId="0F75F082" w14:textId="63C9C863" w:rsidR="00203A0B" w:rsidRDefault="00203A0B" w:rsidP="00203A0B">
      <w:pPr>
        <w:pStyle w:val="BodyText"/>
        <w:rPr>
          <w:b/>
          <w:bCs/>
        </w:rPr>
      </w:pPr>
      <w:bookmarkStart w:id="267" w:name="_Hlk184717932"/>
      <w:r w:rsidRPr="0036176E">
        <w:rPr>
          <w:b/>
          <w:bCs/>
        </w:rPr>
        <w:t xml:space="preserve">Scheduled Reports </w:t>
      </w:r>
      <w:r w:rsidRPr="0036176E">
        <w:t xml:space="preserve">are asynchronous reports that you can request in advance and review later. </w:t>
      </w:r>
      <w:r w:rsidR="006038AE" w:rsidRPr="0036176E">
        <w:t xml:space="preserve">They include </w:t>
      </w:r>
      <w:r w:rsidRPr="0036176E">
        <w:t>historical reports older than</w:t>
      </w:r>
      <w:r w:rsidR="0076652A" w:rsidRPr="0036176E">
        <w:t xml:space="preserve"> </w:t>
      </w:r>
      <w:r w:rsidR="00D40132" w:rsidRPr="0036176E">
        <w:t xml:space="preserve">18 months for check processing and </w:t>
      </w:r>
      <w:r w:rsidRPr="0036176E">
        <w:t>5 years</w:t>
      </w:r>
      <w:r w:rsidR="0076652A" w:rsidRPr="0036176E">
        <w:t xml:space="preserve"> for deposit processing</w:t>
      </w:r>
      <w:r w:rsidRPr="0036176E">
        <w:t>.</w:t>
      </w:r>
      <w:r>
        <w:rPr>
          <w:b/>
          <w:bCs/>
        </w:rPr>
        <w:t xml:space="preserve"> </w:t>
      </w:r>
    </w:p>
    <w:bookmarkEnd w:id="267"/>
    <w:p w14:paraId="5D945E9E" w14:textId="18AE47E8" w:rsidR="00F921EE" w:rsidRPr="007B2316" w:rsidRDefault="00F921EE" w:rsidP="00F921EE">
      <w:pPr>
        <w:pStyle w:val="BodyText"/>
      </w:pPr>
      <w:r w:rsidRPr="007B2316">
        <w:t xml:space="preserve">This section provides you with </w:t>
      </w:r>
      <w:proofErr w:type="gramStart"/>
      <w:r w:rsidRPr="007B2316">
        <w:t>detail</w:t>
      </w:r>
      <w:proofErr w:type="gramEnd"/>
      <w:r w:rsidRPr="007B2316">
        <w:t xml:space="preserve"> on how to generate and view previously generated </w:t>
      </w:r>
      <w:r w:rsidR="009A6396" w:rsidRPr="007B2316">
        <w:rPr>
          <w:b/>
          <w:bCs/>
        </w:rPr>
        <w:t>Check Processing</w:t>
      </w:r>
      <w:r w:rsidR="009A6396" w:rsidRPr="007B2316">
        <w:t xml:space="preserve"> and </w:t>
      </w:r>
      <w:r w:rsidRPr="007B2316">
        <w:rPr>
          <w:b/>
        </w:rPr>
        <w:t xml:space="preserve">Deposit Processing </w:t>
      </w:r>
      <w:r w:rsidR="00E2642D">
        <w:rPr>
          <w:b/>
        </w:rPr>
        <w:t>Scheduled</w:t>
      </w:r>
      <w:r w:rsidRPr="007B2316">
        <w:rPr>
          <w:b/>
        </w:rPr>
        <w:t xml:space="preserve"> Reports</w:t>
      </w:r>
      <w:r w:rsidRPr="007B2316">
        <w:t>.</w:t>
      </w:r>
    </w:p>
    <w:p w14:paraId="3F50922F" w14:textId="60F8CC61" w:rsidR="00F43C49" w:rsidRPr="007B2316" w:rsidRDefault="00F43C49" w:rsidP="00F43C49">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 xml:space="preserve">Check Processing </w:t>
      </w:r>
      <w:r w:rsidR="00203A0B">
        <w:rPr>
          <w:rFonts w:eastAsiaTheme="majorEastAsia" w:cs="Arial"/>
          <w:b/>
          <w:i/>
          <w:color w:val="44546A" w:themeColor="text2"/>
          <w:sz w:val="24"/>
          <w:szCs w:val="24"/>
        </w:rPr>
        <w:t>Historical</w:t>
      </w:r>
      <w:r w:rsidRPr="007B2316">
        <w:rPr>
          <w:rFonts w:eastAsiaTheme="majorEastAsia" w:cs="Arial"/>
          <w:b/>
          <w:i/>
          <w:color w:val="44546A" w:themeColor="text2"/>
          <w:sz w:val="24"/>
          <w:szCs w:val="24"/>
        </w:rPr>
        <w:t xml:space="preserve"> Report</w:t>
      </w:r>
    </w:p>
    <w:p w14:paraId="65D8FA6B" w14:textId="4739A1FF" w:rsidR="0008067C" w:rsidRPr="007B2316" w:rsidRDefault="0008067C" w:rsidP="0008067C">
      <w:pPr>
        <w:rPr>
          <w:rFonts w:cs="Arial"/>
          <w:color w:val="auto"/>
        </w:rPr>
      </w:pPr>
      <w:bookmarkStart w:id="268" w:name="_Hlk507574581"/>
      <w:r w:rsidRPr="007B2316">
        <w:t xml:space="preserve">Check Processing </w:t>
      </w:r>
      <w:r w:rsidR="00E2642D">
        <w:t>Scheduled</w:t>
      </w:r>
      <w:r w:rsidRPr="007B2316">
        <w:t xml:space="preserve"> reports are used to query check records that are associated with batches that have a Received Date older than 18 months. All batches including batches with an </w:t>
      </w:r>
      <w:r w:rsidRPr="007B2316">
        <w:rPr>
          <w:b/>
        </w:rPr>
        <w:t>Open</w:t>
      </w:r>
      <w:r w:rsidRPr="007B2316">
        <w:t xml:space="preserve"> or </w:t>
      </w:r>
      <w:r w:rsidRPr="007B2316">
        <w:rPr>
          <w:b/>
        </w:rPr>
        <w:t>Closed</w:t>
      </w:r>
      <w:r w:rsidRPr="007B2316">
        <w:t xml:space="preserve"> status with a Received Date older than 18 months are saved in the </w:t>
      </w:r>
      <w:r w:rsidR="001A310C">
        <w:t>Historical</w:t>
      </w:r>
      <w:r w:rsidRPr="007B2316">
        <w:t xml:space="preserve"> database. </w:t>
      </w:r>
      <w:r w:rsidR="006251CC" w:rsidRPr="007B2316">
        <w:t xml:space="preserve">The CIRA CSV </w:t>
      </w:r>
      <w:r w:rsidR="00E2642D">
        <w:t>Scheduled</w:t>
      </w:r>
      <w:r w:rsidR="006251CC" w:rsidRPr="007B2316">
        <w:t xml:space="preserve"> Report </w:t>
      </w:r>
      <w:r w:rsidR="00223211" w:rsidRPr="007B2316">
        <w:t xml:space="preserve">is included in Check Processing </w:t>
      </w:r>
      <w:r w:rsidR="00E2642D">
        <w:t>Scheduled</w:t>
      </w:r>
      <w:r w:rsidR="00223211" w:rsidRPr="007B2316">
        <w:t xml:space="preserve"> reports.</w:t>
      </w:r>
      <w:r w:rsidRPr="007B2316">
        <w:br/>
      </w:r>
    </w:p>
    <w:p w14:paraId="500BBB74" w14:textId="77777777" w:rsidR="0008067C" w:rsidRPr="007B2316" w:rsidRDefault="0008067C" w:rsidP="0008067C">
      <w:r w:rsidRPr="007B2316">
        <w:t xml:space="preserve">Check Transactions with a received date older than the minimum data retention period, as specified by Fiscal Service, may not be displayed </w:t>
      </w:r>
      <w:proofErr w:type="gramStart"/>
      <w:r w:rsidRPr="007B2316">
        <w:t>on</w:t>
      </w:r>
      <w:proofErr w:type="gramEnd"/>
      <w:r w:rsidRPr="007B2316">
        <w:t xml:space="preserve"> the report as these transactions are eligible to be deleted. As a result, this queried check information may not be accessible and will be removed from the archival database. </w:t>
      </w:r>
    </w:p>
    <w:p w14:paraId="6D233026" w14:textId="77777777" w:rsidR="0008067C" w:rsidRPr="007B2316" w:rsidRDefault="0008067C" w:rsidP="0008067C"/>
    <w:p w14:paraId="29C6817D" w14:textId="2FDDEC1C" w:rsidR="00C13401" w:rsidRPr="007B2316" w:rsidRDefault="00C13401" w:rsidP="00C13401">
      <w:pPr>
        <w:rPr>
          <w:rFonts w:cs="Arial"/>
          <w:color w:val="auto"/>
        </w:rPr>
      </w:pPr>
      <w:r w:rsidRPr="007B2316">
        <w:t xml:space="preserve">You can search for check records by </w:t>
      </w:r>
      <w:hyperlink r:id="rId60" w:anchor="otc endpoint')" w:history="1">
        <w:r w:rsidRPr="007B2316">
          <w:rPr>
            <w:rStyle w:val="Hyperlink"/>
            <w:b/>
            <w:bCs/>
            <w:color w:val="auto"/>
            <w:u w:val="none"/>
          </w:rPr>
          <w:t>OTC Endpoint</w:t>
        </w:r>
      </w:hyperlink>
      <w:r w:rsidRPr="007B2316">
        <w:t xml:space="preserve">, </w:t>
      </w:r>
      <w:hyperlink r:id="rId61" w:anchor="user defined field (udf)')" w:history="1">
        <w:r w:rsidRPr="007B2316">
          <w:rPr>
            <w:rStyle w:val="Hyperlink"/>
            <w:b/>
            <w:bCs/>
            <w:color w:val="auto"/>
            <w:u w:val="none"/>
          </w:rPr>
          <w:t>User Defined Fields</w:t>
        </w:r>
      </w:hyperlink>
      <w:r w:rsidRPr="007B2316">
        <w:t xml:space="preserve">, </w:t>
      </w:r>
      <w:r w:rsidRPr="007B2316">
        <w:rPr>
          <w:rStyle w:val="Hyperlink"/>
          <w:b/>
          <w:bCs/>
          <w:color w:val="auto"/>
          <w:u w:val="none"/>
        </w:rPr>
        <w:t>Account Number</w:t>
      </w:r>
      <w:r w:rsidRPr="007B2316">
        <w:t xml:space="preserve">, </w:t>
      </w:r>
      <w:hyperlink r:id="rId62" w:history="1">
        <w:r w:rsidRPr="007B2316">
          <w:rPr>
            <w:rStyle w:val="Hyperlink"/>
            <w:b/>
            <w:bCs/>
            <w:color w:val="auto"/>
            <w:u w:val="none"/>
          </w:rPr>
          <w:t>Bank Routing Number</w:t>
        </w:r>
      </w:hyperlink>
      <w:r w:rsidRPr="007B2316">
        <w:t xml:space="preserve">, </w:t>
      </w:r>
      <w:hyperlink r:id="rId63" w:history="1">
        <w:r w:rsidRPr="007B2316">
          <w:rPr>
            <w:rStyle w:val="Hyperlink"/>
            <w:b/>
            <w:bCs/>
            <w:color w:val="auto"/>
            <w:u w:val="none"/>
          </w:rPr>
          <w:t>Individual Reference Number (IRN)</w:t>
        </w:r>
      </w:hyperlink>
      <w:r w:rsidRPr="007B2316">
        <w:t>, and other search criteria. If you run a search without specifying any criteria other than an OTC Endpoint, the search results include all checks in the system that you have access to view.</w:t>
      </w:r>
    </w:p>
    <w:p w14:paraId="2D7AA75D" w14:textId="67DC910C" w:rsidR="00F72353" w:rsidRPr="007B2316" w:rsidRDefault="00F72353" w:rsidP="00203A0B">
      <w:pPr>
        <w:keepNext/>
        <w:keepLines/>
        <w:shd w:val="clear" w:color="auto" w:fill="FFFFFF" w:themeFill="background1"/>
        <w:autoSpaceDE/>
        <w:autoSpaceDN/>
        <w:adjustRightInd/>
        <w:spacing w:before="12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 xml:space="preserve">Deposit Processing </w:t>
      </w:r>
      <w:r w:rsidR="00203A0B">
        <w:rPr>
          <w:rFonts w:eastAsiaTheme="majorEastAsia" w:cs="Arial"/>
          <w:b/>
          <w:i/>
          <w:color w:val="44546A" w:themeColor="text2"/>
          <w:sz w:val="24"/>
          <w:szCs w:val="24"/>
        </w:rPr>
        <w:t>Historical</w:t>
      </w:r>
      <w:r w:rsidRPr="007B2316">
        <w:rPr>
          <w:rFonts w:eastAsiaTheme="majorEastAsia" w:cs="Arial"/>
          <w:b/>
          <w:i/>
          <w:color w:val="44546A" w:themeColor="text2"/>
          <w:sz w:val="24"/>
          <w:szCs w:val="24"/>
        </w:rPr>
        <w:t xml:space="preserve"> Report</w:t>
      </w:r>
    </w:p>
    <w:p w14:paraId="2D1F06B2" w14:textId="39A2CE34" w:rsidR="00F72353" w:rsidRPr="007B2316" w:rsidRDefault="00F72353" w:rsidP="00F72353">
      <w:pPr>
        <w:pStyle w:val="BodyText"/>
      </w:pPr>
      <w:r w:rsidRPr="007B2316">
        <w:t xml:space="preserve">Deposit Processing </w:t>
      </w:r>
      <w:r w:rsidR="00E2642D">
        <w:t>Scheduled</w:t>
      </w:r>
      <w:r w:rsidRPr="007B2316">
        <w:t xml:space="preserve"> reports are used to query and download deposit information with a specified Voucher Date from the archival database. Deposit transactions with a voucher date older than the minimum data retention period, as specified by Fiscal Service, may not be displayed on the report as these transactions are eligible to be deleted. As a result, this deposit information may not be accessible and will be removed from the archival database. </w:t>
      </w:r>
    </w:p>
    <w:bookmarkEnd w:id="268"/>
    <w:p w14:paraId="1A50B195" w14:textId="392B2636" w:rsidR="00F72353" w:rsidRPr="007B2316" w:rsidRDefault="00E2642D" w:rsidP="00F72353">
      <w:pPr>
        <w:pStyle w:val="BodyText"/>
      </w:pPr>
      <w:r>
        <w:t>Scheduled</w:t>
      </w:r>
      <w:r w:rsidR="00F72353" w:rsidRPr="007B2316">
        <w:t xml:space="preserve"> reports are generated asynchronously (not occurring at the same time), allowing you to continue to use OTCnet.</w:t>
      </w:r>
    </w:p>
    <w:p w14:paraId="24B96F95" w14:textId="77777777" w:rsidR="00F72353" w:rsidRPr="007B2316" w:rsidRDefault="00F72353" w:rsidP="00F72353">
      <w:pPr>
        <w:pStyle w:val="BodyText"/>
      </w:pPr>
      <w:r w:rsidRPr="007B2316">
        <w:t>Depending on the volume of data requested, it can take between 5 and 20 minutes for the report to generate.</w:t>
      </w:r>
    </w:p>
    <w:p w14:paraId="38785236" w14:textId="77777777" w:rsidR="00F72353" w:rsidRPr="007B2316" w:rsidRDefault="00F72353" w:rsidP="00F72353">
      <w:pPr>
        <w:pStyle w:val="BodyText"/>
      </w:pPr>
      <w:r w:rsidRPr="007B2316">
        <w:t xml:space="preserve">You can search for check records by </w:t>
      </w:r>
      <w:r w:rsidRPr="007B2316">
        <w:rPr>
          <w:b/>
          <w:bCs/>
        </w:rPr>
        <w:t>Organization</w:t>
      </w:r>
      <w:r w:rsidRPr="007B2316">
        <w:t xml:space="preserve">, </w:t>
      </w:r>
      <w:r w:rsidRPr="007B2316">
        <w:rPr>
          <w:b/>
          <w:bCs/>
        </w:rPr>
        <w:t>OTC Endpoint</w:t>
      </w:r>
      <w:r w:rsidRPr="007B2316">
        <w:t xml:space="preserve">, </w:t>
      </w:r>
      <w:r w:rsidRPr="007B2316">
        <w:rPr>
          <w:b/>
          <w:bCs/>
        </w:rPr>
        <w:t>Agency Location Code (ALC)</w:t>
      </w:r>
      <w:r w:rsidRPr="007B2316">
        <w:t xml:space="preserve">, </w:t>
      </w:r>
      <w:r w:rsidRPr="007B2316">
        <w:rPr>
          <w:b/>
          <w:bCs/>
        </w:rPr>
        <w:t>Prepared by</w:t>
      </w:r>
      <w:r w:rsidRPr="007B2316">
        <w:t xml:space="preserve">, </w:t>
      </w:r>
      <w:r w:rsidRPr="007B2316">
        <w:rPr>
          <w:b/>
          <w:bCs/>
        </w:rPr>
        <w:t>Voucher Number</w:t>
      </w:r>
      <w:r w:rsidRPr="007B2316">
        <w:t xml:space="preserve">, </w:t>
      </w:r>
      <w:r w:rsidRPr="007B2316">
        <w:rPr>
          <w:b/>
          <w:bCs/>
        </w:rPr>
        <w:t>Deposit Status</w:t>
      </w:r>
      <w:r w:rsidRPr="007B2316">
        <w:t xml:space="preserve">, </w:t>
      </w:r>
      <w:r w:rsidRPr="007B2316">
        <w:rPr>
          <w:b/>
          <w:bCs/>
        </w:rPr>
        <w:t>Agency Use (Block 6)</w:t>
      </w:r>
      <w:r w:rsidRPr="007B2316">
        <w:t xml:space="preserve">, </w:t>
      </w:r>
      <w:r w:rsidRPr="007B2316">
        <w:rPr>
          <w:b/>
          <w:bCs/>
        </w:rPr>
        <w:t>Deposit Type</w:t>
      </w:r>
      <w:r w:rsidRPr="007B2316">
        <w:t xml:space="preserve">, </w:t>
      </w:r>
      <w:r w:rsidRPr="007B2316">
        <w:rPr>
          <w:b/>
          <w:bCs/>
        </w:rPr>
        <w:t>Voucher Date</w:t>
      </w:r>
      <w:r w:rsidRPr="007B2316">
        <w:t xml:space="preserve">, </w:t>
      </w:r>
      <w:r w:rsidRPr="007B2316">
        <w:rPr>
          <w:b/>
          <w:bCs/>
        </w:rPr>
        <w:t>Deposit Date</w:t>
      </w:r>
      <w:r w:rsidRPr="007B2316">
        <w:t xml:space="preserve">, </w:t>
      </w:r>
      <w:r w:rsidRPr="007B2316">
        <w:rPr>
          <w:b/>
          <w:bCs/>
        </w:rPr>
        <w:t>Deposit Total</w:t>
      </w:r>
      <w:r w:rsidRPr="007B2316">
        <w:t xml:space="preserve">, and </w:t>
      </w:r>
      <w:r w:rsidRPr="007B2316">
        <w:rPr>
          <w:b/>
          <w:bCs/>
        </w:rPr>
        <w:t>Financial Institution Information</w:t>
      </w:r>
      <w:r w:rsidRPr="007B2316">
        <w:t xml:space="preserve"> search criteria.</w:t>
      </w:r>
    </w:p>
    <w:p w14:paraId="7AF6C3B2" w14:textId="77777777" w:rsidR="00F72353" w:rsidRPr="007B2316" w:rsidRDefault="00F72353" w:rsidP="00F72353">
      <w:pPr>
        <w:pStyle w:val="BodyText"/>
      </w:pPr>
      <w:r w:rsidRPr="007B2316">
        <w:t xml:space="preserve">When the report request is submitted, its status is set to </w:t>
      </w:r>
      <w:r w:rsidRPr="007B2316">
        <w:rPr>
          <w:b/>
        </w:rPr>
        <w:t>Submitted</w:t>
      </w:r>
      <w:r w:rsidRPr="007B2316">
        <w:t>. After the report is successfully generated, the status is set to </w:t>
      </w:r>
      <w:r w:rsidRPr="007B2316">
        <w:rPr>
          <w:b/>
        </w:rPr>
        <w:t>Completed</w:t>
      </w:r>
      <w:r w:rsidRPr="007B2316">
        <w:t> and the report is available for download in CSV format.</w:t>
      </w:r>
    </w:p>
    <w:p w14:paraId="552304D0" w14:textId="1CF6501E" w:rsidR="00F72353" w:rsidRPr="007B2316" w:rsidRDefault="00F72353" w:rsidP="00F7235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 xml:space="preserve">Deposit </w:t>
      </w:r>
      <w:r w:rsidR="00203A0B">
        <w:rPr>
          <w:rFonts w:eastAsiaTheme="majorEastAsia" w:cs="Arial"/>
          <w:b/>
          <w:i/>
          <w:color w:val="44546A" w:themeColor="text2"/>
          <w:sz w:val="24"/>
          <w:szCs w:val="24"/>
        </w:rPr>
        <w:t>Historical</w:t>
      </w:r>
      <w:r w:rsidRPr="007B2316">
        <w:rPr>
          <w:rFonts w:eastAsiaTheme="majorEastAsia" w:cs="Arial"/>
          <w:b/>
          <w:i/>
          <w:color w:val="44546A" w:themeColor="text2"/>
          <w:sz w:val="24"/>
          <w:szCs w:val="24"/>
        </w:rPr>
        <w:t xml:space="preserve"> Report</w:t>
      </w:r>
    </w:p>
    <w:p w14:paraId="67ABC330" w14:textId="13756279" w:rsidR="00F72353" w:rsidRPr="007B2316" w:rsidRDefault="00F72353" w:rsidP="00F72353">
      <w:pPr>
        <w:pStyle w:val="BodyText"/>
        <w:rPr>
          <w:b/>
          <w:bCs/>
        </w:rPr>
      </w:pPr>
      <w:r w:rsidRPr="007B2316">
        <w:t xml:space="preserve">To generate a deposit </w:t>
      </w:r>
      <w:r w:rsidR="00E2642D">
        <w:t>scheduled</w:t>
      </w:r>
      <w:r w:rsidRPr="007B2316">
        <w:t xml:space="preserve"> report, you are presented with the option to include search criteria, i.e., </w:t>
      </w:r>
      <w:r w:rsidRPr="007B2316">
        <w:rPr>
          <w:b/>
          <w:bCs/>
        </w:rPr>
        <w:t xml:space="preserve">Organization, OTC Endpoint, ALC, Prepared by, Voucher #, Deposit Status, </w:t>
      </w:r>
      <w:r w:rsidRPr="007B2316">
        <w:rPr>
          <w:b/>
          <w:bCs/>
        </w:rPr>
        <w:lastRenderedPageBreak/>
        <w:t xml:space="preserve">Agency Use (Block 6) </w:t>
      </w:r>
      <w:r w:rsidRPr="007B2316">
        <w:t>details</w:t>
      </w:r>
      <w:r w:rsidRPr="007B2316">
        <w:rPr>
          <w:b/>
          <w:bCs/>
        </w:rPr>
        <w:t xml:space="preserve">, Deposit Type, Voucher Date (From: </w:t>
      </w:r>
      <w:r w:rsidRPr="007B2316">
        <w:t xml:space="preserve">and </w:t>
      </w:r>
      <w:proofErr w:type="gramStart"/>
      <w:r w:rsidRPr="007B2316">
        <w:rPr>
          <w:b/>
          <w:bCs/>
        </w:rPr>
        <w:t>To</w:t>
      </w:r>
      <w:proofErr w:type="gramEnd"/>
      <w:r w:rsidRPr="007B2316">
        <w:rPr>
          <w:b/>
          <w:bCs/>
        </w:rPr>
        <w:t xml:space="preserve">:), Deposit Date (From: </w:t>
      </w:r>
      <w:r w:rsidRPr="007B2316">
        <w:t xml:space="preserve">and </w:t>
      </w:r>
      <w:proofErr w:type="gramStart"/>
      <w:r w:rsidRPr="007B2316">
        <w:rPr>
          <w:b/>
          <w:bCs/>
        </w:rPr>
        <w:t>To</w:t>
      </w:r>
      <w:proofErr w:type="gramEnd"/>
      <w:r w:rsidRPr="007B2316">
        <w:rPr>
          <w:b/>
          <w:bCs/>
        </w:rPr>
        <w:t xml:space="preserve">:) </w:t>
      </w:r>
      <w:r w:rsidRPr="007B2316">
        <w:t>and</w:t>
      </w:r>
      <w:r w:rsidRPr="007B2316">
        <w:rPr>
          <w:b/>
          <w:bCs/>
        </w:rPr>
        <w:t xml:space="preserve"> Deposit Total (From </w:t>
      </w:r>
      <w:r w:rsidRPr="007B2316">
        <w:t xml:space="preserve">and </w:t>
      </w:r>
      <w:proofErr w:type="gramStart"/>
      <w:r w:rsidRPr="007B2316">
        <w:rPr>
          <w:b/>
          <w:bCs/>
        </w:rPr>
        <w:t>To</w:t>
      </w:r>
      <w:proofErr w:type="gramEnd"/>
      <w:r w:rsidRPr="007B2316">
        <w:rPr>
          <w:b/>
          <w:bCs/>
        </w:rPr>
        <w:t xml:space="preserve">:).  </w:t>
      </w:r>
    </w:p>
    <w:p w14:paraId="436BF6CF" w14:textId="19C2EC5C" w:rsidR="00F72353" w:rsidRPr="007B2316" w:rsidRDefault="00F72353" w:rsidP="00F72353">
      <w:pPr>
        <w:pStyle w:val="BodyText"/>
      </w:pPr>
      <w:r w:rsidRPr="007B2316">
        <w:rPr>
          <w:iCs/>
        </w:rPr>
        <w:t xml:space="preserve">The report presents a </w:t>
      </w:r>
      <w:r w:rsidR="00E2642D">
        <w:rPr>
          <w:iCs/>
        </w:rPr>
        <w:t>scheduled</w:t>
      </w:r>
      <w:r w:rsidRPr="007B2316">
        <w:rPr>
          <w:iCs/>
        </w:rPr>
        <w:t xml:space="preserve"> record of deposits and can only be downloaded in </w:t>
      </w:r>
      <w:r w:rsidRPr="007B2316">
        <w:rPr>
          <w:b/>
          <w:bCs/>
          <w:iCs/>
        </w:rPr>
        <w:t xml:space="preserve">CSV </w:t>
      </w:r>
      <w:r w:rsidRPr="007B2316">
        <w:rPr>
          <w:iCs/>
        </w:rPr>
        <w:t>format.</w:t>
      </w:r>
    </w:p>
    <w:p w14:paraId="1FE82C08" w14:textId="356D52AB" w:rsidR="00F72353" w:rsidRPr="007B2316" w:rsidRDefault="00F72353" w:rsidP="00F7235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sidRPr="007B2316">
        <w:rPr>
          <w:rFonts w:eastAsiaTheme="majorEastAsia" w:cs="Arial"/>
          <w:b/>
          <w:i/>
          <w:color w:val="44546A" w:themeColor="text2"/>
          <w:sz w:val="24"/>
          <w:szCs w:val="24"/>
        </w:rPr>
        <w:t xml:space="preserve">Adjustment </w:t>
      </w:r>
      <w:r w:rsidR="002102DA">
        <w:rPr>
          <w:rFonts w:eastAsiaTheme="majorEastAsia" w:cs="Arial"/>
          <w:b/>
          <w:i/>
          <w:color w:val="44546A" w:themeColor="text2"/>
          <w:sz w:val="24"/>
          <w:szCs w:val="24"/>
        </w:rPr>
        <w:t xml:space="preserve">Historical </w:t>
      </w:r>
      <w:r w:rsidRPr="007B2316">
        <w:rPr>
          <w:rFonts w:eastAsiaTheme="majorEastAsia" w:cs="Arial"/>
          <w:b/>
          <w:i/>
          <w:color w:val="44546A" w:themeColor="text2"/>
          <w:sz w:val="24"/>
          <w:szCs w:val="24"/>
        </w:rPr>
        <w:t>Report</w:t>
      </w:r>
    </w:p>
    <w:p w14:paraId="28EDF7AA" w14:textId="5077797E" w:rsidR="00F72353" w:rsidRPr="007B2316" w:rsidRDefault="00F72353" w:rsidP="00F72353">
      <w:pPr>
        <w:spacing w:before="180" w:after="180"/>
        <w:rPr>
          <w:b/>
          <w:bCs/>
        </w:rPr>
      </w:pPr>
      <w:r w:rsidRPr="007B2316">
        <w:t xml:space="preserve">To generate an adjustment </w:t>
      </w:r>
      <w:r w:rsidR="00E2642D">
        <w:t>scheduled</w:t>
      </w:r>
      <w:r w:rsidRPr="007B2316">
        <w:t xml:space="preserve"> report, you are presented with the option to include search criteria, i.e., </w:t>
      </w:r>
      <w:r w:rsidRPr="007B2316">
        <w:rPr>
          <w:b/>
          <w:bCs/>
        </w:rPr>
        <w:t xml:space="preserve">Organization, OTC Endpoint, ALC, Adjustment Category, Voucher #, Adjustment Type, Prepared By, Adjustment Reason, Voucher Date (From: </w:t>
      </w:r>
      <w:r w:rsidRPr="007B2316">
        <w:t xml:space="preserve">and </w:t>
      </w:r>
      <w:proofErr w:type="gramStart"/>
      <w:r w:rsidRPr="007B2316">
        <w:rPr>
          <w:b/>
          <w:bCs/>
        </w:rPr>
        <w:t>To</w:t>
      </w:r>
      <w:proofErr w:type="gramEnd"/>
      <w:r w:rsidRPr="007B2316">
        <w:rPr>
          <w:b/>
          <w:bCs/>
        </w:rPr>
        <w:t>:)</w:t>
      </w:r>
      <w:r w:rsidRPr="007B2316">
        <w:t xml:space="preserve">, </w:t>
      </w:r>
      <w:r w:rsidRPr="007B2316">
        <w:rPr>
          <w:b/>
          <w:bCs/>
        </w:rPr>
        <w:t xml:space="preserve">Adjustment Amount (From </w:t>
      </w:r>
      <w:r w:rsidRPr="007B2316">
        <w:t xml:space="preserve">and </w:t>
      </w:r>
      <w:proofErr w:type="gramStart"/>
      <w:r w:rsidRPr="007B2316">
        <w:rPr>
          <w:b/>
          <w:bCs/>
        </w:rPr>
        <w:t>To</w:t>
      </w:r>
      <w:proofErr w:type="gramEnd"/>
      <w:r w:rsidRPr="007B2316">
        <w:rPr>
          <w:b/>
          <w:bCs/>
        </w:rPr>
        <w:t xml:space="preserve">:), Deposit Date (From: </w:t>
      </w:r>
      <w:r w:rsidRPr="007B2316">
        <w:t xml:space="preserve">and </w:t>
      </w:r>
      <w:proofErr w:type="gramStart"/>
      <w:r w:rsidRPr="007B2316">
        <w:rPr>
          <w:b/>
          <w:bCs/>
        </w:rPr>
        <w:t>To</w:t>
      </w:r>
      <w:proofErr w:type="gramEnd"/>
      <w:r w:rsidRPr="007B2316">
        <w:rPr>
          <w:b/>
          <w:bCs/>
        </w:rPr>
        <w:t>:)</w:t>
      </w:r>
      <w:r w:rsidRPr="007B2316">
        <w:t xml:space="preserve"> and </w:t>
      </w:r>
      <w:r w:rsidRPr="007B2316">
        <w:rPr>
          <w:b/>
          <w:bCs/>
        </w:rPr>
        <w:t xml:space="preserve">Original Deposit Date (From: </w:t>
      </w:r>
      <w:r w:rsidRPr="007B2316">
        <w:t xml:space="preserve">and </w:t>
      </w:r>
      <w:proofErr w:type="gramStart"/>
      <w:r w:rsidRPr="007B2316">
        <w:rPr>
          <w:b/>
          <w:bCs/>
        </w:rPr>
        <w:t>To</w:t>
      </w:r>
      <w:proofErr w:type="gramEnd"/>
      <w:r w:rsidRPr="007B2316">
        <w:rPr>
          <w:b/>
          <w:bCs/>
        </w:rPr>
        <w:t>:)</w:t>
      </w:r>
      <w:r w:rsidRPr="007B2316">
        <w:t>.</w:t>
      </w:r>
    </w:p>
    <w:p w14:paraId="4C42F68B" w14:textId="55F4B8AB" w:rsidR="00F72353" w:rsidRPr="007B2316" w:rsidRDefault="00F72353" w:rsidP="00F72353">
      <w:pPr>
        <w:spacing w:before="180" w:after="180"/>
      </w:pPr>
      <w:r w:rsidRPr="007B2316">
        <w:t xml:space="preserve">The report presents a </w:t>
      </w:r>
      <w:r w:rsidR="00E2642D">
        <w:t>scheduled</w:t>
      </w:r>
      <w:r w:rsidRPr="007B2316">
        <w:t xml:space="preserve"> record of adjustments and can only be downloaded in </w:t>
      </w:r>
      <w:r w:rsidRPr="007B2316">
        <w:rPr>
          <w:b/>
          <w:bCs/>
        </w:rPr>
        <w:t xml:space="preserve">CSV </w:t>
      </w:r>
      <w:r w:rsidRPr="007B2316">
        <w:t xml:space="preserve">format. </w:t>
      </w:r>
    </w:p>
    <w:p w14:paraId="3FF91EC5" w14:textId="77777777" w:rsidR="00F72353" w:rsidRPr="007B2316" w:rsidRDefault="00F72353" w:rsidP="00F72353">
      <w:pPr>
        <w:spacing w:before="180" w:after="180"/>
      </w:pPr>
      <w:r w:rsidRPr="007B2316">
        <w:t xml:space="preserve">Adjustments associated to deposits with a voucher date older than the minimum data retention period, as specified by Fiscal Service, may not be displayed on the report as these transactions are eligible to be deleted. As a result, this adjusted deposit information may not be accessible and will be removed from the archival database. </w:t>
      </w:r>
    </w:p>
    <w:p w14:paraId="3722EF78" w14:textId="5115696E" w:rsidR="00F72353" w:rsidRPr="007B2316" w:rsidRDefault="003C42F4" w:rsidP="00F72353">
      <w:pPr>
        <w:keepNext/>
        <w:keepLines/>
        <w:shd w:val="clear" w:color="auto" w:fill="FFFFFF" w:themeFill="background1"/>
        <w:autoSpaceDE/>
        <w:autoSpaceDN/>
        <w:adjustRightInd/>
        <w:spacing w:before="40" w:after="180"/>
        <w:outlineLvl w:val="3"/>
        <w:rPr>
          <w:rFonts w:eastAsiaTheme="majorEastAsia" w:cs="Arial"/>
          <w:b/>
          <w:i/>
          <w:color w:val="44546A" w:themeColor="text2"/>
          <w:sz w:val="24"/>
          <w:szCs w:val="24"/>
        </w:rPr>
      </w:pPr>
      <w:r>
        <w:rPr>
          <w:rFonts w:eastAsiaTheme="majorEastAsia" w:cs="Arial"/>
          <w:b/>
          <w:i/>
          <w:color w:val="44546A" w:themeColor="text2"/>
          <w:sz w:val="24"/>
          <w:szCs w:val="24"/>
        </w:rPr>
        <w:t xml:space="preserve">View </w:t>
      </w:r>
      <w:r w:rsidR="00F72353" w:rsidRPr="007B2316">
        <w:rPr>
          <w:rFonts w:eastAsiaTheme="majorEastAsia" w:cs="Arial"/>
          <w:b/>
          <w:i/>
          <w:color w:val="44546A" w:themeColor="text2"/>
          <w:sz w:val="24"/>
          <w:szCs w:val="24"/>
        </w:rPr>
        <w:t>Previously Generated Reports</w:t>
      </w:r>
    </w:p>
    <w:p w14:paraId="484E7B80" w14:textId="05BD2AC1" w:rsidR="00F72353" w:rsidRPr="007B2316" w:rsidRDefault="00F72353" w:rsidP="00F72353">
      <w:pPr>
        <w:pStyle w:val="BodyText"/>
        <w:rPr>
          <w:b/>
        </w:rPr>
      </w:pPr>
      <w:r w:rsidRPr="007B2316">
        <w:t xml:space="preserve">To view previously generated </w:t>
      </w:r>
      <w:r w:rsidR="00E2642D">
        <w:t>scheduled</w:t>
      </w:r>
      <w:r w:rsidRPr="007B2316">
        <w:t xml:space="preserve"> reports, you are presented with a table of criteria, i.e., </w:t>
      </w:r>
      <w:r w:rsidRPr="007B2316">
        <w:rPr>
          <w:b/>
          <w:bCs/>
        </w:rPr>
        <w:t>Report Type, Submitted Time, Search Criteria Parameters, Status,</w:t>
      </w:r>
      <w:r w:rsidRPr="007B2316">
        <w:rPr>
          <w:b/>
        </w:rPr>
        <w:t xml:space="preserve"> </w:t>
      </w:r>
      <w:r w:rsidRPr="007B2316">
        <w:t xml:space="preserve">and </w:t>
      </w:r>
      <w:r w:rsidRPr="007B2316">
        <w:rPr>
          <w:b/>
          <w:bCs/>
        </w:rPr>
        <w:t xml:space="preserve">Download. </w:t>
      </w:r>
    </w:p>
    <w:p w14:paraId="05E4BB2A" w14:textId="27C2DFC0" w:rsidR="00F72353" w:rsidRPr="007B2316" w:rsidRDefault="00F72353" w:rsidP="00F72353">
      <w:pPr>
        <w:pStyle w:val="BodyText"/>
      </w:pPr>
      <w:r w:rsidRPr="007B2316">
        <w:t xml:space="preserve">The reports present a </w:t>
      </w:r>
      <w:r w:rsidR="00E2642D">
        <w:t>scheduled</w:t>
      </w:r>
      <w:r w:rsidRPr="007B2316">
        <w:t xml:space="preserve"> record of deposits or adjustments, the details of which are available above under their respective types. These reports can only be downloaded in </w:t>
      </w:r>
      <w:r w:rsidRPr="007B2316">
        <w:rPr>
          <w:b/>
          <w:bCs/>
        </w:rPr>
        <w:t xml:space="preserve">CSV </w:t>
      </w:r>
      <w:r w:rsidRPr="007B2316">
        <w:t>format.</w:t>
      </w:r>
    </w:p>
    <w:p w14:paraId="368B5967" w14:textId="5B196EEA" w:rsidR="00B34658" w:rsidRPr="0036176E" w:rsidRDefault="00746D2A" w:rsidP="00B34658">
      <w:pPr>
        <w:pStyle w:val="H4PrintableJobAid"/>
      </w:pPr>
      <w:bookmarkStart w:id="269" w:name="_Toc212642381"/>
      <w:r w:rsidRPr="0036176E">
        <w:lastRenderedPageBreak/>
        <w:t>Dep</w:t>
      </w:r>
      <w:r w:rsidR="00D33AAD" w:rsidRPr="0036176E">
        <w:t xml:space="preserve">osit </w:t>
      </w:r>
      <w:r w:rsidR="007A5915" w:rsidRPr="0036176E">
        <w:t xml:space="preserve">Historical </w:t>
      </w:r>
      <w:r w:rsidR="00D33AAD" w:rsidRPr="0036176E">
        <w:t>Report</w:t>
      </w:r>
      <w:bookmarkEnd w:id="269"/>
    </w:p>
    <w:p w14:paraId="6014713C" w14:textId="39C984F8" w:rsidR="00923351" w:rsidRPr="0036176E" w:rsidRDefault="00923351" w:rsidP="00923351">
      <w:pPr>
        <w:pStyle w:val="BodyText"/>
      </w:pPr>
      <w:r w:rsidRPr="0036176E">
        <w:t xml:space="preserve">To generate a Deposit </w:t>
      </w:r>
      <w:r w:rsidR="00E2642D" w:rsidRPr="0036176E">
        <w:t>Scheduled</w:t>
      </w:r>
      <w:r w:rsidRPr="0036176E">
        <w:t xml:space="preserve"> Report, complete the following steps:</w:t>
      </w:r>
    </w:p>
    <w:p w14:paraId="0B4905D5" w14:textId="74DDC5AA" w:rsidR="00923351" w:rsidRPr="0036176E" w:rsidRDefault="00923351">
      <w:pPr>
        <w:pStyle w:val="NumberedList"/>
        <w:numPr>
          <w:ilvl w:val="0"/>
          <w:numId w:val="24"/>
        </w:numPr>
      </w:pPr>
      <w:r w:rsidRPr="0036176E">
        <w:t xml:space="preserve">From the </w:t>
      </w:r>
      <w:r w:rsidRPr="0036176E">
        <w:rPr>
          <w:b/>
        </w:rPr>
        <w:t>Reports</w:t>
      </w:r>
      <w:r w:rsidRPr="0036176E">
        <w:t xml:space="preserve"> tab, select </w:t>
      </w:r>
      <w:r w:rsidR="00E2642D" w:rsidRPr="0036176E">
        <w:rPr>
          <w:b/>
        </w:rPr>
        <w:t>Scheduled</w:t>
      </w:r>
      <w:r w:rsidRPr="0036176E">
        <w:rPr>
          <w:b/>
        </w:rPr>
        <w:t xml:space="preserve"> Reports</w:t>
      </w:r>
      <w:r w:rsidRPr="0036176E">
        <w:t>&gt;</w:t>
      </w:r>
      <w:r w:rsidRPr="0036176E">
        <w:rPr>
          <w:b/>
        </w:rPr>
        <w:t xml:space="preserve">Generate </w:t>
      </w:r>
      <w:r w:rsidR="00E2642D" w:rsidRPr="0036176E">
        <w:rPr>
          <w:b/>
        </w:rPr>
        <w:t>Scheduled</w:t>
      </w:r>
      <w:r w:rsidRPr="0036176E">
        <w:rPr>
          <w:b/>
        </w:rPr>
        <w:t xml:space="preserve"> Reports</w:t>
      </w:r>
      <w:r w:rsidRPr="0036176E">
        <w:t xml:space="preserve">. The </w:t>
      </w:r>
      <w:r w:rsidRPr="0036176E">
        <w:rPr>
          <w:i/>
        </w:rPr>
        <w:t xml:space="preserve">Generate </w:t>
      </w:r>
      <w:r w:rsidR="00E2642D" w:rsidRPr="0036176E">
        <w:rPr>
          <w:i/>
        </w:rPr>
        <w:t>Scheduled</w:t>
      </w:r>
      <w:r w:rsidRPr="0036176E">
        <w:rPr>
          <w:i/>
        </w:rPr>
        <w:t xml:space="preserve"> Reports</w:t>
      </w:r>
      <w:r w:rsidRPr="0036176E">
        <w:t xml:space="preserve"> page appears.</w:t>
      </w:r>
    </w:p>
    <w:p w14:paraId="0B717999" w14:textId="366E07E5" w:rsidR="00923351" w:rsidRPr="0036176E" w:rsidRDefault="00923351" w:rsidP="00923351">
      <w:pPr>
        <w:pStyle w:val="NumberedList"/>
      </w:pPr>
      <w:r w:rsidRPr="0036176E">
        <w:t xml:space="preserve">Under </w:t>
      </w:r>
      <w:r w:rsidRPr="0036176E">
        <w:rPr>
          <w:b/>
          <w:bCs/>
        </w:rPr>
        <w:t xml:space="preserve">Deposit Processing </w:t>
      </w:r>
      <w:r w:rsidR="001D2EF1" w:rsidRPr="0036176E">
        <w:rPr>
          <w:b/>
          <w:bCs/>
        </w:rPr>
        <w:t xml:space="preserve">Historical </w:t>
      </w:r>
      <w:r w:rsidRPr="0036176E">
        <w:rPr>
          <w:b/>
          <w:bCs/>
        </w:rPr>
        <w:t>Reports</w:t>
      </w:r>
      <w:r w:rsidRPr="0036176E">
        <w:t xml:space="preserve">, </w:t>
      </w:r>
      <w:r w:rsidR="00B579DD" w:rsidRPr="0036176E">
        <w:t>select</w:t>
      </w:r>
      <w:r w:rsidRPr="0036176E">
        <w:t xml:space="preserve"> </w:t>
      </w:r>
      <w:r w:rsidRPr="0036176E">
        <w:rPr>
          <w:b/>
          <w:bCs/>
        </w:rPr>
        <w:t xml:space="preserve">Deposit </w:t>
      </w:r>
      <w:r w:rsidR="007A5915" w:rsidRPr="0036176E">
        <w:rPr>
          <w:b/>
          <w:bCs/>
        </w:rPr>
        <w:t xml:space="preserve">Historical </w:t>
      </w:r>
      <w:r w:rsidRPr="0036176E">
        <w:rPr>
          <w:b/>
          <w:bCs/>
        </w:rPr>
        <w:t>Report</w:t>
      </w:r>
      <w:r w:rsidRPr="0036176E">
        <w:t xml:space="preserve">. The </w:t>
      </w:r>
      <w:r w:rsidR="007A5915" w:rsidRPr="0036176E">
        <w:rPr>
          <w:i/>
          <w:iCs/>
        </w:rPr>
        <w:t xml:space="preserve">Deposit Historical Report </w:t>
      </w:r>
      <w:r w:rsidRPr="0036176E">
        <w:t>page appears as shown in</w:t>
      </w:r>
      <w:r w:rsidR="009A72D1" w:rsidRPr="0036176E">
        <w:t xml:space="preserve"> </w:t>
      </w:r>
      <w:r w:rsidRPr="0036176E">
        <w:fldChar w:fldCharType="begin"/>
      </w:r>
      <w:r w:rsidRPr="0036176E">
        <w:instrText xml:space="preserve"> REF _Ref87437397 \h  \* MERGEFORMAT </w:instrText>
      </w:r>
      <w:r w:rsidRPr="0036176E">
        <w:fldChar w:fldCharType="separate"/>
      </w:r>
      <w:r w:rsidR="008A6DA6" w:rsidRPr="0036176E">
        <w:t xml:space="preserve">Figure </w:t>
      </w:r>
      <w:r w:rsidR="008A6DA6" w:rsidRPr="0036176E">
        <w:rPr>
          <w:noProof/>
        </w:rPr>
        <w:t>30</w:t>
      </w:r>
      <w:r w:rsidRPr="0036176E">
        <w:fldChar w:fldCharType="end"/>
      </w:r>
      <w:r w:rsidRPr="0036176E">
        <w:t>.</w:t>
      </w:r>
    </w:p>
    <w:p w14:paraId="68B3FCB9" w14:textId="30256E65" w:rsidR="009A72D1" w:rsidRPr="007B2316" w:rsidRDefault="009A72D1" w:rsidP="009A72D1">
      <w:pPr>
        <w:pStyle w:val="Caption"/>
      </w:pPr>
      <w:bookmarkStart w:id="270" w:name="_Ref87437397"/>
      <w:bookmarkStart w:id="271" w:name="_Toc227324871"/>
      <w:r w:rsidRPr="0036176E">
        <w:t xml:space="preserve">Figure </w:t>
      </w:r>
      <w:r w:rsidRPr="0036176E">
        <w:fldChar w:fldCharType="begin"/>
      </w:r>
      <w:r w:rsidRPr="0036176E">
        <w:instrText>SEQ Figure \* ARABIC</w:instrText>
      </w:r>
      <w:r w:rsidRPr="0036176E">
        <w:fldChar w:fldCharType="separate"/>
      </w:r>
      <w:r w:rsidR="008A6DA6" w:rsidRPr="0036176E">
        <w:rPr>
          <w:noProof/>
        </w:rPr>
        <w:t>30</w:t>
      </w:r>
      <w:r w:rsidRPr="0036176E">
        <w:fldChar w:fldCharType="end"/>
      </w:r>
      <w:bookmarkEnd w:id="270"/>
      <w:r w:rsidRPr="0036176E">
        <w:t xml:space="preserve">: </w:t>
      </w:r>
      <w:r w:rsidR="007A5915" w:rsidRPr="0036176E">
        <w:t xml:space="preserve">Deposit Historical Report </w:t>
      </w:r>
      <w:r w:rsidRPr="0036176E">
        <w:t>Criteria Page</w:t>
      </w:r>
      <w:bookmarkEnd w:id="271"/>
    </w:p>
    <w:p w14:paraId="5394CDBB" w14:textId="135C8E38" w:rsidR="001546E8" w:rsidRPr="001546E8" w:rsidRDefault="001546E8" w:rsidP="001546E8">
      <w:pPr>
        <w:autoSpaceDE/>
        <w:autoSpaceDN/>
        <w:adjustRightInd/>
        <w:rPr>
          <w:rFonts w:ascii="Times New Roman" w:eastAsia="Times New Roman" w:hAnsi="Times New Roman" w:cs="Times New Roman"/>
          <w:color w:val="auto"/>
          <w:sz w:val="24"/>
          <w:szCs w:val="24"/>
        </w:rPr>
      </w:pPr>
      <w:r w:rsidRPr="001546E8">
        <w:rPr>
          <w:rFonts w:ascii="Times New Roman" w:eastAsia="Times New Roman" w:hAnsi="Times New Roman" w:cs="Times New Roman"/>
          <w:noProof/>
          <w:color w:val="auto"/>
          <w:sz w:val="24"/>
          <w:szCs w:val="24"/>
        </w:rPr>
        <w:drawing>
          <wp:inline distT="0" distB="0" distL="0" distR="0" wp14:anchorId="25A55AB0" wp14:editId="57F2C421">
            <wp:extent cx="5943600" cy="2842895"/>
            <wp:effectExtent l="19050" t="19050" r="19050" b="14605"/>
            <wp:docPr id="1204948568" name="Picture 1" descr="Figure 30: Deposit Historical Report Criteri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48568" name="Picture 1" descr="Figure 30: Deposit Historical Report Criteria Pag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2842895"/>
                    </a:xfrm>
                    <a:prstGeom prst="rect">
                      <a:avLst/>
                    </a:prstGeom>
                    <a:noFill/>
                    <a:ln>
                      <a:solidFill>
                        <a:schemeClr val="tx1"/>
                      </a:solidFill>
                    </a:ln>
                  </pic:spPr>
                </pic:pic>
              </a:graphicData>
            </a:graphic>
          </wp:inline>
        </w:drawing>
      </w:r>
    </w:p>
    <w:p w14:paraId="51093D3D" w14:textId="77777777" w:rsidR="00923351" w:rsidRPr="007B2316" w:rsidRDefault="00923351" w:rsidP="00923351">
      <w:pPr>
        <w:pStyle w:val="TipHeader"/>
      </w:pPr>
      <w:r w:rsidRPr="007B2316">
        <w:rPr>
          <w:noProof/>
        </w:rPr>
        <mc:AlternateContent>
          <mc:Choice Requires="wpg">
            <w:drawing>
              <wp:inline distT="0" distB="0" distL="0" distR="0" wp14:anchorId="32A7CA96" wp14:editId="6A13BBCC">
                <wp:extent cx="6159610" cy="352425"/>
                <wp:effectExtent l="0" t="0" r="12700" b="28575"/>
                <wp:docPr id="207" name="Group 20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0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DACE5E" w14:textId="77777777" w:rsidR="00131730" w:rsidRPr="00B46552" w:rsidRDefault="00131730" w:rsidP="00923351">
                              <w:pPr>
                                <w:pStyle w:val="TipHeaderinBar"/>
                                <w:rPr>
                                  <w:rFonts w:cs="Arial"/>
                                </w:rPr>
                              </w:pPr>
                              <w:r w:rsidRPr="00B46552">
                                <w:rPr>
                                  <w:rFonts w:cs="Arial"/>
                                </w:rPr>
                                <w:t>Application Tip</w:t>
                              </w:r>
                            </w:p>
                            <w:p w14:paraId="292BA073" w14:textId="77777777" w:rsidR="00131730" w:rsidRPr="00E674C2" w:rsidRDefault="00131730"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9" name="Picture 209"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2A7CA96" id="Group 207" o:spid="_x0000_s115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FDCST7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5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" fillcolor="#e6e6e6" strokecolor="white [3212]" strokeweight="1pt">
                  <v:stroke joinstyle="miter"/>
                  <v:textbox inset="28.8pt">
                    <w:txbxContent>
                      <w:p w14:paraId="14DACE5E" w14:textId="77777777" w:rsidR="00131730" w:rsidRPr="00B46552" w:rsidRDefault="00131730" w:rsidP="00923351">
                        <w:pPr>
                          <w:pStyle w:val="TipHeaderinBar"/>
                          <w:rPr>
                            <w:rFonts w:cs="Arial"/>
                          </w:rPr>
                        </w:pPr>
                        <w:r w:rsidRPr="00B46552">
                          <w:rPr>
                            <w:rFonts w:cs="Arial"/>
                          </w:rPr>
                          <w:t>Application Tip</w:t>
                        </w:r>
                      </w:p>
                      <w:p w14:paraId="292BA073" w14:textId="77777777" w:rsidR="00131730" w:rsidRPr="00E674C2" w:rsidRDefault="00131730" w:rsidP="00923351">
                        <w:pPr>
                          <w:pStyle w:val="TipHeaderinBar"/>
                        </w:pPr>
                      </w:p>
                    </w:txbxContent>
                  </v:textbox>
                </v:roundrect>
                <v:shape id="Picture 209" o:spid="_x0000_s115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">
                  <v:imagedata r:id="rId30" o:title="Application Tip Icon"/>
                </v:shape>
                <w10:anchorlock/>
              </v:group>
            </w:pict>
          </mc:Fallback>
        </mc:AlternateContent>
      </w:r>
    </w:p>
    <w:p w14:paraId="6A7F1B75" w14:textId="7F429712" w:rsidR="00923351" w:rsidRPr="007B2316" w:rsidRDefault="00923351" w:rsidP="00923351">
      <w:pPr>
        <w:pStyle w:val="TipText"/>
      </w:pPr>
      <w:r w:rsidRPr="007B2316">
        <w:t xml:space="preserve">The </w:t>
      </w:r>
      <w:r w:rsidR="007A5915">
        <w:t xml:space="preserve">Deposit Historical Report </w:t>
      </w:r>
      <w:r w:rsidRPr="007B2316">
        <w:t>is generated asynchronously (not occurring at the same time) allowing you to continue using the OTCnet application. The time it takes to generate a report depends on the volume of data queried and therefore varies.</w:t>
      </w:r>
    </w:p>
    <w:p w14:paraId="294D5097" w14:textId="77777777" w:rsidR="00923351" w:rsidRPr="007B2316" w:rsidRDefault="00923351" w:rsidP="00923351">
      <w:pPr>
        <w:pStyle w:val="TipClosingBar"/>
      </w:pPr>
    </w:p>
    <w:p w14:paraId="161978B7" w14:textId="77777777" w:rsidR="00923351" w:rsidRPr="007B2316" w:rsidRDefault="00923351" w:rsidP="00923351">
      <w:pPr>
        <w:pStyle w:val="NumberedList"/>
      </w:pPr>
      <w:r w:rsidRPr="007B2316">
        <w:t>Enter your search criteria.</w:t>
      </w:r>
    </w:p>
    <w:p w14:paraId="6A38BF5F" w14:textId="77777777" w:rsidR="00923351" w:rsidRPr="007B2316" w:rsidRDefault="00923351" w:rsidP="00923351">
      <w:pPr>
        <w:pStyle w:val="NumberedList"/>
        <w:numPr>
          <w:ilvl w:val="0"/>
          <w:numId w:val="0"/>
        </w:numPr>
        <w:ind w:left="360"/>
      </w:pPr>
      <w:r w:rsidRPr="007B2316">
        <w:t>Under Search Conditions:</w:t>
      </w:r>
    </w:p>
    <w:p w14:paraId="1E1296E0" w14:textId="77777777" w:rsidR="00923351" w:rsidRPr="007B2316" w:rsidRDefault="00923351">
      <w:pPr>
        <w:pStyle w:val="ListParagraph"/>
        <w:numPr>
          <w:ilvl w:val="0"/>
          <w:numId w:val="21"/>
        </w:numPr>
        <w:autoSpaceDE/>
        <w:autoSpaceDN/>
        <w:adjustRightInd/>
        <w:contextualSpacing w:val="0"/>
      </w:pPr>
      <w:r w:rsidRPr="007B2316">
        <w:t xml:space="preserve">Select an </w:t>
      </w:r>
      <w:proofErr w:type="gramStart"/>
      <w:r w:rsidRPr="007B2316">
        <w:rPr>
          <w:b/>
        </w:rPr>
        <w:t>Organization</w:t>
      </w:r>
      <w:proofErr w:type="gramEnd"/>
    </w:p>
    <w:p w14:paraId="4A32D06A" w14:textId="77777777" w:rsidR="00923351" w:rsidRPr="007B2316" w:rsidRDefault="00923351">
      <w:pPr>
        <w:pStyle w:val="ListParagraph"/>
        <w:numPr>
          <w:ilvl w:val="0"/>
          <w:numId w:val="21"/>
        </w:numPr>
        <w:autoSpaceDE/>
        <w:autoSpaceDN/>
        <w:adjustRightInd/>
        <w:contextualSpacing w:val="0"/>
      </w:pPr>
      <w:r w:rsidRPr="007B2316">
        <w:t xml:space="preserve">Select an </w:t>
      </w:r>
      <w:r w:rsidRPr="007B2316">
        <w:rPr>
          <w:b/>
        </w:rPr>
        <w:t>OTC Endpoint</w:t>
      </w:r>
    </w:p>
    <w:p w14:paraId="1A723F76" w14:textId="77777777" w:rsidR="00923351" w:rsidRPr="007B2316" w:rsidRDefault="00923351">
      <w:pPr>
        <w:pStyle w:val="ListParagraph"/>
        <w:numPr>
          <w:ilvl w:val="0"/>
          <w:numId w:val="21"/>
        </w:numPr>
        <w:autoSpaceDE/>
        <w:autoSpaceDN/>
        <w:adjustRightInd/>
        <w:contextualSpacing w:val="0"/>
      </w:pPr>
      <w:r w:rsidRPr="007B2316">
        <w:t xml:space="preserve">Enter an </w:t>
      </w:r>
      <w:r w:rsidRPr="007B2316">
        <w:rPr>
          <w:b/>
        </w:rPr>
        <w:t>ALC</w:t>
      </w:r>
    </w:p>
    <w:p w14:paraId="2BF95A40" w14:textId="77777777" w:rsidR="00923351" w:rsidRPr="007B2316" w:rsidRDefault="00923351">
      <w:pPr>
        <w:pStyle w:val="ListParagraph"/>
        <w:numPr>
          <w:ilvl w:val="0"/>
          <w:numId w:val="21"/>
        </w:numPr>
        <w:autoSpaceDE/>
        <w:autoSpaceDN/>
        <w:adjustRightInd/>
        <w:contextualSpacing w:val="0"/>
      </w:pPr>
      <w:r w:rsidRPr="007B2316">
        <w:t xml:space="preserve">Enter the </w:t>
      </w:r>
      <w:r w:rsidRPr="007B2316">
        <w:rPr>
          <w:b/>
        </w:rPr>
        <w:t>Prepared b</w:t>
      </w:r>
      <w:r w:rsidRPr="007B2316">
        <w:t>y</w:t>
      </w:r>
    </w:p>
    <w:p w14:paraId="18080E90" w14:textId="77777777" w:rsidR="00923351" w:rsidRPr="007B2316" w:rsidRDefault="00923351">
      <w:pPr>
        <w:pStyle w:val="ListParagraph"/>
        <w:numPr>
          <w:ilvl w:val="0"/>
          <w:numId w:val="21"/>
        </w:numPr>
        <w:autoSpaceDE/>
        <w:autoSpaceDN/>
        <w:adjustRightInd/>
        <w:contextualSpacing w:val="0"/>
        <w:rPr>
          <w:b/>
        </w:rPr>
      </w:pPr>
      <w:r w:rsidRPr="007B2316">
        <w:t xml:space="preserve">Enter the </w:t>
      </w:r>
      <w:r w:rsidRPr="007B2316">
        <w:rPr>
          <w:b/>
        </w:rPr>
        <w:t>Voucher #</w:t>
      </w:r>
    </w:p>
    <w:p w14:paraId="08235E77" w14:textId="77777777" w:rsidR="00923351" w:rsidRPr="007B2316" w:rsidRDefault="00923351">
      <w:pPr>
        <w:pStyle w:val="ListParagraph"/>
        <w:numPr>
          <w:ilvl w:val="0"/>
          <w:numId w:val="21"/>
        </w:numPr>
        <w:autoSpaceDE/>
        <w:autoSpaceDN/>
        <w:adjustRightInd/>
        <w:contextualSpacing w:val="0"/>
        <w:rPr>
          <w:b/>
        </w:rPr>
      </w:pPr>
      <w:r w:rsidRPr="007B2316">
        <w:t xml:space="preserve">Select a </w:t>
      </w:r>
      <w:r w:rsidRPr="007B2316">
        <w:rPr>
          <w:b/>
        </w:rPr>
        <w:t>Deposit Status</w:t>
      </w:r>
    </w:p>
    <w:p w14:paraId="4FEBBEE4" w14:textId="77777777" w:rsidR="00923351" w:rsidRPr="007B2316" w:rsidRDefault="00923351">
      <w:pPr>
        <w:pStyle w:val="ListParagraph"/>
        <w:numPr>
          <w:ilvl w:val="0"/>
          <w:numId w:val="21"/>
        </w:numPr>
        <w:autoSpaceDE/>
        <w:autoSpaceDN/>
        <w:adjustRightInd/>
        <w:contextualSpacing w:val="0"/>
      </w:pPr>
      <w:r w:rsidRPr="007B2316">
        <w:t>Enter the Agency Use (Block 6) details</w:t>
      </w:r>
    </w:p>
    <w:p w14:paraId="22070B7E" w14:textId="77777777" w:rsidR="00923351" w:rsidRPr="007B2316" w:rsidRDefault="00923351">
      <w:pPr>
        <w:pStyle w:val="ListParagraph"/>
        <w:numPr>
          <w:ilvl w:val="0"/>
          <w:numId w:val="21"/>
        </w:numPr>
        <w:autoSpaceDE/>
        <w:autoSpaceDN/>
        <w:adjustRightInd/>
        <w:contextualSpacing w:val="0"/>
      </w:pPr>
      <w:r w:rsidRPr="007B2316">
        <w:t xml:space="preserve">Select a </w:t>
      </w:r>
      <w:r w:rsidRPr="007B2316">
        <w:rPr>
          <w:b/>
        </w:rPr>
        <w:t>Deposit Type</w:t>
      </w:r>
    </w:p>
    <w:p w14:paraId="0350B260" w14:textId="77777777" w:rsidR="00923351" w:rsidRPr="007B2316" w:rsidRDefault="00923351">
      <w:pPr>
        <w:pStyle w:val="ListParagraph"/>
        <w:numPr>
          <w:ilvl w:val="0"/>
          <w:numId w:val="21"/>
        </w:numPr>
        <w:autoSpaceDE/>
        <w:autoSpaceDN/>
        <w:adjustRightInd/>
        <w:contextualSpacing w:val="0"/>
      </w:pPr>
      <w:r w:rsidRPr="007B2316">
        <w:t xml:space="preserve">Enter the </w:t>
      </w:r>
      <w:r w:rsidRPr="007B2316">
        <w:rPr>
          <w:b/>
        </w:rPr>
        <w:t>From</w:t>
      </w:r>
      <w:r w:rsidRPr="007B2316">
        <w:t xml:space="preserve"> and </w:t>
      </w:r>
      <w:r w:rsidRPr="007B2316">
        <w:rPr>
          <w:b/>
        </w:rPr>
        <w:t xml:space="preserve">To </w:t>
      </w:r>
      <w:r w:rsidRPr="007B2316">
        <w:t xml:space="preserve">Voucher Date, </w:t>
      </w:r>
      <w:r w:rsidRPr="007B2316">
        <w:rPr>
          <w:i/>
        </w:rPr>
        <w:t>required</w:t>
      </w:r>
    </w:p>
    <w:p w14:paraId="49D7B8EF" w14:textId="77777777" w:rsidR="00923351" w:rsidRPr="007B2316" w:rsidRDefault="00923351">
      <w:pPr>
        <w:pStyle w:val="ListParagraph"/>
        <w:numPr>
          <w:ilvl w:val="0"/>
          <w:numId w:val="22"/>
        </w:numPr>
        <w:autoSpaceDE/>
        <w:autoSpaceDN/>
        <w:adjustRightInd/>
        <w:contextualSpacing w:val="0"/>
      </w:pPr>
      <w:r w:rsidRPr="007B2316">
        <w:lastRenderedPageBreak/>
        <w:t xml:space="preserve">Enter the </w:t>
      </w:r>
      <w:r w:rsidRPr="007B2316">
        <w:rPr>
          <w:b/>
        </w:rPr>
        <w:t>From</w:t>
      </w:r>
      <w:r w:rsidRPr="007B2316">
        <w:t xml:space="preserve"> and </w:t>
      </w:r>
      <w:r w:rsidRPr="007B2316">
        <w:rPr>
          <w:b/>
        </w:rPr>
        <w:t xml:space="preserve">To </w:t>
      </w:r>
      <w:r w:rsidRPr="007B2316">
        <w:t>Deposit Date</w:t>
      </w:r>
    </w:p>
    <w:p w14:paraId="73DE7B2B" w14:textId="77777777" w:rsidR="00923351" w:rsidRPr="007B2316" w:rsidRDefault="00923351">
      <w:pPr>
        <w:pStyle w:val="ListParagraph"/>
        <w:numPr>
          <w:ilvl w:val="0"/>
          <w:numId w:val="22"/>
        </w:numPr>
        <w:autoSpaceDE/>
        <w:autoSpaceDN/>
        <w:adjustRightInd/>
        <w:contextualSpacing w:val="0"/>
      </w:pPr>
      <w:r w:rsidRPr="007B2316">
        <w:t xml:space="preserve">Enter the </w:t>
      </w:r>
      <w:r w:rsidRPr="007B2316">
        <w:rPr>
          <w:b/>
        </w:rPr>
        <w:t>From</w:t>
      </w:r>
      <w:r w:rsidRPr="007B2316">
        <w:t xml:space="preserve"> and </w:t>
      </w:r>
      <w:r w:rsidRPr="007B2316">
        <w:rPr>
          <w:b/>
        </w:rPr>
        <w:t xml:space="preserve">To </w:t>
      </w:r>
      <w:r w:rsidRPr="007B2316">
        <w:t>Deposit Total</w:t>
      </w:r>
    </w:p>
    <w:p w14:paraId="3928295E" w14:textId="77777777" w:rsidR="00923351" w:rsidRPr="007B2316" w:rsidRDefault="00923351" w:rsidP="00923351">
      <w:pPr>
        <w:pStyle w:val="TipHeader"/>
      </w:pPr>
      <w:r w:rsidRPr="007B2316">
        <w:rPr>
          <w:noProof/>
        </w:rPr>
        <mc:AlternateContent>
          <mc:Choice Requires="wpg">
            <w:drawing>
              <wp:inline distT="0" distB="0" distL="0" distR="0" wp14:anchorId="1218831D" wp14:editId="516AA8A1">
                <wp:extent cx="6159610" cy="352425"/>
                <wp:effectExtent l="0" t="0" r="12700" b="28575"/>
                <wp:docPr id="213" name="Group 2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48E4C" w14:textId="77777777" w:rsidR="00131730" w:rsidRPr="00B46552" w:rsidRDefault="00131730" w:rsidP="00923351">
                              <w:pPr>
                                <w:pStyle w:val="TipHeaderinBar"/>
                                <w:rPr>
                                  <w:rFonts w:cs="Arial"/>
                                </w:rPr>
                              </w:pPr>
                              <w:r w:rsidRPr="00B46552">
                                <w:rPr>
                                  <w:rFonts w:cs="Arial"/>
                                </w:rPr>
                                <w:t>Application Tip</w:t>
                              </w:r>
                              <w:r>
                                <w:rPr>
                                  <w:rFonts w:cs="Arial"/>
                                </w:rPr>
                                <w:t>s</w:t>
                              </w:r>
                            </w:p>
                            <w:p w14:paraId="6DE3CBF4" w14:textId="77777777" w:rsidR="00131730" w:rsidRPr="00E674C2" w:rsidRDefault="00131730"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5" name="Picture 21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218831D" id="Group 213" o:spid="_x0000_s115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B7lG8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5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" fillcolor="#e6e6e6" strokecolor="white [3212]" strokeweight="1pt">
                  <v:stroke joinstyle="miter"/>
                  <v:textbox inset="28.8pt">
                    <w:txbxContent>
                      <w:p w14:paraId="53548E4C" w14:textId="77777777" w:rsidR="00131730" w:rsidRPr="00B46552" w:rsidRDefault="00131730" w:rsidP="00923351">
                        <w:pPr>
                          <w:pStyle w:val="TipHeaderinBar"/>
                          <w:rPr>
                            <w:rFonts w:cs="Arial"/>
                          </w:rPr>
                        </w:pPr>
                        <w:r w:rsidRPr="00B46552">
                          <w:rPr>
                            <w:rFonts w:cs="Arial"/>
                          </w:rPr>
                          <w:t>Application Tip</w:t>
                        </w:r>
                        <w:r>
                          <w:rPr>
                            <w:rFonts w:cs="Arial"/>
                          </w:rPr>
                          <w:t>s</w:t>
                        </w:r>
                      </w:p>
                      <w:p w14:paraId="6DE3CBF4" w14:textId="77777777" w:rsidR="00131730" w:rsidRPr="00E674C2" w:rsidRDefault="00131730" w:rsidP="00923351">
                        <w:pPr>
                          <w:pStyle w:val="TipHeaderinBar"/>
                        </w:pPr>
                      </w:p>
                    </w:txbxContent>
                  </v:textbox>
                </v:roundrect>
                <v:shape id="Picture 215" o:spid="_x0000_s115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">
                  <v:imagedata r:id="rId30" o:title="Application Tip Icon"/>
                </v:shape>
                <w10:anchorlock/>
              </v:group>
            </w:pict>
          </mc:Fallback>
        </mc:AlternateContent>
      </w:r>
    </w:p>
    <w:p w14:paraId="54C7C1A8" w14:textId="77777777" w:rsidR="00923351" w:rsidRPr="007B2316" w:rsidRDefault="00923351" w:rsidP="00923351">
      <w:pPr>
        <w:pStyle w:val="TipBullet"/>
      </w:pPr>
      <w:r w:rsidRPr="007B2316">
        <w:t xml:space="preserve">The Voucher Date is a required field and the maximum date range for the </w:t>
      </w:r>
      <w:r w:rsidRPr="007B2316">
        <w:rPr>
          <w:b/>
        </w:rPr>
        <w:t>From</w:t>
      </w:r>
      <w:r w:rsidRPr="007B2316">
        <w:t xml:space="preserve"> and </w:t>
      </w:r>
      <w:r w:rsidRPr="007B2316">
        <w:rPr>
          <w:b/>
        </w:rPr>
        <w:t xml:space="preserve">To </w:t>
      </w:r>
      <w:r w:rsidRPr="007B2316">
        <w:t>Voucher Date is one year. The Voucher Date must be entered in MM/DD/YYYY format.</w:t>
      </w:r>
    </w:p>
    <w:p w14:paraId="0E5D20F4" w14:textId="77777777" w:rsidR="00923351" w:rsidRPr="007B2316" w:rsidRDefault="00923351" w:rsidP="00923351">
      <w:pPr>
        <w:pStyle w:val="TipBullet"/>
      </w:pPr>
      <w:r w:rsidRPr="007B2316">
        <w:t xml:space="preserve">The </w:t>
      </w:r>
      <w:r w:rsidRPr="007B2316">
        <w:rPr>
          <w:b/>
        </w:rPr>
        <w:t>From</w:t>
      </w:r>
      <w:r w:rsidRPr="007B2316">
        <w:t xml:space="preserve"> and </w:t>
      </w:r>
      <w:r w:rsidRPr="007B2316">
        <w:rPr>
          <w:b/>
        </w:rPr>
        <w:t xml:space="preserve">To </w:t>
      </w:r>
      <w:r w:rsidRPr="007B2316">
        <w:t>Deposit Date must be entered in MM/DD/YYYY format.</w:t>
      </w:r>
    </w:p>
    <w:p w14:paraId="25C5D8BB" w14:textId="77777777" w:rsidR="00923351" w:rsidRPr="007B2316" w:rsidRDefault="00923351" w:rsidP="00923351">
      <w:pPr>
        <w:pStyle w:val="TipClosingBar"/>
      </w:pPr>
    </w:p>
    <w:p w14:paraId="3218383B" w14:textId="77777777" w:rsidR="00923351" w:rsidRPr="007B2316" w:rsidRDefault="00923351" w:rsidP="00923351">
      <w:pPr>
        <w:pStyle w:val="NumberedList"/>
        <w:numPr>
          <w:ilvl w:val="0"/>
          <w:numId w:val="0"/>
        </w:numPr>
        <w:ind w:left="360" w:firstLine="360"/>
      </w:pPr>
      <w:r w:rsidRPr="007B2316">
        <w:t xml:space="preserve">Under Financial Institution Information, </w:t>
      </w:r>
      <w:r w:rsidRPr="007B2316">
        <w:rPr>
          <w:i/>
          <w:iCs/>
        </w:rPr>
        <w:t>optional</w:t>
      </w:r>
    </w:p>
    <w:p w14:paraId="6631EF0C" w14:textId="77777777" w:rsidR="00923351" w:rsidRPr="007B2316" w:rsidRDefault="00923351">
      <w:pPr>
        <w:pStyle w:val="ListParagraph"/>
        <w:numPr>
          <w:ilvl w:val="0"/>
          <w:numId w:val="22"/>
        </w:numPr>
        <w:autoSpaceDE/>
        <w:autoSpaceDN/>
        <w:adjustRightInd/>
        <w:contextualSpacing w:val="0"/>
      </w:pPr>
      <w:r w:rsidRPr="007B2316">
        <w:t xml:space="preserve">Enter the </w:t>
      </w:r>
      <w:r w:rsidRPr="007B2316">
        <w:rPr>
          <w:b/>
        </w:rPr>
        <w:t>RTN</w:t>
      </w:r>
      <w:r w:rsidRPr="007B2316">
        <w:t xml:space="preserve"> (</w:t>
      </w:r>
      <w:r w:rsidRPr="007B2316">
        <w:rPr>
          <w:b/>
        </w:rPr>
        <w:t>Routing Transit Number</w:t>
      </w:r>
      <w:r w:rsidRPr="007B2316">
        <w:t>)</w:t>
      </w:r>
    </w:p>
    <w:p w14:paraId="24AC815E" w14:textId="77777777" w:rsidR="00923351" w:rsidRPr="007B2316" w:rsidRDefault="00923351">
      <w:pPr>
        <w:pStyle w:val="ListParagraph"/>
        <w:numPr>
          <w:ilvl w:val="0"/>
          <w:numId w:val="22"/>
        </w:numPr>
        <w:autoSpaceDE/>
        <w:autoSpaceDN/>
        <w:adjustRightInd/>
        <w:contextualSpacing w:val="0"/>
      </w:pPr>
      <w:r w:rsidRPr="007B2316">
        <w:t xml:space="preserve">Enter the </w:t>
      </w:r>
      <w:r w:rsidRPr="007B2316">
        <w:rPr>
          <w:b/>
        </w:rPr>
        <w:t>DDA</w:t>
      </w:r>
      <w:r w:rsidRPr="007B2316">
        <w:t xml:space="preserve"> (</w:t>
      </w:r>
      <w:r w:rsidRPr="007B2316">
        <w:rPr>
          <w:b/>
        </w:rPr>
        <w:t>Demand Deposit Account</w:t>
      </w:r>
      <w:r w:rsidRPr="007B2316">
        <w:t>)</w:t>
      </w:r>
    </w:p>
    <w:p w14:paraId="08EBBD1B" w14:textId="77777777" w:rsidR="00923351" w:rsidRPr="007B2316" w:rsidRDefault="00923351">
      <w:pPr>
        <w:pStyle w:val="ListParagraph"/>
        <w:numPr>
          <w:ilvl w:val="0"/>
          <w:numId w:val="22"/>
        </w:numPr>
        <w:autoSpaceDE/>
        <w:autoSpaceDN/>
        <w:adjustRightInd/>
        <w:contextualSpacing w:val="0"/>
      </w:pPr>
      <w:r w:rsidRPr="007B2316">
        <w:t xml:space="preserve">Enter the </w:t>
      </w:r>
      <w:r w:rsidRPr="007B2316">
        <w:rPr>
          <w:b/>
        </w:rPr>
        <w:t>CAN</w:t>
      </w:r>
      <w:r w:rsidRPr="007B2316">
        <w:t xml:space="preserve"> (</w:t>
      </w:r>
      <w:r w:rsidRPr="007B2316">
        <w:rPr>
          <w:b/>
        </w:rPr>
        <w:t>CA$HLINK II Account Number</w:t>
      </w:r>
      <w:r w:rsidRPr="007B2316">
        <w:t>)</w:t>
      </w:r>
    </w:p>
    <w:p w14:paraId="56C272FF" w14:textId="77777777" w:rsidR="00923351" w:rsidRPr="007B2316" w:rsidRDefault="00923351">
      <w:pPr>
        <w:pStyle w:val="ListParagraph"/>
        <w:numPr>
          <w:ilvl w:val="0"/>
          <w:numId w:val="22"/>
        </w:numPr>
        <w:autoSpaceDE/>
        <w:autoSpaceDN/>
        <w:adjustRightInd/>
        <w:contextualSpacing w:val="0"/>
      </w:pPr>
      <w:r w:rsidRPr="007B2316">
        <w:t xml:space="preserve">Enter the </w:t>
      </w:r>
      <w:r w:rsidRPr="007B2316">
        <w:rPr>
          <w:b/>
        </w:rPr>
        <w:t>FRB Account Key</w:t>
      </w:r>
      <w:r w:rsidRPr="007B2316">
        <w:t xml:space="preserve"> (</w:t>
      </w:r>
      <w:r w:rsidRPr="007B2316">
        <w:rPr>
          <w:b/>
        </w:rPr>
        <w:t>Federal Reserve Bank Account Key</w:t>
      </w:r>
      <w:r w:rsidRPr="007B2316">
        <w:t>)</w:t>
      </w:r>
    </w:p>
    <w:p w14:paraId="7CC297B2" w14:textId="77777777" w:rsidR="00923351" w:rsidRPr="007B2316" w:rsidRDefault="00923351">
      <w:pPr>
        <w:pStyle w:val="ListParagraph"/>
        <w:numPr>
          <w:ilvl w:val="0"/>
          <w:numId w:val="22"/>
        </w:numPr>
        <w:autoSpaceDE/>
        <w:autoSpaceDN/>
        <w:adjustRightInd/>
        <w:contextualSpacing w:val="0"/>
      </w:pPr>
      <w:r w:rsidRPr="007B2316">
        <w:t xml:space="preserve">Enter the </w:t>
      </w:r>
      <w:r w:rsidRPr="007B2316">
        <w:rPr>
          <w:b/>
        </w:rPr>
        <w:t>FRB CCWU</w:t>
      </w:r>
      <w:r w:rsidRPr="007B2316">
        <w:t xml:space="preserve"> (</w:t>
      </w:r>
      <w:r w:rsidRPr="007B2316">
        <w:rPr>
          <w:b/>
        </w:rPr>
        <w:t>Federal Reserve Bank Cost Center Work Unit</w:t>
      </w:r>
      <w:r w:rsidRPr="007B2316">
        <w:t>)</w:t>
      </w:r>
    </w:p>
    <w:p w14:paraId="5042798E" w14:textId="77777777" w:rsidR="00923351" w:rsidRPr="007B2316" w:rsidRDefault="00923351" w:rsidP="00923351">
      <w:pPr>
        <w:pStyle w:val="TipHeader"/>
      </w:pPr>
      <w:r w:rsidRPr="007B2316">
        <w:rPr>
          <w:noProof/>
        </w:rPr>
        <mc:AlternateContent>
          <mc:Choice Requires="wpg">
            <w:drawing>
              <wp:inline distT="0" distB="0" distL="0" distR="0" wp14:anchorId="03D41211" wp14:editId="79C5C707">
                <wp:extent cx="6159610" cy="352425"/>
                <wp:effectExtent l="0" t="0" r="12700" b="28575"/>
                <wp:docPr id="217" name="Group 217"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1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D1C40" w14:textId="77777777" w:rsidR="00131730" w:rsidRPr="00B46552" w:rsidRDefault="00131730" w:rsidP="00923351">
                              <w:pPr>
                                <w:pStyle w:val="TipHeaderinBar"/>
                                <w:rPr>
                                  <w:rFonts w:cs="Arial"/>
                                </w:rPr>
                              </w:pPr>
                              <w:r w:rsidRPr="00B46552">
                                <w:rPr>
                                  <w:rFonts w:cs="Arial"/>
                                </w:rPr>
                                <w:t>Application Tip</w:t>
                              </w:r>
                              <w:r>
                                <w:rPr>
                                  <w:rFonts w:cs="Arial"/>
                                </w:rPr>
                                <w:t>s</w:t>
                              </w:r>
                            </w:p>
                            <w:p w14:paraId="5AD1A04F" w14:textId="77777777" w:rsidR="00131730" w:rsidRPr="00E674C2" w:rsidRDefault="00131730"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19" name="Picture 219"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3D41211" id="Group 217" o:spid="_x0000_s115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Mr4+t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5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" fillcolor="#e6e6e6" strokecolor="white [3212]" strokeweight="1pt">
                  <v:stroke joinstyle="miter"/>
                  <v:textbox inset="28.8pt">
                    <w:txbxContent>
                      <w:p w14:paraId="3F1D1C40" w14:textId="77777777" w:rsidR="00131730" w:rsidRPr="00B46552" w:rsidRDefault="00131730" w:rsidP="00923351">
                        <w:pPr>
                          <w:pStyle w:val="TipHeaderinBar"/>
                          <w:rPr>
                            <w:rFonts w:cs="Arial"/>
                          </w:rPr>
                        </w:pPr>
                        <w:r w:rsidRPr="00B46552">
                          <w:rPr>
                            <w:rFonts w:cs="Arial"/>
                          </w:rPr>
                          <w:t>Application Tip</w:t>
                        </w:r>
                        <w:r>
                          <w:rPr>
                            <w:rFonts w:cs="Arial"/>
                          </w:rPr>
                          <w:t>s</w:t>
                        </w:r>
                      </w:p>
                      <w:p w14:paraId="5AD1A04F" w14:textId="77777777" w:rsidR="00131730" w:rsidRPr="00E674C2" w:rsidRDefault="00131730" w:rsidP="00923351">
                        <w:pPr>
                          <w:pStyle w:val="TipHeaderinBar"/>
                        </w:pPr>
                      </w:p>
                    </w:txbxContent>
                  </v:textbox>
                </v:roundrect>
                <v:shape id="Picture 219" o:spid="_x0000_s115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">
                  <v:imagedata r:id="rId30" o:title="Application Tip Icon"/>
                </v:shape>
                <w10:anchorlock/>
              </v:group>
            </w:pict>
          </mc:Fallback>
        </mc:AlternateContent>
      </w:r>
    </w:p>
    <w:p w14:paraId="213E1A06" w14:textId="77777777" w:rsidR="00923351" w:rsidRPr="007B2316" w:rsidRDefault="00923351" w:rsidP="00923351">
      <w:pPr>
        <w:pStyle w:val="TipBullet"/>
      </w:pPr>
      <w:r w:rsidRPr="007B2316">
        <w:t xml:space="preserve">The FRB Account Key must be three digits in length. The FRB Account Key field does not </w:t>
      </w:r>
      <w:proofErr w:type="gramStart"/>
      <w:r w:rsidRPr="007B2316">
        <w:t>display for</w:t>
      </w:r>
      <w:proofErr w:type="gramEnd"/>
      <w:r w:rsidRPr="007B2316">
        <w:t xml:space="preserve"> FI Deposit Confirmers or FI Viewers.</w:t>
      </w:r>
    </w:p>
    <w:p w14:paraId="66791F0F" w14:textId="5D0D77FB" w:rsidR="00923351" w:rsidRPr="007B2316" w:rsidRDefault="00923351" w:rsidP="00923351">
      <w:pPr>
        <w:pStyle w:val="TipBullet"/>
      </w:pPr>
      <w:r w:rsidRPr="007B2316">
        <w:t>The FRB CCWU must be four digits in length. If it is less than four digits, enter a zero at the beginning of the CCWU number (</w:t>
      </w:r>
      <w:r w:rsidR="004F20F8" w:rsidRPr="007B2316">
        <w:t>e.g.,</w:t>
      </w:r>
      <w:r w:rsidRPr="007B2316">
        <w:t xml:space="preserve"> 0123). The FRB Account Key field does not </w:t>
      </w:r>
      <w:proofErr w:type="gramStart"/>
      <w:r w:rsidRPr="007B2316">
        <w:t>display for</w:t>
      </w:r>
      <w:proofErr w:type="gramEnd"/>
      <w:r w:rsidRPr="007B2316">
        <w:t xml:space="preserve"> FI Deposit Confirmers or FI Viewers.</w:t>
      </w:r>
    </w:p>
    <w:p w14:paraId="4FA97C35" w14:textId="77777777" w:rsidR="00923351" w:rsidRPr="007B2316" w:rsidRDefault="00923351" w:rsidP="00923351">
      <w:pPr>
        <w:pStyle w:val="TipClosingBar"/>
      </w:pPr>
    </w:p>
    <w:p w14:paraId="340EDD76" w14:textId="77777777" w:rsidR="00923351" w:rsidRPr="007B2316" w:rsidRDefault="00923351" w:rsidP="00923351">
      <w:pPr>
        <w:pStyle w:val="NumberedList"/>
        <w:numPr>
          <w:ilvl w:val="0"/>
          <w:numId w:val="0"/>
        </w:numPr>
        <w:ind w:left="360"/>
      </w:pPr>
      <w:proofErr w:type="gramStart"/>
      <w:r w:rsidRPr="007B2316">
        <w:t xml:space="preserve">Under </w:t>
      </w:r>
      <w:r w:rsidRPr="007B2316">
        <w:rPr>
          <w:b/>
        </w:rPr>
        <w:t>User</w:t>
      </w:r>
      <w:proofErr w:type="gramEnd"/>
      <w:r w:rsidRPr="007B2316">
        <w:rPr>
          <w:b/>
        </w:rPr>
        <w:t xml:space="preserve"> Defined Field Information</w:t>
      </w:r>
      <w:r w:rsidRPr="007B2316">
        <w:t xml:space="preserve">, </w:t>
      </w:r>
      <w:r w:rsidRPr="007B2316">
        <w:rPr>
          <w:i/>
        </w:rPr>
        <w:t>if applicable</w:t>
      </w:r>
      <w:r w:rsidRPr="007B2316">
        <w:t xml:space="preserve">, </w:t>
      </w:r>
      <w:r w:rsidRPr="007B2316">
        <w:rPr>
          <w:i/>
        </w:rPr>
        <w:t>optional</w:t>
      </w:r>
      <w:r w:rsidRPr="007B2316">
        <w:t xml:space="preserve"> </w:t>
      </w:r>
    </w:p>
    <w:p w14:paraId="3952DA66" w14:textId="77777777" w:rsidR="00923351" w:rsidRPr="007B2316" w:rsidRDefault="00923351">
      <w:pPr>
        <w:pStyle w:val="ListParagraph"/>
        <w:numPr>
          <w:ilvl w:val="0"/>
          <w:numId w:val="23"/>
        </w:numPr>
        <w:autoSpaceDE/>
        <w:autoSpaceDN/>
        <w:adjustRightInd/>
        <w:contextualSpacing w:val="0"/>
      </w:pPr>
      <w:r w:rsidRPr="007B2316">
        <w:t xml:space="preserve">Enter the </w:t>
      </w:r>
      <w:r w:rsidRPr="007B2316">
        <w:rPr>
          <w:b/>
        </w:rPr>
        <w:t>Deposit UDF</w:t>
      </w:r>
      <w:r w:rsidRPr="007B2316">
        <w:t xml:space="preserve"> (</w:t>
      </w:r>
      <w:r w:rsidRPr="007B2316">
        <w:rPr>
          <w:b/>
        </w:rPr>
        <w:t>User Defined Field</w:t>
      </w:r>
      <w:r w:rsidRPr="007B2316">
        <w:t>) details</w:t>
      </w:r>
    </w:p>
    <w:p w14:paraId="3A914F6D" w14:textId="77777777" w:rsidR="00923351" w:rsidRPr="007B2316" w:rsidRDefault="00923351">
      <w:pPr>
        <w:pStyle w:val="ListParagraph"/>
        <w:numPr>
          <w:ilvl w:val="0"/>
          <w:numId w:val="23"/>
        </w:numPr>
        <w:autoSpaceDE/>
        <w:autoSpaceDN/>
        <w:adjustRightInd/>
        <w:contextualSpacing w:val="0"/>
      </w:pPr>
      <w:r w:rsidRPr="007B2316">
        <w:t xml:space="preserve">Enter the </w:t>
      </w:r>
      <w:r w:rsidRPr="007B2316">
        <w:rPr>
          <w:b/>
        </w:rPr>
        <w:t>Accounting Subtotal UDF</w:t>
      </w:r>
      <w:r w:rsidRPr="007B2316">
        <w:t xml:space="preserve"> details</w:t>
      </w:r>
    </w:p>
    <w:p w14:paraId="73A0D04D" w14:textId="77777777" w:rsidR="00923351" w:rsidRPr="007B2316" w:rsidRDefault="00923351" w:rsidP="00923351">
      <w:pPr>
        <w:pStyle w:val="TipHeader"/>
      </w:pPr>
      <w:r w:rsidRPr="007B2316">
        <w:rPr>
          <w:noProof/>
        </w:rPr>
        <mc:AlternateContent>
          <mc:Choice Requires="wpg">
            <w:drawing>
              <wp:inline distT="0" distB="0" distL="0" distR="0" wp14:anchorId="337141DE" wp14:editId="1AF8B1E6">
                <wp:extent cx="6159610" cy="352425"/>
                <wp:effectExtent l="0" t="0" r="12700" b="28575"/>
                <wp:docPr id="220" name="Group 22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5FA83C" w14:textId="77777777" w:rsidR="00131730" w:rsidRPr="00B46552" w:rsidRDefault="00131730" w:rsidP="00923351">
                              <w:pPr>
                                <w:pStyle w:val="TipHeaderinBar"/>
                                <w:rPr>
                                  <w:rFonts w:cs="Arial"/>
                                </w:rPr>
                              </w:pPr>
                              <w:r w:rsidRPr="00B46552">
                                <w:rPr>
                                  <w:rFonts w:cs="Arial"/>
                                </w:rPr>
                                <w:t>Application Tip</w:t>
                              </w:r>
                            </w:p>
                            <w:p w14:paraId="7AC5BDC4" w14:textId="77777777" w:rsidR="00131730" w:rsidRPr="00E674C2" w:rsidRDefault="00131730"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2" name="Picture 22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37141DE" id="Group 220" o:spid="_x0000_s115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DtP3na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6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" fillcolor="#e6e6e6" strokecolor="white [3212]" strokeweight="1pt">
                  <v:stroke joinstyle="miter"/>
                  <v:textbox inset="28.8pt">
                    <w:txbxContent>
                      <w:p w14:paraId="125FA83C" w14:textId="77777777" w:rsidR="00131730" w:rsidRPr="00B46552" w:rsidRDefault="00131730" w:rsidP="00923351">
                        <w:pPr>
                          <w:pStyle w:val="TipHeaderinBar"/>
                          <w:rPr>
                            <w:rFonts w:cs="Arial"/>
                          </w:rPr>
                        </w:pPr>
                        <w:r w:rsidRPr="00B46552">
                          <w:rPr>
                            <w:rFonts w:cs="Arial"/>
                          </w:rPr>
                          <w:t>Application Tip</w:t>
                        </w:r>
                      </w:p>
                      <w:p w14:paraId="7AC5BDC4" w14:textId="77777777" w:rsidR="00131730" w:rsidRPr="00E674C2" w:rsidRDefault="00131730" w:rsidP="00923351">
                        <w:pPr>
                          <w:pStyle w:val="TipHeaderinBar"/>
                        </w:pPr>
                      </w:p>
                    </w:txbxContent>
                  </v:textbox>
                </v:roundrect>
                <v:shape id="Picture 222" o:spid="_x0000_s116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">
                  <v:imagedata r:id="rId30" o:title="Application Tip Icon"/>
                </v:shape>
                <w10:anchorlock/>
              </v:group>
            </w:pict>
          </mc:Fallback>
        </mc:AlternateContent>
      </w:r>
    </w:p>
    <w:p w14:paraId="7B6413A7" w14:textId="77777777" w:rsidR="00923351" w:rsidRPr="007B2316" w:rsidRDefault="00923351" w:rsidP="00923351">
      <w:pPr>
        <w:pStyle w:val="TipText"/>
      </w:pPr>
      <w:r w:rsidRPr="007B2316">
        <w:t xml:space="preserve">User Defined Fields (UDFs) only display to users who have access to an organization that has previously defined UDFs. UDFs appear at the bottom of the page. Up to three UDFs can be displayed for </w:t>
      </w:r>
      <w:r w:rsidRPr="007B2316">
        <w:rPr>
          <w:b/>
        </w:rPr>
        <w:t>Deposit</w:t>
      </w:r>
      <w:r w:rsidRPr="007B2316">
        <w:t xml:space="preserve"> and two for </w:t>
      </w:r>
      <w:r w:rsidRPr="007B2316">
        <w:rPr>
          <w:b/>
        </w:rPr>
        <w:t>Accounting Subtotal</w:t>
      </w:r>
      <w:r w:rsidRPr="007B2316">
        <w:t>.</w:t>
      </w:r>
    </w:p>
    <w:p w14:paraId="4952ED45" w14:textId="77777777" w:rsidR="00923351" w:rsidRPr="007B2316" w:rsidRDefault="00923351" w:rsidP="00923351">
      <w:pPr>
        <w:pStyle w:val="TipClosingBar"/>
      </w:pPr>
    </w:p>
    <w:p w14:paraId="0D6556CC" w14:textId="1167FD6E" w:rsidR="00923351" w:rsidRPr="007B2316" w:rsidRDefault="00B579DD" w:rsidP="00923351">
      <w:pPr>
        <w:pStyle w:val="NumberedList"/>
      </w:pPr>
      <w:r>
        <w:t>Select</w:t>
      </w:r>
      <w:r w:rsidR="00923351" w:rsidRPr="007B2316">
        <w:t xml:space="preserve"> </w:t>
      </w:r>
      <w:r w:rsidR="00923351" w:rsidRPr="007B2316">
        <w:rPr>
          <w:b/>
        </w:rPr>
        <w:t>Submit Request</w:t>
      </w:r>
      <w:r w:rsidR="00923351" w:rsidRPr="007B2316">
        <w:t>. A “</w:t>
      </w:r>
      <w:r w:rsidR="00923351" w:rsidRPr="007B2316">
        <w:rPr>
          <w:i/>
          <w:iCs/>
        </w:rPr>
        <w:t>Your report request has been successfully received</w:t>
      </w:r>
      <w:r w:rsidR="00923351" w:rsidRPr="007B2316">
        <w:t>” message appears.</w:t>
      </w:r>
    </w:p>
    <w:p w14:paraId="03BF84B7" w14:textId="77777777" w:rsidR="00923351" w:rsidRPr="007B2316" w:rsidRDefault="00923351" w:rsidP="00923351">
      <w:pPr>
        <w:pStyle w:val="TipHeader"/>
      </w:pPr>
      <w:r w:rsidRPr="007B2316">
        <w:rPr>
          <w:noProof/>
        </w:rPr>
        <w:lastRenderedPageBreak/>
        <mc:AlternateContent>
          <mc:Choice Requires="wpg">
            <w:drawing>
              <wp:inline distT="0" distB="0" distL="0" distR="0" wp14:anchorId="51CD8CA3" wp14:editId="55991903">
                <wp:extent cx="6159610" cy="352425"/>
                <wp:effectExtent l="0" t="0" r="12700" b="28575"/>
                <wp:docPr id="223" name="Group 22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96846D" w14:textId="77777777" w:rsidR="00131730" w:rsidRPr="00B46552" w:rsidRDefault="00131730" w:rsidP="00923351">
                              <w:pPr>
                                <w:pStyle w:val="TipHeaderinBar"/>
                                <w:rPr>
                                  <w:rFonts w:cs="Arial"/>
                                </w:rPr>
                              </w:pPr>
                              <w:r w:rsidRPr="00B46552">
                                <w:rPr>
                                  <w:rFonts w:cs="Arial"/>
                                </w:rPr>
                                <w:t>Application Tip</w:t>
                              </w:r>
                            </w:p>
                            <w:p w14:paraId="776315DF" w14:textId="77777777" w:rsidR="00131730" w:rsidRPr="00E674C2" w:rsidRDefault="00131730" w:rsidP="00923351">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5" name="Picture 22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1CD8CA3" id="Group 223" o:spid="_x0000_s116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y0C7K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6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" fillcolor="#e6e6e6" strokecolor="white [3212]" strokeweight="1pt">
                  <v:stroke joinstyle="miter"/>
                  <v:textbox inset="28.8pt">
                    <w:txbxContent>
                      <w:p w14:paraId="2696846D" w14:textId="77777777" w:rsidR="00131730" w:rsidRPr="00B46552" w:rsidRDefault="00131730" w:rsidP="00923351">
                        <w:pPr>
                          <w:pStyle w:val="TipHeaderinBar"/>
                          <w:rPr>
                            <w:rFonts w:cs="Arial"/>
                          </w:rPr>
                        </w:pPr>
                        <w:r w:rsidRPr="00B46552">
                          <w:rPr>
                            <w:rFonts w:cs="Arial"/>
                          </w:rPr>
                          <w:t>Application Tip</w:t>
                        </w:r>
                      </w:p>
                      <w:p w14:paraId="776315DF" w14:textId="77777777" w:rsidR="00131730" w:rsidRPr="00E674C2" w:rsidRDefault="00131730" w:rsidP="00923351">
                        <w:pPr>
                          <w:pStyle w:val="TipHeaderinBar"/>
                        </w:pPr>
                      </w:p>
                    </w:txbxContent>
                  </v:textbox>
                </v:roundrect>
                <v:shape id="Picture 225" o:spid="_x0000_s116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">
                  <v:imagedata r:id="rId30" o:title="Application Tip Icon"/>
                </v:shape>
                <w10:anchorlock/>
              </v:group>
            </w:pict>
          </mc:Fallback>
        </mc:AlternateContent>
      </w:r>
    </w:p>
    <w:p w14:paraId="65530139" w14:textId="488C4D28" w:rsidR="00923351" w:rsidRPr="007B2316" w:rsidRDefault="00923351" w:rsidP="00923351">
      <w:pPr>
        <w:pStyle w:val="TipText"/>
      </w:pPr>
      <w:r w:rsidRPr="007B2316">
        <w:t xml:space="preserve">Once a request is submitted you cannot submit the same request again for seven days. If a duplicate request is submitted within seven </w:t>
      </w:r>
      <w:r w:rsidR="004F20F8" w:rsidRPr="007B2316">
        <w:t>days,</w:t>
      </w:r>
      <w:r w:rsidRPr="007B2316">
        <w:t xml:space="preserve"> the following message displays: </w:t>
      </w:r>
      <w:r w:rsidRPr="007B2316">
        <w:rPr>
          <w:i/>
        </w:rPr>
        <w:t>“Duplicate Request: You have submitted a report request based on identical report criteria in the last 7 days. Please revise your report criteria or access the previously generated report request.”</w:t>
      </w:r>
    </w:p>
    <w:p w14:paraId="3C62D002" w14:textId="77777777" w:rsidR="00923351" w:rsidRPr="007B2316" w:rsidRDefault="00923351" w:rsidP="00923351">
      <w:pPr>
        <w:pStyle w:val="TipClosingBar"/>
      </w:pPr>
    </w:p>
    <w:p w14:paraId="35D2B093" w14:textId="77777777" w:rsidR="00923351" w:rsidRPr="007B2316" w:rsidRDefault="00923351" w:rsidP="00923351">
      <w:pPr>
        <w:pStyle w:val="TipHeader"/>
      </w:pPr>
      <w:r w:rsidRPr="007B2316">
        <w:rPr>
          <w:noProof/>
        </w:rPr>
        <mc:AlternateContent>
          <mc:Choice Requires="wpg">
            <w:drawing>
              <wp:inline distT="0" distB="0" distL="0" distR="0" wp14:anchorId="6D617316" wp14:editId="4E88FB84">
                <wp:extent cx="5943600" cy="353267"/>
                <wp:effectExtent l="0" t="0" r="19050" b="27940"/>
                <wp:docPr id="226" name="Group 226"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27"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C9C31AD" w14:textId="77777777" w:rsidR="00131730" w:rsidRPr="00E674C2" w:rsidRDefault="00131730" w:rsidP="00923351">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28" name="Picture 228"/>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6D617316" id="Group 226" o:spid="_x0000_s116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">
                <v:roundrect id="Rounded Rectangle 44" o:spid="_x0000_s116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" fillcolor="#e6e6e6" strokecolor="window" strokeweight="1pt">
                  <v:stroke joinstyle="miter"/>
                  <v:textbox inset="28.8pt">
                    <w:txbxContent>
                      <w:p w14:paraId="6C9C31AD" w14:textId="77777777" w:rsidR="00131730" w:rsidRPr="00E674C2" w:rsidRDefault="00131730" w:rsidP="00923351">
                        <w:pPr>
                          <w:pStyle w:val="TipHeaderinBar"/>
                          <w:spacing w:before="0"/>
                        </w:pPr>
                        <w:r>
                          <w:rPr>
                            <w:rFonts w:cs="Arial"/>
                          </w:rPr>
                          <w:t>Additional Buttons</w:t>
                        </w:r>
                      </w:p>
                    </w:txbxContent>
                  </v:textbox>
                </v:roundrect>
                <v:shape id="Picture 228" o:spid="_x0000_s116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">
                  <v:imagedata r:id="rId48" o:title=""/>
                </v:shape>
                <w10:anchorlock/>
              </v:group>
            </w:pict>
          </mc:Fallback>
        </mc:AlternateContent>
      </w:r>
    </w:p>
    <w:p w14:paraId="6ECCB4B1" w14:textId="7FB294BD" w:rsidR="00923351" w:rsidRPr="007B2316" w:rsidRDefault="00B579DD" w:rsidP="00923351">
      <w:pPr>
        <w:pStyle w:val="TipBullet"/>
      </w:pPr>
      <w:r>
        <w:t>Select</w:t>
      </w:r>
      <w:r w:rsidR="00923351" w:rsidRPr="007B2316">
        <w:t xml:space="preserve"> </w:t>
      </w:r>
      <w:r w:rsidR="00923351" w:rsidRPr="007B2316">
        <w:rPr>
          <w:b/>
        </w:rPr>
        <w:t>Cancel</w:t>
      </w:r>
      <w:r w:rsidR="00923351" w:rsidRPr="007B2316">
        <w:t xml:space="preserve"> to return to the OTCnet Home Page. No data is saved. </w:t>
      </w:r>
    </w:p>
    <w:p w14:paraId="3E3CDA78" w14:textId="2412F45F" w:rsidR="00923351" w:rsidRPr="007B2316" w:rsidRDefault="00B579DD" w:rsidP="00923351">
      <w:pPr>
        <w:pStyle w:val="TipBullet"/>
      </w:pPr>
      <w:r>
        <w:t>Select</w:t>
      </w:r>
      <w:r w:rsidR="00923351" w:rsidRPr="007B2316">
        <w:t xml:space="preserve"> </w:t>
      </w:r>
      <w:r w:rsidR="00923351" w:rsidRPr="007B2316">
        <w:rPr>
          <w:b/>
        </w:rPr>
        <w:t>Clear</w:t>
      </w:r>
      <w:r w:rsidR="00923351" w:rsidRPr="007B2316">
        <w:t xml:space="preserve"> to clear all data fields and reset to the default selections.</w:t>
      </w:r>
    </w:p>
    <w:p w14:paraId="3F960449" w14:textId="77777777" w:rsidR="00923351" w:rsidRPr="007B2316" w:rsidRDefault="00923351" w:rsidP="00923351">
      <w:pPr>
        <w:pStyle w:val="TipClosingBar"/>
      </w:pPr>
    </w:p>
    <w:p w14:paraId="792F446D" w14:textId="5E367393" w:rsidR="00923351" w:rsidRPr="0036176E" w:rsidRDefault="00923351" w:rsidP="00923351">
      <w:pPr>
        <w:pStyle w:val="NumberedList"/>
      </w:pPr>
      <w:r w:rsidRPr="0036176E">
        <w:t xml:space="preserve">Once the request is submitted, navigate to </w:t>
      </w:r>
      <w:r w:rsidRPr="0036176E">
        <w:rPr>
          <w:b/>
        </w:rPr>
        <w:t>Previously Generated Reports</w:t>
      </w:r>
      <w:r w:rsidRPr="0036176E">
        <w:t xml:space="preserve"> (</w:t>
      </w:r>
      <w:r w:rsidRPr="0036176E">
        <w:rPr>
          <w:b/>
        </w:rPr>
        <w:t>Reports</w:t>
      </w:r>
      <w:r w:rsidRPr="0036176E">
        <w:t xml:space="preserve"> tab&gt;</w:t>
      </w:r>
      <w:r w:rsidR="00E2642D" w:rsidRPr="0036176E">
        <w:rPr>
          <w:b/>
        </w:rPr>
        <w:t>Scheduled</w:t>
      </w:r>
      <w:r w:rsidRPr="0036176E">
        <w:rPr>
          <w:b/>
        </w:rPr>
        <w:t xml:space="preserve"> Reports</w:t>
      </w:r>
      <w:r w:rsidRPr="0036176E">
        <w:t>&gt;</w:t>
      </w:r>
      <w:r w:rsidRPr="0036176E">
        <w:rPr>
          <w:b/>
        </w:rPr>
        <w:t>View Previously Generated Reports</w:t>
      </w:r>
      <w:r w:rsidRPr="0036176E">
        <w:t xml:space="preserve">) and download the report in CSV format by </w:t>
      </w:r>
      <w:r w:rsidR="00B579DD" w:rsidRPr="0036176E">
        <w:t>select</w:t>
      </w:r>
      <w:r w:rsidRPr="0036176E">
        <w:t xml:space="preserve">ing the </w:t>
      </w:r>
      <w:r w:rsidRPr="0036176E">
        <w:rPr>
          <w:b/>
        </w:rPr>
        <w:t xml:space="preserve">CSV </w:t>
      </w:r>
      <w:r w:rsidRPr="0036176E">
        <w:t xml:space="preserve">icon in the </w:t>
      </w:r>
      <w:r w:rsidRPr="0036176E">
        <w:rPr>
          <w:b/>
        </w:rPr>
        <w:t>Download</w:t>
      </w:r>
      <w:r w:rsidRPr="0036176E">
        <w:t xml:space="preserve"> column for the report.</w:t>
      </w:r>
    </w:p>
    <w:p w14:paraId="327639CA" w14:textId="62EA79B4" w:rsidR="00D33AAD" w:rsidRPr="0036176E" w:rsidRDefault="009A72D1" w:rsidP="009A72D1">
      <w:pPr>
        <w:pStyle w:val="H4PrintableJobAid"/>
      </w:pPr>
      <w:bookmarkStart w:id="272" w:name="_Toc212642382"/>
      <w:r w:rsidRPr="0036176E">
        <w:lastRenderedPageBreak/>
        <w:t xml:space="preserve">Adjustment </w:t>
      </w:r>
      <w:r w:rsidR="004D031A" w:rsidRPr="0036176E">
        <w:t xml:space="preserve">Historical </w:t>
      </w:r>
      <w:r w:rsidRPr="0036176E">
        <w:t>Report</w:t>
      </w:r>
      <w:bookmarkEnd w:id="272"/>
    </w:p>
    <w:p w14:paraId="51228E9F" w14:textId="1CE5A9D5" w:rsidR="00213950" w:rsidRPr="0036176E" w:rsidRDefault="00213950" w:rsidP="00213950">
      <w:pPr>
        <w:pStyle w:val="BodyText"/>
      </w:pPr>
      <w:r w:rsidRPr="0036176E">
        <w:t xml:space="preserve">To generate an Adjustment </w:t>
      </w:r>
      <w:r w:rsidR="007B6FE5" w:rsidRPr="0036176E">
        <w:t xml:space="preserve">Historical </w:t>
      </w:r>
      <w:r w:rsidRPr="0036176E">
        <w:t>Report, complete the following steps:</w:t>
      </w:r>
    </w:p>
    <w:p w14:paraId="35C64DA4" w14:textId="5D82CF0C" w:rsidR="00213950" w:rsidRPr="0036176E" w:rsidRDefault="00213950">
      <w:pPr>
        <w:pStyle w:val="NumberedList"/>
        <w:numPr>
          <w:ilvl w:val="0"/>
          <w:numId w:val="29"/>
        </w:numPr>
      </w:pPr>
      <w:r w:rsidRPr="0036176E">
        <w:t xml:space="preserve">From the </w:t>
      </w:r>
      <w:r w:rsidRPr="0036176E">
        <w:rPr>
          <w:b/>
          <w:bCs/>
        </w:rPr>
        <w:t>Reports</w:t>
      </w:r>
      <w:r w:rsidRPr="0036176E">
        <w:t xml:space="preserve"> tab, select </w:t>
      </w:r>
      <w:r w:rsidR="00E2642D" w:rsidRPr="0036176E">
        <w:rPr>
          <w:b/>
          <w:bCs/>
        </w:rPr>
        <w:t>Scheduled</w:t>
      </w:r>
      <w:r w:rsidRPr="0036176E">
        <w:rPr>
          <w:b/>
          <w:bCs/>
        </w:rPr>
        <w:t xml:space="preserve"> Reports</w:t>
      </w:r>
      <w:r w:rsidRPr="0036176E">
        <w:t xml:space="preserve"> and </w:t>
      </w:r>
      <w:r w:rsidR="00B579DD" w:rsidRPr="0036176E">
        <w:t>select</w:t>
      </w:r>
      <w:r w:rsidRPr="0036176E">
        <w:t xml:space="preserve"> </w:t>
      </w:r>
      <w:r w:rsidRPr="0036176E">
        <w:rPr>
          <w:b/>
          <w:bCs/>
        </w:rPr>
        <w:t xml:space="preserve">Generate </w:t>
      </w:r>
      <w:r w:rsidR="00E2642D" w:rsidRPr="0036176E">
        <w:rPr>
          <w:b/>
          <w:bCs/>
        </w:rPr>
        <w:t>Scheduled</w:t>
      </w:r>
      <w:r w:rsidRPr="0036176E">
        <w:rPr>
          <w:b/>
          <w:bCs/>
        </w:rPr>
        <w:t xml:space="preserve"> Reports</w:t>
      </w:r>
      <w:r w:rsidRPr="0036176E">
        <w:t>.</w:t>
      </w:r>
    </w:p>
    <w:p w14:paraId="1929C024" w14:textId="7B6C93D3" w:rsidR="00213950" w:rsidRPr="0036176E" w:rsidRDefault="00213950" w:rsidP="00213950">
      <w:pPr>
        <w:pStyle w:val="NumberedList"/>
      </w:pPr>
      <w:r w:rsidRPr="0036176E">
        <w:t xml:space="preserve">From the </w:t>
      </w:r>
      <w:r w:rsidRPr="0036176E">
        <w:rPr>
          <w:b/>
          <w:bCs/>
        </w:rPr>
        <w:t xml:space="preserve">Deposit Processing </w:t>
      </w:r>
      <w:r w:rsidR="00F91D1B" w:rsidRPr="0036176E">
        <w:rPr>
          <w:b/>
          <w:bCs/>
        </w:rPr>
        <w:t xml:space="preserve">Historical </w:t>
      </w:r>
      <w:r w:rsidRPr="0036176E">
        <w:rPr>
          <w:b/>
          <w:bCs/>
        </w:rPr>
        <w:t>Reports</w:t>
      </w:r>
      <w:r w:rsidRPr="0036176E">
        <w:t xml:space="preserve"> section of the page, </w:t>
      </w:r>
      <w:r w:rsidR="00B579DD" w:rsidRPr="0036176E">
        <w:t>select</w:t>
      </w:r>
      <w:r w:rsidRPr="0036176E">
        <w:t xml:space="preserve"> </w:t>
      </w:r>
      <w:r w:rsidRPr="0036176E">
        <w:rPr>
          <w:b/>
          <w:bCs/>
        </w:rPr>
        <w:t>Adjustment</w:t>
      </w:r>
      <w:r w:rsidRPr="0036176E">
        <w:t xml:space="preserve"> </w:t>
      </w:r>
      <w:r w:rsidR="004D031A" w:rsidRPr="0036176E">
        <w:rPr>
          <w:b/>
          <w:bCs/>
        </w:rPr>
        <w:t xml:space="preserve">Historical </w:t>
      </w:r>
      <w:r w:rsidRPr="0036176E">
        <w:rPr>
          <w:b/>
          <w:bCs/>
        </w:rPr>
        <w:t>Report</w:t>
      </w:r>
      <w:r w:rsidRPr="0036176E">
        <w:t xml:space="preserve">. The </w:t>
      </w:r>
      <w:r w:rsidRPr="0036176E">
        <w:rPr>
          <w:i/>
          <w:iCs/>
        </w:rPr>
        <w:t xml:space="preserve">Adjustment </w:t>
      </w:r>
      <w:r w:rsidR="004D031A" w:rsidRPr="0036176E">
        <w:rPr>
          <w:i/>
          <w:iCs/>
        </w:rPr>
        <w:t xml:space="preserve">Historical </w:t>
      </w:r>
      <w:r w:rsidRPr="0036176E">
        <w:rPr>
          <w:i/>
          <w:iCs/>
        </w:rPr>
        <w:t>Report</w:t>
      </w:r>
      <w:r w:rsidRPr="0036176E">
        <w:t xml:space="preserve"> page appears as shown in </w:t>
      </w:r>
      <w:r w:rsidRPr="0036176E">
        <w:fldChar w:fldCharType="begin"/>
      </w:r>
      <w:r w:rsidRPr="0036176E">
        <w:instrText xml:space="preserve"> REF _Ref87437470 \h  \* MERGEFORMAT </w:instrText>
      </w:r>
      <w:r w:rsidRPr="0036176E">
        <w:fldChar w:fldCharType="separate"/>
      </w:r>
      <w:r w:rsidR="008A6DA6" w:rsidRPr="0036176E">
        <w:t xml:space="preserve">Figure </w:t>
      </w:r>
      <w:r w:rsidR="008A6DA6" w:rsidRPr="0036176E">
        <w:rPr>
          <w:noProof/>
        </w:rPr>
        <w:t>31</w:t>
      </w:r>
      <w:r w:rsidRPr="0036176E">
        <w:fldChar w:fldCharType="end"/>
      </w:r>
      <w:r w:rsidRPr="0036176E">
        <w:t>.</w:t>
      </w:r>
    </w:p>
    <w:p w14:paraId="012B136F" w14:textId="4D1E856F" w:rsidR="00213950" w:rsidRPr="007B2316" w:rsidRDefault="00213950" w:rsidP="00213950">
      <w:pPr>
        <w:pStyle w:val="Caption"/>
      </w:pPr>
      <w:bookmarkStart w:id="273" w:name="_Ref87437470"/>
      <w:bookmarkStart w:id="274" w:name="_Toc227324872"/>
      <w:r w:rsidRPr="0036176E">
        <w:t xml:space="preserve">Figure </w:t>
      </w:r>
      <w:r w:rsidRPr="0036176E">
        <w:fldChar w:fldCharType="begin"/>
      </w:r>
      <w:r w:rsidRPr="0036176E">
        <w:instrText>SEQ Figure \* ARABIC</w:instrText>
      </w:r>
      <w:r w:rsidRPr="0036176E">
        <w:fldChar w:fldCharType="separate"/>
      </w:r>
      <w:r w:rsidR="008A6DA6" w:rsidRPr="0036176E">
        <w:rPr>
          <w:noProof/>
        </w:rPr>
        <w:t>31</w:t>
      </w:r>
      <w:r w:rsidRPr="0036176E">
        <w:fldChar w:fldCharType="end"/>
      </w:r>
      <w:bookmarkEnd w:id="273"/>
      <w:r w:rsidRPr="0036176E">
        <w:t xml:space="preserve">: Adjustment </w:t>
      </w:r>
      <w:r w:rsidR="00E81057" w:rsidRPr="0036176E">
        <w:t xml:space="preserve">Historical </w:t>
      </w:r>
      <w:r w:rsidRPr="0036176E">
        <w:t>Report Criteria Page</w:t>
      </w:r>
      <w:bookmarkEnd w:id="274"/>
    </w:p>
    <w:p w14:paraId="703025C3" w14:textId="76145A46" w:rsidR="00E81057" w:rsidRPr="00E81057" w:rsidRDefault="00E81057" w:rsidP="00E81057">
      <w:pPr>
        <w:autoSpaceDE/>
        <w:autoSpaceDN/>
        <w:adjustRightInd/>
        <w:jc w:val="center"/>
        <w:rPr>
          <w:rFonts w:ascii="Times New Roman" w:eastAsia="Times New Roman" w:hAnsi="Times New Roman" w:cs="Times New Roman"/>
          <w:color w:val="auto"/>
          <w:sz w:val="24"/>
          <w:szCs w:val="24"/>
        </w:rPr>
      </w:pPr>
      <w:r w:rsidRPr="00E81057">
        <w:rPr>
          <w:rFonts w:ascii="Times New Roman" w:eastAsia="Times New Roman" w:hAnsi="Times New Roman" w:cs="Times New Roman"/>
          <w:noProof/>
          <w:color w:val="auto"/>
          <w:sz w:val="24"/>
          <w:szCs w:val="24"/>
        </w:rPr>
        <w:drawing>
          <wp:inline distT="0" distB="0" distL="0" distR="0" wp14:anchorId="0729F888" wp14:editId="0A28BD4C">
            <wp:extent cx="5943600" cy="2378710"/>
            <wp:effectExtent l="19050" t="19050" r="19050" b="21590"/>
            <wp:docPr id="1595106426" name="Picture 2" descr="Figure 31: Adjustment Historical Report Criteri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06426" name="Picture 2" descr="Figure 31: Adjustment Historical Report Criteria P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2378710"/>
                    </a:xfrm>
                    <a:prstGeom prst="rect">
                      <a:avLst/>
                    </a:prstGeom>
                    <a:noFill/>
                    <a:ln>
                      <a:solidFill>
                        <a:schemeClr val="tx1"/>
                      </a:solidFill>
                    </a:ln>
                  </pic:spPr>
                </pic:pic>
              </a:graphicData>
            </a:graphic>
          </wp:inline>
        </w:drawing>
      </w:r>
    </w:p>
    <w:p w14:paraId="74D530DE" w14:textId="77777777" w:rsidR="00213950" w:rsidRPr="007B2316" w:rsidRDefault="00213950" w:rsidP="00213950">
      <w:pPr>
        <w:pStyle w:val="TipHeader"/>
      </w:pPr>
      <w:r w:rsidRPr="007B2316">
        <w:rPr>
          <w:noProof/>
        </w:rPr>
        <mc:AlternateContent>
          <mc:Choice Requires="wpg">
            <w:drawing>
              <wp:inline distT="0" distB="0" distL="0" distR="0" wp14:anchorId="1617B4B6" wp14:editId="267C5700">
                <wp:extent cx="6159610" cy="352425"/>
                <wp:effectExtent l="0" t="0" r="12700" b="28575"/>
                <wp:docPr id="230" name="Group 23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0EB5C" w14:textId="77777777" w:rsidR="00131730" w:rsidRPr="00B46552" w:rsidRDefault="00131730" w:rsidP="00213950">
                              <w:pPr>
                                <w:pStyle w:val="TipHeaderinBar"/>
                                <w:rPr>
                                  <w:rFonts w:cs="Arial"/>
                                </w:rPr>
                              </w:pPr>
                              <w:r w:rsidRPr="00B46552">
                                <w:rPr>
                                  <w:rFonts w:cs="Arial"/>
                                </w:rPr>
                                <w:t>Application Tip</w:t>
                              </w:r>
                            </w:p>
                            <w:p w14:paraId="66F1E603" w14:textId="77777777" w:rsidR="00131730" w:rsidRPr="00E674C2" w:rsidRDefault="0013173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3" name="Picture 233"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617B4B6" id="Group 230" o:spid="_x0000_s1168"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QGJ5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69"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" fillcolor="#e6e6e6" strokecolor="white [3212]" strokeweight="1pt">
                  <v:stroke joinstyle="miter"/>
                  <v:textbox inset="28.8pt">
                    <w:txbxContent>
                      <w:p w14:paraId="0120EB5C" w14:textId="77777777" w:rsidR="00131730" w:rsidRPr="00B46552" w:rsidRDefault="00131730" w:rsidP="00213950">
                        <w:pPr>
                          <w:pStyle w:val="TipHeaderinBar"/>
                          <w:rPr>
                            <w:rFonts w:cs="Arial"/>
                          </w:rPr>
                        </w:pPr>
                        <w:r w:rsidRPr="00B46552">
                          <w:rPr>
                            <w:rFonts w:cs="Arial"/>
                          </w:rPr>
                          <w:t>Application Tip</w:t>
                        </w:r>
                      </w:p>
                      <w:p w14:paraId="66F1E603" w14:textId="77777777" w:rsidR="00131730" w:rsidRPr="00E674C2" w:rsidRDefault="00131730" w:rsidP="00213950">
                        <w:pPr>
                          <w:pStyle w:val="TipHeaderinBar"/>
                        </w:pPr>
                      </w:p>
                    </w:txbxContent>
                  </v:textbox>
                </v:roundrect>
                <v:shape id="Picture 233" o:spid="_x0000_s1170"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">
                  <v:imagedata r:id="rId30" o:title="Application Tip Icon"/>
                </v:shape>
                <w10:anchorlock/>
              </v:group>
            </w:pict>
          </mc:Fallback>
        </mc:AlternateContent>
      </w:r>
    </w:p>
    <w:p w14:paraId="31C0A81D" w14:textId="333ACFA0" w:rsidR="00213950" w:rsidRPr="007B2316" w:rsidRDefault="00213950" w:rsidP="00213950">
      <w:pPr>
        <w:pStyle w:val="TipText"/>
      </w:pPr>
      <w:r w:rsidRPr="007B2316">
        <w:t xml:space="preserve">The Adjustment </w:t>
      </w:r>
      <w:r w:rsidR="007B6FE5">
        <w:t xml:space="preserve">Historical Report </w:t>
      </w:r>
      <w:r w:rsidR="00E2642D">
        <w:t>scheduled</w:t>
      </w:r>
      <w:r w:rsidRPr="007B2316">
        <w:t xml:space="preserve"> report is generated asynchronously (not occurring at the same time) allowing you to continue using the OTCnet application. Depending on the volume of data queried it can take between 5 and 20 minutes to generate the report.</w:t>
      </w:r>
    </w:p>
    <w:p w14:paraId="46FE36ED" w14:textId="77777777" w:rsidR="00213950" w:rsidRPr="007B2316" w:rsidRDefault="00213950" w:rsidP="00213950">
      <w:pPr>
        <w:pStyle w:val="TipClosingBar"/>
      </w:pPr>
    </w:p>
    <w:p w14:paraId="218E0C7F" w14:textId="77777777" w:rsidR="00213950" w:rsidRPr="007B2316" w:rsidRDefault="00213950" w:rsidP="00213950">
      <w:pPr>
        <w:pStyle w:val="NumberedList"/>
      </w:pPr>
      <w:r w:rsidRPr="007B2316">
        <w:t>Enter your search criteria.</w:t>
      </w:r>
    </w:p>
    <w:p w14:paraId="61823B47" w14:textId="77777777" w:rsidR="00213950" w:rsidRPr="007B2316" w:rsidRDefault="00213950" w:rsidP="00213950">
      <w:pPr>
        <w:spacing w:after="120"/>
        <w:ind w:left="720"/>
      </w:pPr>
      <w:r w:rsidRPr="007B2316">
        <w:t xml:space="preserve">Under </w:t>
      </w:r>
      <w:r w:rsidRPr="007B2316">
        <w:rPr>
          <w:b/>
        </w:rPr>
        <w:t>Search Conditions</w:t>
      </w:r>
    </w:p>
    <w:p w14:paraId="5C28F626" w14:textId="77777777" w:rsidR="00213950" w:rsidRPr="007B2316" w:rsidRDefault="00213950">
      <w:pPr>
        <w:pStyle w:val="ListParagraph"/>
        <w:numPr>
          <w:ilvl w:val="0"/>
          <w:numId w:val="25"/>
        </w:numPr>
        <w:autoSpaceDE/>
        <w:autoSpaceDN/>
        <w:adjustRightInd/>
        <w:contextualSpacing w:val="0"/>
      </w:pPr>
      <w:r w:rsidRPr="007B2316">
        <w:t xml:space="preserve">Select an </w:t>
      </w:r>
      <w:proofErr w:type="gramStart"/>
      <w:r w:rsidRPr="007B2316">
        <w:rPr>
          <w:b/>
        </w:rPr>
        <w:t>Organization</w:t>
      </w:r>
      <w:proofErr w:type="gramEnd"/>
    </w:p>
    <w:p w14:paraId="2A77E41A" w14:textId="77777777" w:rsidR="00213950" w:rsidRPr="007B2316" w:rsidRDefault="00213950">
      <w:pPr>
        <w:pStyle w:val="ListParagraph"/>
        <w:numPr>
          <w:ilvl w:val="0"/>
          <w:numId w:val="25"/>
        </w:numPr>
        <w:autoSpaceDE/>
        <w:autoSpaceDN/>
        <w:adjustRightInd/>
        <w:contextualSpacing w:val="0"/>
      </w:pPr>
      <w:r w:rsidRPr="007B2316">
        <w:t xml:space="preserve">Select an </w:t>
      </w:r>
      <w:r w:rsidRPr="007B2316">
        <w:rPr>
          <w:b/>
        </w:rPr>
        <w:t>OTC Endpoint</w:t>
      </w:r>
    </w:p>
    <w:p w14:paraId="54767A2F" w14:textId="77777777" w:rsidR="00213950" w:rsidRPr="007B2316" w:rsidRDefault="00213950">
      <w:pPr>
        <w:pStyle w:val="ListParagraph"/>
        <w:numPr>
          <w:ilvl w:val="0"/>
          <w:numId w:val="25"/>
        </w:numPr>
        <w:autoSpaceDE/>
        <w:autoSpaceDN/>
        <w:adjustRightInd/>
        <w:contextualSpacing w:val="0"/>
      </w:pPr>
      <w:r w:rsidRPr="007B2316">
        <w:t xml:space="preserve">Enter an </w:t>
      </w:r>
      <w:r w:rsidRPr="007B2316">
        <w:rPr>
          <w:b/>
        </w:rPr>
        <w:t>ALC</w:t>
      </w:r>
    </w:p>
    <w:p w14:paraId="603A3484" w14:textId="77777777" w:rsidR="00213950" w:rsidRPr="007B2316" w:rsidRDefault="00213950">
      <w:pPr>
        <w:pStyle w:val="ListParagraph"/>
        <w:numPr>
          <w:ilvl w:val="0"/>
          <w:numId w:val="25"/>
        </w:numPr>
        <w:autoSpaceDE/>
        <w:autoSpaceDN/>
        <w:adjustRightInd/>
        <w:contextualSpacing w:val="0"/>
        <w:rPr>
          <w:b/>
        </w:rPr>
      </w:pPr>
      <w:r w:rsidRPr="007B2316">
        <w:t xml:space="preserve">Select an </w:t>
      </w:r>
      <w:r w:rsidRPr="007B2316">
        <w:rPr>
          <w:b/>
        </w:rPr>
        <w:t>Adjustment Category</w:t>
      </w:r>
    </w:p>
    <w:p w14:paraId="33FD84D2" w14:textId="77777777" w:rsidR="00213950" w:rsidRPr="007B2316" w:rsidRDefault="00213950" w:rsidP="00213950">
      <w:pPr>
        <w:pStyle w:val="TipHeader"/>
      </w:pPr>
      <w:r w:rsidRPr="007B2316">
        <w:rPr>
          <w:noProof/>
        </w:rPr>
        <w:lastRenderedPageBreak/>
        <mc:AlternateContent>
          <mc:Choice Requires="wpg">
            <w:drawing>
              <wp:inline distT="0" distB="0" distL="0" distR="0" wp14:anchorId="0B226D46" wp14:editId="42C6DAD7">
                <wp:extent cx="6159610" cy="352425"/>
                <wp:effectExtent l="0" t="0" r="12700" b="28575"/>
                <wp:docPr id="234" name="Group 234"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35"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CEE529" w14:textId="77777777" w:rsidR="00131730" w:rsidRPr="00B46552" w:rsidRDefault="00131730" w:rsidP="00213950">
                              <w:pPr>
                                <w:pStyle w:val="TipHeaderinBar"/>
                                <w:rPr>
                                  <w:rFonts w:cs="Arial"/>
                                </w:rPr>
                              </w:pPr>
                              <w:r w:rsidRPr="00B46552">
                                <w:rPr>
                                  <w:rFonts w:cs="Arial"/>
                                </w:rPr>
                                <w:t>Application Tip</w:t>
                              </w:r>
                              <w:r>
                                <w:rPr>
                                  <w:rFonts w:cs="Arial"/>
                                </w:rPr>
                                <w:t>s</w:t>
                              </w:r>
                            </w:p>
                            <w:p w14:paraId="123A4EAF" w14:textId="77777777" w:rsidR="00131730" w:rsidRPr="00E674C2" w:rsidRDefault="0013173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6" name="Picture 236"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B226D46" id="Group 234" o:spid="_x0000_s1171"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">
                <v:roundrect id="Rounded Rectangle 44" o:spid="_x0000_s1172"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" fillcolor="#e6e6e6" strokecolor="white [3212]" strokeweight="1pt">
                  <v:stroke joinstyle="miter"/>
                  <v:textbox inset="28.8pt">
                    <w:txbxContent>
                      <w:p w14:paraId="6ECEE529" w14:textId="77777777" w:rsidR="00131730" w:rsidRPr="00B46552" w:rsidRDefault="00131730" w:rsidP="00213950">
                        <w:pPr>
                          <w:pStyle w:val="TipHeaderinBar"/>
                          <w:rPr>
                            <w:rFonts w:cs="Arial"/>
                          </w:rPr>
                        </w:pPr>
                        <w:r w:rsidRPr="00B46552">
                          <w:rPr>
                            <w:rFonts w:cs="Arial"/>
                          </w:rPr>
                          <w:t>Application Tip</w:t>
                        </w:r>
                        <w:r>
                          <w:rPr>
                            <w:rFonts w:cs="Arial"/>
                          </w:rPr>
                          <w:t>s</w:t>
                        </w:r>
                      </w:p>
                      <w:p w14:paraId="123A4EAF" w14:textId="77777777" w:rsidR="00131730" w:rsidRPr="00E674C2" w:rsidRDefault="00131730" w:rsidP="00213950">
                        <w:pPr>
                          <w:pStyle w:val="TipHeaderinBar"/>
                        </w:pPr>
                      </w:p>
                    </w:txbxContent>
                  </v:textbox>
                </v:roundrect>
                <v:shape id="Picture 236" o:spid="_x0000_s1173"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">
                  <v:imagedata r:id="rId30" o:title="Application Tip Icon"/>
                </v:shape>
                <w10:anchorlock/>
              </v:group>
            </w:pict>
          </mc:Fallback>
        </mc:AlternateContent>
      </w:r>
    </w:p>
    <w:p w14:paraId="1FDD301A" w14:textId="77777777" w:rsidR="00213950" w:rsidRPr="007B2316" w:rsidRDefault="00213950" w:rsidP="00213950">
      <w:pPr>
        <w:pStyle w:val="TipBullet"/>
      </w:pPr>
      <w:r w:rsidRPr="007B2316">
        <w:t xml:space="preserve">Select </w:t>
      </w:r>
      <w:r w:rsidRPr="007B2316">
        <w:rPr>
          <w:b/>
        </w:rPr>
        <w:t>Deposit Adjustment</w:t>
      </w:r>
      <w:r w:rsidRPr="007B2316">
        <w:t xml:space="preserve"> to include deposit adjustments in the search results. The </w:t>
      </w:r>
      <w:r w:rsidRPr="007B2316">
        <w:rPr>
          <w:b/>
        </w:rPr>
        <w:t>Deposit Adjustment</w:t>
      </w:r>
      <w:r w:rsidRPr="007B2316">
        <w:t xml:space="preserve"> search can be further limited by the user by selecting either </w:t>
      </w:r>
      <w:r w:rsidRPr="007B2316">
        <w:rPr>
          <w:b/>
        </w:rPr>
        <w:t>Debit</w:t>
      </w:r>
      <w:r w:rsidRPr="007B2316">
        <w:t xml:space="preserve"> or </w:t>
      </w:r>
      <w:r w:rsidRPr="007B2316">
        <w:rPr>
          <w:b/>
        </w:rPr>
        <w:t>Credit</w:t>
      </w:r>
      <w:r w:rsidRPr="007B2316">
        <w:t xml:space="preserve"> from the </w:t>
      </w:r>
      <w:r w:rsidRPr="007B2316">
        <w:rPr>
          <w:b/>
        </w:rPr>
        <w:t>Adjustment Type</w:t>
      </w:r>
      <w:r w:rsidRPr="007B2316">
        <w:t xml:space="preserve"> drop-down list.</w:t>
      </w:r>
    </w:p>
    <w:p w14:paraId="038B17B0" w14:textId="77777777" w:rsidR="00213950" w:rsidRPr="007B2316" w:rsidRDefault="00213950" w:rsidP="00213950">
      <w:pPr>
        <w:pStyle w:val="TipBullet"/>
      </w:pPr>
      <w:r w:rsidRPr="007B2316">
        <w:t xml:space="preserve">Select </w:t>
      </w:r>
      <w:r w:rsidRPr="007B2316">
        <w:rPr>
          <w:b/>
        </w:rPr>
        <w:t>Returned Item Adjustment</w:t>
      </w:r>
      <w:r w:rsidRPr="007B2316">
        <w:t xml:space="preserve"> to include only returned item adjustments (US Currency and Foreign Check Item) in the search results. The Returned Item Adjustment search does not have to be further qualified using the </w:t>
      </w:r>
      <w:r w:rsidRPr="007B2316">
        <w:rPr>
          <w:b/>
        </w:rPr>
        <w:t>Adjustment Type</w:t>
      </w:r>
      <w:r w:rsidRPr="007B2316">
        <w:t xml:space="preserve"> drop-down list since returned item adjustments always have an Adjustment Type of </w:t>
      </w:r>
      <w:r w:rsidRPr="007B2316">
        <w:rPr>
          <w:b/>
        </w:rPr>
        <w:t>Debit</w:t>
      </w:r>
      <w:r w:rsidRPr="007B2316">
        <w:t xml:space="preserve">. If the user selects </w:t>
      </w:r>
      <w:r w:rsidRPr="007B2316">
        <w:rPr>
          <w:b/>
        </w:rPr>
        <w:t>Credit</w:t>
      </w:r>
      <w:r w:rsidRPr="007B2316">
        <w:t xml:space="preserve"> from the </w:t>
      </w:r>
      <w:r w:rsidRPr="007B2316">
        <w:rPr>
          <w:b/>
        </w:rPr>
        <w:t>Adjustment Type</w:t>
      </w:r>
      <w:r w:rsidRPr="007B2316">
        <w:t xml:space="preserve"> drop-down list after selecting a </w:t>
      </w:r>
      <w:r w:rsidRPr="007B2316">
        <w:rPr>
          <w:b/>
        </w:rPr>
        <w:t>Returned Item Adjustment</w:t>
      </w:r>
      <w:r w:rsidRPr="007B2316">
        <w:t xml:space="preserve">, no results appear since </w:t>
      </w:r>
      <w:r w:rsidRPr="007B2316">
        <w:rPr>
          <w:b/>
        </w:rPr>
        <w:t>Credit</w:t>
      </w:r>
      <w:r w:rsidRPr="007B2316">
        <w:t xml:space="preserve"> returned item adjustments do not exist.</w:t>
      </w:r>
    </w:p>
    <w:p w14:paraId="0A185DEF" w14:textId="77777777" w:rsidR="00213950" w:rsidRPr="007B2316" w:rsidRDefault="00213950" w:rsidP="00213950">
      <w:pPr>
        <w:pStyle w:val="TipBullet"/>
      </w:pPr>
      <w:r w:rsidRPr="007B2316">
        <w:t xml:space="preserve">Select </w:t>
      </w:r>
      <w:r w:rsidRPr="007B2316">
        <w:rPr>
          <w:b/>
        </w:rPr>
        <w:t>RIA – Foreign Currency</w:t>
      </w:r>
      <w:r w:rsidRPr="007B2316">
        <w:t xml:space="preserve"> to only include returned item adjustments related to Foreign Check Items in the search results.</w:t>
      </w:r>
    </w:p>
    <w:p w14:paraId="63D846A1" w14:textId="77777777" w:rsidR="00213950" w:rsidRPr="007B2316" w:rsidRDefault="00213950" w:rsidP="00213950">
      <w:pPr>
        <w:pStyle w:val="TipBullet"/>
      </w:pPr>
      <w:r w:rsidRPr="007B2316">
        <w:t xml:space="preserve">Select </w:t>
      </w:r>
      <w:r w:rsidRPr="007B2316">
        <w:rPr>
          <w:b/>
        </w:rPr>
        <w:t>RIA – US Currency</w:t>
      </w:r>
      <w:r w:rsidRPr="007B2316">
        <w:t xml:space="preserve"> to only include US Currency Returned Item Adjustments in the search results. </w:t>
      </w:r>
    </w:p>
    <w:p w14:paraId="7B1A8027" w14:textId="77777777" w:rsidR="00213950" w:rsidRPr="007B2316" w:rsidRDefault="00213950" w:rsidP="00213950">
      <w:pPr>
        <w:pStyle w:val="TipBullet"/>
      </w:pPr>
      <w:r w:rsidRPr="007B2316">
        <w:t>Select no Adjustment Category (e.g., Select...), both deposit and returned item adjustments are included in the search results.</w:t>
      </w:r>
    </w:p>
    <w:p w14:paraId="42B34710" w14:textId="77777777" w:rsidR="00213950" w:rsidRPr="007B2316" w:rsidRDefault="00213950" w:rsidP="00213950">
      <w:pPr>
        <w:pStyle w:val="TipBullet"/>
      </w:pPr>
      <w:r w:rsidRPr="007B2316">
        <w:t>Select Adjustment Type Debit to include all debit deposit adjustments and returned item adjustments in the search results. Select Credit to include only credit deposit adjustments in the search results.</w:t>
      </w:r>
    </w:p>
    <w:p w14:paraId="72BA040E" w14:textId="77777777" w:rsidR="00213950" w:rsidRPr="007B2316" w:rsidRDefault="00213950" w:rsidP="00213950">
      <w:pPr>
        <w:pStyle w:val="TipClosingBar"/>
      </w:pPr>
    </w:p>
    <w:p w14:paraId="653A85B8" w14:textId="77777777" w:rsidR="00213950" w:rsidRPr="007B2316" w:rsidRDefault="00213950">
      <w:pPr>
        <w:pStyle w:val="ListParagraph"/>
        <w:numPr>
          <w:ilvl w:val="1"/>
          <w:numId w:val="26"/>
        </w:numPr>
        <w:autoSpaceDE/>
        <w:autoSpaceDN/>
        <w:adjustRightInd/>
        <w:contextualSpacing w:val="0"/>
      </w:pPr>
      <w:r w:rsidRPr="007B2316">
        <w:t xml:space="preserve">Enter the </w:t>
      </w:r>
      <w:r w:rsidRPr="007B2316">
        <w:rPr>
          <w:b/>
        </w:rPr>
        <w:t>Voucher #</w:t>
      </w:r>
    </w:p>
    <w:p w14:paraId="1128CEC5" w14:textId="77777777" w:rsidR="00213950" w:rsidRPr="007B2316" w:rsidRDefault="00213950">
      <w:pPr>
        <w:pStyle w:val="ListParagraph"/>
        <w:numPr>
          <w:ilvl w:val="1"/>
          <w:numId w:val="26"/>
        </w:numPr>
        <w:autoSpaceDE/>
        <w:autoSpaceDN/>
        <w:adjustRightInd/>
        <w:contextualSpacing w:val="0"/>
      </w:pPr>
      <w:r w:rsidRPr="007B2316">
        <w:t xml:space="preserve">Select an </w:t>
      </w:r>
      <w:r w:rsidRPr="007B2316">
        <w:rPr>
          <w:b/>
        </w:rPr>
        <w:t>Adjustment Type</w:t>
      </w:r>
    </w:p>
    <w:p w14:paraId="659116C2" w14:textId="77777777" w:rsidR="00213950" w:rsidRPr="007B2316" w:rsidRDefault="00213950">
      <w:pPr>
        <w:pStyle w:val="ListParagraph"/>
        <w:numPr>
          <w:ilvl w:val="1"/>
          <w:numId w:val="26"/>
        </w:numPr>
        <w:autoSpaceDE/>
        <w:autoSpaceDN/>
        <w:adjustRightInd/>
        <w:contextualSpacing w:val="0"/>
      </w:pPr>
      <w:r w:rsidRPr="007B2316">
        <w:t xml:space="preserve">Enter the </w:t>
      </w:r>
      <w:r w:rsidRPr="007B2316">
        <w:rPr>
          <w:b/>
        </w:rPr>
        <w:t>Prepared by</w:t>
      </w:r>
    </w:p>
    <w:p w14:paraId="0A22FD5A" w14:textId="77777777" w:rsidR="00213950" w:rsidRPr="007B2316" w:rsidRDefault="00213950">
      <w:pPr>
        <w:pStyle w:val="ListParagraph"/>
        <w:numPr>
          <w:ilvl w:val="1"/>
          <w:numId w:val="26"/>
        </w:numPr>
        <w:autoSpaceDE/>
        <w:autoSpaceDN/>
        <w:adjustRightInd/>
        <w:contextualSpacing w:val="0"/>
      </w:pPr>
      <w:r w:rsidRPr="007B2316">
        <w:t xml:space="preserve">Select an </w:t>
      </w:r>
      <w:r w:rsidRPr="007B2316">
        <w:rPr>
          <w:b/>
        </w:rPr>
        <w:t>Adjustment Reason</w:t>
      </w:r>
    </w:p>
    <w:p w14:paraId="7B5E163F" w14:textId="77777777" w:rsidR="00213950" w:rsidRPr="007B2316" w:rsidRDefault="00213950">
      <w:pPr>
        <w:pStyle w:val="ListParagraph"/>
        <w:numPr>
          <w:ilvl w:val="1"/>
          <w:numId w:val="26"/>
        </w:numPr>
        <w:autoSpaceDE/>
        <w:autoSpaceDN/>
        <w:adjustRightInd/>
        <w:contextualSpacing w:val="0"/>
      </w:pPr>
      <w:r w:rsidRPr="007B2316">
        <w:t xml:space="preserve">Enter the </w:t>
      </w:r>
      <w:r w:rsidRPr="007B2316">
        <w:rPr>
          <w:b/>
        </w:rPr>
        <w:t>From</w:t>
      </w:r>
      <w:r w:rsidRPr="007B2316">
        <w:t xml:space="preserve"> and </w:t>
      </w:r>
      <w:r w:rsidRPr="007B2316">
        <w:rPr>
          <w:b/>
        </w:rPr>
        <w:t xml:space="preserve">To </w:t>
      </w:r>
      <w:r w:rsidRPr="007B2316">
        <w:t xml:space="preserve">Voucher Date, </w:t>
      </w:r>
      <w:r w:rsidRPr="007B2316">
        <w:rPr>
          <w:i/>
        </w:rPr>
        <w:t>required</w:t>
      </w:r>
    </w:p>
    <w:p w14:paraId="638863B3" w14:textId="77777777" w:rsidR="00213950" w:rsidRPr="007B2316" w:rsidRDefault="00213950">
      <w:pPr>
        <w:pStyle w:val="ListParagraph"/>
        <w:numPr>
          <w:ilvl w:val="0"/>
          <w:numId w:val="27"/>
        </w:numPr>
        <w:autoSpaceDE/>
        <w:autoSpaceDN/>
        <w:adjustRightInd/>
        <w:contextualSpacing w:val="0"/>
      </w:pPr>
      <w:r w:rsidRPr="007B2316">
        <w:t xml:space="preserve">Enter the </w:t>
      </w:r>
      <w:r w:rsidRPr="007B2316">
        <w:rPr>
          <w:b/>
        </w:rPr>
        <w:t>From</w:t>
      </w:r>
      <w:r w:rsidRPr="007B2316">
        <w:t xml:space="preserve"> and </w:t>
      </w:r>
      <w:r w:rsidRPr="007B2316">
        <w:rPr>
          <w:b/>
        </w:rPr>
        <w:t>To</w:t>
      </w:r>
      <w:r w:rsidRPr="007B2316">
        <w:t xml:space="preserve"> Adjust Amount Date</w:t>
      </w:r>
    </w:p>
    <w:p w14:paraId="0265AAC4" w14:textId="77777777" w:rsidR="00213950" w:rsidRPr="007B2316" w:rsidRDefault="00213950">
      <w:pPr>
        <w:pStyle w:val="ListParagraph"/>
        <w:numPr>
          <w:ilvl w:val="0"/>
          <w:numId w:val="27"/>
        </w:numPr>
        <w:autoSpaceDE/>
        <w:autoSpaceDN/>
        <w:adjustRightInd/>
        <w:contextualSpacing w:val="0"/>
      </w:pPr>
      <w:r w:rsidRPr="007B2316">
        <w:t xml:space="preserve">Enter the </w:t>
      </w:r>
      <w:r w:rsidRPr="007B2316">
        <w:rPr>
          <w:b/>
        </w:rPr>
        <w:t>From</w:t>
      </w:r>
      <w:r w:rsidRPr="007B2316">
        <w:t xml:space="preserve"> and </w:t>
      </w:r>
      <w:r w:rsidRPr="007B2316">
        <w:rPr>
          <w:b/>
        </w:rPr>
        <w:t>To</w:t>
      </w:r>
      <w:r w:rsidRPr="007B2316">
        <w:t xml:space="preserve"> Deposit Date</w:t>
      </w:r>
    </w:p>
    <w:p w14:paraId="1154C16D" w14:textId="77777777" w:rsidR="00213950" w:rsidRPr="007B2316" w:rsidRDefault="00213950">
      <w:pPr>
        <w:pStyle w:val="ListParagraph"/>
        <w:numPr>
          <w:ilvl w:val="0"/>
          <w:numId w:val="27"/>
        </w:numPr>
        <w:autoSpaceDE/>
        <w:autoSpaceDN/>
        <w:adjustRightInd/>
        <w:contextualSpacing w:val="0"/>
      </w:pPr>
      <w:r w:rsidRPr="007B2316">
        <w:t xml:space="preserve">Enter the </w:t>
      </w:r>
      <w:r w:rsidRPr="007B2316">
        <w:rPr>
          <w:b/>
        </w:rPr>
        <w:t>From</w:t>
      </w:r>
      <w:r w:rsidRPr="007B2316">
        <w:t xml:space="preserve"> and </w:t>
      </w:r>
      <w:r w:rsidRPr="007B2316">
        <w:rPr>
          <w:b/>
        </w:rPr>
        <w:t>To</w:t>
      </w:r>
      <w:r w:rsidRPr="007B2316">
        <w:t xml:space="preserve"> Original Deposit Date</w:t>
      </w:r>
    </w:p>
    <w:p w14:paraId="7B8D2A1E" w14:textId="77777777" w:rsidR="00213950" w:rsidRPr="007B2316" w:rsidRDefault="00213950" w:rsidP="00213950">
      <w:pPr>
        <w:pStyle w:val="TipHeader"/>
      </w:pPr>
      <w:r w:rsidRPr="007B2316">
        <w:rPr>
          <w:noProof/>
        </w:rPr>
        <mc:AlternateContent>
          <mc:Choice Requires="wpg">
            <w:drawing>
              <wp:inline distT="0" distB="0" distL="0" distR="0" wp14:anchorId="61C63DB9" wp14:editId="0D3AD753">
                <wp:extent cx="6159610" cy="352425"/>
                <wp:effectExtent l="0" t="0" r="12700" b="28575"/>
                <wp:docPr id="240" name="Group 24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9EA854" w14:textId="77777777" w:rsidR="00131730" w:rsidRPr="00B46552" w:rsidRDefault="00131730" w:rsidP="00213950">
                              <w:pPr>
                                <w:pStyle w:val="TipHeaderinBar"/>
                                <w:rPr>
                                  <w:rFonts w:cs="Arial"/>
                                </w:rPr>
                              </w:pPr>
                              <w:r w:rsidRPr="00B46552">
                                <w:rPr>
                                  <w:rFonts w:cs="Arial"/>
                                </w:rPr>
                                <w:t>Application Tip</w:t>
                              </w:r>
                              <w:r>
                                <w:rPr>
                                  <w:rFonts w:cs="Arial"/>
                                </w:rPr>
                                <w:t>s</w:t>
                              </w:r>
                            </w:p>
                            <w:p w14:paraId="20AC6E04" w14:textId="77777777" w:rsidR="00131730" w:rsidRPr="00E674C2" w:rsidRDefault="0013173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2" name="Picture 24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1C63DB9" id="Group 240" o:spid="_x0000_s1174"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NbOJZP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175"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" fillcolor="#e6e6e6" strokecolor="white [3212]" strokeweight="1pt">
                  <v:stroke joinstyle="miter"/>
                  <v:textbox inset="28.8pt">
                    <w:txbxContent>
                      <w:p w14:paraId="4B9EA854" w14:textId="77777777" w:rsidR="00131730" w:rsidRPr="00B46552" w:rsidRDefault="00131730" w:rsidP="00213950">
                        <w:pPr>
                          <w:pStyle w:val="TipHeaderinBar"/>
                          <w:rPr>
                            <w:rFonts w:cs="Arial"/>
                          </w:rPr>
                        </w:pPr>
                        <w:r w:rsidRPr="00B46552">
                          <w:rPr>
                            <w:rFonts w:cs="Arial"/>
                          </w:rPr>
                          <w:t>Application Tip</w:t>
                        </w:r>
                        <w:r>
                          <w:rPr>
                            <w:rFonts w:cs="Arial"/>
                          </w:rPr>
                          <w:t>s</w:t>
                        </w:r>
                      </w:p>
                      <w:p w14:paraId="20AC6E04" w14:textId="77777777" w:rsidR="00131730" w:rsidRPr="00E674C2" w:rsidRDefault="00131730" w:rsidP="00213950">
                        <w:pPr>
                          <w:pStyle w:val="TipHeaderinBar"/>
                        </w:pPr>
                      </w:p>
                    </w:txbxContent>
                  </v:textbox>
                </v:roundrect>
                <v:shape id="Picture 242" o:spid="_x0000_s1176"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">
                  <v:imagedata r:id="rId30" o:title="Application Tip Icon"/>
                </v:shape>
                <w10:anchorlock/>
              </v:group>
            </w:pict>
          </mc:Fallback>
        </mc:AlternateContent>
      </w:r>
    </w:p>
    <w:p w14:paraId="7195C897" w14:textId="77777777" w:rsidR="00213950" w:rsidRPr="007B2316" w:rsidRDefault="00213950" w:rsidP="00213950">
      <w:pPr>
        <w:pStyle w:val="TipBullet"/>
      </w:pPr>
      <w:r w:rsidRPr="007B2316">
        <w:t xml:space="preserve">The Voucher Date is a required field and the maximum date range for the </w:t>
      </w:r>
      <w:r w:rsidRPr="007B2316">
        <w:rPr>
          <w:b/>
        </w:rPr>
        <w:t>From</w:t>
      </w:r>
      <w:r w:rsidRPr="007B2316">
        <w:t xml:space="preserve"> and </w:t>
      </w:r>
      <w:r w:rsidRPr="007B2316">
        <w:rPr>
          <w:b/>
        </w:rPr>
        <w:t xml:space="preserve">To </w:t>
      </w:r>
      <w:r w:rsidRPr="007B2316">
        <w:t>Voucher Date is one year. The Voucher Date must be entered in MM/DD/YYYY format.</w:t>
      </w:r>
    </w:p>
    <w:p w14:paraId="1A3D4743" w14:textId="77777777" w:rsidR="00213950" w:rsidRPr="007B2316" w:rsidRDefault="00213950" w:rsidP="00213950">
      <w:pPr>
        <w:pStyle w:val="TipBullet"/>
      </w:pPr>
      <w:r w:rsidRPr="007B2316">
        <w:t xml:space="preserve">The </w:t>
      </w:r>
      <w:r w:rsidRPr="007B2316">
        <w:rPr>
          <w:b/>
        </w:rPr>
        <w:t>From</w:t>
      </w:r>
      <w:r w:rsidRPr="007B2316">
        <w:t xml:space="preserve"> and </w:t>
      </w:r>
      <w:r w:rsidRPr="007B2316">
        <w:rPr>
          <w:b/>
        </w:rPr>
        <w:t>To</w:t>
      </w:r>
      <w:r w:rsidRPr="007B2316">
        <w:t xml:space="preserve"> Deposit Date must be entered in MM/DD/YYYY format.</w:t>
      </w:r>
    </w:p>
    <w:p w14:paraId="3BE3994D" w14:textId="77777777" w:rsidR="00213950" w:rsidRPr="007B2316" w:rsidRDefault="00213950" w:rsidP="00213950">
      <w:pPr>
        <w:pStyle w:val="TipClosingBar"/>
      </w:pPr>
    </w:p>
    <w:p w14:paraId="257CEF26" w14:textId="77777777" w:rsidR="00213950" w:rsidRPr="007B2316" w:rsidRDefault="00213950" w:rsidP="00213950">
      <w:pPr>
        <w:pStyle w:val="NumberedList"/>
        <w:numPr>
          <w:ilvl w:val="0"/>
          <w:numId w:val="0"/>
        </w:numPr>
        <w:ind w:left="360"/>
      </w:pPr>
      <w:r w:rsidRPr="007B2316">
        <w:t xml:space="preserve">Under Financial Institution Information, </w:t>
      </w:r>
      <w:r w:rsidRPr="007B2316">
        <w:rPr>
          <w:i/>
        </w:rPr>
        <w:t>optional</w:t>
      </w:r>
    </w:p>
    <w:p w14:paraId="44EF45EB" w14:textId="77777777" w:rsidR="00213950" w:rsidRPr="007B2316" w:rsidRDefault="00213950">
      <w:pPr>
        <w:pStyle w:val="ListParagraph"/>
        <w:numPr>
          <w:ilvl w:val="0"/>
          <w:numId w:val="28"/>
        </w:numPr>
        <w:autoSpaceDE/>
        <w:autoSpaceDN/>
        <w:adjustRightInd/>
        <w:contextualSpacing w:val="0"/>
      </w:pPr>
      <w:r w:rsidRPr="007B2316">
        <w:t xml:space="preserve">Enter the </w:t>
      </w:r>
      <w:r w:rsidRPr="007B2316">
        <w:rPr>
          <w:b/>
        </w:rPr>
        <w:t>RTN</w:t>
      </w:r>
      <w:r w:rsidRPr="007B2316">
        <w:t xml:space="preserve"> (</w:t>
      </w:r>
      <w:r w:rsidRPr="007B2316">
        <w:rPr>
          <w:b/>
        </w:rPr>
        <w:t>Routing Transit Number</w:t>
      </w:r>
      <w:r w:rsidRPr="007B2316">
        <w:t>)</w:t>
      </w:r>
    </w:p>
    <w:p w14:paraId="2A5A1C4B" w14:textId="77777777" w:rsidR="00213950" w:rsidRPr="007B2316" w:rsidRDefault="00213950">
      <w:pPr>
        <w:pStyle w:val="ListParagraph"/>
        <w:numPr>
          <w:ilvl w:val="0"/>
          <w:numId w:val="28"/>
        </w:numPr>
        <w:autoSpaceDE/>
        <w:autoSpaceDN/>
        <w:adjustRightInd/>
        <w:contextualSpacing w:val="0"/>
      </w:pPr>
      <w:r w:rsidRPr="007B2316">
        <w:t xml:space="preserve">Enter the </w:t>
      </w:r>
      <w:r w:rsidRPr="007B2316">
        <w:rPr>
          <w:b/>
        </w:rPr>
        <w:t>DDA</w:t>
      </w:r>
      <w:r w:rsidRPr="007B2316">
        <w:t xml:space="preserve"> (</w:t>
      </w:r>
      <w:r w:rsidRPr="007B2316">
        <w:rPr>
          <w:b/>
        </w:rPr>
        <w:t>Demand Deposit Account</w:t>
      </w:r>
      <w:r w:rsidRPr="007B2316">
        <w:t>)</w:t>
      </w:r>
    </w:p>
    <w:p w14:paraId="5DFC2D81" w14:textId="77777777" w:rsidR="00213950" w:rsidRPr="007B2316" w:rsidRDefault="00213950">
      <w:pPr>
        <w:pStyle w:val="ListParagraph"/>
        <w:numPr>
          <w:ilvl w:val="0"/>
          <w:numId w:val="28"/>
        </w:numPr>
        <w:autoSpaceDE/>
        <w:autoSpaceDN/>
        <w:adjustRightInd/>
        <w:contextualSpacing w:val="0"/>
      </w:pPr>
      <w:r w:rsidRPr="007B2316">
        <w:t xml:space="preserve">Enter the </w:t>
      </w:r>
      <w:r w:rsidRPr="007B2316">
        <w:rPr>
          <w:b/>
        </w:rPr>
        <w:t>CAN</w:t>
      </w:r>
      <w:r w:rsidRPr="007B2316">
        <w:t xml:space="preserve"> (</w:t>
      </w:r>
      <w:r w:rsidRPr="007B2316">
        <w:rPr>
          <w:b/>
        </w:rPr>
        <w:t>CA$HLINK II Account Number</w:t>
      </w:r>
      <w:r w:rsidRPr="007B2316">
        <w:t>)</w:t>
      </w:r>
    </w:p>
    <w:p w14:paraId="2E6A99E9" w14:textId="77777777" w:rsidR="00213950" w:rsidRPr="007B2316" w:rsidRDefault="00213950">
      <w:pPr>
        <w:pStyle w:val="ListParagraph"/>
        <w:numPr>
          <w:ilvl w:val="0"/>
          <w:numId w:val="28"/>
        </w:numPr>
        <w:autoSpaceDE/>
        <w:autoSpaceDN/>
        <w:adjustRightInd/>
        <w:contextualSpacing w:val="0"/>
      </w:pPr>
      <w:r w:rsidRPr="007B2316">
        <w:t xml:space="preserve">Enter the </w:t>
      </w:r>
      <w:r w:rsidRPr="007B2316">
        <w:rPr>
          <w:b/>
        </w:rPr>
        <w:t>FRB Account Key</w:t>
      </w:r>
      <w:r w:rsidRPr="007B2316">
        <w:t xml:space="preserve"> (</w:t>
      </w:r>
      <w:r w:rsidRPr="007B2316">
        <w:rPr>
          <w:b/>
        </w:rPr>
        <w:t>Federal Reserve Bank Account Key</w:t>
      </w:r>
      <w:r w:rsidRPr="007B2316">
        <w:t>)</w:t>
      </w:r>
    </w:p>
    <w:p w14:paraId="4A9F56A3" w14:textId="77777777" w:rsidR="00213950" w:rsidRPr="007B2316" w:rsidRDefault="00213950">
      <w:pPr>
        <w:pStyle w:val="ListParagraph"/>
        <w:numPr>
          <w:ilvl w:val="0"/>
          <w:numId w:val="28"/>
        </w:numPr>
        <w:autoSpaceDE/>
        <w:autoSpaceDN/>
        <w:adjustRightInd/>
        <w:contextualSpacing w:val="0"/>
      </w:pPr>
      <w:r w:rsidRPr="007B2316">
        <w:t xml:space="preserve">Enter the </w:t>
      </w:r>
      <w:r w:rsidRPr="007B2316">
        <w:rPr>
          <w:b/>
        </w:rPr>
        <w:t>FRB CCWU</w:t>
      </w:r>
      <w:r w:rsidRPr="007B2316">
        <w:t xml:space="preserve"> (</w:t>
      </w:r>
      <w:r w:rsidRPr="007B2316">
        <w:rPr>
          <w:b/>
        </w:rPr>
        <w:t>Federal Reserve Bank Cost Center Work Unit</w:t>
      </w:r>
      <w:r w:rsidRPr="007B2316">
        <w:t>)</w:t>
      </w:r>
    </w:p>
    <w:p w14:paraId="5DCB80A2" w14:textId="77777777" w:rsidR="00213950" w:rsidRPr="007B2316" w:rsidRDefault="00213950" w:rsidP="00213950">
      <w:pPr>
        <w:pStyle w:val="TipHeader"/>
      </w:pPr>
      <w:r w:rsidRPr="007B2316">
        <w:rPr>
          <w:noProof/>
        </w:rPr>
        <w:lastRenderedPageBreak/>
        <mc:AlternateContent>
          <mc:Choice Requires="wpg">
            <w:drawing>
              <wp:inline distT="0" distB="0" distL="0" distR="0" wp14:anchorId="25633AF5" wp14:editId="6AD99E7F">
                <wp:extent cx="6159610" cy="352425"/>
                <wp:effectExtent l="0" t="0" r="12700" b="28575"/>
                <wp:docPr id="243" name="Group 24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0A2669" w14:textId="77777777" w:rsidR="00131730" w:rsidRPr="00B46552" w:rsidRDefault="00131730" w:rsidP="00213950">
                              <w:pPr>
                                <w:pStyle w:val="TipHeaderinBar"/>
                                <w:rPr>
                                  <w:rFonts w:cs="Arial"/>
                                </w:rPr>
                              </w:pPr>
                              <w:r w:rsidRPr="00B46552">
                                <w:rPr>
                                  <w:rFonts w:cs="Arial"/>
                                </w:rPr>
                                <w:t>Application Tip</w:t>
                              </w:r>
                              <w:r>
                                <w:rPr>
                                  <w:rFonts w:cs="Arial"/>
                                </w:rPr>
                                <w:t>s</w:t>
                              </w:r>
                            </w:p>
                            <w:p w14:paraId="67707165" w14:textId="77777777" w:rsidR="00131730" w:rsidRPr="00E674C2" w:rsidRDefault="0013173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5" name="Picture 24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5633AF5" id="Group 243" o:spid="_x0000_s117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Br5oiTwAwAAm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17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" fillcolor="#e6e6e6" strokecolor="white [3212]" strokeweight="1pt">
                  <v:stroke joinstyle="miter"/>
                  <v:textbox inset="28.8pt">
                    <w:txbxContent>
                      <w:p w14:paraId="730A2669" w14:textId="77777777" w:rsidR="00131730" w:rsidRPr="00B46552" w:rsidRDefault="00131730" w:rsidP="00213950">
                        <w:pPr>
                          <w:pStyle w:val="TipHeaderinBar"/>
                          <w:rPr>
                            <w:rFonts w:cs="Arial"/>
                          </w:rPr>
                        </w:pPr>
                        <w:r w:rsidRPr="00B46552">
                          <w:rPr>
                            <w:rFonts w:cs="Arial"/>
                          </w:rPr>
                          <w:t>Application Tip</w:t>
                        </w:r>
                        <w:r>
                          <w:rPr>
                            <w:rFonts w:cs="Arial"/>
                          </w:rPr>
                          <w:t>s</w:t>
                        </w:r>
                      </w:p>
                      <w:p w14:paraId="67707165" w14:textId="77777777" w:rsidR="00131730" w:rsidRPr="00E674C2" w:rsidRDefault="00131730" w:rsidP="00213950">
                        <w:pPr>
                          <w:pStyle w:val="TipHeaderinBar"/>
                        </w:pPr>
                      </w:p>
                    </w:txbxContent>
                  </v:textbox>
                </v:roundrect>
                <v:shape id="Picture 245" o:spid="_x0000_s117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">
                  <v:imagedata r:id="rId30" o:title="Application Tip Icon"/>
                </v:shape>
                <w10:anchorlock/>
              </v:group>
            </w:pict>
          </mc:Fallback>
        </mc:AlternateContent>
      </w:r>
    </w:p>
    <w:p w14:paraId="6312A363" w14:textId="77777777" w:rsidR="00213950" w:rsidRPr="007B2316" w:rsidRDefault="00213950" w:rsidP="00213950">
      <w:pPr>
        <w:pStyle w:val="TipBullet"/>
      </w:pPr>
      <w:r w:rsidRPr="007B2316">
        <w:t xml:space="preserve">The FRB Account Key must be three digits in length. The FRB Account Key field does not </w:t>
      </w:r>
      <w:proofErr w:type="gramStart"/>
      <w:r w:rsidRPr="007B2316">
        <w:t>display for</w:t>
      </w:r>
      <w:proofErr w:type="gramEnd"/>
      <w:r w:rsidRPr="007B2316">
        <w:t xml:space="preserve"> FI Deposit Confirmers or FI Viewers.</w:t>
      </w:r>
    </w:p>
    <w:p w14:paraId="5D12F351" w14:textId="686D203B" w:rsidR="00213950" w:rsidRPr="007B2316" w:rsidRDefault="00213950" w:rsidP="00213950">
      <w:pPr>
        <w:pStyle w:val="TipBullet"/>
      </w:pPr>
      <w:r w:rsidRPr="007B2316">
        <w:t>The FRB CCWU must be four digits in length. If it is less than four digits, enter a zero at the beginning of the CCWU number (</w:t>
      </w:r>
      <w:r w:rsidR="004F20F8" w:rsidRPr="007B2316">
        <w:t>e.g.,</w:t>
      </w:r>
      <w:r w:rsidRPr="007B2316">
        <w:t xml:space="preserve"> 0123). The FRB Account Key field does not </w:t>
      </w:r>
      <w:proofErr w:type="gramStart"/>
      <w:r w:rsidRPr="007B2316">
        <w:t>display for</w:t>
      </w:r>
      <w:proofErr w:type="gramEnd"/>
      <w:r w:rsidRPr="007B2316">
        <w:t xml:space="preserve"> FI Deposit Confirmers or FI Viewers.</w:t>
      </w:r>
    </w:p>
    <w:p w14:paraId="3B0D48E9" w14:textId="77777777" w:rsidR="00213950" w:rsidRPr="007B2316" w:rsidRDefault="00213950" w:rsidP="00213950">
      <w:pPr>
        <w:pStyle w:val="TipClosingBar"/>
      </w:pPr>
    </w:p>
    <w:p w14:paraId="07B2EE5C" w14:textId="01AF40D1" w:rsidR="00213950" w:rsidRPr="007B2316" w:rsidRDefault="00B579DD" w:rsidP="00213950">
      <w:pPr>
        <w:pStyle w:val="NumberedList"/>
      </w:pPr>
      <w:r>
        <w:t>Select</w:t>
      </w:r>
      <w:r w:rsidR="00213950" w:rsidRPr="007B2316">
        <w:t xml:space="preserve"> </w:t>
      </w:r>
      <w:r w:rsidR="00213950" w:rsidRPr="007B2316">
        <w:rPr>
          <w:b/>
        </w:rPr>
        <w:t>Submit Request</w:t>
      </w:r>
      <w:r w:rsidR="00213950" w:rsidRPr="007B2316">
        <w:t>. A “</w:t>
      </w:r>
      <w:r w:rsidR="00213950" w:rsidRPr="007B2316">
        <w:rPr>
          <w:i/>
          <w:iCs/>
        </w:rPr>
        <w:t>Your report request has been successfully received</w:t>
      </w:r>
      <w:r w:rsidR="00213950" w:rsidRPr="007B2316">
        <w:t>” message appears.</w:t>
      </w:r>
    </w:p>
    <w:p w14:paraId="766EFF7C" w14:textId="77777777" w:rsidR="00213950" w:rsidRPr="007B2316" w:rsidRDefault="00213950" w:rsidP="00213950">
      <w:pPr>
        <w:pStyle w:val="TipHeader"/>
      </w:pPr>
      <w:r w:rsidRPr="007B2316">
        <w:rPr>
          <w:noProof/>
        </w:rPr>
        <mc:AlternateContent>
          <mc:Choice Requires="wpg">
            <w:drawing>
              <wp:inline distT="0" distB="0" distL="0" distR="0" wp14:anchorId="39A251A4" wp14:editId="2322E2D0">
                <wp:extent cx="6159610" cy="352425"/>
                <wp:effectExtent l="0" t="0" r="12700" b="28575"/>
                <wp:docPr id="246" name="Group 246"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47"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29E3E8" w14:textId="77777777" w:rsidR="00131730" w:rsidRPr="00B46552" w:rsidRDefault="00131730" w:rsidP="00213950">
                              <w:pPr>
                                <w:pStyle w:val="TipHeaderinBar"/>
                                <w:rPr>
                                  <w:rFonts w:cs="Arial"/>
                                </w:rPr>
                              </w:pPr>
                              <w:r w:rsidRPr="00B46552">
                                <w:rPr>
                                  <w:rFonts w:cs="Arial"/>
                                </w:rPr>
                                <w:t>Application Tip</w:t>
                              </w:r>
                            </w:p>
                            <w:p w14:paraId="0D18F79A" w14:textId="77777777" w:rsidR="00131730" w:rsidRPr="00E674C2" w:rsidRDefault="00131730" w:rsidP="0021395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48" name="Picture 248"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9A251A4" id="Group 246" o:spid="_x0000_s118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">
                <v:roundrect id="Rounded Rectangle 44" o:spid="_x0000_s118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" fillcolor="#e6e6e6" strokecolor="white [3212]" strokeweight="1pt">
                  <v:stroke joinstyle="miter"/>
                  <v:textbox inset="28.8pt">
                    <w:txbxContent>
                      <w:p w14:paraId="2729E3E8" w14:textId="77777777" w:rsidR="00131730" w:rsidRPr="00B46552" w:rsidRDefault="00131730" w:rsidP="00213950">
                        <w:pPr>
                          <w:pStyle w:val="TipHeaderinBar"/>
                          <w:rPr>
                            <w:rFonts w:cs="Arial"/>
                          </w:rPr>
                        </w:pPr>
                        <w:r w:rsidRPr="00B46552">
                          <w:rPr>
                            <w:rFonts w:cs="Arial"/>
                          </w:rPr>
                          <w:t>Application Tip</w:t>
                        </w:r>
                      </w:p>
                      <w:p w14:paraId="0D18F79A" w14:textId="77777777" w:rsidR="00131730" w:rsidRPr="00E674C2" w:rsidRDefault="00131730" w:rsidP="00213950">
                        <w:pPr>
                          <w:pStyle w:val="TipHeaderinBar"/>
                        </w:pPr>
                      </w:p>
                    </w:txbxContent>
                  </v:textbox>
                </v:roundrect>
                <v:shape id="Picture 248" o:spid="_x0000_s118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">
                  <v:imagedata r:id="rId30" o:title="Application Tip Icon"/>
                </v:shape>
                <w10:anchorlock/>
              </v:group>
            </w:pict>
          </mc:Fallback>
        </mc:AlternateContent>
      </w:r>
    </w:p>
    <w:p w14:paraId="1B4C1D81" w14:textId="41DF2DA2" w:rsidR="00213950" w:rsidRPr="007B2316" w:rsidRDefault="00213950" w:rsidP="00213950">
      <w:pPr>
        <w:pStyle w:val="TipText"/>
      </w:pPr>
      <w:r w:rsidRPr="007B2316">
        <w:t xml:space="preserve">Once a request is submitted you cannot submit the same request again for seven days. If a duplicate request is submitted within seven </w:t>
      </w:r>
      <w:r w:rsidR="004F20F8" w:rsidRPr="007B2316">
        <w:t>days,</w:t>
      </w:r>
      <w:r w:rsidRPr="007B2316">
        <w:t xml:space="preserve"> the following message displays: </w:t>
      </w:r>
      <w:r w:rsidRPr="007B2316">
        <w:rPr>
          <w:i/>
        </w:rPr>
        <w:t>“Duplicate Request: You have submitted a report request based on identical report criteria in the last 7 days. Please revise your report criteria or access the previously generated report request.”</w:t>
      </w:r>
    </w:p>
    <w:p w14:paraId="52148F3E" w14:textId="77777777" w:rsidR="00213950" w:rsidRPr="007B2316" w:rsidRDefault="00213950" w:rsidP="00213950">
      <w:pPr>
        <w:pStyle w:val="TipClosingBar"/>
      </w:pPr>
    </w:p>
    <w:p w14:paraId="79C80BE5" w14:textId="77777777" w:rsidR="00213950" w:rsidRPr="007B2316" w:rsidRDefault="00213950" w:rsidP="00213950">
      <w:pPr>
        <w:pStyle w:val="TipHeader"/>
      </w:pPr>
      <w:r w:rsidRPr="007B2316">
        <w:rPr>
          <w:noProof/>
        </w:rPr>
        <mc:AlternateContent>
          <mc:Choice Requires="wpg">
            <w:drawing>
              <wp:inline distT="0" distB="0" distL="0" distR="0" wp14:anchorId="0C63FE10" wp14:editId="73165DA3">
                <wp:extent cx="5943600" cy="353267"/>
                <wp:effectExtent l="0" t="0" r="19050" b="27940"/>
                <wp:docPr id="249" name="Group 249"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50"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7E00C4B" w14:textId="77777777" w:rsidR="00131730" w:rsidRPr="00E674C2" w:rsidRDefault="00131730" w:rsidP="00213950">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1" name="Picture 251"/>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C63FE10" id="Group 249" o:spid="_x0000_s1183"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">
                <v:roundrect id="Rounded Rectangle 44" o:spid="_x0000_s1184"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" fillcolor="#e6e6e6" strokecolor="window" strokeweight="1pt">
                  <v:stroke joinstyle="miter"/>
                  <v:textbox inset="28.8pt">
                    <w:txbxContent>
                      <w:p w14:paraId="47E00C4B" w14:textId="77777777" w:rsidR="00131730" w:rsidRPr="00E674C2" w:rsidRDefault="00131730" w:rsidP="00213950">
                        <w:pPr>
                          <w:pStyle w:val="TipHeaderinBar"/>
                          <w:spacing w:before="0"/>
                        </w:pPr>
                        <w:r>
                          <w:rPr>
                            <w:rFonts w:cs="Arial"/>
                          </w:rPr>
                          <w:t>Additional Buttons</w:t>
                        </w:r>
                      </w:p>
                    </w:txbxContent>
                  </v:textbox>
                </v:roundrect>
                <v:shape id="Picture 251" o:spid="_x0000_s1185"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">
                  <v:imagedata r:id="rId48" o:title=""/>
                </v:shape>
                <w10:anchorlock/>
              </v:group>
            </w:pict>
          </mc:Fallback>
        </mc:AlternateContent>
      </w:r>
    </w:p>
    <w:p w14:paraId="0A7D503F" w14:textId="785DCA54" w:rsidR="00213950" w:rsidRPr="007B2316" w:rsidRDefault="00B579DD" w:rsidP="00213950">
      <w:pPr>
        <w:pStyle w:val="TipBullet"/>
      </w:pPr>
      <w:r>
        <w:t>Select</w:t>
      </w:r>
      <w:r w:rsidR="00213950" w:rsidRPr="007B2316">
        <w:t xml:space="preserve"> </w:t>
      </w:r>
      <w:r w:rsidR="00213950" w:rsidRPr="007B2316">
        <w:rPr>
          <w:b/>
        </w:rPr>
        <w:t>Cancel</w:t>
      </w:r>
      <w:r w:rsidR="00213950" w:rsidRPr="007B2316">
        <w:t xml:space="preserve"> to return to the OTCnet Home Page. No data is saved. </w:t>
      </w:r>
    </w:p>
    <w:p w14:paraId="047C44B3" w14:textId="364F5313" w:rsidR="00213950" w:rsidRPr="007B2316" w:rsidRDefault="00B579DD" w:rsidP="00213950">
      <w:pPr>
        <w:pStyle w:val="TipBullet"/>
      </w:pPr>
      <w:r>
        <w:t>Select</w:t>
      </w:r>
      <w:r w:rsidR="00213950" w:rsidRPr="007B2316">
        <w:t xml:space="preserve"> </w:t>
      </w:r>
      <w:r w:rsidR="00213950" w:rsidRPr="007B2316">
        <w:rPr>
          <w:b/>
        </w:rPr>
        <w:t>Clear</w:t>
      </w:r>
      <w:r w:rsidR="00213950" w:rsidRPr="007B2316">
        <w:t xml:space="preserve"> to clear all data fields and reset to the default selections.</w:t>
      </w:r>
    </w:p>
    <w:p w14:paraId="2E644944" w14:textId="77777777" w:rsidR="00213950" w:rsidRPr="007B2316" w:rsidRDefault="00213950" w:rsidP="00213950">
      <w:pPr>
        <w:pStyle w:val="TipClosingBar"/>
      </w:pPr>
    </w:p>
    <w:p w14:paraId="585B7F0F" w14:textId="5CBC7165" w:rsidR="00213950" w:rsidRPr="0036176E" w:rsidRDefault="00213950" w:rsidP="00213950">
      <w:pPr>
        <w:pStyle w:val="NumberedList"/>
      </w:pPr>
      <w:r w:rsidRPr="0036176E">
        <w:t xml:space="preserve">Once the request has been submitted, navigate to </w:t>
      </w:r>
      <w:r w:rsidRPr="0036176E">
        <w:rPr>
          <w:b/>
          <w:bCs/>
        </w:rPr>
        <w:t>Previously Generated Reports</w:t>
      </w:r>
      <w:r w:rsidRPr="0036176E">
        <w:t xml:space="preserve"> (</w:t>
      </w:r>
      <w:r w:rsidRPr="0036176E">
        <w:rPr>
          <w:b/>
          <w:bCs/>
        </w:rPr>
        <w:t>Reports</w:t>
      </w:r>
      <w:r w:rsidRPr="0036176E">
        <w:t xml:space="preserve"> tab&gt;</w:t>
      </w:r>
      <w:r w:rsidR="00E2642D" w:rsidRPr="0036176E">
        <w:rPr>
          <w:b/>
          <w:bCs/>
        </w:rPr>
        <w:t>Scheduled</w:t>
      </w:r>
      <w:r w:rsidRPr="0036176E">
        <w:rPr>
          <w:b/>
          <w:bCs/>
        </w:rPr>
        <w:t xml:space="preserve"> Reports</w:t>
      </w:r>
      <w:r w:rsidRPr="0036176E">
        <w:t>&gt;</w:t>
      </w:r>
      <w:r w:rsidRPr="0036176E">
        <w:rPr>
          <w:b/>
          <w:bCs/>
        </w:rPr>
        <w:t>View Previously Generated Reports</w:t>
      </w:r>
      <w:r w:rsidRPr="0036176E">
        <w:t xml:space="preserve">) and download the report in CSV format by </w:t>
      </w:r>
      <w:r w:rsidR="00B579DD" w:rsidRPr="0036176E">
        <w:t>select</w:t>
      </w:r>
      <w:r w:rsidRPr="0036176E">
        <w:t xml:space="preserve">ing the CSV icon in the </w:t>
      </w:r>
      <w:r w:rsidRPr="0036176E">
        <w:rPr>
          <w:b/>
          <w:bCs/>
        </w:rPr>
        <w:t>Download</w:t>
      </w:r>
      <w:r w:rsidRPr="0036176E">
        <w:t xml:space="preserve"> column for the report.</w:t>
      </w:r>
    </w:p>
    <w:p w14:paraId="770B4975" w14:textId="0105D953" w:rsidR="004734D0" w:rsidRPr="0036176E" w:rsidRDefault="00661D9A" w:rsidP="004734D0">
      <w:pPr>
        <w:pStyle w:val="H4PrintableJobAid"/>
      </w:pPr>
      <w:bookmarkStart w:id="275" w:name="_Toc212642383"/>
      <w:r w:rsidRPr="0036176E">
        <w:lastRenderedPageBreak/>
        <w:t xml:space="preserve">View </w:t>
      </w:r>
      <w:r w:rsidR="004734D0" w:rsidRPr="0036176E">
        <w:t>Previously Generated Reports</w:t>
      </w:r>
      <w:bookmarkEnd w:id="275"/>
    </w:p>
    <w:p w14:paraId="070DFC54" w14:textId="12BE0BDB" w:rsidR="004734D0" w:rsidRPr="0036176E" w:rsidRDefault="004734D0" w:rsidP="004734D0">
      <w:pPr>
        <w:pStyle w:val="BodyText"/>
      </w:pPr>
      <w:r w:rsidRPr="0036176E">
        <w:t xml:space="preserve">To view previously generated </w:t>
      </w:r>
      <w:r w:rsidR="00E2642D" w:rsidRPr="0036176E">
        <w:t>scheduled</w:t>
      </w:r>
      <w:r w:rsidRPr="0036176E">
        <w:t xml:space="preserve"> reports, complete the following steps:</w:t>
      </w:r>
    </w:p>
    <w:p w14:paraId="3E95C881" w14:textId="772C791E" w:rsidR="004734D0" w:rsidRPr="007B2316" w:rsidRDefault="004734D0">
      <w:pPr>
        <w:pStyle w:val="NumberedList"/>
        <w:numPr>
          <w:ilvl w:val="0"/>
          <w:numId w:val="38"/>
        </w:numPr>
      </w:pPr>
      <w:r w:rsidRPr="0036176E">
        <w:t xml:space="preserve">From the </w:t>
      </w:r>
      <w:r w:rsidRPr="0036176E">
        <w:rPr>
          <w:b/>
          <w:bCs/>
        </w:rPr>
        <w:t>Reports</w:t>
      </w:r>
      <w:r w:rsidRPr="0036176E">
        <w:t xml:space="preserve"> tab, select </w:t>
      </w:r>
      <w:r w:rsidR="00E2642D" w:rsidRPr="0036176E">
        <w:rPr>
          <w:b/>
          <w:bCs/>
        </w:rPr>
        <w:t>Scheduled</w:t>
      </w:r>
      <w:r w:rsidRPr="0036176E">
        <w:rPr>
          <w:b/>
          <w:bCs/>
        </w:rPr>
        <w:t xml:space="preserve"> Reports</w:t>
      </w:r>
      <w:r w:rsidRPr="0036176E">
        <w:t xml:space="preserve"> and </w:t>
      </w:r>
      <w:r w:rsidR="00B579DD" w:rsidRPr="0036176E">
        <w:t>select</w:t>
      </w:r>
      <w:r w:rsidRPr="0036176E">
        <w:t xml:space="preserve"> </w:t>
      </w:r>
      <w:r w:rsidRPr="0036176E">
        <w:rPr>
          <w:b/>
          <w:bCs/>
        </w:rPr>
        <w:t>View Previously Generated</w:t>
      </w:r>
      <w:r w:rsidRPr="007B2316">
        <w:rPr>
          <w:b/>
          <w:bCs/>
        </w:rPr>
        <w:t xml:space="preserve"> Reports</w:t>
      </w:r>
      <w:r w:rsidRPr="007B2316">
        <w:t>.</w:t>
      </w:r>
    </w:p>
    <w:p w14:paraId="1339DA3A" w14:textId="77777777" w:rsidR="004734D0" w:rsidRPr="007B2316" w:rsidRDefault="004734D0" w:rsidP="004734D0">
      <w:pPr>
        <w:pStyle w:val="TipHeader"/>
      </w:pPr>
      <w:r w:rsidRPr="007B2316">
        <w:rPr>
          <w:noProof/>
        </w:rPr>
        <mc:AlternateContent>
          <mc:Choice Requires="wpg">
            <w:drawing>
              <wp:inline distT="0" distB="0" distL="0" distR="0" wp14:anchorId="724FC815" wp14:editId="79BBD120">
                <wp:extent cx="6159610" cy="352425"/>
                <wp:effectExtent l="0" t="0" r="12700" b="28575"/>
                <wp:docPr id="253" name="Group 25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5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D6D16" w14:textId="77777777" w:rsidR="00131730" w:rsidRPr="00B46552" w:rsidRDefault="00131730" w:rsidP="004734D0">
                              <w:pPr>
                                <w:pStyle w:val="TipHeaderinBar"/>
                                <w:rPr>
                                  <w:rFonts w:cs="Arial"/>
                                </w:rPr>
                              </w:pPr>
                              <w:r w:rsidRPr="00B46552">
                                <w:rPr>
                                  <w:rFonts w:cs="Arial"/>
                                </w:rPr>
                                <w:t>Application Tip</w:t>
                              </w:r>
                              <w:r>
                                <w:rPr>
                                  <w:rFonts w:cs="Arial"/>
                                </w:rPr>
                                <w:t>s</w:t>
                              </w:r>
                            </w:p>
                            <w:p w14:paraId="460EE45F" w14:textId="77777777" w:rsidR="00131730" w:rsidRPr="00E674C2" w:rsidRDefault="00131730" w:rsidP="004734D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55" name="Picture 255"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24FC815" id="Group 253" o:spid="_x0000_s1186"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CslW3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87"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" fillcolor="#e6e6e6" strokecolor="white [3212]" strokeweight="1pt">
                  <v:stroke joinstyle="miter"/>
                  <v:textbox inset="28.8pt">
                    <w:txbxContent>
                      <w:p w14:paraId="68BD6D16" w14:textId="77777777" w:rsidR="00131730" w:rsidRPr="00B46552" w:rsidRDefault="00131730" w:rsidP="004734D0">
                        <w:pPr>
                          <w:pStyle w:val="TipHeaderinBar"/>
                          <w:rPr>
                            <w:rFonts w:cs="Arial"/>
                          </w:rPr>
                        </w:pPr>
                        <w:r w:rsidRPr="00B46552">
                          <w:rPr>
                            <w:rFonts w:cs="Arial"/>
                          </w:rPr>
                          <w:t>Application Tip</w:t>
                        </w:r>
                        <w:r>
                          <w:rPr>
                            <w:rFonts w:cs="Arial"/>
                          </w:rPr>
                          <w:t>s</w:t>
                        </w:r>
                      </w:p>
                      <w:p w14:paraId="460EE45F" w14:textId="77777777" w:rsidR="00131730" w:rsidRPr="00E674C2" w:rsidRDefault="00131730" w:rsidP="004734D0">
                        <w:pPr>
                          <w:pStyle w:val="TipHeaderinBar"/>
                        </w:pPr>
                      </w:p>
                    </w:txbxContent>
                  </v:textbox>
                </v:roundrect>
                <v:shape id="Picture 255" o:spid="_x0000_s1188"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">
                  <v:imagedata r:id="rId30" o:title="Application Tip Icon"/>
                </v:shape>
                <w10:anchorlock/>
              </v:group>
            </w:pict>
          </mc:Fallback>
        </mc:AlternateContent>
      </w:r>
    </w:p>
    <w:p w14:paraId="2D75A2FC" w14:textId="701D813A" w:rsidR="004734D0" w:rsidRPr="007B2316" w:rsidRDefault="004734D0" w:rsidP="004734D0">
      <w:pPr>
        <w:pStyle w:val="TipBullet"/>
      </w:pPr>
      <w:r w:rsidRPr="007B2316">
        <w:t xml:space="preserve">When a report request is submitted and the </w:t>
      </w:r>
      <w:r w:rsidR="001A310C">
        <w:t>Historical database</w:t>
      </w:r>
      <w:r w:rsidRPr="007B2316">
        <w:t xml:space="preserve"> is unavailable, an informational message appears stating, “</w:t>
      </w:r>
      <w:r w:rsidR="001A310C">
        <w:t>Historical database</w:t>
      </w:r>
      <w:r w:rsidRPr="007B2316">
        <w:t xml:space="preserve"> is currently unavailable. All reports in Submitted status are processed when the </w:t>
      </w:r>
      <w:r w:rsidR="001A310C">
        <w:t>Historical database</w:t>
      </w:r>
      <w:r w:rsidRPr="007B2316">
        <w:t xml:space="preserve"> is available.” Report requests that are in </w:t>
      </w:r>
      <w:r w:rsidRPr="007B2316">
        <w:rPr>
          <w:b/>
        </w:rPr>
        <w:t>Submitted</w:t>
      </w:r>
      <w:r w:rsidRPr="007B2316">
        <w:t xml:space="preserve"> status remain in </w:t>
      </w:r>
      <w:r w:rsidRPr="007B2316">
        <w:rPr>
          <w:b/>
        </w:rPr>
        <w:t>Submitted</w:t>
      </w:r>
      <w:r w:rsidRPr="007B2316">
        <w:t xml:space="preserve"> status until the database is available and the report is generated. After the report is </w:t>
      </w:r>
      <w:proofErr w:type="gramStart"/>
      <w:r w:rsidRPr="007B2316">
        <w:t>generated</w:t>
      </w:r>
      <w:proofErr w:type="gramEnd"/>
      <w:r w:rsidRPr="007B2316">
        <w:t xml:space="preserve"> a </w:t>
      </w:r>
      <w:r w:rsidRPr="007B2316">
        <w:rPr>
          <w:b/>
        </w:rPr>
        <w:t>Completed</w:t>
      </w:r>
      <w:r w:rsidRPr="007B2316">
        <w:t xml:space="preserve"> status is displayed.</w:t>
      </w:r>
    </w:p>
    <w:p w14:paraId="14FA7511" w14:textId="77777777" w:rsidR="004734D0" w:rsidRPr="007B2316" w:rsidRDefault="004734D0" w:rsidP="004734D0">
      <w:pPr>
        <w:pStyle w:val="TipBullet"/>
      </w:pPr>
      <w:r w:rsidRPr="007B2316">
        <w:t xml:space="preserve">When a report request is submitted and the report could not generate, its status is </w:t>
      </w:r>
      <w:r w:rsidRPr="007B2316">
        <w:rPr>
          <w:b/>
        </w:rPr>
        <w:t>Error</w:t>
      </w:r>
      <w:r w:rsidRPr="007B2316">
        <w:t xml:space="preserve">. Resubmit your report request to ensure your report is generated. If a report displays an </w:t>
      </w:r>
      <w:r w:rsidRPr="007B2316">
        <w:rPr>
          <w:b/>
        </w:rPr>
        <w:t>Error</w:t>
      </w:r>
      <w:r w:rsidRPr="007B2316">
        <w:t xml:space="preserve"> status, the request can be resubmitted at any time without receiving a duplicate request message.</w:t>
      </w:r>
    </w:p>
    <w:p w14:paraId="6769C6A5" w14:textId="77777777" w:rsidR="004734D0" w:rsidRPr="007B2316" w:rsidRDefault="004734D0" w:rsidP="004734D0">
      <w:pPr>
        <w:pStyle w:val="TipBullet"/>
      </w:pPr>
      <w:r w:rsidRPr="007B2316">
        <w:t>Report requests are user specific and are not viewable by other users.</w:t>
      </w:r>
    </w:p>
    <w:p w14:paraId="5FF68DFE" w14:textId="77777777" w:rsidR="004734D0" w:rsidRPr="007B2316" w:rsidRDefault="004734D0" w:rsidP="004734D0">
      <w:pPr>
        <w:pStyle w:val="TipClosingBar"/>
      </w:pPr>
    </w:p>
    <w:p w14:paraId="726A19D7" w14:textId="77777777" w:rsidR="00BE14CE" w:rsidRPr="0036176E" w:rsidRDefault="004734D0" w:rsidP="004734D0">
      <w:pPr>
        <w:pStyle w:val="NumberedList"/>
      </w:pPr>
      <w:r>
        <w:t xml:space="preserve">The </w:t>
      </w:r>
      <w:r w:rsidRPr="282B5990">
        <w:rPr>
          <w:i/>
          <w:iCs/>
        </w:rPr>
        <w:t>View Previously Generated Reports</w:t>
      </w:r>
      <w:r>
        <w:t xml:space="preserve"> page appears as shown in</w:t>
      </w:r>
      <w:r w:rsidR="00753C80">
        <w:t xml:space="preserve"> </w:t>
      </w:r>
      <w:r>
        <w:fldChar w:fldCharType="begin"/>
      </w:r>
      <w:r>
        <w:instrText xml:space="preserve"> REF _Ref88133395 \h  \* MERGEFORMAT </w:instrText>
      </w:r>
      <w:r>
        <w:fldChar w:fldCharType="separate"/>
      </w:r>
      <w:r w:rsidR="008A6DA6">
        <w:t xml:space="preserve">Figure </w:t>
      </w:r>
      <w:r w:rsidR="008A6DA6" w:rsidRPr="282B5990">
        <w:rPr>
          <w:noProof/>
        </w:rPr>
        <w:t>32</w:t>
      </w:r>
      <w:r>
        <w:fldChar w:fldCharType="end"/>
      </w:r>
      <w:r>
        <w:t>.</w:t>
      </w:r>
      <w:r w:rsidR="00F950E8">
        <w:t xml:space="preserve"> </w:t>
      </w:r>
      <w:r>
        <w:t xml:space="preserve">The page </w:t>
      </w:r>
      <w:r w:rsidRPr="0036176E">
        <w:t xml:space="preserve">lists reports that were requested within the last 7 days. </w:t>
      </w:r>
    </w:p>
    <w:p w14:paraId="146E2644" w14:textId="77777777" w:rsidR="000350F1" w:rsidRPr="0036176E" w:rsidRDefault="000350F1" w:rsidP="000350F1">
      <w:pPr>
        <w:pStyle w:val="NumberedList"/>
      </w:pPr>
      <w:bookmarkStart w:id="276" w:name="_Hlk183784073"/>
      <w:r w:rsidRPr="0036176E">
        <w:t xml:space="preserve">Select the </w:t>
      </w:r>
      <w:r w:rsidRPr="0036176E">
        <w:rPr>
          <w:b/>
          <w:bCs/>
        </w:rPr>
        <w:t>CSV icon</w:t>
      </w:r>
      <w:r w:rsidRPr="0036176E">
        <w:t xml:space="preserve"> in the </w:t>
      </w:r>
      <w:r w:rsidRPr="0036176E">
        <w:rPr>
          <w:b/>
        </w:rPr>
        <w:t>Download</w:t>
      </w:r>
      <w:r w:rsidRPr="0036176E">
        <w:t xml:space="preserve"> column to view your desired report. The report opens as a csv file.</w:t>
      </w:r>
    </w:p>
    <w:p w14:paraId="204F74DF" w14:textId="0B32D789" w:rsidR="00753C80" w:rsidRPr="007B2316" w:rsidRDefault="00753C80" w:rsidP="00753C80">
      <w:pPr>
        <w:pStyle w:val="Caption"/>
      </w:pPr>
      <w:bookmarkStart w:id="277" w:name="_Ref88133395"/>
      <w:bookmarkStart w:id="278" w:name="_Toc227324873"/>
      <w:bookmarkEnd w:id="276"/>
      <w:r w:rsidRPr="0036176E">
        <w:t xml:space="preserve">Figure </w:t>
      </w:r>
      <w:r w:rsidRPr="0036176E">
        <w:fldChar w:fldCharType="begin"/>
      </w:r>
      <w:r w:rsidRPr="0036176E">
        <w:instrText>SEQ Figure \* ARABIC</w:instrText>
      </w:r>
      <w:r w:rsidRPr="0036176E">
        <w:fldChar w:fldCharType="separate"/>
      </w:r>
      <w:r w:rsidR="008A6DA6" w:rsidRPr="0036176E">
        <w:rPr>
          <w:noProof/>
        </w:rPr>
        <w:t>32</w:t>
      </w:r>
      <w:r w:rsidRPr="0036176E">
        <w:fldChar w:fldCharType="end"/>
      </w:r>
      <w:bookmarkEnd w:id="277"/>
      <w:r w:rsidRPr="0036176E">
        <w:t>: View Previously Generated Reports</w:t>
      </w:r>
      <w:bookmarkEnd w:id="278"/>
    </w:p>
    <w:p w14:paraId="3CD1158F" w14:textId="2A043C21" w:rsidR="004734D0" w:rsidRPr="007B2316" w:rsidRDefault="00706C51" w:rsidP="00BE14CE">
      <w:pPr>
        <w:jc w:val="center"/>
      </w:pPr>
      <w:r>
        <w:rPr>
          <w:noProof/>
        </w:rPr>
        <w:drawing>
          <wp:inline distT="0" distB="0" distL="0" distR="0" wp14:anchorId="7F837A14" wp14:editId="5EDDBE05">
            <wp:extent cx="5124450" cy="1374732"/>
            <wp:effectExtent l="19050" t="19050" r="19050" b="16510"/>
            <wp:docPr id="1462392459" name="Picture 3" descr="Figure 32: View Previously Generated Reports">
              <a:extLst xmlns:a="http://schemas.openxmlformats.org/drawingml/2006/main">
                <a:ext uri="{FF2B5EF4-FFF2-40B4-BE49-F238E27FC236}">
                  <a16:creationId xmlns:a16="http://schemas.microsoft.com/office/drawing/2014/main" id="{9F911745-0CA7-EF68-C209-00E7D1BC50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92459" name="Picture 3" descr="Figure 32: View Previously Generated Reports">
                      <a:extLst>
                        <a:ext uri="{FF2B5EF4-FFF2-40B4-BE49-F238E27FC236}">
                          <a16:creationId xmlns:a16="http://schemas.microsoft.com/office/drawing/2014/main" id="{9F911745-0CA7-EF68-C209-00E7D1BC50EB}"/>
                        </a:ext>
                      </a:extLst>
                    </pic:cNvPr>
                    <pic:cNvPicPr>
                      <a:picLocks noChangeAspect="1"/>
                    </pic:cNvPicPr>
                  </pic:nvPicPr>
                  <pic:blipFill rotWithShape="1">
                    <a:blip r:embed="rId66"/>
                    <a:srcRect r="31840"/>
                    <a:stretch/>
                  </pic:blipFill>
                  <pic:spPr>
                    <a:xfrm>
                      <a:off x="0" y="0"/>
                      <a:ext cx="5148298" cy="1381130"/>
                    </a:xfrm>
                    <a:prstGeom prst="rect">
                      <a:avLst/>
                    </a:prstGeom>
                    <a:ln>
                      <a:solidFill>
                        <a:schemeClr val="tx1"/>
                      </a:solidFill>
                    </a:ln>
                  </pic:spPr>
                </pic:pic>
              </a:graphicData>
            </a:graphic>
          </wp:inline>
        </w:drawing>
      </w:r>
      <w:r w:rsidR="004734D0" w:rsidRPr="007B2316">
        <w:br/>
      </w:r>
    </w:p>
    <w:p w14:paraId="3C34DC20" w14:textId="77777777" w:rsidR="004734D0" w:rsidRPr="007B2316" w:rsidRDefault="004734D0" w:rsidP="004734D0">
      <w:pPr>
        <w:pStyle w:val="TipHeader"/>
      </w:pPr>
      <w:r w:rsidRPr="007B2316">
        <w:rPr>
          <w:noProof/>
        </w:rPr>
        <mc:AlternateContent>
          <mc:Choice Requires="wpg">
            <w:drawing>
              <wp:inline distT="0" distB="0" distL="0" distR="0" wp14:anchorId="119CBB72" wp14:editId="44CFCAEC">
                <wp:extent cx="6159610" cy="352425"/>
                <wp:effectExtent l="0" t="0" r="12700" b="28575"/>
                <wp:docPr id="320" name="Group 320"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21"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BE242" w14:textId="77777777" w:rsidR="00131730" w:rsidRPr="00B46552" w:rsidRDefault="00131730" w:rsidP="004734D0">
                              <w:pPr>
                                <w:pStyle w:val="TipHeaderinBar"/>
                                <w:rPr>
                                  <w:rFonts w:cs="Arial"/>
                                </w:rPr>
                              </w:pPr>
                              <w:r w:rsidRPr="00B46552">
                                <w:rPr>
                                  <w:rFonts w:cs="Arial"/>
                                </w:rPr>
                                <w:t>Application Tip</w:t>
                              </w:r>
                              <w:r>
                                <w:rPr>
                                  <w:rFonts w:cs="Arial"/>
                                </w:rPr>
                                <w:t>s</w:t>
                              </w:r>
                            </w:p>
                            <w:p w14:paraId="1403DE56" w14:textId="77777777" w:rsidR="00131730" w:rsidRPr="00E674C2" w:rsidRDefault="00131730" w:rsidP="004734D0">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22" name="Picture 322"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119CBB72" id="Group 320" o:spid="_x0000_s118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">
                <v:roundrect id="Rounded Rectangle 44" o:spid="_x0000_s119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" fillcolor="#e6e6e6" strokecolor="white [3212]" strokeweight="1pt">
                  <v:stroke joinstyle="miter"/>
                  <v:textbox inset="28.8pt">
                    <w:txbxContent>
                      <w:p w14:paraId="445BE242" w14:textId="77777777" w:rsidR="00131730" w:rsidRPr="00B46552" w:rsidRDefault="00131730" w:rsidP="004734D0">
                        <w:pPr>
                          <w:pStyle w:val="TipHeaderinBar"/>
                          <w:rPr>
                            <w:rFonts w:cs="Arial"/>
                          </w:rPr>
                        </w:pPr>
                        <w:r w:rsidRPr="00B46552">
                          <w:rPr>
                            <w:rFonts w:cs="Arial"/>
                          </w:rPr>
                          <w:t>Application Tip</w:t>
                        </w:r>
                        <w:r>
                          <w:rPr>
                            <w:rFonts w:cs="Arial"/>
                          </w:rPr>
                          <w:t>s</w:t>
                        </w:r>
                      </w:p>
                      <w:p w14:paraId="1403DE56" w14:textId="77777777" w:rsidR="00131730" w:rsidRPr="00E674C2" w:rsidRDefault="00131730" w:rsidP="004734D0">
                        <w:pPr>
                          <w:pStyle w:val="TipHeaderinBar"/>
                        </w:pPr>
                      </w:p>
                    </w:txbxContent>
                  </v:textbox>
                </v:roundrect>
                <v:shape id="Picture 322" o:spid="_x0000_s119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">
                  <v:imagedata r:id="rId30" o:title="Application Tip Icon"/>
                </v:shape>
                <w10:anchorlock/>
              </v:group>
            </w:pict>
          </mc:Fallback>
        </mc:AlternateContent>
      </w:r>
    </w:p>
    <w:p w14:paraId="52ED94E9" w14:textId="77777777" w:rsidR="004734D0" w:rsidRPr="007B2316" w:rsidRDefault="004734D0" w:rsidP="004734D0">
      <w:pPr>
        <w:pStyle w:val="TipBullet"/>
      </w:pPr>
      <w:r w:rsidRPr="007B2316">
        <w:t xml:space="preserve">After the CSV file is downloaded, </w:t>
      </w:r>
      <w:proofErr w:type="gramStart"/>
      <w:r w:rsidRPr="007B2316">
        <w:t>open it</w:t>
      </w:r>
      <w:proofErr w:type="gramEnd"/>
      <w:r w:rsidRPr="007B2316">
        <w:t xml:space="preserve"> using Excel or Notepad.</w:t>
      </w:r>
    </w:p>
    <w:p w14:paraId="7F768DF3" w14:textId="77777777" w:rsidR="004734D0" w:rsidRPr="007B2316" w:rsidRDefault="004734D0" w:rsidP="004734D0">
      <w:pPr>
        <w:pStyle w:val="TipBullet"/>
      </w:pPr>
      <w:r w:rsidRPr="007B2316">
        <w:t>Duplicate report requests based on identical report parameters cannot be made within seven days, however, after 7 days a duplicate report request can be submitted.</w:t>
      </w:r>
    </w:p>
    <w:p w14:paraId="0230A548" w14:textId="77777777" w:rsidR="004734D0" w:rsidRPr="007B2316" w:rsidRDefault="004734D0" w:rsidP="004734D0">
      <w:pPr>
        <w:pStyle w:val="TipClosingBar"/>
      </w:pPr>
    </w:p>
    <w:p w14:paraId="1F417454" w14:textId="177AEF31" w:rsidR="004734D0" w:rsidRPr="007B2316" w:rsidRDefault="004734D0" w:rsidP="004734D0">
      <w:pPr>
        <w:pStyle w:val="NumberedList"/>
      </w:pPr>
      <w:r w:rsidRPr="007B2316">
        <w:t xml:space="preserve">The </w:t>
      </w:r>
      <w:r w:rsidRPr="007B2316">
        <w:rPr>
          <w:i/>
        </w:rPr>
        <w:t>File Download</w:t>
      </w:r>
      <w:r w:rsidRPr="007B2316">
        <w:t xml:space="preserve"> </w:t>
      </w:r>
      <w:proofErr w:type="gramStart"/>
      <w:r w:rsidRPr="007B2316">
        <w:t>dialog</w:t>
      </w:r>
      <w:proofErr w:type="gramEnd"/>
      <w:r w:rsidRPr="007B2316">
        <w:t xml:space="preserve"> box appears. </w:t>
      </w:r>
      <w:r w:rsidR="00B579DD">
        <w:t>Select</w:t>
      </w:r>
      <w:r w:rsidRPr="007B2316">
        <w:t xml:space="preserve"> </w:t>
      </w:r>
      <w:r w:rsidRPr="007B2316">
        <w:rPr>
          <w:b/>
        </w:rPr>
        <w:t>Open</w:t>
      </w:r>
      <w:r w:rsidRPr="007B2316">
        <w:t xml:space="preserve">, </w:t>
      </w:r>
      <w:r w:rsidRPr="007B2316">
        <w:rPr>
          <w:b/>
        </w:rPr>
        <w:t>Save</w:t>
      </w:r>
      <w:r w:rsidRPr="007B2316">
        <w:t xml:space="preserve">, or </w:t>
      </w:r>
      <w:r w:rsidRPr="007B2316">
        <w:rPr>
          <w:b/>
        </w:rPr>
        <w:t>Cancel</w:t>
      </w:r>
      <w:r w:rsidRPr="007B2316">
        <w:t>.</w:t>
      </w:r>
    </w:p>
    <w:p w14:paraId="2D1884B3" w14:textId="77777777" w:rsidR="004734D0" w:rsidRPr="007B2316" w:rsidRDefault="004734D0" w:rsidP="004734D0">
      <w:pPr>
        <w:pStyle w:val="TipHeader"/>
      </w:pPr>
      <w:r w:rsidRPr="007B2316">
        <w:rPr>
          <w:noProof/>
        </w:rPr>
        <w:lastRenderedPageBreak/>
        <mc:AlternateContent>
          <mc:Choice Requires="wpg">
            <w:drawing>
              <wp:inline distT="0" distB="0" distL="0" distR="0" wp14:anchorId="72A896A6" wp14:editId="48A8531E">
                <wp:extent cx="5943600" cy="353267"/>
                <wp:effectExtent l="0" t="0" r="19050" b="27940"/>
                <wp:docPr id="323" name="Group 323"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24"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3755358" w14:textId="77777777" w:rsidR="00131730" w:rsidRPr="00E674C2" w:rsidRDefault="00131730" w:rsidP="004734D0">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25" name="Picture 325"/>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72A896A6" id="Group 323" o:spid="_x0000_s1192"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SBQeNcgDAACN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193"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" fillcolor="#e6e6e6" strokecolor="window" strokeweight="1pt">
                  <v:stroke joinstyle="miter"/>
                  <v:textbox inset="28.8pt">
                    <w:txbxContent>
                      <w:p w14:paraId="73755358" w14:textId="77777777" w:rsidR="00131730" w:rsidRPr="00E674C2" w:rsidRDefault="00131730" w:rsidP="004734D0">
                        <w:pPr>
                          <w:pStyle w:val="TipHeaderinBar"/>
                          <w:spacing w:before="0"/>
                        </w:pPr>
                        <w:r>
                          <w:rPr>
                            <w:rFonts w:cs="Arial"/>
                          </w:rPr>
                          <w:t>Additional Buttons</w:t>
                        </w:r>
                      </w:p>
                    </w:txbxContent>
                  </v:textbox>
                </v:roundrect>
                <v:shape id="Picture 325" o:spid="_x0000_s1194"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">
                  <v:imagedata r:id="rId48" o:title=""/>
                </v:shape>
                <w10:anchorlock/>
              </v:group>
            </w:pict>
          </mc:Fallback>
        </mc:AlternateContent>
      </w:r>
    </w:p>
    <w:p w14:paraId="20A78AC4" w14:textId="6F9DC895" w:rsidR="004734D0" w:rsidRPr="007B2316" w:rsidRDefault="00B579DD" w:rsidP="004734D0">
      <w:pPr>
        <w:pStyle w:val="TipBullet"/>
      </w:pPr>
      <w:r>
        <w:t>Select</w:t>
      </w:r>
      <w:r w:rsidR="004734D0" w:rsidRPr="007B2316">
        <w:t xml:space="preserve"> </w:t>
      </w:r>
      <w:r w:rsidR="004734D0" w:rsidRPr="007B2316">
        <w:rPr>
          <w:b/>
        </w:rPr>
        <w:t>Open</w:t>
      </w:r>
      <w:r w:rsidR="004734D0" w:rsidRPr="007B2316">
        <w:t xml:space="preserve"> and the content of the file displays. </w:t>
      </w:r>
    </w:p>
    <w:p w14:paraId="56833C78" w14:textId="08F1C8AB" w:rsidR="004734D0" w:rsidRPr="007B2316" w:rsidRDefault="00B579DD" w:rsidP="004734D0">
      <w:pPr>
        <w:pStyle w:val="TipBullet"/>
      </w:pPr>
      <w:r>
        <w:t>Select</w:t>
      </w:r>
      <w:r w:rsidR="004734D0" w:rsidRPr="007B2316">
        <w:t xml:space="preserve"> </w:t>
      </w:r>
      <w:r w:rsidR="004734D0" w:rsidRPr="007B2316">
        <w:rPr>
          <w:b/>
        </w:rPr>
        <w:t>Save to</w:t>
      </w:r>
      <w:r w:rsidR="004734D0" w:rsidRPr="007B2316">
        <w:t xml:space="preserve"> and choose the location where you want to save the file. </w:t>
      </w:r>
    </w:p>
    <w:p w14:paraId="03B3BB70" w14:textId="693E72F7" w:rsidR="004734D0" w:rsidRPr="007B2316" w:rsidRDefault="00B579DD" w:rsidP="004734D0">
      <w:pPr>
        <w:pStyle w:val="TipBullet"/>
      </w:pPr>
      <w:r>
        <w:t>Select</w:t>
      </w:r>
      <w:r w:rsidR="004734D0" w:rsidRPr="007B2316">
        <w:t xml:space="preserve"> </w:t>
      </w:r>
      <w:r w:rsidR="004734D0" w:rsidRPr="007B2316">
        <w:rPr>
          <w:b/>
        </w:rPr>
        <w:t xml:space="preserve">Cancel and </w:t>
      </w:r>
      <w:r w:rsidR="004734D0" w:rsidRPr="007B2316">
        <w:t>the dialog box closes. No data is saved.</w:t>
      </w:r>
    </w:p>
    <w:p w14:paraId="212A641F" w14:textId="77777777" w:rsidR="004734D0" w:rsidRPr="007B2316" w:rsidRDefault="004734D0" w:rsidP="004734D0">
      <w:pPr>
        <w:pStyle w:val="TipClosingBar"/>
      </w:pPr>
    </w:p>
    <w:p w14:paraId="6A6967BB" w14:textId="4CC76CA6" w:rsidR="004734D0" w:rsidRPr="007B2316" w:rsidRDefault="004734D0" w:rsidP="004734D0">
      <w:pPr>
        <w:pStyle w:val="NumberedList"/>
        <w:numPr>
          <w:ilvl w:val="0"/>
          <w:numId w:val="0"/>
        </w:numPr>
      </w:pPr>
    </w:p>
    <w:p w14:paraId="5C7D57BF" w14:textId="01755250" w:rsidR="00820E39" w:rsidRPr="007B2316" w:rsidRDefault="00820E39" w:rsidP="00820E39">
      <w:pPr>
        <w:pStyle w:val="Heading2"/>
      </w:pPr>
      <w:bookmarkStart w:id="279" w:name="_Toc86991404"/>
      <w:bookmarkStart w:id="280" w:name="_Toc212642384"/>
      <w:r w:rsidRPr="007B2316">
        <w:lastRenderedPageBreak/>
        <w:t xml:space="preserve">Topic </w:t>
      </w:r>
      <w:r w:rsidR="00182B51" w:rsidRPr="007B2316">
        <w:t>13</w:t>
      </w:r>
      <w:r w:rsidRPr="007B2316">
        <w:t xml:space="preserve"> Viewing a Financial Institution</w:t>
      </w:r>
      <w:bookmarkEnd w:id="279"/>
      <w:bookmarkEnd w:id="280"/>
    </w:p>
    <w:p w14:paraId="13197630" w14:textId="405E73AC" w:rsidR="00161701" w:rsidRPr="007B2316" w:rsidRDefault="00161701" w:rsidP="00161701">
      <w:r w:rsidRPr="007B2316">
        <w:t>As a</w:t>
      </w:r>
      <w:r w:rsidR="00617563" w:rsidRPr="007B2316">
        <w:t>n</w:t>
      </w:r>
      <w:r w:rsidRPr="007B2316">
        <w:t xml:space="preserve"> </w:t>
      </w:r>
      <w:r w:rsidRPr="007B2316">
        <w:rPr>
          <w:b/>
        </w:rPr>
        <w:t xml:space="preserve">FRB Viewer </w:t>
      </w:r>
      <w:r w:rsidRPr="007B2316">
        <w:rPr>
          <w:bCs/>
        </w:rPr>
        <w:t>and</w:t>
      </w:r>
      <w:r w:rsidRPr="007B2316">
        <w:rPr>
          <w:b/>
        </w:rPr>
        <w:t xml:space="preserve"> FI Viewer</w:t>
      </w:r>
      <w:r w:rsidRPr="007B2316">
        <w:t xml:space="preserve">, you can locate and view Financial Institution details for which you have access to. You can only view a Financial Institution that has an </w:t>
      </w:r>
      <w:r w:rsidRPr="007B2316">
        <w:rPr>
          <w:b/>
        </w:rPr>
        <w:t>Active</w:t>
      </w:r>
      <w:r w:rsidRPr="007B2316">
        <w:t xml:space="preserve"> status.</w:t>
      </w:r>
    </w:p>
    <w:p w14:paraId="340B2C5C" w14:textId="77777777" w:rsidR="00820E39" w:rsidRPr="007B2316" w:rsidRDefault="00820E39" w:rsidP="00820E39">
      <w:pPr>
        <w:pStyle w:val="BodyText"/>
      </w:pPr>
      <w:r w:rsidRPr="007B2316">
        <w:t xml:space="preserve">Viewing a Financial Institution (FI) allows you to see related details such as: Institution Information, Routing Transit Numbers (RTN) and Status and CA$HLINK II Account Number (CAN)/Acct Key Relationships. </w:t>
      </w:r>
    </w:p>
    <w:p w14:paraId="2BB1A21C" w14:textId="77777777" w:rsidR="00820E39" w:rsidRPr="007B2316" w:rsidRDefault="00820E39" w:rsidP="00820E39">
      <w:pPr>
        <w:pStyle w:val="Heading3"/>
      </w:pPr>
      <w:bookmarkStart w:id="281" w:name="_Toc86991405"/>
      <w:bookmarkStart w:id="282" w:name="_Toc212642385"/>
      <w:r w:rsidRPr="007B2316">
        <w:t>View a Financial Institution</w:t>
      </w:r>
      <w:bookmarkEnd w:id="281"/>
      <w:bookmarkEnd w:id="282"/>
    </w:p>
    <w:p w14:paraId="58A4DA19" w14:textId="77777777" w:rsidR="00820E39" w:rsidRPr="007B2316" w:rsidRDefault="00820E39" w:rsidP="00820E39">
      <w:pPr>
        <w:pStyle w:val="BodyText"/>
        <w:rPr>
          <w:b/>
        </w:rPr>
      </w:pPr>
      <w:r w:rsidRPr="007B2316">
        <w:t xml:space="preserve">When viewing a financial institution (FI), you are presented with a table containing FI details, i.e., </w:t>
      </w:r>
      <w:r w:rsidRPr="007B2316">
        <w:rPr>
          <w:b/>
          <w:bCs/>
        </w:rPr>
        <w:t xml:space="preserve">Name, City, State/Province, Country, Institution Type, Accepts Foreign Check Deposits, Accepts Foreign Cash Deposits, System to System Interface Participant, Short Name, Processes Foreign Check Deposits, Processes Foreign Cash Deposits, </w:t>
      </w:r>
      <w:r w:rsidRPr="007B2316">
        <w:t xml:space="preserve">and </w:t>
      </w:r>
      <w:r w:rsidRPr="007B2316">
        <w:rPr>
          <w:b/>
          <w:bCs/>
        </w:rPr>
        <w:t>Routing Transit Numbers.</w:t>
      </w:r>
    </w:p>
    <w:p w14:paraId="474FC753" w14:textId="77777777" w:rsidR="00820E39" w:rsidRPr="007B2316" w:rsidRDefault="00820E39" w:rsidP="00820E39">
      <w:pPr>
        <w:pStyle w:val="BodyText"/>
        <w:rPr>
          <w:b/>
          <w:bCs/>
        </w:rPr>
      </w:pPr>
    </w:p>
    <w:p w14:paraId="5A9E979D" w14:textId="77777777" w:rsidR="00820E39" w:rsidRPr="007B2316" w:rsidRDefault="00820E39" w:rsidP="00820E39">
      <w:pPr>
        <w:pStyle w:val="H4PrintableJobAid"/>
      </w:pPr>
      <w:bookmarkStart w:id="283" w:name="_Toc86991406"/>
      <w:bookmarkStart w:id="284" w:name="_Toc212642386"/>
      <w:r w:rsidRPr="007B2316">
        <w:lastRenderedPageBreak/>
        <w:t>View a Financial Institution</w:t>
      </w:r>
      <w:bookmarkEnd w:id="283"/>
      <w:bookmarkEnd w:id="284"/>
    </w:p>
    <w:p w14:paraId="112B416C" w14:textId="77777777" w:rsidR="00820E39" w:rsidRPr="007B2316" w:rsidRDefault="00820E39" w:rsidP="00820E39">
      <w:pPr>
        <w:pStyle w:val="BodyText"/>
      </w:pPr>
      <w:r w:rsidRPr="007B2316">
        <w:t>To view a Financial Institution, complete the following steps:</w:t>
      </w:r>
    </w:p>
    <w:p w14:paraId="4379887A" w14:textId="4C88D7B2" w:rsidR="00820E39" w:rsidRPr="007B2316" w:rsidRDefault="00820E39" w:rsidP="00820E39">
      <w:pPr>
        <w:pStyle w:val="NumberedList"/>
        <w:numPr>
          <w:ilvl w:val="0"/>
          <w:numId w:val="4"/>
        </w:numPr>
      </w:pPr>
      <w:r w:rsidRPr="007B2316">
        <w:t xml:space="preserve">From the </w:t>
      </w:r>
      <w:r w:rsidRPr="007B2316">
        <w:rPr>
          <w:b/>
        </w:rPr>
        <w:t>Administration</w:t>
      </w:r>
      <w:r w:rsidRPr="007B2316">
        <w:t xml:space="preserve"> tab, select </w:t>
      </w:r>
      <w:r w:rsidRPr="007B2316">
        <w:rPr>
          <w:b/>
        </w:rPr>
        <w:t>Manage FI</w:t>
      </w:r>
      <w:r w:rsidRPr="007B2316">
        <w:rPr>
          <w:bCs/>
        </w:rPr>
        <w:t>&gt;</w:t>
      </w:r>
      <w:r w:rsidRPr="007B2316">
        <w:rPr>
          <w:b/>
        </w:rPr>
        <w:t>Financial Institution</w:t>
      </w:r>
      <w:r w:rsidRPr="007B2316">
        <w:rPr>
          <w:bCs/>
        </w:rPr>
        <w:t>&gt;</w:t>
      </w:r>
      <w:r w:rsidRPr="007B2316">
        <w:rPr>
          <w:b/>
        </w:rPr>
        <w:t>View</w:t>
      </w:r>
      <w:r w:rsidRPr="007B2316">
        <w:t xml:space="preserve">. The </w:t>
      </w:r>
      <w:r w:rsidRPr="007B2316">
        <w:rPr>
          <w:i/>
        </w:rPr>
        <w:t>View the Financial Institution</w:t>
      </w:r>
      <w:r w:rsidRPr="007B2316">
        <w:t xml:space="preserve"> pages appear as shown in </w:t>
      </w:r>
      <w:r w:rsidRPr="007B2316">
        <w:fldChar w:fldCharType="begin"/>
      </w:r>
      <w:r w:rsidRPr="007B2316">
        <w:instrText xml:space="preserve"> REF _Ref84508158 \h </w:instrText>
      </w:r>
      <w:r w:rsidR="007B2316">
        <w:instrText xml:space="preserve"> \* MERGEFORMAT </w:instrText>
      </w:r>
      <w:r w:rsidRPr="007B2316">
        <w:fldChar w:fldCharType="separate"/>
      </w:r>
      <w:r w:rsidR="008A6DA6" w:rsidRPr="007B2316">
        <w:t xml:space="preserve">Figure </w:t>
      </w:r>
      <w:r w:rsidR="008A6DA6">
        <w:rPr>
          <w:noProof/>
        </w:rPr>
        <w:t>33</w:t>
      </w:r>
      <w:r w:rsidRPr="007B2316">
        <w:fldChar w:fldCharType="end"/>
      </w:r>
      <w:r w:rsidRPr="007B2316">
        <w:t xml:space="preserve"> and </w:t>
      </w:r>
      <w:r w:rsidRPr="007B2316">
        <w:fldChar w:fldCharType="begin"/>
      </w:r>
      <w:r w:rsidRPr="007B2316">
        <w:instrText xml:space="preserve"> REF _Ref84508159 \h </w:instrText>
      </w:r>
      <w:r w:rsidR="007B2316">
        <w:instrText xml:space="preserve"> \* MERGEFORMAT </w:instrText>
      </w:r>
      <w:r w:rsidRPr="007B2316">
        <w:fldChar w:fldCharType="separate"/>
      </w:r>
      <w:r w:rsidR="008A6DA6" w:rsidRPr="007B2316">
        <w:t xml:space="preserve">Figure </w:t>
      </w:r>
      <w:r w:rsidR="008A6DA6">
        <w:rPr>
          <w:noProof/>
        </w:rPr>
        <w:t>34</w:t>
      </w:r>
      <w:r w:rsidRPr="007B2316">
        <w:fldChar w:fldCharType="end"/>
      </w:r>
      <w:r w:rsidRPr="007B2316">
        <w:t xml:space="preserve"> below.</w:t>
      </w:r>
    </w:p>
    <w:p w14:paraId="28758BA9" w14:textId="08171515" w:rsidR="00820E39" w:rsidRPr="007B2316" w:rsidRDefault="00820E39" w:rsidP="00820E39">
      <w:pPr>
        <w:pStyle w:val="Caption"/>
      </w:pPr>
      <w:bookmarkStart w:id="285" w:name="_Ref84508158"/>
      <w:bookmarkStart w:id="286" w:name="_Toc86991430"/>
      <w:bookmarkStart w:id="287" w:name="_Toc227324874"/>
      <w:r w:rsidRPr="007B2316">
        <w:t xml:space="preserve">Figure </w:t>
      </w:r>
      <w:r w:rsidRPr="007B2316">
        <w:fldChar w:fldCharType="begin"/>
      </w:r>
      <w:r w:rsidRPr="007B2316">
        <w:instrText>SEQ Figure \* ARABIC</w:instrText>
      </w:r>
      <w:r w:rsidRPr="007B2316">
        <w:fldChar w:fldCharType="separate"/>
      </w:r>
      <w:r w:rsidR="008A6DA6">
        <w:rPr>
          <w:noProof/>
        </w:rPr>
        <w:t>33</w:t>
      </w:r>
      <w:r w:rsidRPr="007B2316">
        <w:fldChar w:fldCharType="end"/>
      </w:r>
      <w:bookmarkEnd w:id="285"/>
      <w:r w:rsidRPr="007B2316">
        <w:t>: View FRB Detail</w:t>
      </w:r>
      <w:bookmarkEnd w:id="286"/>
      <w:bookmarkEnd w:id="287"/>
    </w:p>
    <w:p w14:paraId="407B95FB" w14:textId="77777777" w:rsidR="00820E39" w:rsidRPr="007B2316" w:rsidRDefault="00820E39" w:rsidP="00820E39">
      <w:pPr>
        <w:jc w:val="center"/>
      </w:pPr>
      <w:r w:rsidRPr="007B2316">
        <w:rPr>
          <w:noProof/>
        </w:rPr>
        <w:drawing>
          <wp:inline distT="0" distB="0" distL="0" distR="0" wp14:anchorId="5184E49E" wp14:editId="72436054">
            <wp:extent cx="3200400" cy="2433151"/>
            <wp:effectExtent l="19050" t="19050" r="19050" b="24765"/>
            <wp:docPr id="326" name="Picture 326" descr="The view financial institution page is displaying, showing a table containing information on a selected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The view financial institution page is displaying, showing a table containing information on a selected bank."/>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00400" cy="2433151"/>
                    </a:xfrm>
                    <a:prstGeom prst="rect">
                      <a:avLst/>
                    </a:prstGeom>
                    <a:noFill/>
                    <a:ln w="9525" cmpd="sng">
                      <a:solidFill>
                        <a:srgbClr val="000000"/>
                      </a:solidFill>
                      <a:miter lim="800000"/>
                      <a:headEnd/>
                      <a:tailEnd/>
                    </a:ln>
                    <a:effectLst/>
                  </pic:spPr>
                </pic:pic>
              </a:graphicData>
            </a:graphic>
          </wp:inline>
        </w:drawing>
      </w:r>
    </w:p>
    <w:p w14:paraId="603591E0" w14:textId="3889F569" w:rsidR="00820E39" w:rsidRPr="007B2316" w:rsidRDefault="00820E39" w:rsidP="00820E39">
      <w:pPr>
        <w:pStyle w:val="Caption"/>
      </w:pPr>
      <w:bookmarkStart w:id="288" w:name="_Ref84508159"/>
      <w:bookmarkStart w:id="289" w:name="_Toc86991431"/>
      <w:bookmarkStart w:id="290" w:name="_Toc227324875"/>
      <w:r w:rsidRPr="007B2316">
        <w:t xml:space="preserve">Figure </w:t>
      </w:r>
      <w:r w:rsidRPr="007B2316">
        <w:fldChar w:fldCharType="begin"/>
      </w:r>
      <w:r w:rsidRPr="007B2316">
        <w:instrText>SEQ Figure \* ARABIC</w:instrText>
      </w:r>
      <w:r w:rsidRPr="007B2316">
        <w:fldChar w:fldCharType="separate"/>
      </w:r>
      <w:r w:rsidR="008A6DA6">
        <w:rPr>
          <w:noProof/>
        </w:rPr>
        <w:t>34</w:t>
      </w:r>
      <w:r w:rsidRPr="007B2316">
        <w:fldChar w:fldCharType="end"/>
      </w:r>
      <w:bookmarkEnd w:id="288"/>
      <w:r w:rsidRPr="007B2316">
        <w:t>: View Financial Institution Detail</w:t>
      </w:r>
      <w:bookmarkEnd w:id="289"/>
      <w:bookmarkEnd w:id="290"/>
    </w:p>
    <w:p w14:paraId="022A3A76" w14:textId="77777777" w:rsidR="00820E39" w:rsidRPr="007B2316" w:rsidRDefault="00820E39" w:rsidP="00820E39">
      <w:pPr>
        <w:jc w:val="center"/>
      </w:pPr>
      <w:r w:rsidRPr="007B2316">
        <w:rPr>
          <w:noProof/>
        </w:rPr>
        <w:drawing>
          <wp:inline distT="0" distB="0" distL="0" distR="0" wp14:anchorId="1DD37C0A" wp14:editId="554A597B">
            <wp:extent cx="3200400" cy="3610416"/>
            <wp:effectExtent l="19050" t="19050" r="19050" b="28575"/>
            <wp:docPr id="328" name="Picture 328" descr="The view financial institution page is displayed, showing a table containing information on a selected bank and a collection of routing transit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The view financial institution page is displayed, showing a table containing information on a selected bank and a collection of routing transit number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00400" cy="3610416"/>
                    </a:xfrm>
                    <a:prstGeom prst="rect">
                      <a:avLst/>
                    </a:prstGeom>
                    <a:noFill/>
                    <a:ln w="9525">
                      <a:solidFill>
                        <a:srgbClr val="000000"/>
                      </a:solidFill>
                      <a:miter lim="800000"/>
                      <a:headEnd/>
                      <a:tailEnd/>
                    </a:ln>
                  </pic:spPr>
                </pic:pic>
              </a:graphicData>
            </a:graphic>
          </wp:inline>
        </w:drawing>
      </w:r>
    </w:p>
    <w:p w14:paraId="29116C8D" w14:textId="77777777" w:rsidR="00820E39" w:rsidRPr="007B2316" w:rsidRDefault="00820E39" w:rsidP="00820E39">
      <w:pPr>
        <w:pStyle w:val="TipHeader"/>
      </w:pPr>
      <w:r w:rsidRPr="007B2316">
        <w:rPr>
          <w:noProof/>
        </w:rPr>
        <w:lastRenderedPageBreak/>
        <mc:AlternateContent>
          <mc:Choice Requires="wpg">
            <w:drawing>
              <wp:inline distT="0" distB="0" distL="0" distR="0" wp14:anchorId="2057B953" wp14:editId="606D5F5F">
                <wp:extent cx="6159610" cy="352425"/>
                <wp:effectExtent l="0" t="0" r="12700" b="28575"/>
                <wp:docPr id="329" name="Group 32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30"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CC176C" w14:textId="77777777" w:rsidR="00131730" w:rsidRPr="00B46552" w:rsidRDefault="00131730" w:rsidP="00820E39">
                              <w:pPr>
                                <w:pStyle w:val="TipHeaderinBar"/>
                                <w:rPr>
                                  <w:rFonts w:cs="Arial"/>
                                </w:rPr>
                              </w:pPr>
                              <w:r w:rsidRPr="00B46552">
                                <w:rPr>
                                  <w:rFonts w:cs="Arial"/>
                                </w:rPr>
                                <w:t>Application Tip</w:t>
                              </w:r>
                              <w:r>
                                <w:rPr>
                                  <w:rFonts w:cs="Arial"/>
                                </w:rPr>
                                <w:t>s</w:t>
                              </w:r>
                            </w:p>
                            <w:p w14:paraId="4FAB4ABF" w14:textId="77777777" w:rsidR="00131730" w:rsidRPr="00E674C2" w:rsidRDefault="00131730" w:rsidP="00820E39">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31" name="Picture 331" descr="Application Tip Ico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2057B953" id="Group 329" o:spid="_x0000_s1195"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">
                <v:roundrect id="Rounded Rectangle 44" o:spid="_x0000_s1196"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" fillcolor="#e6e6e6" strokecolor="white [3212]" strokeweight="1pt">
                  <v:stroke joinstyle="miter"/>
                  <v:textbox inset="28.8pt">
                    <w:txbxContent>
                      <w:p w14:paraId="2BCC176C" w14:textId="77777777" w:rsidR="00131730" w:rsidRPr="00B46552" w:rsidRDefault="00131730" w:rsidP="00820E39">
                        <w:pPr>
                          <w:pStyle w:val="TipHeaderinBar"/>
                          <w:rPr>
                            <w:rFonts w:cs="Arial"/>
                          </w:rPr>
                        </w:pPr>
                        <w:r w:rsidRPr="00B46552">
                          <w:rPr>
                            <w:rFonts w:cs="Arial"/>
                          </w:rPr>
                          <w:t>Application Tip</w:t>
                        </w:r>
                        <w:r>
                          <w:rPr>
                            <w:rFonts w:cs="Arial"/>
                          </w:rPr>
                          <w:t>s</w:t>
                        </w:r>
                      </w:p>
                      <w:p w14:paraId="4FAB4ABF" w14:textId="77777777" w:rsidR="00131730" w:rsidRPr="00E674C2" w:rsidRDefault="00131730" w:rsidP="00820E39">
                        <w:pPr>
                          <w:pStyle w:val="TipHeaderinBar"/>
                        </w:pPr>
                      </w:p>
                    </w:txbxContent>
                  </v:textbox>
                </v:roundrect>
                <v:shape id="Picture 331" o:spid="_x0000_s1197"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">
                  <v:imagedata r:id="rId30" o:title="Application Tip Icon"/>
                </v:shape>
                <w10:anchorlock/>
              </v:group>
            </w:pict>
          </mc:Fallback>
        </mc:AlternateContent>
      </w:r>
    </w:p>
    <w:p w14:paraId="1C7E3318" w14:textId="77777777" w:rsidR="00820E39" w:rsidRPr="007B2316" w:rsidRDefault="00820E39" w:rsidP="00820E39">
      <w:pPr>
        <w:pStyle w:val="TipBullet"/>
      </w:pPr>
      <w:r w:rsidRPr="007B2316">
        <w:t xml:space="preserve">Only </w:t>
      </w:r>
      <w:r w:rsidRPr="007B2316">
        <w:rPr>
          <w:b/>
        </w:rPr>
        <w:t>Active</w:t>
      </w:r>
      <w:r w:rsidRPr="007B2316">
        <w:t xml:space="preserve"> Financial Institutions display for the selection.</w:t>
      </w:r>
    </w:p>
    <w:p w14:paraId="307AF058" w14:textId="77777777" w:rsidR="00820E39" w:rsidRPr="007B2316" w:rsidRDefault="00820E39" w:rsidP="00820E39">
      <w:pPr>
        <w:pStyle w:val="TipBullet"/>
      </w:pPr>
      <w:r w:rsidRPr="007B2316">
        <w:rPr>
          <w:b/>
        </w:rPr>
        <w:t>FI Confirmers</w:t>
      </w:r>
      <w:r w:rsidRPr="007B2316">
        <w:t xml:space="preserve">, </w:t>
      </w:r>
      <w:r w:rsidRPr="007B2316">
        <w:rPr>
          <w:b/>
        </w:rPr>
        <w:t>FRB Confirmers</w:t>
      </w:r>
      <w:r w:rsidRPr="007B2316">
        <w:t xml:space="preserve">, </w:t>
      </w:r>
      <w:r w:rsidRPr="007B2316">
        <w:rPr>
          <w:b/>
        </w:rPr>
        <w:t>FI Viewers</w:t>
      </w:r>
      <w:r w:rsidRPr="007B2316">
        <w:t xml:space="preserve">, and </w:t>
      </w:r>
      <w:r w:rsidRPr="007B2316">
        <w:rPr>
          <w:b/>
        </w:rPr>
        <w:t>FRB Viewers</w:t>
      </w:r>
      <w:r w:rsidRPr="007B2316">
        <w:t xml:space="preserve"> are authorized to view Institution Information, Routing Transit Numbers (RTN) and Status, and CA$HLINK II Account Number (CAN)/Acct Key Relationships.</w:t>
      </w:r>
    </w:p>
    <w:p w14:paraId="77632486" w14:textId="77777777" w:rsidR="00820E39" w:rsidRPr="007B2316" w:rsidRDefault="00820E39" w:rsidP="00820E39">
      <w:pPr>
        <w:pStyle w:val="TipClosingBar"/>
      </w:pPr>
    </w:p>
    <w:p w14:paraId="317D309A" w14:textId="77777777" w:rsidR="00820E39" w:rsidRPr="007B2316" w:rsidRDefault="00820E39" w:rsidP="00820E39">
      <w:pPr>
        <w:pStyle w:val="TipHeader"/>
      </w:pPr>
      <w:r w:rsidRPr="007B2316">
        <w:rPr>
          <w:noProof/>
        </w:rPr>
        <mc:AlternateContent>
          <mc:Choice Requires="wpg">
            <w:drawing>
              <wp:inline distT="0" distB="0" distL="0" distR="0" wp14:anchorId="5EF09E85" wp14:editId="4FFE3A71">
                <wp:extent cx="5943600" cy="353267"/>
                <wp:effectExtent l="0" t="0" r="19050" b="27940"/>
                <wp:docPr id="332" name="Group 332"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333"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95F6A48" w14:textId="77777777" w:rsidR="00131730" w:rsidRPr="00E674C2" w:rsidRDefault="00131730" w:rsidP="00820E39">
                              <w:pPr>
                                <w:pStyle w:val="TipHeaderinBar"/>
                                <w:spacing w:before="0"/>
                              </w:pPr>
                              <w:r>
                                <w:rPr>
                                  <w:rFonts w:cs="Arial"/>
                                </w:rPr>
                                <w:t>Additional Button</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34" name="Picture 334"/>
                          <pic:cNvPicPr>
                            <a:picLocks noChangeAspect="1"/>
                          </pic:cNvPicPr>
                        </pic:nvPicPr>
                        <pic:blipFill>
                          <a:blip r:embed="rId47"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5EF09E85" id="Group 332" o:spid="_x0000_s1198"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">
                <v:roundrect id="Rounded Rectangle 44" o:spid="_x0000_s1199"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" fillcolor="#e6e6e6" strokecolor="window" strokeweight="1pt">
                  <v:stroke joinstyle="miter"/>
                  <v:textbox inset="28.8pt">
                    <w:txbxContent>
                      <w:p w14:paraId="795F6A48" w14:textId="77777777" w:rsidR="00131730" w:rsidRPr="00E674C2" w:rsidRDefault="00131730" w:rsidP="00820E39">
                        <w:pPr>
                          <w:pStyle w:val="TipHeaderinBar"/>
                          <w:spacing w:before="0"/>
                        </w:pPr>
                        <w:r>
                          <w:rPr>
                            <w:rFonts w:cs="Arial"/>
                          </w:rPr>
                          <w:t>Additional Button</w:t>
                        </w:r>
                      </w:p>
                    </w:txbxContent>
                  </v:textbox>
                </v:roundrect>
                <v:shape id="Picture 334" o:spid="_x0000_s1200"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">
                  <v:imagedata r:id="rId48" o:title=""/>
                </v:shape>
                <w10:anchorlock/>
              </v:group>
            </w:pict>
          </mc:Fallback>
        </mc:AlternateContent>
      </w:r>
    </w:p>
    <w:p w14:paraId="2ABE4A9B" w14:textId="2F19C860" w:rsidR="00820E39" w:rsidRPr="007B2316" w:rsidRDefault="00B579DD" w:rsidP="00820E39">
      <w:pPr>
        <w:pStyle w:val="TipText"/>
      </w:pPr>
      <w:r>
        <w:t>Select</w:t>
      </w:r>
      <w:r w:rsidR="00820E39" w:rsidRPr="007B2316">
        <w:t xml:space="preserve"> </w:t>
      </w:r>
      <w:r w:rsidR="00820E39" w:rsidRPr="007B2316">
        <w:rPr>
          <w:b/>
        </w:rPr>
        <w:t>Return Home</w:t>
      </w:r>
      <w:r w:rsidR="00820E39" w:rsidRPr="007B2316">
        <w:t xml:space="preserve"> to return to the OTCnet Home Page.</w:t>
      </w:r>
    </w:p>
    <w:p w14:paraId="6140DACC" w14:textId="77777777" w:rsidR="00820E39" w:rsidRPr="007B2316" w:rsidRDefault="00820E39" w:rsidP="00820E39">
      <w:pPr>
        <w:pStyle w:val="TipClosingBar"/>
      </w:pPr>
    </w:p>
    <w:p w14:paraId="19A00AD4" w14:textId="7F93A39D" w:rsidR="00820E39" w:rsidRPr="007B2316" w:rsidRDefault="00820E39" w:rsidP="00753C80">
      <w:pPr>
        <w:autoSpaceDE/>
        <w:autoSpaceDN/>
        <w:adjustRightInd/>
      </w:pPr>
      <w:r w:rsidRPr="007B2316">
        <w:br w:type="page"/>
      </w:r>
    </w:p>
    <w:p w14:paraId="00F028CB" w14:textId="77777777" w:rsidR="00507E1B" w:rsidRPr="007B2316" w:rsidRDefault="00507E1B" w:rsidP="00507E1B">
      <w:pPr>
        <w:pStyle w:val="Heading2"/>
        <w:rPr>
          <w:noProof/>
        </w:rPr>
      </w:pPr>
      <w:bookmarkStart w:id="291" w:name="_Toc39584137"/>
      <w:bookmarkStart w:id="292" w:name="_Toc212642387"/>
      <w:r w:rsidRPr="007B2316">
        <w:rPr>
          <w:noProof/>
        </w:rPr>
        <w:lastRenderedPageBreak/>
        <w:t>Summary</w:t>
      </w:r>
      <w:bookmarkEnd w:id="291"/>
      <w:bookmarkEnd w:id="292"/>
    </w:p>
    <w:p w14:paraId="1859A341" w14:textId="0DEF6836" w:rsidR="00507E1B" w:rsidRPr="007B2316" w:rsidRDefault="00507E1B" w:rsidP="00507E1B">
      <w:pPr>
        <w:pStyle w:val="BodyText"/>
      </w:pPr>
      <w:r w:rsidRPr="007B2316">
        <w:t xml:space="preserve">In this chapter, you learned: </w:t>
      </w:r>
    </w:p>
    <w:p w14:paraId="12B72B20" w14:textId="77777777" w:rsidR="00B44602" w:rsidRPr="007B2316" w:rsidRDefault="00B44602" w:rsidP="00B44602">
      <w:pPr>
        <w:pStyle w:val="Bullet"/>
      </w:pPr>
      <w:r w:rsidRPr="007B2316">
        <w:t>An Introduction to OTCnet</w:t>
      </w:r>
    </w:p>
    <w:p w14:paraId="17FE2226" w14:textId="77777777" w:rsidR="00B44602" w:rsidRPr="007B2316" w:rsidRDefault="00B44602" w:rsidP="00B44602">
      <w:pPr>
        <w:pStyle w:val="Bullet"/>
      </w:pPr>
      <w:r w:rsidRPr="007B2316">
        <w:t>An Overview of OTCnet Participant User Guide Content</w:t>
      </w:r>
    </w:p>
    <w:p w14:paraId="7820D2E2" w14:textId="77777777" w:rsidR="001D2621" w:rsidRPr="007B2316" w:rsidRDefault="001D2621" w:rsidP="001D2621">
      <w:pPr>
        <w:pStyle w:val="Bullet"/>
      </w:pPr>
      <w:r w:rsidRPr="007B2316">
        <w:t>How to request access for yourself in SailPoint IIQ</w:t>
      </w:r>
    </w:p>
    <w:p w14:paraId="1E472E13" w14:textId="77777777" w:rsidR="001D2621" w:rsidRPr="007B2316" w:rsidRDefault="001D2621" w:rsidP="001D2621">
      <w:pPr>
        <w:pStyle w:val="Bullet"/>
      </w:pPr>
      <w:r w:rsidRPr="007B2316">
        <w:t xml:space="preserve">How to log in to OTCnet </w:t>
      </w:r>
    </w:p>
    <w:p w14:paraId="0F2F0D10" w14:textId="77777777" w:rsidR="00B44602" w:rsidRPr="007B2316" w:rsidRDefault="00B44602" w:rsidP="00B44602">
      <w:pPr>
        <w:pStyle w:val="Bullet"/>
      </w:pPr>
      <w:r w:rsidRPr="007B2316">
        <w:t>How to navigate the OTCnet home page</w:t>
      </w:r>
    </w:p>
    <w:p w14:paraId="1B14C5DB" w14:textId="77777777" w:rsidR="00B44602" w:rsidRPr="007B2316" w:rsidRDefault="00B44602" w:rsidP="00B44602">
      <w:pPr>
        <w:pStyle w:val="Bullet"/>
      </w:pPr>
      <w:r w:rsidRPr="007B2316">
        <w:t xml:space="preserve">The purpose of viewing deposits  </w:t>
      </w:r>
    </w:p>
    <w:p w14:paraId="06F71F08" w14:textId="77777777" w:rsidR="00B44602" w:rsidRPr="007B2316" w:rsidRDefault="00B44602" w:rsidP="00B44602">
      <w:pPr>
        <w:pStyle w:val="Bullet"/>
      </w:pPr>
      <w:r w:rsidRPr="007B2316">
        <w:t>How to view a deposit draft</w:t>
      </w:r>
    </w:p>
    <w:p w14:paraId="516E196C" w14:textId="77777777" w:rsidR="00B44602" w:rsidRPr="007B2316" w:rsidRDefault="00B44602" w:rsidP="00B44602">
      <w:pPr>
        <w:pStyle w:val="Bullet"/>
      </w:pPr>
      <w:r w:rsidRPr="007B2316">
        <w:t xml:space="preserve">How to view a deposit awaiting approval </w:t>
      </w:r>
    </w:p>
    <w:p w14:paraId="07D221D3" w14:textId="77777777" w:rsidR="00B44602" w:rsidRPr="007B2316" w:rsidRDefault="00B44602" w:rsidP="00B44602">
      <w:pPr>
        <w:pStyle w:val="Bullet"/>
      </w:pPr>
      <w:r w:rsidRPr="007B2316">
        <w:t xml:space="preserve">How to view a submitted deposit </w:t>
      </w:r>
    </w:p>
    <w:p w14:paraId="23684A1C" w14:textId="77777777" w:rsidR="00B44602" w:rsidRPr="007B2316" w:rsidRDefault="00B44602" w:rsidP="00B44602">
      <w:pPr>
        <w:pStyle w:val="Bullet"/>
      </w:pPr>
      <w:r w:rsidRPr="007B2316">
        <w:t>How to view a confirmed deposit</w:t>
      </w:r>
    </w:p>
    <w:p w14:paraId="72EFDF52" w14:textId="77777777" w:rsidR="00B44602" w:rsidRPr="007B2316" w:rsidRDefault="00B44602" w:rsidP="00B44602">
      <w:pPr>
        <w:pStyle w:val="Bullet"/>
      </w:pPr>
      <w:r w:rsidRPr="007B2316">
        <w:t>How to view a deposit adjustment</w:t>
      </w:r>
    </w:p>
    <w:p w14:paraId="7757541B" w14:textId="77777777" w:rsidR="00B44602" w:rsidRPr="007B2316" w:rsidRDefault="00B44602" w:rsidP="00B44602">
      <w:pPr>
        <w:pStyle w:val="Bullet"/>
      </w:pPr>
      <w:r w:rsidRPr="007B2316">
        <w:t xml:space="preserve">How to view a rejected deposit </w:t>
      </w:r>
      <w:proofErr w:type="gramStart"/>
      <w:r w:rsidRPr="007B2316">
        <w:t>details</w:t>
      </w:r>
      <w:proofErr w:type="gramEnd"/>
    </w:p>
    <w:p w14:paraId="6C4291CF" w14:textId="77777777" w:rsidR="00B44602" w:rsidRPr="007B2316" w:rsidRDefault="00B44602" w:rsidP="00B44602">
      <w:pPr>
        <w:pStyle w:val="Bullet"/>
      </w:pPr>
      <w:r w:rsidRPr="007B2316">
        <w:t>How to search for and locate deposits using one or more search criteria</w:t>
      </w:r>
    </w:p>
    <w:p w14:paraId="50E091BB" w14:textId="77777777" w:rsidR="00B44602" w:rsidRPr="007B2316" w:rsidRDefault="00B44602" w:rsidP="00B44602">
      <w:pPr>
        <w:pStyle w:val="Bullet"/>
      </w:pPr>
      <w:r w:rsidRPr="007B2316">
        <w:t xml:space="preserve">How to download deposit voucher(s) as an XML or CSV file. </w:t>
      </w:r>
    </w:p>
    <w:p w14:paraId="5243A38D" w14:textId="77777777" w:rsidR="00B44602" w:rsidRPr="007B2316" w:rsidRDefault="00B44602" w:rsidP="00B44602">
      <w:pPr>
        <w:pStyle w:val="Bullet"/>
      </w:pPr>
      <w:r w:rsidRPr="007B2316">
        <w:t xml:space="preserve">The purpose of </w:t>
      </w:r>
      <w:proofErr w:type="gramStart"/>
      <w:r w:rsidRPr="007B2316">
        <w:t>searching</w:t>
      </w:r>
      <w:proofErr w:type="gramEnd"/>
      <w:r w:rsidRPr="007B2316">
        <w:t xml:space="preserve"> adjustments</w:t>
      </w:r>
    </w:p>
    <w:p w14:paraId="07E6324A" w14:textId="77777777" w:rsidR="00B44602" w:rsidRPr="007B2316" w:rsidRDefault="00B44602" w:rsidP="00B44602">
      <w:pPr>
        <w:pStyle w:val="Bullet"/>
      </w:pPr>
      <w:r w:rsidRPr="007B2316">
        <w:t>How to search and locate adjustments using one or more search criteria</w:t>
      </w:r>
    </w:p>
    <w:p w14:paraId="25240119" w14:textId="77777777" w:rsidR="00B44602" w:rsidRPr="007B2316" w:rsidRDefault="00B44602" w:rsidP="00B44602">
      <w:pPr>
        <w:pStyle w:val="Bullet"/>
      </w:pPr>
      <w:r w:rsidRPr="007B2316">
        <w:t>How to download adjustment voucher(s) as an XML or CSV file</w:t>
      </w:r>
    </w:p>
    <w:p w14:paraId="714AE91B" w14:textId="77777777" w:rsidR="00B44602" w:rsidRPr="007B2316" w:rsidRDefault="00B44602" w:rsidP="00B44602">
      <w:pPr>
        <w:pStyle w:val="Bullet"/>
      </w:pPr>
      <w:r w:rsidRPr="007B2316">
        <w:t>The purpose of viewing reports</w:t>
      </w:r>
    </w:p>
    <w:p w14:paraId="61DDA685" w14:textId="77777777" w:rsidR="00B44602" w:rsidRPr="007B2316" w:rsidRDefault="00B44602" w:rsidP="00B44602">
      <w:pPr>
        <w:pStyle w:val="Bullet"/>
      </w:pPr>
      <w:r w:rsidRPr="007B2316">
        <w:t>The various types of reports you can access by role</w:t>
      </w:r>
    </w:p>
    <w:p w14:paraId="0F4A23F2" w14:textId="77777777" w:rsidR="00B44602" w:rsidRPr="007B2316" w:rsidRDefault="00B44602" w:rsidP="00B44602">
      <w:pPr>
        <w:pStyle w:val="Bullet"/>
      </w:pPr>
      <w:r w:rsidRPr="007B2316">
        <w:t>The types of reports</w:t>
      </w:r>
    </w:p>
    <w:p w14:paraId="2A51B669" w14:textId="77777777" w:rsidR="00B44602" w:rsidRPr="007B2316" w:rsidRDefault="00B44602" w:rsidP="00B44602">
      <w:pPr>
        <w:pStyle w:val="Bullet"/>
      </w:pPr>
      <w:r w:rsidRPr="007B2316">
        <w:t>How to view, generate and download reports</w:t>
      </w:r>
    </w:p>
    <w:p w14:paraId="2B2EE8B0" w14:textId="205BDE81" w:rsidR="00507E1B" w:rsidRPr="007B2316" w:rsidRDefault="00B44602" w:rsidP="00B44602">
      <w:pPr>
        <w:pStyle w:val="Bullet"/>
      </w:pPr>
      <w:r w:rsidRPr="007B2316">
        <w:t>How to view a Financial Institution</w:t>
      </w:r>
    </w:p>
    <w:sectPr w:rsidR="00507E1B" w:rsidRPr="007B2316"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948E8" w14:textId="77777777" w:rsidR="00163208" w:rsidRDefault="00163208" w:rsidP="002B5215">
      <w:r>
        <w:separator/>
      </w:r>
    </w:p>
  </w:endnote>
  <w:endnote w:type="continuationSeparator" w:id="0">
    <w:p w14:paraId="4F183C78" w14:textId="77777777" w:rsidR="00163208" w:rsidRDefault="00163208" w:rsidP="002B5215">
      <w:r>
        <w:continuationSeparator/>
      </w:r>
    </w:p>
  </w:endnote>
  <w:endnote w:type="continuationNotice" w:id="1">
    <w:p w14:paraId="4E5B4D4D" w14:textId="77777777" w:rsidR="00163208" w:rsidRDefault="00163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131730" w:rsidRDefault="00131730" w:rsidP="002F667B">
    <w:pPr>
      <w:pStyle w:val="Footer"/>
      <w:rPr>
        <w:rStyle w:val="PageNumber"/>
      </w:rPr>
    </w:pPr>
  </w:p>
  <w:p w14:paraId="00945DD6" w14:textId="0C385EA3" w:rsidR="00131730" w:rsidRDefault="00131730"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131730" w:rsidRPr="002F667B" w:rsidRDefault="00131730" w:rsidP="00724C25">
                          <w:pPr>
                            <w:pStyle w:val="Footer"/>
                            <w:jc w:val="left"/>
                            <w:rPr>
                              <w:rStyle w:val="PageNumber"/>
                            </w:rPr>
                          </w:pPr>
                          <w:r w:rsidRPr="000B16BC">
                            <w:t>Check Capture and Check Processing</w:t>
                          </w:r>
                        </w:p>
                        <w:p w14:paraId="058BA807" w14:textId="77777777" w:rsidR="00131730" w:rsidRPr="00532429" w:rsidRDefault="00131730"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203"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131730" w:rsidRPr="002F667B" w:rsidRDefault="00131730" w:rsidP="00724C25">
                    <w:pPr>
                      <w:pStyle w:val="Footer"/>
                      <w:jc w:val="left"/>
                      <w:rPr>
                        <w:rStyle w:val="PageNumber"/>
                      </w:rPr>
                    </w:pPr>
                    <w:r w:rsidRPr="000B16BC">
                      <w:t>Check Capture and Check Processing</w:t>
                    </w:r>
                  </w:p>
                  <w:p w14:paraId="058BA807" w14:textId="77777777" w:rsidR="00131730" w:rsidRPr="00532429" w:rsidRDefault="00131730"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131730" w:rsidRDefault="00131730"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131730" w:rsidRPr="002F667B" w:rsidRDefault="00131730"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131730" w:rsidRPr="00532429" w:rsidRDefault="00131730"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204"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131730" w:rsidRPr="002F667B" w:rsidRDefault="00131730"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131730" w:rsidRPr="00532429" w:rsidRDefault="00131730"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131730" w:rsidRDefault="00131730" w:rsidP="00643D32">
    <w:r>
      <w:rPr>
        <w:noProof/>
      </w:rPr>
      <mc:AlternateContent>
        <mc:Choice Requires="wps">
          <w:drawing>
            <wp:anchor distT="0" distB="0" distL="114300" distR="114300" simplePos="0" relativeHeight="251658245"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5D43914C">
            <v:rect id="Rectangle 11"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7B8B7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131730" w:rsidRDefault="00131730" w:rsidP="002F667B">
    <w:pPr>
      <w:pStyle w:val="Footer"/>
      <w:rPr>
        <w:rStyle w:val="PageNumber"/>
      </w:rPr>
    </w:pPr>
  </w:p>
  <w:p w14:paraId="0F04B90B" w14:textId="77777777" w:rsidR="00131730" w:rsidRDefault="00131730"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6"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131730" w:rsidRPr="002F667B" w:rsidRDefault="00131730"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131730" w:rsidRPr="00532429" w:rsidRDefault="00131730"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205" alt="&quot;&quot;" style="position:absolute;margin-left:558.55pt;margin-top:24.3pt;width:609.75pt;height:2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131730" w:rsidRPr="002F667B" w:rsidRDefault="00131730"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131730" w:rsidRPr="00532429" w:rsidRDefault="00131730"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131730" w:rsidRDefault="00131730"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207CD90B" w:rsidR="00131730" w:rsidRDefault="00131730" w:rsidP="002A69F8">
    <w:pPr>
      <w:pStyle w:val="FooterBlock"/>
    </w:pPr>
    <w:r>
      <w:tab/>
      <w:t>Deposit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B6580" w14:textId="77777777" w:rsidR="00163208" w:rsidRDefault="00163208" w:rsidP="002B5215">
      <w:r>
        <w:separator/>
      </w:r>
    </w:p>
  </w:footnote>
  <w:footnote w:type="continuationSeparator" w:id="0">
    <w:p w14:paraId="6BC37D14" w14:textId="77777777" w:rsidR="00163208" w:rsidRDefault="00163208" w:rsidP="002B5215">
      <w:r>
        <w:continuationSeparator/>
      </w:r>
    </w:p>
  </w:footnote>
  <w:footnote w:type="continuationNotice" w:id="1">
    <w:p w14:paraId="0066AE2D" w14:textId="77777777" w:rsidR="00163208" w:rsidRDefault="001632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131730" w:rsidRDefault="00131730">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131730" w:rsidRPr="00532429" w:rsidRDefault="00131730"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201"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131730" w:rsidRPr="00532429" w:rsidRDefault="00131730"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131730" w:rsidRPr="002516BF" w:rsidRDefault="00131730" w:rsidP="00933D5D">
                          <w:pPr>
                            <w:jc w:val="right"/>
                          </w:pPr>
                          <w:r>
                            <w:t>Bureau of the Fiscal Service</w:t>
                          </w:r>
                        </w:p>
                        <w:p w14:paraId="38C27131" w14:textId="77777777" w:rsidR="00131730" w:rsidRPr="00A91EFB" w:rsidRDefault="00131730"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202"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131730" w:rsidRPr="002516BF" w:rsidRDefault="00131730" w:rsidP="00933D5D">
                    <w:pPr>
                      <w:jc w:val="right"/>
                    </w:pPr>
                    <w:r>
                      <w:t>Bureau of the Fiscal Service</w:t>
                    </w:r>
                  </w:p>
                  <w:p w14:paraId="38C27131" w14:textId="77777777" w:rsidR="00131730" w:rsidRPr="00A91EFB" w:rsidRDefault="00131730"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131730" w:rsidRPr="00687F06" w:rsidRDefault="00131730" w:rsidP="002A69F8">
    <w:pPr>
      <w:pStyle w:val="HeaderBlock"/>
    </w:pPr>
    <w:r>
      <w:tab/>
    </w:r>
    <w:r w:rsidRPr="00687F06">
      <w:t>Bureau of the Fiscal Service</w:t>
    </w:r>
  </w:p>
  <w:p w14:paraId="30AF872D" w14:textId="4FE341AD" w:rsidR="00131730" w:rsidRDefault="00E107E7" w:rsidP="002A69F8">
    <w:pPr>
      <w:pStyle w:val="Header"/>
    </w:pPr>
    <w:r>
      <w:t xml:space="preserve">Chapter 12. </w:t>
    </w:r>
    <w:fldSimple w:instr="TITLE   \* MERGEFORMAT">
      <w:r w:rsidR="004A6CB7">
        <w:t>Federal Reserve Bank Viewer and Financial Institution Viewer</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131730" w:rsidRDefault="00131730" w:rsidP="00643D32">
    <w:r>
      <w:rPr>
        <w:noProof/>
      </w:rPr>
      <mc:AlternateContent>
        <mc:Choice Requires="wps">
          <w:drawing>
            <wp:anchor distT="0" distB="0" distL="114300" distR="114300" simplePos="0" relativeHeight="251658244"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7130F16E">
            <v:rect id="Rectangle 7"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701F8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004C"/>
    <w:multiLevelType w:val="hybridMultilevel"/>
    <w:tmpl w:val="CB422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AB18A6"/>
    <w:multiLevelType w:val="multilevel"/>
    <w:tmpl w:val="AE72010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4B777F4"/>
    <w:multiLevelType w:val="multilevel"/>
    <w:tmpl w:val="51E2CD0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7486C40"/>
    <w:multiLevelType w:val="hybridMultilevel"/>
    <w:tmpl w:val="2A9CE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86A24"/>
    <w:multiLevelType w:val="hybridMultilevel"/>
    <w:tmpl w:val="51B61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674E5"/>
    <w:multiLevelType w:val="hybridMultilevel"/>
    <w:tmpl w:val="A3384B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E753DC"/>
    <w:multiLevelType w:val="multilevel"/>
    <w:tmpl w:val="B716673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C397DD9"/>
    <w:multiLevelType w:val="hybridMultilevel"/>
    <w:tmpl w:val="6ECAA808"/>
    <w:lvl w:ilvl="0" w:tplc="D98210A0">
      <w:start w:val="1"/>
      <w:numFmt w:val="bullet"/>
      <w:pStyle w:val="IGPG-BulletList"/>
      <w:lvlText w:val="●"/>
      <w:lvlJc w:val="left"/>
      <w:pPr>
        <w:ind w:left="720" w:hanging="360"/>
      </w:pPr>
      <w:rPr>
        <w:rFonts w:ascii="Calibri" w:hAnsi="Calibri"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15367"/>
    <w:multiLevelType w:val="hybridMultilevel"/>
    <w:tmpl w:val="DE784E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997AEE"/>
    <w:multiLevelType w:val="hybridMultilevel"/>
    <w:tmpl w:val="C0E83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2874FF"/>
    <w:multiLevelType w:val="hybridMultilevel"/>
    <w:tmpl w:val="59DA7D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EC74A1"/>
    <w:multiLevelType w:val="multilevel"/>
    <w:tmpl w:val="36548AC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63B38E3"/>
    <w:multiLevelType w:val="multilevel"/>
    <w:tmpl w:val="2716D40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98269BF"/>
    <w:multiLevelType w:val="multilevel"/>
    <w:tmpl w:val="C02C0A5E"/>
    <w:lvl w:ilvl="0">
      <w:start w:val="1"/>
      <w:numFmt w:val="decimal"/>
      <w:pStyle w:val="NumberedList"/>
      <w:lvlText w:val="%1."/>
      <w:lvlJc w:val="left"/>
      <w:pPr>
        <w:ind w:left="360" w:hanging="360"/>
      </w:pPr>
      <w:rPr>
        <w:rFonts w:hint="default"/>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4" w15:restartNumberingAfterBreak="0">
    <w:nsid w:val="43EC6C03"/>
    <w:multiLevelType w:val="multilevel"/>
    <w:tmpl w:val="3E7ED48C"/>
    <w:lvl w:ilvl="0">
      <w:start w:val="1"/>
      <w:numFmt w:val="bullet"/>
      <w:pStyle w:val="Tip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5" w15:restartNumberingAfterBreak="0">
    <w:nsid w:val="4725199B"/>
    <w:multiLevelType w:val="hybridMultilevel"/>
    <w:tmpl w:val="05923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C3563F4"/>
    <w:multiLevelType w:val="multilevel"/>
    <w:tmpl w:val="85CA202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62ED1"/>
    <w:multiLevelType w:val="hybridMultilevel"/>
    <w:tmpl w:val="8E48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756E7D"/>
    <w:multiLevelType w:val="hybridMultilevel"/>
    <w:tmpl w:val="2264DF6C"/>
    <w:lvl w:ilvl="0" w:tplc="B59A87D0">
      <w:start w:val="1"/>
      <w:numFmt w:val="decimal"/>
      <w:lvlText w:val="%1)"/>
      <w:lvlJc w:val="left"/>
      <w:pPr>
        <w:ind w:left="1020" w:hanging="360"/>
      </w:pPr>
    </w:lvl>
    <w:lvl w:ilvl="1" w:tplc="D34E0CAE">
      <w:start w:val="1"/>
      <w:numFmt w:val="decimal"/>
      <w:lvlText w:val="%2)"/>
      <w:lvlJc w:val="left"/>
      <w:pPr>
        <w:ind w:left="1020" w:hanging="360"/>
      </w:pPr>
    </w:lvl>
    <w:lvl w:ilvl="2" w:tplc="DEC49DDA">
      <w:start w:val="1"/>
      <w:numFmt w:val="decimal"/>
      <w:lvlText w:val="%3)"/>
      <w:lvlJc w:val="left"/>
      <w:pPr>
        <w:ind w:left="1020" w:hanging="360"/>
      </w:pPr>
    </w:lvl>
    <w:lvl w:ilvl="3" w:tplc="4E22D742">
      <w:start w:val="1"/>
      <w:numFmt w:val="decimal"/>
      <w:lvlText w:val="%4)"/>
      <w:lvlJc w:val="left"/>
      <w:pPr>
        <w:ind w:left="1020" w:hanging="360"/>
      </w:pPr>
    </w:lvl>
    <w:lvl w:ilvl="4" w:tplc="A64AEB08">
      <w:start w:val="1"/>
      <w:numFmt w:val="decimal"/>
      <w:lvlText w:val="%5)"/>
      <w:lvlJc w:val="left"/>
      <w:pPr>
        <w:ind w:left="1020" w:hanging="360"/>
      </w:pPr>
    </w:lvl>
    <w:lvl w:ilvl="5" w:tplc="47AE5CA2">
      <w:start w:val="1"/>
      <w:numFmt w:val="decimal"/>
      <w:lvlText w:val="%6)"/>
      <w:lvlJc w:val="left"/>
      <w:pPr>
        <w:ind w:left="1020" w:hanging="360"/>
      </w:pPr>
    </w:lvl>
    <w:lvl w:ilvl="6" w:tplc="40D468F2">
      <w:start w:val="1"/>
      <w:numFmt w:val="decimal"/>
      <w:lvlText w:val="%7)"/>
      <w:lvlJc w:val="left"/>
      <w:pPr>
        <w:ind w:left="1020" w:hanging="360"/>
      </w:pPr>
    </w:lvl>
    <w:lvl w:ilvl="7" w:tplc="789A2AA6">
      <w:start w:val="1"/>
      <w:numFmt w:val="decimal"/>
      <w:lvlText w:val="%8)"/>
      <w:lvlJc w:val="left"/>
      <w:pPr>
        <w:ind w:left="1020" w:hanging="360"/>
      </w:pPr>
    </w:lvl>
    <w:lvl w:ilvl="8" w:tplc="715C7628">
      <w:start w:val="1"/>
      <w:numFmt w:val="decimal"/>
      <w:lvlText w:val="%9)"/>
      <w:lvlJc w:val="left"/>
      <w:pPr>
        <w:ind w:left="1020" w:hanging="360"/>
      </w:pPr>
    </w:lvl>
  </w:abstractNum>
  <w:abstractNum w:abstractNumId="20" w15:restartNumberingAfterBreak="0">
    <w:nsid w:val="57C022B9"/>
    <w:multiLevelType w:val="multilevel"/>
    <w:tmpl w:val="7E922C1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22" w15:restartNumberingAfterBreak="0">
    <w:nsid w:val="681C3E4F"/>
    <w:multiLevelType w:val="hybridMultilevel"/>
    <w:tmpl w:val="3E525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B36219"/>
    <w:multiLevelType w:val="multilevel"/>
    <w:tmpl w:val="4732A48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E766809"/>
    <w:multiLevelType w:val="hybridMultilevel"/>
    <w:tmpl w:val="B86E0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2C1DE4"/>
    <w:multiLevelType w:val="hybridMultilevel"/>
    <w:tmpl w:val="F43A1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3A7E9C"/>
    <w:multiLevelType w:val="hybridMultilevel"/>
    <w:tmpl w:val="162619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E20F59"/>
    <w:multiLevelType w:val="multilevel"/>
    <w:tmpl w:val="EFD4596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A01490D"/>
    <w:multiLevelType w:val="multilevel"/>
    <w:tmpl w:val="5374DE3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FE424B9"/>
    <w:multiLevelType w:val="hybridMultilevel"/>
    <w:tmpl w:val="03FA0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80736673">
    <w:abstractNumId w:val="14"/>
  </w:num>
  <w:num w:numId="2" w16cid:durableId="334914964">
    <w:abstractNumId w:val="13"/>
  </w:num>
  <w:num w:numId="3" w16cid:durableId="1434207864">
    <w:abstractNumId w:val="28"/>
  </w:num>
  <w:num w:numId="4" w16cid:durableId="4922634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8615046">
    <w:abstractNumId w:val="21"/>
  </w:num>
  <w:num w:numId="6" w16cid:durableId="81027187">
    <w:abstractNumId w:val="17"/>
  </w:num>
  <w:num w:numId="7" w16cid:durableId="9078868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10333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54774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43126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9210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09028">
    <w:abstractNumId w:val="11"/>
  </w:num>
  <w:num w:numId="13" w16cid:durableId="19190908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4185716">
    <w:abstractNumId w:val="2"/>
  </w:num>
  <w:num w:numId="15" w16cid:durableId="4815031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2666970">
    <w:abstractNumId w:val="12"/>
  </w:num>
  <w:num w:numId="17" w16cid:durableId="17391599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89806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67209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61952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5160837">
    <w:abstractNumId w:val="22"/>
  </w:num>
  <w:num w:numId="22" w16cid:durableId="1989743647">
    <w:abstractNumId w:val="0"/>
  </w:num>
  <w:num w:numId="23" w16cid:durableId="1574314724">
    <w:abstractNumId w:val="30"/>
  </w:num>
  <w:num w:numId="24" w16cid:durableId="14867735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5198367">
    <w:abstractNumId w:val="24"/>
  </w:num>
  <w:num w:numId="26" w16cid:durableId="998921774">
    <w:abstractNumId w:val="26"/>
  </w:num>
  <w:num w:numId="27" w16cid:durableId="827327722">
    <w:abstractNumId w:val="10"/>
  </w:num>
  <w:num w:numId="28" w16cid:durableId="2043045887">
    <w:abstractNumId w:val="9"/>
  </w:num>
  <w:num w:numId="29" w16cid:durableId="429816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552393">
    <w:abstractNumId w:val="23"/>
  </w:num>
  <w:num w:numId="31" w16cid:durableId="1219784613">
    <w:abstractNumId w:val="1"/>
  </w:num>
  <w:num w:numId="32" w16cid:durableId="1831872442">
    <w:abstractNumId w:val="6"/>
  </w:num>
  <w:num w:numId="33" w16cid:durableId="2100444338">
    <w:abstractNumId w:val="27"/>
  </w:num>
  <w:num w:numId="34" w16cid:durableId="760301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0015214">
    <w:abstractNumId w:val="16"/>
  </w:num>
  <w:num w:numId="36" w16cid:durableId="101725373">
    <w:abstractNumId w:val="20"/>
  </w:num>
  <w:num w:numId="37" w16cid:durableId="10681101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81509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5394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3251924">
    <w:abstractNumId w:val="29"/>
  </w:num>
  <w:num w:numId="41" w16cid:durableId="78604914">
    <w:abstractNumId w:val="25"/>
  </w:num>
  <w:num w:numId="42" w16cid:durableId="428430061">
    <w:abstractNumId w:val="15"/>
  </w:num>
  <w:num w:numId="43" w16cid:durableId="600649143">
    <w:abstractNumId w:val="8"/>
  </w:num>
  <w:num w:numId="44" w16cid:durableId="10035566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37464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13670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14064425">
    <w:abstractNumId w:val="18"/>
  </w:num>
  <w:num w:numId="48" w16cid:durableId="1341808671">
    <w:abstractNumId w:val="3"/>
  </w:num>
  <w:num w:numId="49" w16cid:durableId="6948448">
    <w:abstractNumId w:val="4"/>
  </w:num>
  <w:num w:numId="50" w16cid:durableId="683555273">
    <w:abstractNumId w:val="5"/>
  </w:num>
  <w:num w:numId="51" w16cid:durableId="1422948217">
    <w:abstractNumId w:val="7"/>
  </w:num>
  <w:num w:numId="52" w16cid:durableId="820803599">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yBkqpvMZgq1L4pXeM+JpYvcCEMFzZOE6Em65J+r8UAaxTPiL2jyWITBYXVGBALB7kocdI6zKO1zB4uixBUoXFw==" w:salt="XnPXAuyRBsuEJkiGwiy3sA=="/>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227D"/>
    <w:rsid w:val="000028FB"/>
    <w:rsid w:val="000029F0"/>
    <w:rsid w:val="00002C1B"/>
    <w:rsid w:val="00003209"/>
    <w:rsid w:val="000050DA"/>
    <w:rsid w:val="00005796"/>
    <w:rsid w:val="00007860"/>
    <w:rsid w:val="00007B5C"/>
    <w:rsid w:val="000118ED"/>
    <w:rsid w:val="00011901"/>
    <w:rsid w:val="000130EF"/>
    <w:rsid w:val="00015DCB"/>
    <w:rsid w:val="000166FA"/>
    <w:rsid w:val="000177C8"/>
    <w:rsid w:val="00020493"/>
    <w:rsid w:val="0002199C"/>
    <w:rsid w:val="00021A1F"/>
    <w:rsid w:val="00025AE3"/>
    <w:rsid w:val="0003084D"/>
    <w:rsid w:val="00031859"/>
    <w:rsid w:val="00033BA6"/>
    <w:rsid w:val="000350F1"/>
    <w:rsid w:val="00036C25"/>
    <w:rsid w:val="00040CA0"/>
    <w:rsid w:val="00042A9B"/>
    <w:rsid w:val="0004316C"/>
    <w:rsid w:val="00044286"/>
    <w:rsid w:val="0004476D"/>
    <w:rsid w:val="0004728B"/>
    <w:rsid w:val="00050892"/>
    <w:rsid w:val="0005311C"/>
    <w:rsid w:val="0005390E"/>
    <w:rsid w:val="00056D29"/>
    <w:rsid w:val="00057603"/>
    <w:rsid w:val="00060099"/>
    <w:rsid w:val="000604E0"/>
    <w:rsid w:val="000634F8"/>
    <w:rsid w:val="00064F45"/>
    <w:rsid w:val="000653BE"/>
    <w:rsid w:val="00065B69"/>
    <w:rsid w:val="00065C8D"/>
    <w:rsid w:val="0007241D"/>
    <w:rsid w:val="00073086"/>
    <w:rsid w:val="000775BE"/>
    <w:rsid w:val="00077AF1"/>
    <w:rsid w:val="00080235"/>
    <w:rsid w:val="0008067C"/>
    <w:rsid w:val="0008225E"/>
    <w:rsid w:val="000829D0"/>
    <w:rsid w:val="00082F07"/>
    <w:rsid w:val="00082FB2"/>
    <w:rsid w:val="00083851"/>
    <w:rsid w:val="000844C5"/>
    <w:rsid w:val="000858E7"/>
    <w:rsid w:val="00087BD1"/>
    <w:rsid w:val="00091BBC"/>
    <w:rsid w:val="00095C89"/>
    <w:rsid w:val="0009614B"/>
    <w:rsid w:val="000961AE"/>
    <w:rsid w:val="00096E37"/>
    <w:rsid w:val="000A3C0E"/>
    <w:rsid w:val="000A41E2"/>
    <w:rsid w:val="000A4A12"/>
    <w:rsid w:val="000A69B0"/>
    <w:rsid w:val="000B0FC0"/>
    <w:rsid w:val="000B16BC"/>
    <w:rsid w:val="000B2339"/>
    <w:rsid w:val="000B2ACD"/>
    <w:rsid w:val="000B2E48"/>
    <w:rsid w:val="000B68A5"/>
    <w:rsid w:val="000B71FA"/>
    <w:rsid w:val="000B7AFB"/>
    <w:rsid w:val="000B7C67"/>
    <w:rsid w:val="000C056A"/>
    <w:rsid w:val="000C0E88"/>
    <w:rsid w:val="000C1D27"/>
    <w:rsid w:val="000C2B65"/>
    <w:rsid w:val="000C5CCB"/>
    <w:rsid w:val="000C6534"/>
    <w:rsid w:val="000C6D56"/>
    <w:rsid w:val="000D0BD1"/>
    <w:rsid w:val="000D231A"/>
    <w:rsid w:val="000D34C4"/>
    <w:rsid w:val="000D6A1B"/>
    <w:rsid w:val="000E12A3"/>
    <w:rsid w:val="000E1A5B"/>
    <w:rsid w:val="000E1AD5"/>
    <w:rsid w:val="000E1F46"/>
    <w:rsid w:val="000E3CAB"/>
    <w:rsid w:val="000E59D4"/>
    <w:rsid w:val="000E5A45"/>
    <w:rsid w:val="000E60D7"/>
    <w:rsid w:val="000E63C6"/>
    <w:rsid w:val="000E65E6"/>
    <w:rsid w:val="000F1F62"/>
    <w:rsid w:val="000F254C"/>
    <w:rsid w:val="000F5FDE"/>
    <w:rsid w:val="000F6AA5"/>
    <w:rsid w:val="000F725D"/>
    <w:rsid w:val="00101BB0"/>
    <w:rsid w:val="0010295A"/>
    <w:rsid w:val="00103BEB"/>
    <w:rsid w:val="0010458C"/>
    <w:rsid w:val="00104FC2"/>
    <w:rsid w:val="0011259D"/>
    <w:rsid w:val="00114593"/>
    <w:rsid w:val="00115360"/>
    <w:rsid w:val="00115634"/>
    <w:rsid w:val="001215F6"/>
    <w:rsid w:val="001218BF"/>
    <w:rsid w:val="00122701"/>
    <w:rsid w:val="00125B5F"/>
    <w:rsid w:val="00127AE5"/>
    <w:rsid w:val="00130692"/>
    <w:rsid w:val="00130A31"/>
    <w:rsid w:val="00131730"/>
    <w:rsid w:val="001343A8"/>
    <w:rsid w:val="00134D27"/>
    <w:rsid w:val="00135AC8"/>
    <w:rsid w:val="00136617"/>
    <w:rsid w:val="0013779B"/>
    <w:rsid w:val="001414B7"/>
    <w:rsid w:val="00141D21"/>
    <w:rsid w:val="0014307E"/>
    <w:rsid w:val="00145C3D"/>
    <w:rsid w:val="00146934"/>
    <w:rsid w:val="00147FCF"/>
    <w:rsid w:val="00151898"/>
    <w:rsid w:val="00152F99"/>
    <w:rsid w:val="00153614"/>
    <w:rsid w:val="001546E8"/>
    <w:rsid w:val="00155301"/>
    <w:rsid w:val="00157FD0"/>
    <w:rsid w:val="00161701"/>
    <w:rsid w:val="001629D3"/>
    <w:rsid w:val="00163208"/>
    <w:rsid w:val="00163C65"/>
    <w:rsid w:val="00164BE2"/>
    <w:rsid w:val="00164ECF"/>
    <w:rsid w:val="0016693B"/>
    <w:rsid w:val="00166DCD"/>
    <w:rsid w:val="00167022"/>
    <w:rsid w:val="00172DB2"/>
    <w:rsid w:val="0017346C"/>
    <w:rsid w:val="001749EC"/>
    <w:rsid w:val="00177B4D"/>
    <w:rsid w:val="00181290"/>
    <w:rsid w:val="00182B51"/>
    <w:rsid w:val="00185D67"/>
    <w:rsid w:val="0018774F"/>
    <w:rsid w:val="00187B26"/>
    <w:rsid w:val="0019199E"/>
    <w:rsid w:val="00191E3C"/>
    <w:rsid w:val="00194758"/>
    <w:rsid w:val="00194899"/>
    <w:rsid w:val="001951BD"/>
    <w:rsid w:val="001960C0"/>
    <w:rsid w:val="001A08C3"/>
    <w:rsid w:val="001A310C"/>
    <w:rsid w:val="001A3450"/>
    <w:rsid w:val="001A4FD3"/>
    <w:rsid w:val="001A74BE"/>
    <w:rsid w:val="001A784A"/>
    <w:rsid w:val="001A7B13"/>
    <w:rsid w:val="001B180B"/>
    <w:rsid w:val="001B31D6"/>
    <w:rsid w:val="001B4F3D"/>
    <w:rsid w:val="001B56AD"/>
    <w:rsid w:val="001B69AD"/>
    <w:rsid w:val="001C10D5"/>
    <w:rsid w:val="001C1707"/>
    <w:rsid w:val="001C3C7E"/>
    <w:rsid w:val="001C3CA6"/>
    <w:rsid w:val="001C47C3"/>
    <w:rsid w:val="001C4EB4"/>
    <w:rsid w:val="001C50A2"/>
    <w:rsid w:val="001D2621"/>
    <w:rsid w:val="001D2EF1"/>
    <w:rsid w:val="001D42B9"/>
    <w:rsid w:val="001D456F"/>
    <w:rsid w:val="001D7CB3"/>
    <w:rsid w:val="001E019E"/>
    <w:rsid w:val="001E630A"/>
    <w:rsid w:val="001F03E3"/>
    <w:rsid w:val="001F28B1"/>
    <w:rsid w:val="001F29B1"/>
    <w:rsid w:val="001F395F"/>
    <w:rsid w:val="001F40FB"/>
    <w:rsid w:val="001F47E2"/>
    <w:rsid w:val="001F4F6B"/>
    <w:rsid w:val="001F5AE1"/>
    <w:rsid w:val="001F65E4"/>
    <w:rsid w:val="001F6FB7"/>
    <w:rsid w:val="00203A0B"/>
    <w:rsid w:val="00204551"/>
    <w:rsid w:val="00204BE3"/>
    <w:rsid w:val="00204E36"/>
    <w:rsid w:val="00207223"/>
    <w:rsid w:val="00207909"/>
    <w:rsid w:val="002102DA"/>
    <w:rsid w:val="00211677"/>
    <w:rsid w:val="00211689"/>
    <w:rsid w:val="00213291"/>
    <w:rsid w:val="00213950"/>
    <w:rsid w:val="00213A63"/>
    <w:rsid w:val="00216765"/>
    <w:rsid w:val="00216945"/>
    <w:rsid w:val="00221A94"/>
    <w:rsid w:val="00223211"/>
    <w:rsid w:val="00225157"/>
    <w:rsid w:val="00227126"/>
    <w:rsid w:val="00233736"/>
    <w:rsid w:val="00234DBB"/>
    <w:rsid w:val="00235CB7"/>
    <w:rsid w:val="00236021"/>
    <w:rsid w:val="00236044"/>
    <w:rsid w:val="00236E8A"/>
    <w:rsid w:val="00237F80"/>
    <w:rsid w:val="0024547D"/>
    <w:rsid w:val="00245CEA"/>
    <w:rsid w:val="00247BE3"/>
    <w:rsid w:val="00250478"/>
    <w:rsid w:val="002518C7"/>
    <w:rsid w:val="002547B6"/>
    <w:rsid w:val="00256B20"/>
    <w:rsid w:val="002575CB"/>
    <w:rsid w:val="0025773A"/>
    <w:rsid w:val="0026043B"/>
    <w:rsid w:val="002663EB"/>
    <w:rsid w:val="002663F9"/>
    <w:rsid w:val="00267E93"/>
    <w:rsid w:val="002701DC"/>
    <w:rsid w:val="00271867"/>
    <w:rsid w:val="0027281D"/>
    <w:rsid w:val="0027347C"/>
    <w:rsid w:val="0027520C"/>
    <w:rsid w:val="00277056"/>
    <w:rsid w:val="002779D6"/>
    <w:rsid w:val="00281A0A"/>
    <w:rsid w:val="00281A12"/>
    <w:rsid w:val="002824D8"/>
    <w:rsid w:val="00283C31"/>
    <w:rsid w:val="002840FC"/>
    <w:rsid w:val="00284B68"/>
    <w:rsid w:val="002864B4"/>
    <w:rsid w:val="0028652D"/>
    <w:rsid w:val="00286FF4"/>
    <w:rsid w:val="00292545"/>
    <w:rsid w:val="002937EB"/>
    <w:rsid w:val="00297070"/>
    <w:rsid w:val="00297985"/>
    <w:rsid w:val="00297B84"/>
    <w:rsid w:val="002A0356"/>
    <w:rsid w:val="002A10C4"/>
    <w:rsid w:val="002A2E4A"/>
    <w:rsid w:val="002A3986"/>
    <w:rsid w:val="002A4067"/>
    <w:rsid w:val="002A62FC"/>
    <w:rsid w:val="002A66A0"/>
    <w:rsid w:val="002A69F8"/>
    <w:rsid w:val="002A7551"/>
    <w:rsid w:val="002A771B"/>
    <w:rsid w:val="002B0DDA"/>
    <w:rsid w:val="002B2F30"/>
    <w:rsid w:val="002B3329"/>
    <w:rsid w:val="002B3BB5"/>
    <w:rsid w:val="002B495D"/>
    <w:rsid w:val="002B5215"/>
    <w:rsid w:val="002B566C"/>
    <w:rsid w:val="002B6444"/>
    <w:rsid w:val="002B6F72"/>
    <w:rsid w:val="002B7C0C"/>
    <w:rsid w:val="002C1E7D"/>
    <w:rsid w:val="002C32A5"/>
    <w:rsid w:val="002C56CB"/>
    <w:rsid w:val="002C5C3F"/>
    <w:rsid w:val="002C71FA"/>
    <w:rsid w:val="002D22FE"/>
    <w:rsid w:val="002D25DD"/>
    <w:rsid w:val="002D27F7"/>
    <w:rsid w:val="002D4E1D"/>
    <w:rsid w:val="002E0A7C"/>
    <w:rsid w:val="002E0F76"/>
    <w:rsid w:val="002E17FB"/>
    <w:rsid w:val="002E24DB"/>
    <w:rsid w:val="002E423C"/>
    <w:rsid w:val="002E5D99"/>
    <w:rsid w:val="002E6623"/>
    <w:rsid w:val="002E7213"/>
    <w:rsid w:val="002E72FA"/>
    <w:rsid w:val="002F1BF4"/>
    <w:rsid w:val="002F220B"/>
    <w:rsid w:val="002F29E1"/>
    <w:rsid w:val="002F5ADD"/>
    <w:rsid w:val="002F667B"/>
    <w:rsid w:val="0030141B"/>
    <w:rsid w:val="00303BBA"/>
    <w:rsid w:val="00304EC8"/>
    <w:rsid w:val="0030535E"/>
    <w:rsid w:val="00306ABC"/>
    <w:rsid w:val="003071E1"/>
    <w:rsid w:val="0031301E"/>
    <w:rsid w:val="00313FE8"/>
    <w:rsid w:val="003175EA"/>
    <w:rsid w:val="00321D99"/>
    <w:rsid w:val="0033004B"/>
    <w:rsid w:val="00332893"/>
    <w:rsid w:val="00335EBB"/>
    <w:rsid w:val="0033641C"/>
    <w:rsid w:val="003406F4"/>
    <w:rsid w:val="0034177E"/>
    <w:rsid w:val="00344DF5"/>
    <w:rsid w:val="0035181F"/>
    <w:rsid w:val="00353886"/>
    <w:rsid w:val="003543BB"/>
    <w:rsid w:val="003578BA"/>
    <w:rsid w:val="0036176E"/>
    <w:rsid w:val="00364F26"/>
    <w:rsid w:val="00365508"/>
    <w:rsid w:val="003657B6"/>
    <w:rsid w:val="003718A8"/>
    <w:rsid w:val="0037197D"/>
    <w:rsid w:val="003725F9"/>
    <w:rsid w:val="003734B7"/>
    <w:rsid w:val="00373A77"/>
    <w:rsid w:val="00373FEB"/>
    <w:rsid w:val="00384A0A"/>
    <w:rsid w:val="00384B09"/>
    <w:rsid w:val="003851CB"/>
    <w:rsid w:val="00386020"/>
    <w:rsid w:val="003862C7"/>
    <w:rsid w:val="00396655"/>
    <w:rsid w:val="0039670A"/>
    <w:rsid w:val="003A4DBD"/>
    <w:rsid w:val="003A54C0"/>
    <w:rsid w:val="003A6266"/>
    <w:rsid w:val="003A6BF0"/>
    <w:rsid w:val="003A714C"/>
    <w:rsid w:val="003B105C"/>
    <w:rsid w:val="003B226B"/>
    <w:rsid w:val="003B2F0A"/>
    <w:rsid w:val="003B3D03"/>
    <w:rsid w:val="003B5102"/>
    <w:rsid w:val="003C12A5"/>
    <w:rsid w:val="003C2671"/>
    <w:rsid w:val="003C2ED8"/>
    <w:rsid w:val="003C3C9F"/>
    <w:rsid w:val="003C42F4"/>
    <w:rsid w:val="003C46B8"/>
    <w:rsid w:val="003C5CF5"/>
    <w:rsid w:val="003D047C"/>
    <w:rsid w:val="003D13B6"/>
    <w:rsid w:val="003D2A8B"/>
    <w:rsid w:val="003D339F"/>
    <w:rsid w:val="003D52F5"/>
    <w:rsid w:val="003D58DC"/>
    <w:rsid w:val="003E3635"/>
    <w:rsid w:val="003E4321"/>
    <w:rsid w:val="003E4AF1"/>
    <w:rsid w:val="003E5354"/>
    <w:rsid w:val="003E633F"/>
    <w:rsid w:val="003F0329"/>
    <w:rsid w:val="003F0F5F"/>
    <w:rsid w:val="003F27B7"/>
    <w:rsid w:val="003F391A"/>
    <w:rsid w:val="003F585D"/>
    <w:rsid w:val="003F5FCA"/>
    <w:rsid w:val="003F74BB"/>
    <w:rsid w:val="003F7B97"/>
    <w:rsid w:val="004006F0"/>
    <w:rsid w:val="00405538"/>
    <w:rsid w:val="00405EF5"/>
    <w:rsid w:val="00406BB4"/>
    <w:rsid w:val="00410938"/>
    <w:rsid w:val="004141F8"/>
    <w:rsid w:val="004229FC"/>
    <w:rsid w:val="004237E9"/>
    <w:rsid w:val="00425E88"/>
    <w:rsid w:val="0042741F"/>
    <w:rsid w:val="00427986"/>
    <w:rsid w:val="00427B4D"/>
    <w:rsid w:val="00427C8B"/>
    <w:rsid w:val="00427E04"/>
    <w:rsid w:val="00434A68"/>
    <w:rsid w:val="0043548B"/>
    <w:rsid w:val="004355BF"/>
    <w:rsid w:val="0043600F"/>
    <w:rsid w:val="004379EA"/>
    <w:rsid w:val="004405BD"/>
    <w:rsid w:val="004410FE"/>
    <w:rsid w:val="0044280C"/>
    <w:rsid w:val="0044548B"/>
    <w:rsid w:val="00452723"/>
    <w:rsid w:val="00453E3A"/>
    <w:rsid w:val="004624C6"/>
    <w:rsid w:val="004624D8"/>
    <w:rsid w:val="00463038"/>
    <w:rsid w:val="00463B58"/>
    <w:rsid w:val="00463ED8"/>
    <w:rsid w:val="0046608B"/>
    <w:rsid w:val="00466428"/>
    <w:rsid w:val="004665D9"/>
    <w:rsid w:val="00466960"/>
    <w:rsid w:val="00467096"/>
    <w:rsid w:val="004714AE"/>
    <w:rsid w:val="004734D0"/>
    <w:rsid w:val="00476547"/>
    <w:rsid w:val="00480599"/>
    <w:rsid w:val="0048227C"/>
    <w:rsid w:val="00483194"/>
    <w:rsid w:val="0048601B"/>
    <w:rsid w:val="00487464"/>
    <w:rsid w:val="00487C1B"/>
    <w:rsid w:val="0049261B"/>
    <w:rsid w:val="0049313B"/>
    <w:rsid w:val="00493A65"/>
    <w:rsid w:val="00495747"/>
    <w:rsid w:val="00497DBA"/>
    <w:rsid w:val="00497EA6"/>
    <w:rsid w:val="004A0567"/>
    <w:rsid w:val="004A06C6"/>
    <w:rsid w:val="004A0913"/>
    <w:rsid w:val="004A1AEF"/>
    <w:rsid w:val="004A6CB7"/>
    <w:rsid w:val="004A7104"/>
    <w:rsid w:val="004B3C27"/>
    <w:rsid w:val="004B4249"/>
    <w:rsid w:val="004B6893"/>
    <w:rsid w:val="004B7570"/>
    <w:rsid w:val="004B77EC"/>
    <w:rsid w:val="004B7AE8"/>
    <w:rsid w:val="004C48FD"/>
    <w:rsid w:val="004C54A1"/>
    <w:rsid w:val="004C7FD2"/>
    <w:rsid w:val="004D031A"/>
    <w:rsid w:val="004D2E70"/>
    <w:rsid w:val="004D64FE"/>
    <w:rsid w:val="004E4950"/>
    <w:rsid w:val="004E6002"/>
    <w:rsid w:val="004F1A8F"/>
    <w:rsid w:val="004F20F8"/>
    <w:rsid w:val="004F48FF"/>
    <w:rsid w:val="004F4ADB"/>
    <w:rsid w:val="004F78E7"/>
    <w:rsid w:val="00505DAC"/>
    <w:rsid w:val="00507409"/>
    <w:rsid w:val="00507712"/>
    <w:rsid w:val="00507E1B"/>
    <w:rsid w:val="00510262"/>
    <w:rsid w:val="0051688F"/>
    <w:rsid w:val="00517034"/>
    <w:rsid w:val="005226C6"/>
    <w:rsid w:val="00522BBE"/>
    <w:rsid w:val="005236BB"/>
    <w:rsid w:val="0052532A"/>
    <w:rsid w:val="00526790"/>
    <w:rsid w:val="00530224"/>
    <w:rsid w:val="00531CCE"/>
    <w:rsid w:val="00532429"/>
    <w:rsid w:val="00533F6A"/>
    <w:rsid w:val="00535BDA"/>
    <w:rsid w:val="00537C4C"/>
    <w:rsid w:val="00540385"/>
    <w:rsid w:val="005430B7"/>
    <w:rsid w:val="005441C8"/>
    <w:rsid w:val="00547C6A"/>
    <w:rsid w:val="005516B5"/>
    <w:rsid w:val="00551A2F"/>
    <w:rsid w:val="00551C04"/>
    <w:rsid w:val="00554EE4"/>
    <w:rsid w:val="00554F2E"/>
    <w:rsid w:val="00561F23"/>
    <w:rsid w:val="00566AB5"/>
    <w:rsid w:val="00566ABB"/>
    <w:rsid w:val="0057293B"/>
    <w:rsid w:val="00573800"/>
    <w:rsid w:val="00574278"/>
    <w:rsid w:val="005744B7"/>
    <w:rsid w:val="005755C4"/>
    <w:rsid w:val="0057594E"/>
    <w:rsid w:val="00585563"/>
    <w:rsid w:val="005857F7"/>
    <w:rsid w:val="00587309"/>
    <w:rsid w:val="005928FF"/>
    <w:rsid w:val="005946AC"/>
    <w:rsid w:val="005A3DC8"/>
    <w:rsid w:val="005A7F56"/>
    <w:rsid w:val="005B08BF"/>
    <w:rsid w:val="005B0E3B"/>
    <w:rsid w:val="005B138E"/>
    <w:rsid w:val="005B1B7E"/>
    <w:rsid w:val="005B46AF"/>
    <w:rsid w:val="005B6F99"/>
    <w:rsid w:val="005C3A86"/>
    <w:rsid w:val="005C3CFF"/>
    <w:rsid w:val="005C45E3"/>
    <w:rsid w:val="005C4F51"/>
    <w:rsid w:val="005D00AC"/>
    <w:rsid w:val="005D3883"/>
    <w:rsid w:val="005D3A7F"/>
    <w:rsid w:val="005D6378"/>
    <w:rsid w:val="005D7035"/>
    <w:rsid w:val="005E1BBD"/>
    <w:rsid w:val="005E1C3D"/>
    <w:rsid w:val="005E34CF"/>
    <w:rsid w:val="005E4154"/>
    <w:rsid w:val="005E4641"/>
    <w:rsid w:val="005F3224"/>
    <w:rsid w:val="005F38CA"/>
    <w:rsid w:val="005F4719"/>
    <w:rsid w:val="005F6C36"/>
    <w:rsid w:val="005F7061"/>
    <w:rsid w:val="005F7379"/>
    <w:rsid w:val="00601923"/>
    <w:rsid w:val="00601998"/>
    <w:rsid w:val="006038AE"/>
    <w:rsid w:val="00606BBC"/>
    <w:rsid w:val="00606E97"/>
    <w:rsid w:val="00606ED0"/>
    <w:rsid w:val="00607544"/>
    <w:rsid w:val="00607990"/>
    <w:rsid w:val="00607A9C"/>
    <w:rsid w:val="006115F2"/>
    <w:rsid w:val="006128B7"/>
    <w:rsid w:val="00614BD4"/>
    <w:rsid w:val="00615AF7"/>
    <w:rsid w:val="006172CA"/>
    <w:rsid w:val="006174BC"/>
    <w:rsid w:val="00617563"/>
    <w:rsid w:val="00620602"/>
    <w:rsid w:val="00621746"/>
    <w:rsid w:val="006223DA"/>
    <w:rsid w:val="00622AA7"/>
    <w:rsid w:val="006239BA"/>
    <w:rsid w:val="00623E44"/>
    <w:rsid w:val="006251CC"/>
    <w:rsid w:val="006255AB"/>
    <w:rsid w:val="00625BB5"/>
    <w:rsid w:val="0062717D"/>
    <w:rsid w:val="006274BA"/>
    <w:rsid w:val="00634D67"/>
    <w:rsid w:val="006355FC"/>
    <w:rsid w:val="00635D78"/>
    <w:rsid w:val="0063711D"/>
    <w:rsid w:val="00641BF5"/>
    <w:rsid w:val="00642658"/>
    <w:rsid w:val="00643D32"/>
    <w:rsid w:val="006448CF"/>
    <w:rsid w:val="00646A9F"/>
    <w:rsid w:val="00646AE2"/>
    <w:rsid w:val="006519CB"/>
    <w:rsid w:val="006520AF"/>
    <w:rsid w:val="00652BD7"/>
    <w:rsid w:val="00652E0D"/>
    <w:rsid w:val="00656A49"/>
    <w:rsid w:val="00660BE4"/>
    <w:rsid w:val="00661D9A"/>
    <w:rsid w:val="006622E3"/>
    <w:rsid w:val="00663E72"/>
    <w:rsid w:val="0066491A"/>
    <w:rsid w:val="00665681"/>
    <w:rsid w:val="0066621D"/>
    <w:rsid w:val="0066713F"/>
    <w:rsid w:val="00667238"/>
    <w:rsid w:val="006675B0"/>
    <w:rsid w:val="00673289"/>
    <w:rsid w:val="00675BFA"/>
    <w:rsid w:val="00681C47"/>
    <w:rsid w:val="00685239"/>
    <w:rsid w:val="00687F06"/>
    <w:rsid w:val="006921C6"/>
    <w:rsid w:val="00692A54"/>
    <w:rsid w:val="00693FCC"/>
    <w:rsid w:val="006A0631"/>
    <w:rsid w:val="006A12B0"/>
    <w:rsid w:val="006A2045"/>
    <w:rsid w:val="006A60D4"/>
    <w:rsid w:val="006A6A39"/>
    <w:rsid w:val="006B0FB5"/>
    <w:rsid w:val="006B2642"/>
    <w:rsid w:val="006B32B8"/>
    <w:rsid w:val="006B3C90"/>
    <w:rsid w:val="006B584C"/>
    <w:rsid w:val="006B5E4A"/>
    <w:rsid w:val="006B63F2"/>
    <w:rsid w:val="006C1B9C"/>
    <w:rsid w:val="006C2BD5"/>
    <w:rsid w:val="006C3836"/>
    <w:rsid w:val="006C409E"/>
    <w:rsid w:val="006C4C96"/>
    <w:rsid w:val="006C5812"/>
    <w:rsid w:val="006D523B"/>
    <w:rsid w:val="006E43C0"/>
    <w:rsid w:val="006E67C3"/>
    <w:rsid w:val="006E7121"/>
    <w:rsid w:val="006F2200"/>
    <w:rsid w:val="006F520A"/>
    <w:rsid w:val="00704D04"/>
    <w:rsid w:val="00706C51"/>
    <w:rsid w:val="00711357"/>
    <w:rsid w:val="00711446"/>
    <w:rsid w:val="007128FE"/>
    <w:rsid w:val="007146A3"/>
    <w:rsid w:val="007147A0"/>
    <w:rsid w:val="00714AA4"/>
    <w:rsid w:val="0071546D"/>
    <w:rsid w:val="00716ACA"/>
    <w:rsid w:val="0072160B"/>
    <w:rsid w:val="0072208A"/>
    <w:rsid w:val="00722102"/>
    <w:rsid w:val="0072395B"/>
    <w:rsid w:val="007244BB"/>
    <w:rsid w:val="00724C25"/>
    <w:rsid w:val="00731148"/>
    <w:rsid w:val="00733929"/>
    <w:rsid w:val="007370B2"/>
    <w:rsid w:val="00737826"/>
    <w:rsid w:val="00740030"/>
    <w:rsid w:val="00742B69"/>
    <w:rsid w:val="00743BF8"/>
    <w:rsid w:val="00744557"/>
    <w:rsid w:val="00744890"/>
    <w:rsid w:val="00746D2A"/>
    <w:rsid w:val="00750D7F"/>
    <w:rsid w:val="00750F61"/>
    <w:rsid w:val="0075221C"/>
    <w:rsid w:val="00752A19"/>
    <w:rsid w:val="00752F96"/>
    <w:rsid w:val="00752FC7"/>
    <w:rsid w:val="00753443"/>
    <w:rsid w:val="00753C80"/>
    <w:rsid w:val="00756D08"/>
    <w:rsid w:val="00760774"/>
    <w:rsid w:val="00761063"/>
    <w:rsid w:val="00763E42"/>
    <w:rsid w:val="00764204"/>
    <w:rsid w:val="0076652A"/>
    <w:rsid w:val="00773FB1"/>
    <w:rsid w:val="007741EC"/>
    <w:rsid w:val="00775895"/>
    <w:rsid w:val="007771E1"/>
    <w:rsid w:val="00777DB0"/>
    <w:rsid w:val="007833FC"/>
    <w:rsid w:val="00783D80"/>
    <w:rsid w:val="00785546"/>
    <w:rsid w:val="00785837"/>
    <w:rsid w:val="0078678A"/>
    <w:rsid w:val="00790722"/>
    <w:rsid w:val="00792202"/>
    <w:rsid w:val="00793529"/>
    <w:rsid w:val="00795F32"/>
    <w:rsid w:val="00797B11"/>
    <w:rsid w:val="007A5915"/>
    <w:rsid w:val="007A6F7C"/>
    <w:rsid w:val="007A74C9"/>
    <w:rsid w:val="007B072C"/>
    <w:rsid w:val="007B16C2"/>
    <w:rsid w:val="007B1AD3"/>
    <w:rsid w:val="007B2316"/>
    <w:rsid w:val="007B3E64"/>
    <w:rsid w:val="007B4F0C"/>
    <w:rsid w:val="007B5909"/>
    <w:rsid w:val="007B62AD"/>
    <w:rsid w:val="007B63E2"/>
    <w:rsid w:val="007B6FE5"/>
    <w:rsid w:val="007B7E9A"/>
    <w:rsid w:val="007C206F"/>
    <w:rsid w:val="007C2CAE"/>
    <w:rsid w:val="007C34AC"/>
    <w:rsid w:val="007C4ED3"/>
    <w:rsid w:val="007C7BF7"/>
    <w:rsid w:val="007C7CE0"/>
    <w:rsid w:val="007D19AD"/>
    <w:rsid w:val="007D20DD"/>
    <w:rsid w:val="007D4107"/>
    <w:rsid w:val="007D7B9B"/>
    <w:rsid w:val="007E01E6"/>
    <w:rsid w:val="007E0293"/>
    <w:rsid w:val="007E02AD"/>
    <w:rsid w:val="007E0EB8"/>
    <w:rsid w:val="007E22B5"/>
    <w:rsid w:val="007E3291"/>
    <w:rsid w:val="007E57C1"/>
    <w:rsid w:val="007F103D"/>
    <w:rsid w:val="007F421D"/>
    <w:rsid w:val="008001F3"/>
    <w:rsid w:val="008002B4"/>
    <w:rsid w:val="0080165D"/>
    <w:rsid w:val="00804331"/>
    <w:rsid w:val="00804911"/>
    <w:rsid w:val="00804DE1"/>
    <w:rsid w:val="00805266"/>
    <w:rsid w:val="00811739"/>
    <w:rsid w:val="00814459"/>
    <w:rsid w:val="0081506E"/>
    <w:rsid w:val="00816F73"/>
    <w:rsid w:val="00820E39"/>
    <w:rsid w:val="00822CE9"/>
    <w:rsid w:val="00823026"/>
    <w:rsid w:val="00831749"/>
    <w:rsid w:val="00834ACD"/>
    <w:rsid w:val="00836846"/>
    <w:rsid w:val="00842A38"/>
    <w:rsid w:val="00843F93"/>
    <w:rsid w:val="00844181"/>
    <w:rsid w:val="008457BC"/>
    <w:rsid w:val="008457EB"/>
    <w:rsid w:val="008469A2"/>
    <w:rsid w:val="00846BDF"/>
    <w:rsid w:val="008502AC"/>
    <w:rsid w:val="00852CB8"/>
    <w:rsid w:val="00857705"/>
    <w:rsid w:val="00860843"/>
    <w:rsid w:val="00873C06"/>
    <w:rsid w:val="008747A6"/>
    <w:rsid w:val="00875E40"/>
    <w:rsid w:val="00877493"/>
    <w:rsid w:val="00880EB1"/>
    <w:rsid w:val="008818FE"/>
    <w:rsid w:val="008846F4"/>
    <w:rsid w:val="00885427"/>
    <w:rsid w:val="00887547"/>
    <w:rsid w:val="00887570"/>
    <w:rsid w:val="008957B0"/>
    <w:rsid w:val="008957F0"/>
    <w:rsid w:val="00896E04"/>
    <w:rsid w:val="00897357"/>
    <w:rsid w:val="008A3778"/>
    <w:rsid w:val="008A3F22"/>
    <w:rsid w:val="008A4024"/>
    <w:rsid w:val="008A4951"/>
    <w:rsid w:val="008A6DA6"/>
    <w:rsid w:val="008A7261"/>
    <w:rsid w:val="008B2693"/>
    <w:rsid w:val="008B51ED"/>
    <w:rsid w:val="008B52CC"/>
    <w:rsid w:val="008B66CC"/>
    <w:rsid w:val="008B7E34"/>
    <w:rsid w:val="008C74F0"/>
    <w:rsid w:val="008D1970"/>
    <w:rsid w:val="008D3471"/>
    <w:rsid w:val="008D3A0B"/>
    <w:rsid w:val="008D62AD"/>
    <w:rsid w:val="008D6AB8"/>
    <w:rsid w:val="008D6BC5"/>
    <w:rsid w:val="008E0A00"/>
    <w:rsid w:val="008E1084"/>
    <w:rsid w:val="008E2376"/>
    <w:rsid w:val="008E2490"/>
    <w:rsid w:val="008E2DE0"/>
    <w:rsid w:val="008E3300"/>
    <w:rsid w:val="008E56E4"/>
    <w:rsid w:val="008E5F0D"/>
    <w:rsid w:val="008E61F8"/>
    <w:rsid w:val="008E6480"/>
    <w:rsid w:val="008F0BCC"/>
    <w:rsid w:val="008F1382"/>
    <w:rsid w:val="008F26C4"/>
    <w:rsid w:val="008F2A14"/>
    <w:rsid w:val="008F2AF8"/>
    <w:rsid w:val="008F3195"/>
    <w:rsid w:val="008F3198"/>
    <w:rsid w:val="008F64B5"/>
    <w:rsid w:val="008F654D"/>
    <w:rsid w:val="008F7545"/>
    <w:rsid w:val="008F772E"/>
    <w:rsid w:val="00900E27"/>
    <w:rsid w:val="00902780"/>
    <w:rsid w:val="00902C81"/>
    <w:rsid w:val="0090538B"/>
    <w:rsid w:val="00906762"/>
    <w:rsid w:val="00906DDD"/>
    <w:rsid w:val="00907C59"/>
    <w:rsid w:val="009110FE"/>
    <w:rsid w:val="00911482"/>
    <w:rsid w:val="00911A7A"/>
    <w:rsid w:val="00912880"/>
    <w:rsid w:val="00916CE3"/>
    <w:rsid w:val="00920A94"/>
    <w:rsid w:val="00923351"/>
    <w:rsid w:val="00923503"/>
    <w:rsid w:val="00923FEF"/>
    <w:rsid w:val="009251ED"/>
    <w:rsid w:val="00925969"/>
    <w:rsid w:val="009259EB"/>
    <w:rsid w:val="00926A18"/>
    <w:rsid w:val="00926A20"/>
    <w:rsid w:val="00926C95"/>
    <w:rsid w:val="0093140D"/>
    <w:rsid w:val="009318A3"/>
    <w:rsid w:val="00933D5D"/>
    <w:rsid w:val="009340F6"/>
    <w:rsid w:val="00937C4B"/>
    <w:rsid w:val="00937CF2"/>
    <w:rsid w:val="009450A1"/>
    <w:rsid w:val="00945EB6"/>
    <w:rsid w:val="00945FD4"/>
    <w:rsid w:val="009500B5"/>
    <w:rsid w:val="009514C4"/>
    <w:rsid w:val="00955751"/>
    <w:rsid w:val="009570F1"/>
    <w:rsid w:val="009630E6"/>
    <w:rsid w:val="00966ECE"/>
    <w:rsid w:val="00970C8E"/>
    <w:rsid w:val="00971729"/>
    <w:rsid w:val="00972AA8"/>
    <w:rsid w:val="009736DF"/>
    <w:rsid w:val="00973DAE"/>
    <w:rsid w:val="00974640"/>
    <w:rsid w:val="00974F69"/>
    <w:rsid w:val="0097547B"/>
    <w:rsid w:val="009755F8"/>
    <w:rsid w:val="00975C48"/>
    <w:rsid w:val="00980B2F"/>
    <w:rsid w:val="00982DBD"/>
    <w:rsid w:val="00982F3C"/>
    <w:rsid w:val="009843EE"/>
    <w:rsid w:val="00984D7E"/>
    <w:rsid w:val="00985126"/>
    <w:rsid w:val="009856B5"/>
    <w:rsid w:val="00987BF9"/>
    <w:rsid w:val="0099182D"/>
    <w:rsid w:val="009919A8"/>
    <w:rsid w:val="0099206D"/>
    <w:rsid w:val="0099272E"/>
    <w:rsid w:val="00994D5F"/>
    <w:rsid w:val="00995F29"/>
    <w:rsid w:val="009964F1"/>
    <w:rsid w:val="009970F4"/>
    <w:rsid w:val="009A17B7"/>
    <w:rsid w:val="009A1860"/>
    <w:rsid w:val="009A20E9"/>
    <w:rsid w:val="009A5460"/>
    <w:rsid w:val="009A5B0F"/>
    <w:rsid w:val="009A6396"/>
    <w:rsid w:val="009A63EE"/>
    <w:rsid w:val="009A72D1"/>
    <w:rsid w:val="009B0FF1"/>
    <w:rsid w:val="009B14DD"/>
    <w:rsid w:val="009B3504"/>
    <w:rsid w:val="009B3FDF"/>
    <w:rsid w:val="009B48AF"/>
    <w:rsid w:val="009B4E30"/>
    <w:rsid w:val="009B6595"/>
    <w:rsid w:val="009B7757"/>
    <w:rsid w:val="009C0AED"/>
    <w:rsid w:val="009C2846"/>
    <w:rsid w:val="009C344E"/>
    <w:rsid w:val="009C6E3F"/>
    <w:rsid w:val="009D0F66"/>
    <w:rsid w:val="009D127B"/>
    <w:rsid w:val="009D12BA"/>
    <w:rsid w:val="009D1669"/>
    <w:rsid w:val="009D200D"/>
    <w:rsid w:val="009D4091"/>
    <w:rsid w:val="009D6805"/>
    <w:rsid w:val="009E0B59"/>
    <w:rsid w:val="009E1BE2"/>
    <w:rsid w:val="009E33BC"/>
    <w:rsid w:val="009E47E4"/>
    <w:rsid w:val="009E5FFD"/>
    <w:rsid w:val="009E67FD"/>
    <w:rsid w:val="009E7D50"/>
    <w:rsid w:val="009F0F1D"/>
    <w:rsid w:val="009F49EC"/>
    <w:rsid w:val="009F5E59"/>
    <w:rsid w:val="009F6508"/>
    <w:rsid w:val="009F7501"/>
    <w:rsid w:val="009F7A4D"/>
    <w:rsid w:val="00A0014B"/>
    <w:rsid w:val="00A0036C"/>
    <w:rsid w:val="00A00B4F"/>
    <w:rsid w:val="00A01B51"/>
    <w:rsid w:val="00A031B1"/>
    <w:rsid w:val="00A049EA"/>
    <w:rsid w:val="00A053A4"/>
    <w:rsid w:val="00A07487"/>
    <w:rsid w:val="00A129BB"/>
    <w:rsid w:val="00A136B7"/>
    <w:rsid w:val="00A14E71"/>
    <w:rsid w:val="00A15901"/>
    <w:rsid w:val="00A159C7"/>
    <w:rsid w:val="00A16112"/>
    <w:rsid w:val="00A21875"/>
    <w:rsid w:val="00A24F93"/>
    <w:rsid w:val="00A25AE3"/>
    <w:rsid w:val="00A264FC"/>
    <w:rsid w:val="00A27802"/>
    <w:rsid w:val="00A2793D"/>
    <w:rsid w:val="00A27B4A"/>
    <w:rsid w:val="00A31980"/>
    <w:rsid w:val="00A33A30"/>
    <w:rsid w:val="00A36DE1"/>
    <w:rsid w:val="00A402DD"/>
    <w:rsid w:val="00A40422"/>
    <w:rsid w:val="00A440FE"/>
    <w:rsid w:val="00A50A6E"/>
    <w:rsid w:val="00A51FC9"/>
    <w:rsid w:val="00A5284B"/>
    <w:rsid w:val="00A60C8A"/>
    <w:rsid w:val="00A61069"/>
    <w:rsid w:val="00A6361A"/>
    <w:rsid w:val="00A644E1"/>
    <w:rsid w:val="00A65A32"/>
    <w:rsid w:val="00A65A3B"/>
    <w:rsid w:val="00A664C2"/>
    <w:rsid w:val="00A66621"/>
    <w:rsid w:val="00A67F22"/>
    <w:rsid w:val="00A7127F"/>
    <w:rsid w:val="00A71961"/>
    <w:rsid w:val="00A7205D"/>
    <w:rsid w:val="00A73E25"/>
    <w:rsid w:val="00A73ED4"/>
    <w:rsid w:val="00A818AC"/>
    <w:rsid w:val="00A849B6"/>
    <w:rsid w:val="00A85028"/>
    <w:rsid w:val="00A87D67"/>
    <w:rsid w:val="00A91EFB"/>
    <w:rsid w:val="00A95345"/>
    <w:rsid w:val="00A964D7"/>
    <w:rsid w:val="00A96866"/>
    <w:rsid w:val="00A96BC6"/>
    <w:rsid w:val="00A974F8"/>
    <w:rsid w:val="00A97D52"/>
    <w:rsid w:val="00AA0147"/>
    <w:rsid w:val="00AA145B"/>
    <w:rsid w:val="00AA2065"/>
    <w:rsid w:val="00AA2BEB"/>
    <w:rsid w:val="00AA5FD3"/>
    <w:rsid w:val="00AA62CE"/>
    <w:rsid w:val="00AB1121"/>
    <w:rsid w:val="00AB15D7"/>
    <w:rsid w:val="00AB2297"/>
    <w:rsid w:val="00AB6E6D"/>
    <w:rsid w:val="00AC09D2"/>
    <w:rsid w:val="00AC23B3"/>
    <w:rsid w:val="00AC2628"/>
    <w:rsid w:val="00AC441A"/>
    <w:rsid w:val="00AC7D0F"/>
    <w:rsid w:val="00AD0627"/>
    <w:rsid w:val="00AD0A1E"/>
    <w:rsid w:val="00AD18AE"/>
    <w:rsid w:val="00AD1C80"/>
    <w:rsid w:val="00AD267D"/>
    <w:rsid w:val="00AD72EC"/>
    <w:rsid w:val="00AD74AD"/>
    <w:rsid w:val="00AD7500"/>
    <w:rsid w:val="00AD7545"/>
    <w:rsid w:val="00AE50AB"/>
    <w:rsid w:val="00AE54D6"/>
    <w:rsid w:val="00AF3AA1"/>
    <w:rsid w:val="00AF54CB"/>
    <w:rsid w:val="00B0389B"/>
    <w:rsid w:val="00B0443F"/>
    <w:rsid w:val="00B045AD"/>
    <w:rsid w:val="00B06CE3"/>
    <w:rsid w:val="00B11005"/>
    <w:rsid w:val="00B12350"/>
    <w:rsid w:val="00B14F8B"/>
    <w:rsid w:val="00B15D4C"/>
    <w:rsid w:val="00B16214"/>
    <w:rsid w:val="00B20E6B"/>
    <w:rsid w:val="00B22184"/>
    <w:rsid w:val="00B2625C"/>
    <w:rsid w:val="00B2782E"/>
    <w:rsid w:val="00B30F59"/>
    <w:rsid w:val="00B32C45"/>
    <w:rsid w:val="00B3370C"/>
    <w:rsid w:val="00B34658"/>
    <w:rsid w:val="00B350BC"/>
    <w:rsid w:val="00B365F7"/>
    <w:rsid w:val="00B36799"/>
    <w:rsid w:val="00B40745"/>
    <w:rsid w:val="00B44378"/>
    <w:rsid w:val="00B44602"/>
    <w:rsid w:val="00B46552"/>
    <w:rsid w:val="00B46BC4"/>
    <w:rsid w:val="00B470FA"/>
    <w:rsid w:val="00B4727B"/>
    <w:rsid w:val="00B5006C"/>
    <w:rsid w:val="00B50AD9"/>
    <w:rsid w:val="00B51E22"/>
    <w:rsid w:val="00B51E28"/>
    <w:rsid w:val="00B52674"/>
    <w:rsid w:val="00B52CD0"/>
    <w:rsid w:val="00B573F4"/>
    <w:rsid w:val="00B579DD"/>
    <w:rsid w:val="00B61283"/>
    <w:rsid w:val="00B61CE8"/>
    <w:rsid w:val="00B62F9D"/>
    <w:rsid w:val="00B65538"/>
    <w:rsid w:val="00B65ED9"/>
    <w:rsid w:val="00B66657"/>
    <w:rsid w:val="00B67841"/>
    <w:rsid w:val="00B7118F"/>
    <w:rsid w:val="00B7262A"/>
    <w:rsid w:val="00B73F29"/>
    <w:rsid w:val="00B74E68"/>
    <w:rsid w:val="00B75C52"/>
    <w:rsid w:val="00B769A7"/>
    <w:rsid w:val="00B8298C"/>
    <w:rsid w:val="00B82E29"/>
    <w:rsid w:val="00B853B2"/>
    <w:rsid w:val="00B85B28"/>
    <w:rsid w:val="00B85B49"/>
    <w:rsid w:val="00B8687D"/>
    <w:rsid w:val="00B92E15"/>
    <w:rsid w:val="00B94053"/>
    <w:rsid w:val="00B94BE6"/>
    <w:rsid w:val="00B94D83"/>
    <w:rsid w:val="00B9509D"/>
    <w:rsid w:val="00B95768"/>
    <w:rsid w:val="00B9588C"/>
    <w:rsid w:val="00B97186"/>
    <w:rsid w:val="00BA0439"/>
    <w:rsid w:val="00BA527E"/>
    <w:rsid w:val="00BA5A46"/>
    <w:rsid w:val="00BB0281"/>
    <w:rsid w:val="00BB33BA"/>
    <w:rsid w:val="00BB375A"/>
    <w:rsid w:val="00BB48F2"/>
    <w:rsid w:val="00BB617F"/>
    <w:rsid w:val="00BB7CEB"/>
    <w:rsid w:val="00BC331C"/>
    <w:rsid w:val="00BC3CE9"/>
    <w:rsid w:val="00BC4B13"/>
    <w:rsid w:val="00BC6BAE"/>
    <w:rsid w:val="00BC6D74"/>
    <w:rsid w:val="00BD0A8E"/>
    <w:rsid w:val="00BD3F31"/>
    <w:rsid w:val="00BD4926"/>
    <w:rsid w:val="00BD57DE"/>
    <w:rsid w:val="00BD6769"/>
    <w:rsid w:val="00BD6FF4"/>
    <w:rsid w:val="00BE1038"/>
    <w:rsid w:val="00BE14CE"/>
    <w:rsid w:val="00BE1849"/>
    <w:rsid w:val="00BE1DA1"/>
    <w:rsid w:val="00BE3CF1"/>
    <w:rsid w:val="00BE4AC9"/>
    <w:rsid w:val="00BE4FF2"/>
    <w:rsid w:val="00BE6F77"/>
    <w:rsid w:val="00BF0973"/>
    <w:rsid w:val="00BF0F4C"/>
    <w:rsid w:val="00BF2421"/>
    <w:rsid w:val="00BF244B"/>
    <w:rsid w:val="00BF28BF"/>
    <w:rsid w:val="00BF2C79"/>
    <w:rsid w:val="00BF420A"/>
    <w:rsid w:val="00BF4B2B"/>
    <w:rsid w:val="00BF54BA"/>
    <w:rsid w:val="00BF7074"/>
    <w:rsid w:val="00C00530"/>
    <w:rsid w:val="00C0082C"/>
    <w:rsid w:val="00C0244A"/>
    <w:rsid w:val="00C05C4E"/>
    <w:rsid w:val="00C13401"/>
    <w:rsid w:val="00C15250"/>
    <w:rsid w:val="00C160B7"/>
    <w:rsid w:val="00C220C2"/>
    <w:rsid w:val="00C2799C"/>
    <w:rsid w:val="00C27F01"/>
    <w:rsid w:val="00C3253B"/>
    <w:rsid w:val="00C338D9"/>
    <w:rsid w:val="00C35057"/>
    <w:rsid w:val="00C37F1C"/>
    <w:rsid w:val="00C407BA"/>
    <w:rsid w:val="00C408EB"/>
    <w:rsid w:val="00C412E3"/>
    <w:rsid w:val="00C41CBF"/>
    <w:rsid w:val="00C4493E"/>
    <w:rsid w:val="00C45682"/>
    <w:rsid w:val="00C45A8B"/>
    <w:rsid w:val="00C45D6D"/>
    <w:rsid w:val="00C45EA9"/>
    <w:rsid w:val="00C50971"/>
    <w:rsid w:val="00C534DD"/>
    <w:rsid w:val="00C54F77"/>
    <w:rsid w:val="00C556D7"/>
    <w:rsid w:val="00C559E8"/>
    <w:rsid w:val="00C57170"/>
    <w:rsid w:val="00C57646"/>
    <w:rsid w:val="00C5790C"/>
    <w:rsid w:val="00C60789"/>
    <w:rsid w:val="00C634F4"/>
    <w:rsid w:val="00C63DD7"/>
    <w:rsid w:val="00C66C12"/>
    <w:rsid w:val="00C67E71"/>
    <w:rsid w:val="00C7388D"/>
    <w:rsid w:val="00C75298"/>
    <w:rsid w:val="00C75CBD"/>
    <w:rsid w:val="00C75E94"/>
    <w:rsid w:val="00C763DF"/>
    <w:rsid w:val="00C83830"/>
    <w:rsid w:val="00C83B0B"/>
    <w:rsid w:val="00C83D80"/>
    <w:rsid w:val="00C8420C"/>
    <w:rsid w:val="00C85196"/>
    <w:rsid w:val="00C85428"/>
    <w:rsid w:val="00C871EA"/>
    <w:rsid w:val="00C8721C"/>
    <w:rsid w:val="00C914A1"/>
    <w:rsid w:val="00C92C6F"/>
    <w:rsid w:val="00C953EE"/>
    <w:rsid w:val="00C95E22"/>
    <w:rsid w:val="00C96A35"/>
    <w:rsid w:val="00CA2A1A"/>
    <w:rsid w:val="00CA3C03"/>
    <w:rsid w:val="00CA3F88"/>
    <w:rsid w:val="00CA5630"/>
    <w:rsid w:val="00CA6933"/>
    <w:rsid w:val="00CA7A92"/>
    <w:rsid w:val="00CB00AD"/>
    <w:rsid w:val="00CB05BD"/>
    <w:rsid w:val="00CB094F"/>
    <w:rsid w:val="00CB156A"/>
    <w:rsid w:val="00CB1769"/>
    <w:rsid w:val="00CB3171"/>
    <w:rsid w:val="00CC5C7D"/>
    <w:rsid w:val="00CC6405"/>
    <w:rsid w:val="00CC7ADB"/>
    <w:rsid w:val="00CD018F"/>
    <w:rsid w:val="00CD24CF"/>
    <w:rsid w:val="00CD2588"/>
    <w:rsid w:val="00CD471E"/>
    <w:rsid w:val="00CD72B2"/>
    <w:rsid w:val="00CE08AB"/>
    <w:rsid w:val="00CE13C0"/>
    <w:rsid w:val="00CE6A46"/>
    <w:rsid w:val="00CE7E2F"/>
    <w:rsid w:val="00CF0E20"/>
    <w:rsid w:val="00CF2612"/>
    <w:rsid w:val="00CF32C6"/>
    <w:rsid w:val="00CF483E"/>
    <w:rsid w:val="00CF5AA5"/>
    <w:rsid w:val="00CF5C74"/>
    <w:rsid w:val="00D0133C"/>
    <w:rsid w:val="00D015F8"/>
    <w:rsid w:val="00D02CBA"/>
    <w:rsid w:val="00D07070"/>
    <w:rsid w:val="00D12371"/>
    <w:rsid w:val="00D12396"/>
    <w:rsid w:val="00D15D71"/>
    <w:rsid w:val="00D2006A"/>
    <w:rsid w:val="00D24909"/>
    <w:rsid w:val="00D27D3E"/>
    <w:rsid w:val="00D304AB"/>
    <w:rsid w:val="00D30C04"/>
    <w:rsid w:val="00D33AAD"/>
    <w:rsid w:val="00D34570"/>
    <w:rsid w:val="00D376D2"/>
    <w:rsid w:val="00D40132"/>
    <w:rsid w:val="00D40FC5"/>
    <w:rsid w:val="00D419C9"/>
    <w:rsid w:val="00D42B50"/>
    <w:rsid w:val="00D44D4E"/>
    <w:rsid w:val="00D45560"/>
    <w:rsid w:val="00D459D3"/>
    <w:rsid w:val="00D46633"/>
    <w:rsid w:val="00D46D61"/>
    <w:rsid w:val="00D540EF"/>
    <w:rsid w:val="00D55E1F"/>
    <w:rsid w:val="00D565F2"/>
    <w:rsid w:val="00D607BA"/>
    <w:rsid w:val="00D6099D"/>
    <w:rsid w:val="00D60D1D"/>
    <w:rsid w:val="00D66ED2"/>
    <w:rsid w:val="00D672D8"/>
    <w:rsid w:val="00D73AD4"/>
    <w:rsid w:val="00D74675"/>
    <w:rsid w:val="00D752AA"/>
    <w:rsid w:val="00D77884"/>
    <w:rsid w:val="00D8182B"/>
    <w:rsid w:val="00D81D8E"/>
    <w:rsid w:val="00D836EE"/>
    <w:rsid w:val="00D8393A"/>
    <w:rsid w:val="00D869F3"/>
    <w:rsid w:val="00D87C26"/>
    <w:rsid w:val="00D9119E"/>
    <w:rsid w:val="00D916D0"/>
    <w:rsid w:val="00D9369A"/>
    <w:rsid w:val="00DA13FD"/>
    <w:rsid w:val="00DA2B21"/>
    <w:rsid w:val="00DA3C65"/>
    <w:rsid w:val="00DA6B46"/>
    <w:rsid w:val="00DB0905"/>
    <w:rsid w:val="00DB20E2"/>
    <w:rsid w:val="00DB244C"/>
    <w:rsid w:val="00DB424A"/>
    <w:rsid w:val="00DB4401"/>
    <w:rsid w:val="00DB4B7E"/>
    <w:rsid w:val="00DB62FA"/>
    <w:rsid w:val="00DC245D"/>
    <w:rsid w:val="00DC6911"/>
    <w:rsid w:val="00DC7D09"/>
    <w:rsid w:val="00DD6F77"/>
    <w:rsid w:val="00DD71D4"/>
    <w:rsid w:val="00DE096A"/>
    <w:rsid w:val="00DE09BA"/>
    <w:rsid w:val="00DE0ACC"/>
    <w:rsid w:val="00DE2183"/>
    <w:rsid w:val="00DE343E"/>
    <w:rsid w:val="00DE350C"/>
    <w:rsid w:val="00DE3EB4"/>
    <w:rsid w:val="00DE4407"/>
    <w:rsid w:val="00DE4C55"/>
    <w:rsid w:val="00DE52A2"/>
    <w:rsid w:val="00DE5C08"/>
    <w:rsid w:val="00DF14A3"/>
    <w:rsid w:val="00DF36DA"/>
    <w:rsid w:val="00DF494A"/>
    <w:rsid w:val="00DF56BD"/>
    <w:rsid w:val="00DF66A3"/>
    <w:rsid w:val="00DF77D0"/>
    <w:rsid w:val="00E02C44"/>
    <w:rsid w:val="00E051AA"/>
    <w:rsid w:val="00E06BC9"/>
    <w:rsid w:val="00E107E7"/>
    <w:rsid w:val="00E115CC"/>
    <w:rsid w:val="00E11653"/>
    <w:rsid w:val="00E1282B"/>
    <w:rsid w:val="00E12D12"/>
    <w:rsid w:val="00E15BE0"/>
    <w:rsid w:val="00E2457B"/>
    <w:rsid w:val="00E2642D"/>
    <w:rsid w:val="00E26846"/>
    <w:rsid w:val="00E27AC6"/>
    <w:rsid w:val="00E3128D"/>
    <w:rsid w:val="00E321C6"/>
    <w:rsid w:val="00E32380"/>
    <w:rsid w:val="00E33515"/>
    <w:rsid w:val="00E33E85"/>
    <w:rsid w:val="00E35836"/>
    <w:rsid w:val="00E3677F"/>
    <w:rsid w:val="00E41B30"/>
    <w:rsid w:val="00E42207"/>
    <w:rsid w:val="00E44FDB"/>
    <w:rsid w:val="00E47DCB"/>
    <w:rsid w:val="00E50D0D"/>
    <w:rsid w:val="00E5157A"/>
    <w:rsid w:val="00E52F4A"/>
    <w:rsid w:val="00E571D9"/>
    <w:rsid w:val="00E579E1"/>
    <w:rsid w:val="00E57A18"/>
    <w:rsid w:val="00E631D5"/>
    <w:rsid w:val="00E64332"/>
    <w:rsid w:val="00E65000"/>
    <w:rsid w:val="00E65F58"/>
    <w:rsid w:val="00E670D8"/>
    <w:rsid w:val="00E674C2"/>
    <w:rsid w:val="00E676BC"/>
    <w:rsid w:val="00E72150"/>
    <w:rsid w:val="00E73599"/>
    <w:rsid w:val="00E73977"/>
    <w:rsid w:val="00E75964"/>
    <w:rsid w:val="00E7691E"/>
    <w:rsid w:val="00E76EBE"/>
    <w:rsid w:val="00E777B1"/>
    <w:rsid w:val="00E81057"/>
    <w:rsid w:val="00E82B97"/>
    <w:rsid w:val="00E8356E"/>
    <w:rsid w:val="00E83C70"/>
    <w:rsid w:val="00E8462B"/>
    <w:rsid w:val="00E855CF"/>
    <w:rsid w:val="00E86E65"/>
    <w:rsid w:val="00E87AAC"/>
    <w:rsid w:val="00E92FCA"/>
    <w:rsid w:val="00E934EF"/>
    <w:rsid w:val="00E94439"/>
    <w:rsid w:val="00E95110"/>
    <w:rsid w:val="00E97066"/>
    <w:rsid w:val="00E97254"/>
    <w:rsid w:val="00EA0744"/>
    <w:rsid w:val="00EA211B"/>
    <w:rsid w:val="00EA308C"/>
    <w:rsid w:val="00EA5CFF"/>
    <w:rsid w:val="00EA64BA"/>
    <w:rsid w:val="00EA7999"/>
    <w:rsid w:val="00EA7A85"/>
    <w:rsid w:val="00EB072C"/>
    <w:rsid w:val="00EB0D0E"/>
    <w:rsid w:val="00EB0E34"/>
    <w:rsid w:val="00EB43C7"/>
    <w:rsid w:val="00EB4EA7"/>
    <w:rsid w:val="00EB526A"/>
    <w:rsid w:val="00EC02C0"/>
    <w:rsid w:val="00EC60B3"/>
    <w:rsid w:val="00EC6809"/>
    <w:rsid w:val="00ED28F9"/>
    <w:rsid w:val="00ED313B"/>
    <w:rsid w:val="00ED4150"/>
    <w:rsid w:val="00ED52F0"/>
    <w:rsid w:val="00ED5B5E"/>
    <w:rsid w:val="00ED62AA"/>
    <w:rsid w:val="00ED7074"/>
    <w:rsid w:val="00EE288D"/>
    <w:rsid w:val="00EE2ACD"/>
    <w:rsid w:val="00EE4448"/>
    <w:rsid w:val="00EE526F"/>
    <w:rsid w:val="00EF05D1"/>
    <w:rsid w:val="00EF06FD"/>
    <w:rsid w:val="00EF4099"/>
    <w:rsid w:val="00EF4A23"/>
    <w:rsid w:val="00EF59BA"/>
    <w:rsid w:val="00EF6BAC"/>
    <w:rsid w:val="00EF74C8"/>
    <w:rsid w:val="00F00BD3"/>
    <w:rsid w:val="00F021C3"/>
    <w:rsid w:val="00F029C2"/>
    <w:rsid w:val="00F0416F"/>
    <w:rsid w:val="00F04E8F"/>
    <w:rsid w:val="00F0545A"/>
    <w:rsid w:val="00F07193"/>
    <w:rsid w:val="00F07C53"/>
    <w:rsid w:val="00F10330"/>
    <w:rsid w:val="00F10B47"/>
    <w:rsid w:val="00F11A89"/>
    <w:rsid w:val="00F1571E"/>
    <w:rsid w:val="00F166FC"/>
    <w:rsid w:val="00F20D66"/>
    <w:rsid w:val="00F221B2"/>
    <w:rsid w:val="00F229A4"/>
    <w:rsid w:val="00F22D50"/>
    <w:rsid w:val="00F232E6"/>
    <w:rsid w:val="00F35A22"/>
    <w:rsid w:val="00F35D39"/>
    <w:rsid w:val="00F40861"/>
    <w:rsid w:val="00F4283D"/>
    <w:rsid w:val="00F42C26"/>
    <w:rsid w:val="00F42EE6"/>
    <w:rsid w:val="00F43691"/>
    <w:rsid w:val="00F43C49"/>
    <w:rsid w:val="00F44D45"/>
    <w:rsid w:val="00F47100"/>
    <w:rsid w:val="00F504A7"/>
    <w:rsid w:val="00F5319B"/>
    <w:rsid w:val="00F54988"/>
    <w:rsid w:val="00F5597B"/>
    <w:rsid w:val="00F55B14"/>
    <w:rsid w:val="00F55D9F"/>
    <w:rsid w:val="00F56819"/>
    <w:rsid w:val="00F656BF"/>
    <w:rsid w:val="00F70188"/>
    <w:rsid w:val="00F70798"/>
    <w:rsid w:val="00F72353"/>
    <w:rsid w:val="00F73512"/>
    <w:rsid w:val="00F73A00"/>
    <w:rsid w:val="00F76CD5"/>
    <w:rsid w:val="00F7721B"/>
    <w:rsid w:val="00F8251A"/>
    <w:rsid w:val="00F82838"/>
    <w:rsid w:val="00F8447E"/>
    <w:rsid w:val="00F86570"/>
    <w:rsid w:val="00F87322"/>
    <w:rsid w:val="00F87942"/>
    <w:rsid w:val="00F91D1B"/>
    <w:rsid w:val="00F921EE"/>
    <w:rsid w:val="00F924E2"/>
    <w:rsid w:val="00F940B4"/>
    <w:rsid w:val="00F950E8"/>
    <w:rsid w:val="00F95CE7"/>
    <w:rsid w:val="00FA0DFA"/>
    <w:rsid w:val="00FA277D"/>
    <w:rsid w:val="00FA305B"/>
    <w:rsid w:val="00FA34A7"/>
    <w:rsid w:val="00FA5359"/>
    <w:rsid w:val="00FA77EA"/>
    <w:rsid w:val="00FB22E7"/>
    <w:rsid w:val="00FB357F"/>
    <w:rsid w:val="00FC081D"/>
    <w:rsid w:val="00FC1E34"/>
    <w:rsid w:val="00FC2BE0"/>
    <w:rsid w:val="00FC2EB0"/>
    <w:rsid w:val="00FC361D"/>
    <w:rsid w:val="00FC46C1"/>
    <w:rsid w:val="00FC4B79"/>
    <w:rsid w:val="00FC4C8C"/>
    <w:rsid w:val="00FC4CD8"/>
    <w:rsid w:val="00FC57A4"/>
    <w:rsid w:val="00FC73DF"/>
    <w:rsid w:val="00FD026C"/>
    <w:rsid w:val="00FD1D6B"/>
    <w:rsid w:val="00FD3B8E"/>
    <w:rsid w:val="00FD694C"/>
    <w:rsid w:val="00FD7D31"/>
    <w:rsid w:val="00FE0D07"/>
    <w:rsid w:val="00FE1093"/>
    <w:rsid w:val="00FE1E4C"/>
    <w:rsid w:val="00FF1170"/>
    <w:rsid w:val="00FF7457"/>
    <w:rsid w:val="06232D08"/>
    <w:rsid w:val="0F1F37F9"/>
    <w:rsid w:val="282B5990"/>
    <w:rsid w:val="34E2AFFA"/>
    <w:rsid w:val="48BDE877"/>
    <w:rsid w:val="6463796D"/>
    <w:rsid w:val="6F6A5934"/>
    <w:rsid w:val="6F79F5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2190481F-2248-4DB7-9ED7-66496158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70F1"/>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5"/>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99"/>
    <w:qFormat/>
    <w:rsid w:val="00A01B51"/>
    <w:pPr>
      <w:ind w:left="720"/>
      <w:contextualSpacing/>
    </w:pPr>
  </w:style>
  <w:style w:type="table" w:styleId="TableGrid">
    <w:name w:val="Table Grid"/>
    <w:aliases w:val="Table Grid A"/>
    <w:basedOn w:val="TableNormal"/>
    <w:uiPriority w:val="5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99"/>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2E24DB"/>
    <w:pPr>
      <w:ind w:left="1008" w:right="547" w:hanging="1008"/>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B34658"/>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3"/>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semiHidden/>
    <w:unhideWhenUsed/>
    <w:rsid w:val="00BB33BA"/>
    <w:rPr>
      <w:color w:val="605E5C"/>
      <w:shd w:val="clear" w:color="auto" w:fill="E1DFDD"/>
    </w:rPr>
  </w:style>
  <w:style w:type="paragraph" w:customStyle="1" w:styleId="TableBullet">
    <w:name w:val="Table Bullet"/>
    <w:basedOn w:val="ListParagraph"/>
    <w:uiPriority w:val="1"/>
    <w:qFormat/>
    <w:rsid w:val="00483194"/>
    <w:pPr>
      <w:numPr>
        <w:numId w:val="6"/>
      </w:numPr>
      <w:ind w:left="216" w:hanging="216"/>
    </w:pPr>
    <w:rPr>
      <w:sz w:val="18"/>
      <w:szCs w:val="18"/>
    </w:rPr>
  </w:style>
  <w:style w:type="paragraph" w:customStyle="1" w:styleId="TableHeader">
    <w:name w:val="Table Header"/>
    <w:basedOn w:val="Normal"/>
    <w:uiPriority w:val="1"/>
    <w:qFormat/>
    <w:rsid w:val="00483194"/>
    <w:pPr>
      <w:keepNext/>
      <w:keepLines/>
      <w:jc w:val="center"/>
    </w:pPr>
    <w:rPr>
      <w:b/>
      <w:color w:val="FFFFFF" w:themeColor="background1"/>
      <w:sz w:val="18"/>
      <w:szCs w:val="18"/>
    </w:rPr>
  </w:style>
  <w:style w:type="character" w:customStyle="1" w:styleId="BodyTextChar2">
    <w:name w:val="Body Text Char2"/>
    <w:rsid w:val="00BD4926"/>
    <w:rPr>
      <w:rFonts w:ascii="Arial" w:hAnsi="Arial" w:cs="Arial"/>
      <w:sz w:val="22"/>
      <w:szCs w:val="22"/>
      <w:lang w:val="en-US" w:eastAsia="en-US" w:bidi="ar-SA"/>
    </w:rPr>
  </w:style>
  <w:style w:type="character" w:styleId="Strong">
    <w:name w:val="Strong"/>
    <w:qFormat/>
    <w:rsid w:val="000D231A"/>
    <w:rPr>
      <w:b/>
      <w:bCs/>
    </w:rPr>
  </w:style>
  <w:style w:type="paragraph" w:customStyle="1" w:styleId="qual">
    <w:name w:val="qual"/>
    <w:aliases w:val="q"/>
    <w:basedOn w:val="Normal"/>
    <w:next w:val="Normal"/>
    <w:rsid w:val="008457BC"/>
    <w:pPr>
      <w:keepNext/>
      <w:tabs>
        <w:tab w:val="num" w:pos="360"/>
      </w:tabs>
      <w:autoSpaceDE/>
      <w:autoSpaceDN/>
      <w:adjustRightInd/>
      <w:jc w:val="center"/>
    </w:pPr>
    <w:rPr>
      <w:rFonts w:eastAsia="Times New Roman" w:cs="Arial"/>
      <w:b/>
      <w:bCs/>
      <w:smallCaps/>
      <w:color w:val="FFFFFF"/>
    </w:rPr>
  </w:style>
  <w:style w:type="paragraph" w:customStyle="1" w:styleId="TableNote">
    <w:name w:val="Table Note"/>
    <w:basedOn w:val="Normal"/>
    <w:uiPriority w:val="1"/>
    <w:qFormat/>
    <w:rsid w:val="001B4F3D"/>
    <w:pPr>
      <w:spacing w:before="60" w:after="200"/>
    </w:pPr>
    <w:rPr>
      <w:sz w:val="18"/>
      <w:szCs w:val="18"/>
    </w:rPr>
  </w:style>
  <w:style w:type="paragraph" w:customStyle="1" w:styleId="H5PrintableJobAid">
    <w:name w:val="H5 Printable Job Aid"/>
    <w:basedOn w:val="H4PrintableJobAid"/>
    <w:next w:val="BodyText"/>
    <w:uiPriority w:val="5"/>
    <w:qFormat/>
    <w:rsid w:val="009E1BE2"/>
    <w:pPr>
      <w:outlineLvl w:val="4"/>
    </w:pPr>
  </w:style>
  <w:style w:type="character" w:styleId="FollowedHyperlink">
    <w:name w:val="FollowedHyperlink"/>
    <w:basedOn w:val="DefaultParagraphFont"/>
    <w:uiPriority w:val="99"/>
    <w:semiHidden/>
    <w:unhideWhenUsed/>
    <w:rsid w:val="00DE3EB4"/>
    <w:rPr>
      <w:color w:val="954F72" w:themeColor="followedHyperlink"/>
      <w:u w:val="single"/>
    </w:rPr>
  </w:style>
  <w:style w:type="character" w:customStyle="1" w:styleId="warningfont">
    <w:name w:val="warningfont"/>
    <w:basedOn w:val="DefaultParagraphFont"/>
    <w:uiPriority w:val="99"/>
    <w:rsid w:val="00FD7D31"/>
  </w:style>
  <w:style w:type="paragraph" w:customStyle="1" w:styleId="IGPG-BulletList">
    <w:name w:val="IG/PG - Bullet List"/>
    <w:basedOn w:val="Normal"/>
    <w:rsid w:val="00665681"/>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337316578">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684593600">
      <w:bodyDiv w:val="1"/>
      <w:marLeft w:val="0"/>
      <w:marRight w:val="0"/>
      <w:marTop w:val="0"/>
      <w:marBottom w:val="0"/>
      <w:divBdr>
        <w:top w:val="none" w:sz="0" w:space="0" w:color="auto"/>
        <w:left w:val="none" w:sz="0" w:space="0" w:color="auto"/>
        <w:bottom w:val="none" w:sz="0" w:space="0" w:color="auto"/>
        <w:right w:val="none" w:sz="0" w:space="0" w:color="auto"/>
      </w:divBdr>
    </w:div>
    <w:div w:id="781729541">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037508723">
      <w:bodyDiv w:val="1"/>
      <w:marLeft w:val="0"/>
      <w:marRight w:val="0"/>
      <w:marTop w:val="0"/>
      <w:marBottom w:val="0"/>
      <w:divBdr>
        <w:top w:val="none" w:sz="0" w:space="0" w:color="auto"/>
        <w:left w:val="none" w:sz="0" w:space="0" w:color="auto"/>
        <w:bottom w:val="none" w:sz="0" w:space="0" w:color="auto"/>
        <w:right w:val="none" w:sz="0" w:space="0" w:color="auto"/>
      </w:divBdr>
    </w:div>
    <w:div w:id="1325937607">
      <w:bodyDiv w:val="1"/>
      <w:marLeft w:val="0"/>
      <w:marRight w:val="0"/>
      <w:marTop w:val="0"/>
      <w:marBottom w:val="0"/>
      <w:divBdr>
        <w:top w:val="none" w:sz="0" w:space="0" w:color="auto"/>
        <w:left w:val="none" w:sz="0" w:space="0" w:color="auto"/>
        <w:bottom w:val="none" w:sz="0" w:space="0" w:color="auto"/>
        <w:right w:val="none" w:sz="0" w:space="0" w:color="auto"/>
      </w:divBdr>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 w:id="1792162303">
      <w:bodyDiv w:val="1"/>
      <w:marLeft w:val="0"/>
      <w:marRight w:val="0"/>
      <w:marTop w:val="0"/>
      <w:marBottom w:val="0"/>
      <w:divBdr>
        <w:top w:val="none" w:sz="0" w:space="0" w:color="auto"/>
        <w:left w:val="none" w:sz="0" w:space="0" w:color="auto"/>
        <w:bottom w:val="none" w:sz="0" w:space="0" w:color="auto"/>
        <w:right w:val="none" w:sz="0" w:space="0" w:color="auto"/>
      </w:divBdr>
    </w:div>
    <w:div w:id="192244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2.png"/><Relationship Id="rId34" Type="http://schemas.openxmlformats.org/officeDocument/2006/relationships/hyperlink" Target="https://otcnet.for.fiscal.treasury.gov" TargetMode="External"/><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63" Type="http://schemas.openxmlformats.org/officeDocument/2006/relationships/hyperlink" Target="javascript:openGlossary('individual%20reference%20number%20(irn)%20')" TargetMode="External"/><Relationship Id="rId68" Type="http://schemas.openxmlformats.org/officeDocument/2006/relationships/image" Target="media/image3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image" Target="media/image7.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image" Target="media/image35.png"/><Relationship Id="rId5" Type="http://schemas.openxmlformats.org/officeDocument/2006/relationships/numbering" Target="numbering.xml"/><Relationship Id="rId61" Type="http://schemas.openxmlformats.org/officeDocument/2006/relationships/hyperlink" Target="javascript:openPopupWindow('glossary.htm" TargetMode="External"/><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hyperlink" Target="https://otcnet.for.fiscal.treasury.gov" TargetMode="External"/><Relationship Id="rId43" Type="http://schemas.openxmlformats.org/officeDocument/2006/relationships/image" Target="media/image16.png"/><Relationship Id="rId48" Type="http://schemas.openxmlformats.org/officeDocument/2006/relationships/image" Target="media/image22.png"/><Relationship Id="rId56" Type="http://schemas.openxmlformats.org/officeDocument/2006/relationships/image" Target="media/image29.png"/><Relationship Id="rId64" Type="http://schemas.openxmlformats.org/officeDocument/2006/relationships/image" Target="media/image33.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emf"/><Relationship Id="rId33" Type="http://schemas.openxmlformats.org/officeDocument/2006/relationships/image" Target="media/image8.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2.png"/><Relationship Id="rId67" Type="http://schemas.openxmlformats.org/officeDocument/2006/relationships/image" Target="media/image36.png"/><Relationship Id="rId20" Type="http://schemas.openxmlformats.org/officeDocument/2006/relationships/footer" Target="footer5.xml"/><Relationship Id="rId41" Type="http://schemas.openxmlformats.org/officeDocument/2006/relationships/image" Target="media/image14.png"/><Relationship Id="rId54" Type="http://schemas.openxmlformats.org/officeDocument/2006/relationships/image" Target="media/image27.png"/><Relationship Id="rId62" Type="http://schemas.openxmlformats.org/officeDocument/2006/relationships/hyperlink" Target="javascript:openGlossary('routing%20transit%20number%20(rtn)%20')"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iiq.fiscal.treasury.gov/" TargetMode="External"/><Relationship Id="rId36" Type="http://schemas.openxmlformats.org/officeDocument/2006/relationships/image" Target="media/image9.png"/><Relationship Id="rId49" Type="http://schemas.openxmlformats.org/officeDocument/2006/relationships/image" Target="media/image21.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hyperlink" Target="javascript:openPopupWindow('glossary.htm" TargetMode="External"/><Relationship Id="rId65"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3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AABF63-E4C8-40E0-B760-F0ABA19E6E44}">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2.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3.xml><?xml version="1.0" encoding="utf-8"?>
<ds:datastoreItem xmlns:ds="http://schemas.openxmlformats.org/officeDocument/2006/customXml" ds:itemID="{DB6FAF4A-F9FA-41B9-B961-11B669CB9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178173-44EA-4B4B-B1FF-32A963BE6EA2}">
  <ds:schemaRefs>
    <ds:schemaRef ds:uri="http://schemas.microsoft.com/sharepoint/v3/contenttype/forms"/>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49</TotalTime>
  <Pages>83</Pages>
  <Words>15798</Words>
  <Characters>90528</Characters>
  <Application>Microsoft Office Word</Application>
  <DocSecurity>8</DocSecurity>
  <Lines>6035</Lines>
  <Paragraphs>3544</Paragraphs>
  <ScaleCrop>false</ScaleCrop>
  <HeadingPairs>
    <vt:vector size="2" baseType="variant">
      <vt:variant>
        <vt:lpstr>Title</vt:lpstr>
      </vt:variant>
      <vt:variant>
        <vt:i4>1</vt:i4>
      </vt:variant>
    </vt:vector>
  </HeadingPairs>
  <TitlesOfParts>
    <vt:vector size="1" baseType="lpstr">
      <vt:lpstr>Federal Reserve Bank Viewer and Financial Institution Viewer</vt:lpstr>
    </vt:vector>
  </TitlesOfParts>
  <Company/>
  <LinksUpToDate>false</LinksUpToDate>
  <CharactersWithSpaces>102782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Reserve Bank Viewer and Financial Institution Viewer</dc:title>
  <dc:subject>OTCnet Participant User Guide</dc:subject>
  <dc:creator>Bureau of the Fiscal Service: U.S. Department of the Treasury</dc:creator>
  <cp:keywords>FI/FRB Viewer, Deposit Processing</cp:keywords>
  <dc:description/>
  <cp:lastModifiedBy>Nikolova, Valya [USA]</cp:lastModifiedBy>
  <cp:revision>397</cp:revision>
  <cp:lastPrinted>2021-09-13T02:06:00Z</cp:lastPrinted>
  <dcterms:created xsi:type="dcterms:W3CDTF">2025-10-02T22:39:00Z</dcterms:created>
  <dcterms:modified xsi:type="dcterms:W3CDTF">2026-07-30T13:18:00Z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