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7C490DB8" w:rsidR="00396655" w:rsidRDefault="00396655" w:rsidP="00A13C49">
      <w:pPr>
        <w:pStyle w:val="Caption"/>
        <w:jc w:val="left"/>
      </w:pPr>
      <w:bookmarkStart w:id="0" w:name="_Hlk82529123"/>
      <w:bookmarkEnd w:id="0"/>
      <w:r>
        <w:rPr>
          <w:noProof/>
        </w:rPr>
        <w:drawing>
          <wp:inline distT="0" distB="0" distL="0" distR="0" wp14:anchorId="19A04C93" wp14:editId="3CAF4EF4">
            <wp:extent cx="2889504" cy="1325880"/>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2889504" cy="1325880"/>
                    </a:xfrm>
                    <a:prstGeom prst="rect">
                      <a:avLst/>
                    </a:prstGeom>
                  </pic:spPr>
                </pic:pic>
              </a:graphicData>
            </a:graphic>
          </wp:inline>
        </w:drawing>
      </w:r>
    </w:p>
    <w:p w14:paraId="29F768ED" w14:textId="4E95E9E4" w:rsidR="00396655" w:rsidRDefault="00396655" w:rsidP="00687F06"/>
    <w:sdt>
      <w:sdtPr>
        <w:rPr>
          <w:rFonts w:cs="Univers LT Std 55"/>
          <w:b w:val="0"/>
          <w:color w:val="000000" w:themeColor="text1"/>
          <w:sz w:val="22"/>
          <w:szCs w:val="22"/>
        </w:rPr>
        <w:id w:val="-104278467"/>
        <w:docPartObj>
          <w:docPartGallery w:val="Cover Pages"/>
          <w:docPartUnique/>
        </w:docPartObj>
      </w:sdtPr>
      <w:sdtContent>
        <w:p w14:paraId="10300F43" w14:textId="362B97E3" w:rsidR="00A07487" w:rsidRDefault="00C32BE5" w:rsidP="00687F06">
          <w:pPr>
            <w:pStyle w:val="Heading1"/>
          </w:pPr>
          <w:fldSimple w:instr=" TITLE   \* MERGEFORMAT ">
            <w:r>
              <w:t xml:space="preserve">Chapter </w:t>
            </w:r>
            <w:r w:rsidR="005F19F7">
              <w:t>6</w:t>
            </w:r>
            <w:r>
              <w:t xml:space="preserve">. Reporting on Scanned Checks and Viewing </w:t>
            </w:r>
            <w:r w:rsidR="00AE1031" w:rsidRPr="00DA034A">
              <w:t>Scheduled</w:t>
            </w:r>
            <w:r>
              <w:t xml:space="preserve"> Reports</w:t>
            </w:r>
          </w:fldSimple>
        </w:p>
        <w:p w14:paraId="0CFDBE9E" w14:textId="6F575973" w:rsidR="00687F06" w:rsidRDefault="00687F06" w:rsidP="00687F06">
          <w:pPr>
            <w:pStyle w:val="TitleSubHeader"/>
            <w:tabs>
              <w:tab w:val="left" w:pos="5297"/>
            </w:tabs>
          </w:pPr>
          <w:r>
            <w:t>O</w:t>
          </w:r>
          <w:r w:rsidRPr="00687F06">
            <w:t>TCnet Participant User Guide</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240"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E50D0D" w:rsidRPr="00DA13FD" w:rsidRDefault="00E50D0D"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E50D0D" w:rsidRPr="00DA13FD" w:rsidRDefault="00E50D0D"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E50D0D" w:rsidRPr="00DA13FD" w:rsidRDefault="00E50D0D"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E50D0D" w:rsidRPr="00DA13FD" w:rsidRDefault="00E50D0D"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58040665" w:rsidR="00E65F58" w:rsidRPr="005779E2" w:rsidRDefault="00E65F58" w:rsidP="00E65F58">
      <w:pPr>
        <w:pStyle w:val="TOCHeading"/>
        <w:rPr>
          <w:rFonts w:eastAsiaTheme="minorHAnsi" w:cs="Univers LT Std 55"/>
          <w:sz w:val="22"/>
          <w:szCs w:val="22"/>
        </w:rPr>
      </w:pPr>
      <w:r>
        <w:lastRenderedPageBreak/>
        <w:t>Table of Contents</w:t>
      </w:r>
    </w:p>
    <w:p w14:paraId="71644EEC" w14:textId="474435F9" w:rsidR="00432489" w:rsidRDefault="00A264FC">
      <w:pPr>
        <w:pStyle w:val="TOC1"/>
        <w:rPr>
          <w:rFonts w:eastAsiaTheme="minorEastAsia" w:cstheme="minorBidi"/>
          <w:b w:val="0"/>
          <w:bCs w:val="0"/>
          <w:iCs w:val="0"/>
          <w:noProof/>
          <w:color w:val="auto"/>
          <w:kern w:val="2"/>
          <w14:ligatures w14:val="standardContextual"/>
        </w:rPr>
      </w:pPr>
      <w:r>
        <w:fldChar w:fldCharType="begin"/>
      </w:r>
      <w:r>
        <w:instrText xml:space="preserve"> TOC \h \z \t "Heading 2,1,Heading 3,2,H4 Printable Job Aid,4" </w:instrText>
      </w:r>
      <w:r>
        <w:fldChar w:fldCharType="separate"/>
      </w:r>
      <w:hyperlink w:anchor="_Toc212639895" w:history="1">
        <w:r w:rsidR="00432489" w:rsidRPr="00F552F3">
          <w:rPr>
            <w:rStyle w:val="Hyperlink"/>
            <w:noProof/>
          </w:rPr>
          <w:t>Overview, Topics, and Audience</w:t>
        </w:r>
        <w:r w:rsidR="00432489">
          <w:rPr>
            <w:noProof/>
            <w:webHidden/>
          </w:rPr>
          <w:tab/>
        </w:r>
        <w:r w:rsidR="00432489">
          <w:rPr>
            <w:noProof/>
            <w:webHidden/>
          </w:rPr>
          <w:fldChar w:fldCharType="begin"/>
        </w:r>
        <w:r w:rsidR="00432489">
          <w:rPr>
            <w:noProof/>
            <w:webHidden/>
          </w:rPr>
          <w:instrText xml:space="preserve"> PAGEREF _Toc212639895 \h </w:instrText>
        </w:r>
        <w:r w:rsidR="00432489">
          <w:rPr>
            <w:noProof/>
            <w:webHidden/>
          </w:rPr>
        </w:r>
        <w:r w:rsidR="00432489">
          <w:rPr>
            <w:noProof/>
            <w:webHidden/>
          </w:rPr>
          <w:fldChar w:fldCharType="separate"/>
        </w:r>
        <w:r w:rsidR="00432489">
          <w:rPr>
            <w:noProof/>
            <w:webHidden/>
          </w:rPr>
          <w:t>1</w:t>
        </w:r>
        <w:r w:rsidR="00432489">
          <w:rPr>
            <w:noProof/>
            <w:webHidden/>
          </w:rPr>
          <w:fldChar w:fldCharType="end"/>
        </w:r>
      </w:hyperlink>
    </w:p>
    <w:p w14:paraId="30349CC9" w14:textId="287E77CE" w:rsidR="00432489" w:rsidRDefault="00432489">
      <w:pPr>
        <w:pStyle w:val="TOC2"/>
        <w:rPr>
          <w:rFonts w:eastAsiaTheme="minorEastAsia" w:cstheme="minorBidi"/>
          <w:kern w:val="2"/>
          <w:sz w:val="24"/>
          <w:szCs w:val="24"/>
          <w14:ligatures w14:val="standardContextual"/>
        </w:rPr>
      </w:pPr>
      <w:hyperlink w:anchor="_Toc212639896" w:history="1">
        <w:r w:rsidRPr="00F552F3">
          <w:rPr>
            <w:rStyle w:val="Hyperlink"/>
          </w:rPr>
          <w:t>Overview</w:t>
        </w:r>
        <w:r>
          <w:rPr>
            <w:webHidden/>
          </w:rPr>
          <w:tab/>
        </w:r>
        <w:r>
          <w:rPr>
            <w:webHidden/>
          </w:rPr>
          <w:fldChar w:fldCharType="begin"/>
        </w:r>
        <w:r>
          <w:rPr>
            <w:webHidden/>
          </w:rPr>
          <w:instrText xml:space="preserve"> PAGEREF _Toc212639896 \h </w:instrText>
        </w:r>
        <w:r>
          <w:rPr>
            <w:webHidden/>
          </w:rPr>
        </w:r>
        <w:r>
          <w:rPr>
            <w:webHidden/>
          </w:rPr>
          <w:fldChar w:fldCharType="separate"/>
        </w:r>
        <w:r>
          <w:rPr>
            <w:webHidden/>
          </w:rPr>
          <w:t>1</w:t>
        </w:r>
        <w:r>
          <w:rPr>
            <w:webHidden/>
          </w:rPr>
          <w:fldChar w:fldCharType="end"/>
        </w:r>
      </w:hyperlink>
    </w:p>
    <w:p w14:paraId="6D6F97F8" w14:textId="10C3BCE5" w:rsidR="00432489" w:rsidRDefault="00432489">
      <w:pPr>
        <w:pStyle w:val="TOC2"/>
        <w:rPr>
          <w:rFonts w:eastAsiaTheme="minorEastAsia" w:cstheme="minorBidi"/>
          <w:kern w:val="2"/>
          <w:sz w:val="24"/>
          <w:szCs w:val="24"/>
          <w14:ligatures w14:val="standardContextual"/>
        </w:rPr>
      </w:pPr>
      <w:hyperlink w:anchor="_Toc212639897" w:history="1">
        <w:r w:rsidRPr="00F552F3">
          <w:rPr>
            <w:rStyle w:val="Hyperlink"/>
          </w:rPr>
          <w:t>Topics</w:t>
        </w:r>
        <w:r>
          <w:rPr>
            <w:webHidden/>
          </w:rPr>
          <w:tab/>
        </w:r>
        <w:r>
          <w:rPr>
            <w:webHidden/>
          </w:rPr>
          <w:fldChar w:fldCharType="begin"/>
        </w:r>
        <w:r>
          <w:rPr>
            <w:webHidden/>
          </w:rPr>
          <w:instrText xml:space="preserve"> PAGEREF _Toc212639897 \h </w:instrText>
        </w:r>
        <w:r>
          <w:rPr>
            <w:webHidden/>
          </w:rPr>
        </w:r>
        <w:r>
          <w:rPr>
            <w:webHidden/>
          </w:rPr>
          <w:fldChar w:fldCharType="separate"/>
        </w:r>
        <w:r>
          <w:rPr>
            <w:webHidden/>
          </w:rPr>
          <w:t>1</w:t>
        </w:r>
        <w:r>
          <w:rPr>
            <w:webHidden/>
          </w:rPr>
          <w:fldChar w:fldCharType="end"/>
        </w:r>
      </w:hyperlink>
    </w:p>
    <w:p w14:paraId="6D25F3D6" w14:textId="4BBAA21C" w:rsidR="00432489" w:rsidRDefault="00432489">
      <w:pPr>
        <w:pStyle w:val="TOC2"/>
        <w:rPr>
          <w:rFonts w:eastAsiaTheme="minorEastAsia" w:cstheme="minorBidi"/>
          <w:kern w:val="2"/>
          <w:sz w:val="24"/>
          <w:szCs w:val="24"/>
          <w14:ligatures w14:val="standardContextual"/>
        </w:rPr>
      </w:pPr>
      <w:hyperlink w:anchor="_Toc212639898" w:history="1">
        <w:r w:rsidRPr="00F552F3">
          <w:rPr>
            <w:rStyle w:val="Hyperlink"/>
          </w:rPr>
          <w:t>Audience</w:t>
        </w:r>
        <w:r>
          <w:rPr>
            <w:webHidden/>
          </w:rPr>
          <w:tab/>
        </w:r>
        <w:r>
          <w:rPr>
            <w:webHidden/>
          </w:rPr>
          <w:fldChar w:fldCharType="begin"/>
        </w:r>
        <w:r>
          <w:rPr>
            <w:webHidden/>
          </w:rPr>
          <w:instrText xml:space="preserve"> PAGEREF _Toc212639898 \h </w:instrText>
        </w:r>
        <w:r>
          <w:rPr>
            <w:webHidden/>
          </w:rPr>
        </w:r>
        <w:r>
          <w:rPr>
            <w:webHidden/>
          </w:rPr>
          <w:fldChar w:fldCharType="separate"/>
        </w:r>
        <w:r>
          <w:rPr>
            <w:webHidden/>
          </w:rPr>
          <w:t>2</w:t>
        </w:r>
        <w:r>
          <w:rPr>
            <w:webHidden/>
          </w:rPr>
          <w:fldChar w:fldCharType="end"/>
        </w:r>
      </w:hyperlink>
    </w:p>
    <w:p w14:paraId="64084490" w14:textId="1A58F706" w:rsidR="00432489" w:rsidRDefault="00432489">
      <w:pPr>
        <w:pStyle w:val="TOC1"/>
        <w:rPr>
          <w:rFonts w:eastAsiaTheme="minorEastAsia" w:cstheme="minorBidi"/>
          <w:b w:val="0"/>
          <w:bCs w:val="0"/>
          <w:iCs w:val="0"/>
          <w:noProof/>
          <w:color w:val="auto"/>
          <w:kern w:val="2"/>
          <w14:ligatures w14:val="standardContextual"/>
        </w:rPr>
      </w:pPr>
      <w:hyperlink w:anchor="_Toc212639899" w:history="1">
        <w:r w:rsidRPr="00F552F3">
          <w:rPr>
            <w:rStyle w:val="Hyperlink"/>
            <w:noProof/>
          </w:rPr>
          <w:t>Topic 1 Purpose of Accessing Check Processing Reports</w:t>
        </w:r>
        <w:r>
          <w:rPr>
            <w:noProof/>
            <w:webHidden/>
          </w:rPr>
          <w:tab/>
        </w:r>
        <w:r>
          <w:rPr>
            <w:noProof/>
            <w:webHidden/>
          </w:rPr>
          <w:fldChar w:fldCharType="begin"/>
        </w:r>
        <w:r>
          <w:rPr>
            <w:noProof/>
            <w:webHidden/>
          </w:rPr>
          <w:instrText xml:space="preserve"> PAGEREF _Toc212639899 \h </w:instrText>
        </w:r>
        <w:r>
          <w:rPr>
            <w:noProof/>
            <w:webHidden/>
          </w:rPr>
        </w:r>
        <w:r>
          <w:rPr>
            <w:noProof/>
            <w:webHidden/>
          </w:rPr>
          <w:fldChar w:fldCharType="separate"/>
        </w:r>
        <w:r>
          <w:rPr>
            <w:noProof/>
            <w:webHidden/>
          </w:rPr>
          <w:t>3</w:t>
        </w:r>
        <w:r>
          <w:rPr>
            <w:noProof/>
            <w:webHidden/>
          </w:rPr>
          <w:fldChar w:fldCharType="end"/>
        </w:r>
      </w:hyperlink>
    </w:p>
    <w:p w14:paraId="2C3B30D7" w14:textId="7A1D85BA" w:rsidR="00432489" w:rsidRDefault="00432489">
      <w:pPr>
        <w:pStyle w:val="TOC2"/>
        <w:rPr>
          <w:rFonts w:eastAsiaTheme="minorEastAsia" w:cstheme="minorBidi"/>
          <w:kern w:val="2"/>
          <w:sz w:val="24"/>
          <w:szCs w:val="24"/>
          <w14:ligatures w14:val="standardContextual"/>
        </w:rPr>
      </w:pPr>
      <w:hyperlink w:anchor="_Toc212639900" w:history="1">
        <w:r w:rsidRPr="00F552F3">
          <w:rPr>
            <w:rStyle w:val="Hyperlink"/>
          </w:rPr>
          <w:t>Guidance for Handling OTCnet Reports Marked with Sensitive But Unclassified</w:t>
        </w:r>
        <w:r>
          <w:rPr>
            <w:webHidden/>
          </w:rPr>
          <w:tab/>
        </w:r>
        <w:r>
          <w:rPr>
            <w:webHidden/>
          </w:rPr>
          <w:fldChar w:fldCharType="begin"/>
        </w:r>
        <w:r>
          <w:rPr>
            <w:webHidden/>
          </w:rPr>
          <w:instrText xml:space="preserve"> PAGEREF _Toc212639900 \h </w:instrText>
        </w:r>
        <w:r>
          <w:rPr>
            <w:webHidden/>
          </w:rPr>
        </w:r>
        <w:r>
          <w:rPr>
            <w:webHidden/>
          </w:rPr>
          <w:fldChar w:fldCharType="separate"/>
        </w:r>
        <w:r>
          <w:rPr>
            <w:webHidden/>
          </w:rPr>
          <w:t>4</w:t>
        </w:r>
        <w:r>
          <w:rPr>
            <w:webHidden/>
          </w:rPr>
          <w:fldChar w:fldCharType="end"/>
        </w:r>
      </w:hyperlink>
    </w:p>
    <w:p w14:paraId="75CD6A7D" w14:textId="7DCCEDF6" w:rsidR="00432489" w:rsidRDefault="00432489">
      <w:pPr>
        <w:pStyle w:val="TOC1"/>
        <w:rPr>
          <w:rFonts w:eastAsiaTheme="minorEastAsia" w:cstheme="minorBidi"/>
          <w:b w:val="0"/>
          <w:bCs w:val="0"/>
          <w:iCs w:val="0"/>
          <w:noProof/>
          <w:color w:val="auto"/>
          <w:kern w:val="2"/>
          <w14:ligatures w14:val="standardContextual"/>
        </w:rPr>
      </w:pPr>
      <w:hyperlink w:anchor="_Toc212639901" w:history="1">
        <w:r w:rsidRPr="00F552F3">
          <w:rPr>
            <w:rStyle w:val="Hyperlink"/>
            <w:noProof/>
          </w:rPr>
          <w:t>Topic 2 View a CIRA Query</w:t>
        </w:r>
        <w:r>
          <w:rPr>
            <w:noProof/>
            <w:webHidden/>
          </w:rPr>
          <w:tab/>
        </w:r>
        <w:r>
          <w:rPr>
            <w:noProof/>
            <w:webHidden/>
          </w:rPr>
          <w:fldChar w:fldCharType="begin"/>
        </w:r>
        <w:r>
          <w:rPr>
            <w:noProof/>
            <w:webHidden/>
          </w:rPr>
          <w:instrText xml:space="preserve"> PAGEREF _Toc212639901 \h </w:instrText>
        </w:r>
        <w:r>
          <w:rPr>
            <w:noProof/>
            <w:webHidden/>
          </w:rPr>
        </w:r>
        <w:r>
          <w:rPr>
            <w:noProof/>
            <w:webHidden/>
          </w:rPr>
          <w:fldChar w:fldCharType="separate"/>
        </w:r>
        <w:r>
          <w:rPr>
            <w:noProof/>
            <w:webHidden/>
          </w:rPr>
          <w:t>5</w:t>
        </w:r>
        <w:r>
          <w:rPr>
            <w:noProof/>
            <w:webHidden/>
          </w:rPr>
          <w:fldChar w:fldCharType="end"/>
        </w:r>
      </w:hyperlink>
    </w:p>
    <w:p w14:paraId="647B3B10" w14:textId="1F5D6451" w:rsidR="00432489" w:rsidRDefault="00432489">
      <w:pPr>
        <w:pStyle w:val="TOC2"/>
        <w:rPr>
          <w:rFonts w:eastAsiaTheme="minorEastAsia" w:cstheme="minorBidi"/>
          <w:kern w:val="2"/>
          <w:sz w:val="24"/>
          <w:szCs w:val="24"/>
          <w14:ligatures w14:val="standardContextual"/>
        </w:rPr>
      </w:pPr>
      <w:hyperlink w:anchor="_Toc212639902" w:history="1">
        <w:r w:rsidRPr="00F552F3">
          <w:rPr>
            <w:rStyle w:val="Hyperlink"/>
          </w:rPr>
          <w:t>Item Status</w:t>
        </w:r>
        <w:r>
          <w:rPr>
            <w:webHidden/>
          </w:rPr>
          <w:tab/>
        </w:r>
        <w:r>
          <w:rPr>
            <w:webHidden/>
          </w:rPr>
          <w:fldChar w:fldCharType="begin"/>
        </w:r>
        <w:r>
          <w:rPr>
            <w:webHidden/>
          </w:rPr>
          <w:instrText xml:space="preserve"> PAGEREF _Toc212639902 \h </w:instrText>
        </w:r>
        <w:r>
          <w:rPr>
            <w:webHidden/>
          </w:rPr>
        </w:r>
        <w:r>
          <w:rPr>
            <w:webHidden/>
          </w:rPr>
          <w:fldChar w:fldCharType="separate"/>
        </w:r>
        <w:r>
          <w:rPr>
            <w:webHidden/>
          </w:rPr>
          <w:t>6</w:t>
        </w:r>
        <w:r>
          <w:rPr>
            <w:webHidden/>
          </w:rPr>
          <w:fldChar w:fldCharType="end"/>
        </w:r>
      </w:hyperlink>
    </w:p>
    <w:p w14:paraId="6695C62D" w14:textId="30DC9AEB" w:rsidR="00432489" w:rsidRDefault="00432489">
      <w:pPr>
        <w:pStyle w:val="TOC2"/>
        <w:rPr>
          <w:rFonts w:eastAsiaTheme="minorEastAsia" w:cstheme="minorBidi"/>
          <w:kern w:val="2"/>
          <w:sz w:val="24"/>
          <w:szCs w:val="24"/>
          <w14:ligatures w14:val="standardContextual"/>
        </w:rPr>
      </w:pPr>
      <w:hyperlink w:anchor="_Toc212639903" w:history="1">
        <w:r w:rsidRPr="00F552F3">
          <w:rPr>
            <w:rStyle w:val="Hyperlink"/>
          </w:rPr>
          <w:t>View a CIRA Record</w:t>
        </w:r>
        <w:r>
          <w:rPr>
            <w:webHidden/>
          </w:rPr>
          <w:tab/>
        </w:r>
        <w:r>
          <w:rPr>
            <w:webHidden/>
          </w:rPr>
          <w:fldChar w:fldCharType="begin"/>
        </w:r>
        <w:r>
          <w:rPr>
            <w:webHidden/>
          </w:rPr>
          <w:instrText xml:space="preserve"> PAGEREF _Toc212639903 \h </w:instrText>
        </w:r>
        <w:r>
          <w:rPr>
            <w:webHidden/>
          </w:rPr>
        </w:r>
        <w:r>
          <w:rPr>
            <w:webHidden/>
          </w:rPr>
          <w:fldChar w:fldCharType="separate"/>
        </w:r>
        <w:r>
          <w:rPr>
            <w:webHidden/>
          </w:rPr>
          <w:t>7</w:t>
        </w:r>
        <w:r>
          <w:rPr>
            <w:webHidden/>
          </w:rPr>
          <w:fldChar w:fldCharType="end"/>
        </w:r>
      </w:hyperlink>
    </w:p>
    <w:p w14:paraId="1AE0A5BC" w14:textId="4F1CD582" w:rsidR="00432489" w:rsidRDefault="00432489">
      <w:pPr>
        <w:pStyle w:val="TOC4"/>
        <w:rPr>
          <w:rFonts w:eastAsiaTheme="minorEastAsia" w:cstheme="minorBidi"/>
          <w:i w:val="0"/>
          <w:iCs w:val="0"/>
          <w:color w:val="auto"/>
          <w:kern w:val="2"/>
          <w:sz w:val="24"/>
          <w:szCs w:val="24"/>
          <w14:ligatures w14:val="standardContextual"/>
        </w:rPr>
      </w:pPr>
      <w:hyperlink w:anchor="_Toc212639904" w:history="1">
        <w:r w:rsidRPr="00F552F3">
          <w:rPr>
            <w:rStyle w:val="Hyperlink"/>
          </w:rPr>
          <w:t>View a CIRA Record</w:t>
        </w:r>
        <w:r>
          <w:rPr>
            <w:webHidden/>
          </w:rPr>
          <w:tab/>
        </w:r>
        <w:r>
          <w:rPr>
            <w:webHidden/>
          </w:rPr>
          <w:fldChar w:fldCharType="begin"/>
        </w:r>
        <w:r>
          <w:rPr>
            <w:webHidden/>
          </w:rPr>
          <w:instrText xml:space="preserve"> PAGEREF _Toc212639904 \h </w:instrText>
        </w:r>
        <w:r>
          <w:rPr>
            <w:webHidden/>
          </w:rPr>
        </w:r>
        <w:r>
          <w:rPr>
            <w:webHidden/>
          </w:rPr>
          <w:fldChar w:fldCharType="separate"/>
        </w:r>
        <w:r>
          <w:rPr>
            <w:webHidden/>
          </w:rPr>
          <w:t>8</w:t>
        </w:r>
        <w:r>
          <w:rPr>
            <w:webHidden/>
          </w:rPr>
          <w:fldChar w:fldCharType="end"/>
        </w:r>
      </w:hyperlink>
    </w:p>
    <w:p w14:paraId="3742DAAA" w14:textId="3DAA6A58" w:rsidR="00432489" w:rsidRDefault="00432489">
      <w:pPr>
        <w:pStyle w:val="TOC1"/>
        <w:rPr>
          <w:rFonts w:eastAsiaTheme="minorEastAsia" w:cstheme="minorBidi"/>
          <w:b w:val="0"/>
          <w:bCs w:val="0"/>
          <w:iCs w:val="0"/>
          <w:noProof/>
          <w:color w:val="auto"/>
          <w:kern w:val="2"/>
          <w14:ligatures w14:val="standardContextual"/>
        </w:rPr>
      </w:pPr>
      <w:hyperlink w:anchor="_Toc212639905" w:history="1">
        <w:r w:rsidRPr="00F552F3">
          <w:rPr>
            <w:rStyle w:val="Hyperlink"/>
            <w:noProof/>
          </w:rPr>
          <w:t>Topic 3 Business Reports</w:t>
        </w:r>
        <w:r>
          <w:rPr>
            <w:noProof/>
            <w:webHidden/>
          </w:rPr>
          <w:tab/>
        </w:r>
        <w:r>
          <w:rPr>
            <w:noProof/>
            <w:webHidden/>
          </w:rPr>
          <w:fldChar w:fldCharType="begin"/>
        </w:r>
        <w:r>
          <w:rPr>
            <w:noProof/>
            <w:webHidden/>
          </w:rPr>
          <w:instrText xml:space="preserve"> PAGEREF _Toc212639905 \h </w:instrText>
        </w:r>
        <w:r>
          <w:rPr>
            <w:noProof/>
            <w:webHidden/>
          </w:rPr>
        </w:r>
        <w:r>
          <w:rPr>
            <w:noProof/>
            <w:webHidden/>
          </w:rPr>
          <w:fldChar w:fldCharType="separate"/>
        </w:r>
        <w:r>
          <w:rPr>
            <w:noProof/>
            <w:webHidden/>
          </w:rPr>
          <w:t>15</w:t>
        </w:r>
        <w:r>
          <w:rPr>
            <w:noProof/>
            <w:webHidden/>
          </w:rPr>
          <w:fldChar w:fldCharType="end"/>
        </w:r>
      </w:hyperlink>
    </w:p>
    <w:p w14:paraId="1ACB7C88" w14:textId="3B42A1F8" w:rsidR="00432489" w:rsidRDefault="00432489">
      <w:pPr>
        <w:pStyle w:val="TOC2"/>
        <w:rPr>
          <w:rFonts w:eastAsiaTheme="minorEastAsia" w:cstheme="minorBidi"/>
          <w:kern w:val="2"/>
          <w:sz w:val="24"/>
          <w:szCs w:val="24"/>
          <w14:ligatures w14:val="standardContextual"/>
        </w:rPr>
      </w:pPr>
      <w:hyperlink w:anchor="_Toc212639906" w:history="1">
        <w:r w:rsidRPr="00F552F3">
          <w:rPr>
            <w:rStyle w:val="Hyperlink"/>
          </w:rPr>
          <w:t>CIRA CSV Report</w:t>
        </w:r>
        <w:r>
          <w:rPr>
            <w:webHidden/>
          </w:rPr>
          <w:tab/>
        </w:r>
        <w:r>
          <w:rPr>
            <w:webHidden/>
          </w:rPr>
          <w:fldChar w:fldCharType="begin"/>
        </w:r>
        <w:r>
          <w:rPr>
            <w:webHidden/>
          </w:rPr>
          <w:instrText xml:space="preserve"> PAGEREF _Toc212639906 \h </w:instrText>
        </w:r>
        <w:r>
          <w:rPr>
            <w:webHidden/>
          </w:rPr>
        </w:r>
        <w:r>
          <w:rPr>
            <w:webHidden/>
          </w:rPr>
          <w:fldChar w:fldCharType="separate"/>
        </w:r>
        <w:r>
          <w:rPr>
            <w:webHidden/>
          </w:rPr>
          <w:t>16</w:t>
        </w:r>
        <w:r>
          <w:rPr>
            <w:webHidden/>
          </w:rPr>
          <w:fldChar w:fldCharType="end"/>
        </w:r>
      </w:hyperlink>
    </w:p>
    <w:p w14:paraId="0B753FE8" w14:textId="220FE561" w:rsidR="00432489" w:rsidRDefault="00432489">
      <w:pPr>
        <w:pStyle w:val="TOC4"/>
        <w:rPr>
          <w:rFonts w:eastAsiaTheme="minorEastAsia" w:cstheme="minorBidi"/>
          <w:i w:val="0"/>
          <w:iCs w:val="0"/>
          <w:color w:val="auto"/>
          <w:kern w:val="2"/>
          <w:sz w:val="24"/>
          <w:szCs w:val="24"/>
          <w14:ligatures w14:val="standardContextual"/>
        </w:rPr>
      </w:pPr>
      <w:hyperlink w:anchor="_Toc212639907" w:history="1">
        <w:r w:rsidRPr="00F552F3">
          <w:rPr>
            <w:rStyle w:val="Hyperlink"/>
          </w:rPr>
          <w:t>CIRA CSV Report</w:t>
        </w:r>
        <w:r>
          <w:rPr>
            <w:webHidden/>
          </w:rPr>
          <w:tab/>
        </w:r>
        <w:r>
          <w:rPr>
            <w:webHidden/>
          </w:rPr>
          <w:fldChar w:fldCharType="begin"/>
        </w:r>
        <w:r>
          <w:rPr>
            <w:webHidden/>
          </w:rPr>
          <w:instrText xml:space="preserve"> PAGEREF _Toc212639907 \h </w:instrText>
        </w:r>
        <w:r>
          <w:rPr>
            <w:webHidden/>
          </w:rPr>
        </w:r>
        <w:r>
          <w:rPr>
            <w:webHidden/>
          </w:rPr>
          <w:fldChar w:fldCharType="separate"/>
        </w:r>
        <w:r>
          <w:rPr>
            <w:webHidden/>
          </w:rPr>
          <w:t>18</w:t>
        </w:r>
        <w:r>
          <w:rPr>
            <w:webHidden/>
          </w:rPr>
          <w:fldChar w:fldCharType="end"/>
        </w:r>
      </w:hyperlink>
    </w:p>
    <w:p w14:paraId="2C215A3C" w14:textId="24A038BD" w:rsidR="00432489" w:rsidRDefault="00432489">
      <w:pPr>
        <w:pStyle w:val="TOC2"/>
        <w:rPr>
          <w:rFonts w:eastAsiaTheme="minorEastAsia" w:cstheme="minorBidi"/>
          <w:kern w:val="2"/>
          <w:sz w:val="24"/>
          <w:szCs w:val="24"/>
          <w14:ligatures w14:val="standardContextual"/>
        </w:rPr>
      </w:pPr>
      <w:hyperlink w:anchor="_Toc212639908" w:history="1">
        <w:r w:rsidRPr="00F552F3">
          <w:rPr>
            <w:rStyle w:val="Hyperlink"/>
          </w:rPr>
          <w:t>Check Image Report</w:t>
        </w:r>
        <w:r>
          <w:rPr>
            <w:webHidden/>
          </w:rPr>
          <w:tab/>
        </w:r>
        <w:r>
          <w:rPr>
            <w:webHidden/>
          </w:rPr>
          <w:fldChar w:fldCharType="begin"/>
        </w:r>
        <w:r>
          <w:rPr>
            <w:webHidden/>
          </w:rPr>
          <w:instrText xml:space="preserve"> PAGEREF _Toc212639908 \h </w:instrText>
        </w:r>
        <w:r>
          <w:rPr>
            <w:webHidden/>
          </w:rPr>
        </w:r>
        <w:r>
          <w:rPr>
            <w:webHidden/>
          </w:rPr>
          <w:fldChar w:fldCharType="separate"/>
        </w:r>
        <w:r>
          <w:rPr>
            <w:webHidden/>
          </w:rPr>
          <w:t>23</w:t>
        </w:r>
        <w:r>
          <w:rPr>
            <w:webHidden/>
          </w:rPr>
          <w:fldChar w:fldCharType="end"/>
        </w:r>
      </w:hyperlink>
    </w:p>
    <w:p w14:paraId="168F770E" w14:textId="0145852D" w:rsidR="00432489" w:rsidRDefault="00432489">
      <w:pPr>
        <w:pStyle w:val="TOC4"/>
        <w:rPr>
          <w:rFonts w:eastAsiaTheme="minorEastAsia" w:cstheme="minorBidi"/>
          <w:i w:val="0"/>
          <w:iCs w:val="0"/>
          <w:color w:val="auto"/>
          <w:kern w:val="2"/>
          <w:sz w:val="24"/>
          <w:szCs w:val="24"/>
          <w14:ligatures w14:val="standardContextual"/>
        </w:rPr>
      </w:pPr>
      <w:hyperlink w:anchor="_Toc212639909" w:history="1">
        <w:r w:rsidRPr="00F552F3">
          <w:rPr>
            <w:rStyle w:val="Hyperlink"/>
          </w:rPr>
          <w:t>Check Image Report</w:t>
        </w:r>
        <w:r>
          <w:rPr>
            <w:webHidden/>
          </w:rPr>
          <w:tab/>
        </w:r>
        <w:r>
          <w:rPr>
            <w:webHidden/>
          </w:rPr>
          <w:fldChar w:fldCharType="begin"/>
        </w:r>
        <w:r>
          <w:rPr>
            <w:webHidden/>
          </w:rPr>
          <w:instrText xml:space="preserve"> PAGEREF _Toc212639909 \h </w:instrText>
        </w:r>
        <w:r>
          <w:rPr>
            <w:webHidden/>
          </w:rPr>
        </w:r>
        <w:r>
          <w:rPr>
            <w:webHidden/>
          </w:rPr>
          <w:fldChar w:fldCharType="separate"/>
        </w:r>
        <w:r>
          <w:rPr>
            <w:webHidden/>
          </w:rPr>
          <w:t>24</w:t>
        </w:r>
        <w:r>
          <w:rPr>
            <w:webHidden/>
          </w:rPr>
          <w:fldChar w:fldCharType="end"/>
        </w:r>
      </w:hyperlink>
    </w:p>
    <w:p w14:paraId="18D723F6" w14:textId="65E68906" w:rsidR="00432489" w:rsidRDefault="00432489">
      <w:pPr>
        <w:pStyle w:val="TOC2"/>
        <w:rPr>
          <w:rFonts w:eastAsiaTheme="minorEastAsia" w:cstheme="minorBidi"/>
          <w:kern w:val="2"/>
          <w:sz w:val="24"/>
          <w:szCs w:val="24"/>
          <w14:ligatures w14:val="standardContextual"/>
        </w:rPr>
      </w:pPr>
      <w:hyperlink w:anchor="_Toc212639910" w:history="1">
        <w:r w:rsidRPr="00F552F3">
          <w:rPr>
            <w:rStyle w:val="Hyperlink"/>
          </w:rPr>
          <w:t>Agency CIRA Report</w:t>
        </w:r>
        <w:r>
          <w:rPr>
            <w:webHidden/>
          </w:rPr>
          <w:tab/>
        </w:r>
        <w:r>
          <w:rPr>
            <w:webHidden/>
          </w:rPr>
          <w:fldChar w:fldCharType="begin"/>
        </w:r>
        <w:r>
          <w:rPr>
            <w:webHidden/>
          </w:rPr>
          <w:instrText xml:space="preserve"> PAGEREF _Toc212639910 \h </w:instrText>
        </w:r>
        <w:r>
          <w:rPr>
            <w:webHidden/>
          </w:rPr>
        </w:r>
        <w:r>
          <w:rPr>
            <w:webHidden/>
          </w:rPr>
          <w:fldChar w:fldCharType="separate"/>
        </w:r>
        <w:r>
          <w:rPr>
            <w:webHidden/>
          </w:rPr>
          <w:t>26</w:t>
        </w:r>
        <w:r>
          <w:rPr>
            <w:webHidden/>
          </w:rPr>
          <w:fldChar w:fldCharType="end"/>
        </w:r>
      </w:hyperlink>
    </w:p>
    <w:p w14:paraId="108B5FF9" w14:textId="78FC4989" w:rsidR="00432489" w:rsidRDefault="00432489">
      <w:pPr>
        <w:pStyle w:val="TOC4"/>
        <w:rPr>
          <w:rFonts w:eastAsiaTheme="minorEastAsia" w:cstheme="minorBidi"/>
          <w:i w:val="0"/>
          <w:iCs w:val="0"/>
          <w:color w:val="auto"/>
          <w:kern w:val="2"/>
          <w:sz w:val="24"/>
          <w:szCs w:val="24"/>
          <w14:ligatures w14:val="standardContextual"/>
        </w:rPr>
      </w:pPr>
      <w:hyperlink w:anchor="_Toc212639911" w:history="1">
        <w:r w:rsidRPr="00F552F3">
          <w:rPr>
            <w:rStyle w:val="Hyperlink"/>
          </w:rPr>
          <w:t>Agency CIRA Report</w:t>
        </w:r>
        <w:r>
          <w:rPr>
            <w:webHidden/>
          </w:rPr>
          <w:tab/>
        </w:r>
        <w:r>
          <w:rPr>
            <w:webHidden/>
          </w:rPr>
          <w:fldChar w:fldCharType="begin"/>
        </w:r>
        <w:r>
          <w:rPr>
            <w:webHidden/>
          </w:rPr>
          <w:instrText xml:space="preserve"> PAGEREF _Toc212639911 \h </w:instrText>
        </w:r>
        <w:r>
          <w:rPr>
            <w:webHidden/>
          </w:rPr>
        </w:r>
        <w:r>
          <w:rPr>
            <w:webHidden/>
          </w:rPr>
          <w:fldChar w:fldCharType="separate"/>
        </w:r>
        <w:r>
          <w:rPr>
            <w:webHidden/>
          </w:rPr>
          <w:t>27</w:t>
        </w:r>
        <w:r>
          <w:rPr>
            <w:webHidden/>
          </w:rPr>
          <w:fldChar w:fldCharType="end"/>
        </w:r>
      </w:hyperlink>
    </w:p>
    <w:p w14:paraId="4DED917F" w14:textId="5B7B91DE" w:rsidR="00432489" w:rsidRDefault="00432489">
      <w:pPr>
        <w:pStyle w:val="TOC2"/>
        <w:rPr>
          <w:rFonts w:eastAsiaTheme="minorEastAsia" w:cstheme="minorBidi"/>
          <w:kern w:val="2"/>
          <w:sz w:val="24"/>
          <w:szCs w:val="24"/>
          <w14:ligatures w14:val="standardContextual"/>
        </w:rPr>
      </w:pPr>
      <w:hyperlink w:anchor="_Toc212639912" w:history="1">
        <w:r w:rsidRPr="00F552F3">
          <w:rPr>
            <w:rStyle w:val="Hyperlink"/>
          </w:rPr>
          <w:t>LVD Contents Report</w:t>
        </w:r>
        <w:r>
          <w:rPr>
            <w:webHidden/>
          </w:rPr>
          <w:tab/>
        </w:r>
        <w:r>
          <w:rPr>
            <w:webHidden/>
          </w:rPr>
          <w:fldChar w:fldCharType="begin"/>
        </w:r>
        <w:r>
          <w:rPr>
            <w:webHidden/>
          </w:rPr>
          <w:instrText xml:space="preserve"> PAGEREF _Toc212639912 \h </w:instrText>
        </w:r>
        <w:r>
          <w:rPr>
            <w:webHidden/>
          </w:rPr>
        </w:r>
        <w:r>
          <w:rPr>
            <w:webHidden/>
          </w:rPr>
          <w:fldChar w:fldCharType="separate"/>
        </w:r>
        <w:r>
          <w:rPr>
            <w:webHidden/>
          </w:rPr>
          <w:t>29</w:t>
        </w:r>
        <w:r>
          <w:rPr>
            <w:webHidden/>
          </w:rPr>
          <w:fldChar w:fldCharType="end"/>
        </w:r>
      </w:hyperlink>
    </w:p>
    <w:p w14:paraId="2DF39E43" w14:textId="2195DF45" w:rsidR="00432489" w:rsidRDefault="00432489">
      <w:pPr>
        <w:pStyle w:val="TOC4"/>
        <w:rPr>
          <w:rFonts w:eastAsiaTheme="minorEastAsia" w:cstheme="minorBidi"/>
          <w:i w:val="0"/>
          <w:iCs w:val="0"/>
          <w:color w:val="auto"/>
          <w:kern w:val="2"/>
          <w:sz w:val="24"/>
          <w:szCs w:val="24"/>
          <w14:ligatures w14:val="standardContextual"/>
        </w:rPr>
      </w:pPr>
      <w:hyperlink w:anchor="_Toc212639913" w:history="1">
        <w:r w:rsidRPr="00F552F3">
          <w:rPr>
            <w:rStyle w:val="Hyperlink"/>
          </w:rPr>
          <w:t>LVD Contents Report</w:t>
        </w:r>
        <w:r>
          <w:rPr>
            <w:webHidden/>
          </w:rPr>
          <w:tab/>
        </w:r>
        <w:r>
          <w:rPr>
            <w:webHidden/>
          </w:rPr>
          <w:fldChar w:fldCharType="begin"/>
        </w:r>
        <w:r>
          <w:rPr>
            <w:webHidden/>
          </w:rPr>
          <w:instrText xml:space="preserve"> PAGEREF _Toc212639913 \h </w:instrText>
        </w:r>
        <w:r>
          <w:rPr>
            <w:webHidden/>
          </w:rPr>
        </w:r>
        <w:r>
          <w:rPr>
            <w:webHidden/>
          </w:rPr>
          <w:fldChar w:fldCharType="separate"/>
        </w:r>
        <w:r>
          <w:rPr>
            <w:webHidden/>
          </w:rPr>
          <w:t>30</w:t>
        </w:r>
        <w:r>
          <w:rPr>
            <w:webHidden/>
          </w:rPr>
          <w:fldChar w:fldCharType="end"/>
        </w:r>
      </w:hyperlink>
    </w:p>
    <w:p w14:paraId="760B441B" w14:textId="377CCA80" w:rsidR="00432489" w:rsidRDefault="00432489">
      <w:pPr>
        <w:pStyle w:val="TOC2"/>
        <w:rPr>
          <w:rFonts w:eastAsiaTheme="minorEastAsia" w:cstheme="minorBidi"/>
          <w:kern w:val="2"/>
          <w:sz w:val="24"/>
          <w:szCs w:val="24"/>
          <w14:ligatures w14:val="standardContextual"/>
        </w:rPr>
      </w:pPr>
      <w:hyperlink w:anchor="_Toc212639914" w:history="1">
        <w:r w:rsidRPr="00F552F3">
          <w:rPr>
            <w:rStyle w:val="Hyperlink"/>
          </w:rPr>
          <w:t>Organization Hierarchy Report</w:t>
        </w:r>
        <w:r>
          <w:rPr>
            <w:webHidden/>
          </w:rPr>
          <w:tab/>
        </w:r>
        <w:r>
          <w:rPr>
            <w:webHidden/>
          </w:rPr>
          <w:fldChar w:fldCharType="begin"/>
        </w:r>
        <w:r>
          <w:rPr>
            <w:webHidden/>
          </w:rPr>
          <w:instrText xml:space="preserve"> PAGEREF _Toc212639914 \h </w:instrText>
        </w:r>
        <w:r>
          <w:rPr>
            <w:webHidden/>
          </w:rPr>
        </w:r>
        <w:r>
          <w:rPr>
            <w:webHidden/>
          </w:rPr>
          <w:fldChar w:fldCharType="separate"/>
        </w:r>
        <w:r>
          <w:rPr>
            <w:webHidden/>
          </w:rPr>
          <w:t>32</w:t>
        </w:r>
        <w:r>
          <w:rPr>
            <w:webHidden/>
          </w:rPr>
          <w:fldChar w:fldCharType="end"/>
        </w:r>
      </w:hyperlink>
    </w:p>
    <w:p w14:paraId="2940C2DC" w14:textId="557C4F8C" w:rsidR="00432489" w:rsidRDefault="00432489">
      <w:pPr>
        <w:pStyle w:val="TOC4"/>
        <w:rPr>
          <w:rFonts w:eastAsiaTheme="minorEastAsia" w:cstheme="minorBidi"/>
          <w:i w:val="0"/>
          <w:iCs w:val="0"/>
          <w:color w:val="auto"/>
          <w:kern w:val="2"/>
          <w:sz w:val="24"/>
          <w:szCs w:val="24"/>
          <w14:ligatures w14:val="standardContextual"/>
        </w:rPr>
      </w:pPr>
      <w:hyperlink w:anchor="_Toc212639915" w:history="1">
        <w:r w:rsidRPr="00F552F3">
          <w:rPr>
            <w:rStyle w:val="Hyperlink"/>
          </w:rPr>
          <w:t>Organization Hierarchy Report</w:t>
        </w:r>
        <w:r>
          <w:rPr>
            <w:webHidden/>
          </w:rPr>
          <w:tab/>
        </w:r>
        <w:r>
          <w:rPr>
            <w:webHidden/>
          </w:rPr>
          <w:fldChar w:fldCharType="begin"/>
        </w:r>
        <w:r>
          <w:rPr>
            <w:webHidden/>
          </w:rPr>
          <w:instrText xml:space="preserve"> PAGEREF _Toc212639915 \h </w:instrText>
        </w:r>
        <w:r>
          <w:rPr>
            <w:webHidden/>
          </w:rPr>
        </w:r>
        <w:r>
          <w:rPr>
            <w:webHidden/>
          </w:rPr>
          <w:fldChar w:fldCharType="separate"/>
        </w:r>
        <w:r>
          <w:rPr>
            <w:webHidden/>
          </w:rPr>
          <w:t>33</w:t>
        </w:r>
        <w:r>
          <w:rPr>
            <w:webHidden/>
          </w:rPr>
          <w:fldChar w:fldCharType="end"/>
        </w:r>
      </w:hyperlink>
    </w:p>
    <w:p w14:paraId="34803FEC" w14:textId="66E8A940" w:rsidR="00432489" w:rsidRDefault="00432489">
      <w:pPr>
        <w:pStyle w:val="TOC2"/>
        <w:rPr>
          <w:rFonts w:eastAsiaTheme="minorEastAsia" w:cstheme="minorBidi"/>
          <w:kern w:val="2"/>
          <w:sz w:val="24"/>
          <w:szCs w:val="24"/>
          <w14:ligatures w14:val="standardContextual"/>
        </w:rPr>
      </w:pPr>
      <w:hyperlink w:anchor="_Toc212639916" w:history="1">
        <w:r w:rsidRPr="00F552F3">
          <w:rPr>
            <w:rStyle w:val="Hyperlink"/>
          </w:rPr>
          <w:t>215 Deposit Ticket Report</w:t>
        </w:r>
        <w:r>
          <w:rPr>
            <w:webHidden/>
          </w:rPr>
          <w:tab/>
        </w:r>
        <w:r>
          <w:rPr>
            <w:webHidden/>
          </w:rPr>
          <w:fldChar w:fldCharType="begin"/>
        </w:r>
        <w:r>
          <w:rPr>
            <w:webHidden/>
          </w:rPr>
          <w:instrText xml:space="preserve"> PAGEREF _Toc212639916 \h </w:instrText>
        </w:r>
        <w:r>
          <w:rPr>
            <w:webHidden/>
          </w:rPr>
        </w:r>
        <w:r>
          <w:rPr>
            <w:webHidden/>
          </w:rPr>
          <w:fldChar w:fldCharType="separate"/>
        </w:r>
        <w:r>
          <w:rPr>
            <w:webHidden/>
          </w:rPr>
          <w:t>34</w:t>
        </w:r>
        <w:r>
          <w:rPr>
            <w:webHidden/>
          </w:rPr>
          <w:fldChar w:fldCharType="end"/>
        </w:r>
      </w:hyperlink>
    </w:p>
    <w:p w14:paraId="37211DF2" w14:textId="3D26CC0B" w:rsidR="00432489" w:rsidRDefault="00432489">
      <w:pPr>
        <w:pStyle w:val="TOC4"/>
        <w:rPr>
          <w:rFonts w:eastAsiaTheme="minorEastAsia" w:cstheme="minorBidi"/>
          <w:i w:val="0"/>
          <w:iCs w:val="0"/>
          <w:color w:val="auto"/>
          <w:kern w:val="2"/>
          <w:sz w:val="24"/>
          <w:szCs w:val="24"/>
          <w14:ligatures w14:val="standardContextual"/>
        </w:rPr>
      </w:pPr>
      <w:hyperlink w:anchor="_Toc212639917" w:history="1">
        <w:r w:rsidRPr="00F552F3">
          <w:rPr>
            <w:rStyle w:val="Hyperlink"/>
          </w:rPr>
          <w:t>215 Deposit Ticket Report</w:t>
        </w:r>
        <w:r>
          <w:rPr>
            <w:webHidden/>
          </w:rPr>
          <w:tab/>
        </w:r>
        <w:r>
          <w:rPr>
            <w:webHidden/>
          </w:rPr>
          <w:fldChar w:fldCharType="begin"/>
        </w:r>
        <w:r>
          <w:rPr>
            <w:webHidden/>
          </w:rPr>
          <w:instrText xml:space="preserve"> PAGEREF _Toc212639917 \h </w:instrText>
        </w:r>
        <w:r>
          <w:rPr>
            <w:webHidden/>
          </w:rPr>
        </w:r>
        <w:r>
          <w:rPr>
            <w:webHidden/>
          </w:rPr>
          <w:fldChar w:fldCharType="separate"/>
        </w:r>
        <w:r>
          <w:rPr>
            <w:webHidden/>
          </w:rPr>
          <w:t>35</w:t>
        </w:r>
        <w:r>
          <w:rPr>
            <w:webHidden/>
          </w:rPr>
          <w:fldChar w:fldCharType="end"/>
        </w:r>
      </w:hyperlink>
    </w:p>
    <w:p w14:paraId="0C86A542" w14:textId="5116EF35" w:rsidR="00432489" w:rsidRDefault="00432489">
      <w:pPr>
        <w:pStyle w:val="TOC2"/>
        <w:rPr>
          <w:rFonts w:eastAsiaTheme="minorEastAsia" w:cstheme="minorBidi"/>
          <w:kern w:val="2"/>
          <w:sz w:val="24"/>
          <w:szCs w:val="24"/>
          <w14:ligatures w14:val="standardContextual"/>
        </w:rPr>
      </w:pPr>
      <w:hyperlink w:anchor="_Toc212639918" w:history="1">
        <w:r w:rsidRPr="00F552F3">
          <w:rPr>
            <w:rStyle w:val="Hyperlink"/>
          </w:rPr>
          <w:t>5515 Debit Voucher Report</w:t>
        </w:r>
        <w:r>
          <w:rPr>
            <w:webHidden/>
          </w:rPr>
          <w:tab/>
        </w:r>
        <w:r>
          <w:rPr>
            <w:webHidden/>
          </w:rPr>
          <w:fldChar w:fldCharType="begin"/>
        </w:r>
        <w:r>
          <w:rPr>
            <w:webHidden/>
          </w:rPr>
          <w:instrText xml:space="preserve"> PAGEREF _Toc212639918 \h </w:instrText>
        </w:r>
        <w:r>
          <w:rPr>
            <w:webHidden/>
          </w:rPr>
        </w:r>
        <w:r>
          <w:rPr>
            <w:webHidden/>
          </w:rPr>
          <w:fldChar w:fldCharType="separate"/>
        </w:r>
        <w:r>
          <w:rPr>
            <w:webHidden/>
          </w:rPr>
          <w:t>37</w:t>
        </w:r>
        <w:r>
          <w:rPr>
            <w:webHidden/>
          </w:rPr>
          <w:fldChar w:fldCharType="end"/>
        </w:r>
      </w:hyperlink>
    </w:p>
    <w:p w14:paraId="247E8E60" w14:textId="4D22A922" w:rsidR="00432489" w:rsidRDefault="00432489">
      <w:pPr>
        <w:pStyle w:val="TOC4"/>
        <w:rPr>
          <w:rFonts w:eastAsiaTheme="minorEastAsia" w:cstheme="minorBidi"/>
          <w:i w:val="0"/>
          <w:iCs w:val="0"/>
          <w:color w:val="auto"/>
          <w:kern w:val="2"/>
          <w:sz w:val="24"/>
          <w:szCs w:val="24"/>
          <w14:ligatures w14:val="standardContextual"/>
        </w:rPr>
      </w:pPr>
      <w:hyperlink w:anchor="_Toc212639919" w:history="1">
        <w:r w:rsidRPr="00F552F3">
          <w:rPr>
            <w:rStyle w:val="Hyperlink"/>
          </w:rPr>
          <w:t>5515 Debit Voucher Report</w:t>
        </w:r>
        <w:r>
          <w:rPr>
            <w:webHidden/>
          </w:rPr>
          <w:tab/>
        </w:r>
        <w:r>
          <w:rPr>
            <w:webHidden/>
          </w:rPr>
          <w:fldChar w:fldCharType="begin"/>
        </w:r>
        <w:r>
          <w:rPr>
            <w:webHidden/>
          </w:rPr>
          <w:instrText xml:space="preserve"> PAGEREF _Toc212639919 \h </w:instrText>
        </w:r>
        <w:r>
          <w:rPr>
            <w:webHidden/>
          </w:rPr>
        </w:r>
        <w:r>
          <w:rPr>
            <w:webHidden/>
          </w:rPr>
          <w:fldChar w:fldCharType="separate"/>
        </w:r>
        <w:r>
          <w:rPr>
            <w:webHidden/>
          </w:rPr>
          <w:t>38</w:t>
        </w:r>
        <w:r>
          <w:rPr>
            <w:webHidden/>
          </w:rPr>
          <w:fldChar w:fldCharType="end"/>
        </w:r>
      </w:hyperlink>
    </w:p>
    <w:p w14:paraId="2628B199" w14:textId="44CF3D3C" w:rsidR="00432489" w:rsidRDefault="00432489">
      <w:pPr>
        <w:pStyle w:val="TOC2"/>
        <w:rPr>
          <w:rFonts w:eastAsiaTheme="minorEastAsia" w:cstheme="minorBidi"/>
          <w:kern w:val="2"/>
          <w:sz w:val="24"/>
          <w:szCs w:val="24"/>
          <w14:ligatures w14:val="standardContextual"/>
        </w:rPr>
      </w:pPr>
      <w:hyperlink w:anchor="_Toc212639920" w:history="1">
        <w:r w:rsidRPr="00F552F3">
          <w:rPr>
            <w:rStyle w:val="Hyperlink"/>
          </w:rPr>
          <w:t>ACR Activity Report</w:t>
        </w:r>
        <w:r>
          <w:rPr>
            <w:webHidden/>
          </w:rPr>
          <w:tab/>
        </w:r>
        <w:r>
          <w:rPr>
            <w:webHidden/>
          </w:rPr>
          <w:fldChar w:fldCharType="begin"/>
        </w:r>
        <w:r>
          <w:rPr>
            <w:webHidden/>
          </w:rPr>
          <w:instrText xml:space="preserve"> PAGEREF _Toc212639920 \h </w:instrText>
        </w:r>
        <w:r>
          <w:rPr>
            <w:webHidden/>
          </w:rPr>
        </w:r>
        <w:r>
          <w:rPr>
            <w:webHidden/>
          </w:rPr>
          <w:fldChar w:fldCharType="separate"/>
        </w:r>
        <w:r>
          <w:rPr>
            <w:webHidden/>
          </w:rPr>
          <w:t>40</w:t>
        </w:r>
        <w:r>
          <w:rPr>
            <w:webHidden/>
          </w:rPr>
          <w:fldChar w:fldCharType="end"/>
        </w:r>
      </w:hyperlink>
    </w:p>
    <w:p w14:paraId="02320152" w14:textId="6477342D" w:rsidR="00432489" w:rsidRDefault="00432489">
      <w:pPr>
        <w:pStyle w:val="TOC4"/>
        <w:rPr>
          <w:rFonts w:eastAsiaTheme="minorEastAsia" w:cstheme="minorBidi"/>
          <w:i w:val="0"/>
          <w:iCs w:val="0"/>
          <w:color w:val="auto"/>
          <w:kern w:val="2"/>
          <w:sz w:val="24"/>
          <w:szCs w:val="24"/>
          <w14:ligatures w14:val="standardContextual"/>
        </w:rPr>
      </w:pPr>
      <w:hyperlink w:anchor="_Toc212639921" w:history="1">
        <w:r w:rsidRPr="00F552F3">
          <w:rPr>
            <w:rStyle w:val="Hyperlink"/>
          </w:rPr>
          <w:t>ACR Activity Report</w:t>
        </w:r>
        <w:r>
          <w:rPr>
            <w:webHidden/>
          </w:rPr>
          <w:tab/>
        </w:r>
        <w:r>
          <w:rPr>
            <w:webHidden/>
          </w:rPr>
          <w:fldChar w:fldCharType="begin"/>
        </w:r>
        <w:r>
          <w:rPr>
            <w:webHidden/>
          </w:rPr>
          <w:instrText xml:space="preserve"> PAGEREF _Toc212639921 \h </w:instrText>
        </w:r>
        <w:r>
          <w:rPr>
            <w:webHidden/>
          </w:rPr>
        </w:r>
        <w:r>
          <w:rPr>
            <w:webHidden/>
          </w:rPr>
          <w:fldChar w:fldCharType="separate"/>
        </w:r>
        <w:r>
          <w:rPr>
            <w:webHidden/>
          </w:rPr>
          <w:t>41</w:t>
        </w:r>
        <w:r>
          <w:rPr>
            <w:webHidden/>
          </w:rPr>
          <w:fldChar w:fldCharType="end"/>
        </w:r>
      </w:hyperlink>
    </w:p>
    <w:p w14:paraId="536945E2" w14:textId="2D33032A" w:rsidR="00432489" w:rsidRDefault="00432489">
      <w:pPr>
        <w:pStyle w:val="TOC1"/>
        <w:rPr>
          <w:rFonts w:eastAsiaTheme="minorEastAsia" w:cstheme="minorBidi"/>
          <w:b w:val="0"/>
          <w:bCs w:val="0"/>
          <w:iCs w:val="0"/>
          <w:noProof/>
          <w:color w:val="auto"/>
          <w:kern w:val="2"/>
          <w14:ligatures w14:val="standardContextual"/>
        </w:rPr>
      </w:pPr>
      <w:hyperlink w:anchor="_Toc212639922" w:history="1">
        <w:r w:rsidRPr="00F552F3">
          <w:rPr>
            <w:rStyle w:val="Hyperlink"/>
            <w:noProof/>
          </w:rPr>
          <w:t>Topic 4 Administration Reports</w:t>
        </w:r>
        <w:r>
          <w:rPr>
            <w:noProof/>
            <w:webHidden/>
          </w:rPr>
          <w:tab/>
        </w:r>
        <w:r>
          <w:rPr>
            <w:noProof/>
            <w:webHidden/>
          </w:rPr>
          <w:fldChar w:fldCharType="begin"/>
        </w:r>
        <w:r>
          <w:rPr>
            <w:noProof/>
            <w:webHidden/>
          </w:rPr>
          <w:instrText xml:space="preserve"> PAGEREF _Toc212639922 \h </w:instrText>
        </w:r>
        <w:r>
          <w:rPr>
            <w:noProof/>
            <w:webHidden/>
          </w:rPr>
        </w:r>
        <w:r>
          <w:rPr>
            <w:noProof/>
            <w:webHidden/>
          </w:rPr>
          <w:fldChar w:fldCharType="separate"/>
        </w:r>
        <w:r>
          <w:rPr>
            <w:noProof/>
            <w:webHidden/>
          </w:rPr>
          <w:t>43</w:t>
        </w:r>
        <w:r>
          <w:rPr>
            <w:noProof/>
            <w:webHidden/>
          </w:rPr>
          <w:fldChar w:fldCharType="end"/>
        </w:r>
      </w:hyperlink>
    </w:p>
    <w:p w14:paraId="08AAD78F" w14:textId="26431B6C" w:rsidR="00432489" w:rsidRDefault="00432489">
      <w:pPr>
        <w:pStyle w:val="TOC2"/>
        <w:rPr>
          <w:rFonts w:eastAsiaTheme="minorEastAsia" w:cstheme="minorBidi"/>
          <w:kern w:val="2"/>
          <w:sz w:val="24"/>
          <w:szCs w:val="24"/>
          <w14:ligatures w14:val="standardContextual"/>
        </w:rPr>
      </w:pPr>
      <w:hyperlink w:anchor="_Toc212639923" w:history="1">
        <w:r w:rsidRPr="00F552F3">
          <w:rPr>
            <w:rStyle w:val="Hyperlink"/>
          </w:rPr>
          <w:t>CIRA Transmission Summary Report</w:t>
        </w:r>
        <w:r>
          <w:rPr>
            <w:webHidden/>
          </w:rPr>
          <w:tab/>
        </w:r>
        <w:r>
          <w:rPr>
            <w:webHidden/>
          </w:rPr>
          <w:fldChar w:fldCharType="begin"/>
        </w:r>
        <w:r>
          <w:rPr>
            <w:webHidden/>
          </w:rPr>
          <w:instrText xml:space="preserve"> PAGEREF _Toc212639923 \h </w:instrText>
        </w:r>
        <w:r>
          <w:rPr>
            <w:webHidden/>
          </w:rPr>
        </w:r>
        <w:r>
          <w:rPr>
            <w:webHidden/>
          </w:rPr>
          <w:fldChar w:fldCharType="separate"/>
        </w:r>
        <w:r>
          <w:rPr>
            <w:webHidden/>
          </w:rPr>
          <w:t>44</w:t>
        </w:r>
        <w:r>
          <w:rPr>
            <w:webHidden/>
          </w:rPr>
          <w:fldChar w:fldCharType="end"/>
        </w:r>
      </w:hyperlink>
    </w:p>
    <w:p w14:paraId="1D1C3502" w14:textId="25327780" w:rsidR="00432489" w:rsidRDefault="00432489">
      <w:pPr>
        <w:pStyle w:val="TOC4"/>
        <w:rPr>
          <w:rFonts w:eastAsiaTheme="minorEastAsia" w:cstheme="minorBidi"/>
          <w:i w:val="0"/>
          <w:iCs w:val="0"/>
          <w:color w:val="auto"/>
          <w:kern w:val="2"/>
          <w:sz w:val="24"/>
          <w:szCs w:val="24"/>
          <w14:ligatures w14:val="standardContextual"/>
        </w:rPr>
      </w:pPr>
      <w:hyperlink w:anchor="_Toc212639924" w:history="1">
        <w:r w:rsidRPr="00F552F3">
          <w:rPr>
            <w:rStyle w:val="Hyperlink"/>
          </w:rPr>
          <w:t>View CIRA Transmission Summary Report</w:t>
        </w:r>
        <w:r>
          <w:rPr>
            <w:webHidden/>
          </w:rPr>
          <w:tab/>
        </w:r>
        <w:r>
          <w:rPr>
            <w:webHidden/>
          </w:rPr>
          <w:fldChar w:fldCharType="begin"/>
        </w:r>
        <w:r>
          <w:rPr>
            <w:webHidden/>
          </w:rPr>
          <w:instrText xml:space="preserve"> PAGEREF _Toc212639924 \h </w:instrText>
        </w:r>
        <w:r>
          <w:rPr>
            <w:webHidden/>
          </w:rPr>
        </w:r>
        <w:r>
          <w:rPr>
            <w:webHidden/>
          </w:rPr>
          <w:fldChar w:fldCharType="separate"/>
        </w:r>
        <w:r>
          <w:rPr>
            <w:webHidden/>
          </w:rPr>
          <w:t>45</w:t>
        </w:r>
        <w:r>
          <w:rPr>
            <w:webHidden/>
          </w:rPr>
          <w:fldChar w:fldCharType="end"/>
        </w:r>
      </w:hyperlink>
    </w:p>
    <w:p w14:paraId="5E2A6012" w14:textId="5B14DA7A" w:rsidR="00432489" w:rsidRDefault="00432489">
      <w:pPr>
        <w:pStyle w:val="TOC2"/>
        <w:rPr>
          <w:rFonts w:eastAsiaTheme="minorEastAsia" w:cstheme="minorBidi"/>
          <w:kern w:val="2"/>
          <w:sz w:val="24"/>
          <w:szCs w:val="24"/>
          <w14:ligatures w14:val="standardContextual"/>
        </w:rPr>
      </w:pPr>
      <w:hyperlink w:anchor="_Toc212639925" w:history="1">
        <w:r w:rsidRPr="00F552F3">
          <w:rPr>
            <w:rStyle w:val="Hyperlink"/>
          </w:rPr>
          <w:t>CIRA Transmission (Detailed) Summary Report</w:t>
        </w:r>
        <w:r>
          <w:rPr>
            <w:webHidden/>
          </w:rPr>
          <w:tab/>
        </w:r>
        <w:r>
          <w:rPr>
            <w:webHidden/>
          </w:rPr>
          <w:fldChar w:fldCharType="begin"/>
        </w:r>
        <w:r>
          <w:rPr>
            <w:webHidden/>
          </w:rPr>
          <w:instrText xml:space="preserve"> PAGEREF _Toc212639925 \h </w:instrText>
        </w:r>
        <w:r>
          <w:rPr>
            <w:webHidden/>
          </w:rPr>
        </w:r>
        <w:r>
          <w:rPr>
            <w:webHidden/>
          </w:rPr>
          <w:fldChar w:fldCharType="separate"/>
        </w:r>
        <w:r>
          <w:rPr>
            <w:webHidden/>
          </w:rPr>
          <w:t>47</w:t>
        </w:r>
        <w:r>
          <w:rPr>
            <w:webHidden/>
          </w:rPr>
          <w:fldChar w:fldCharType="end"/>
        </w:r>
      </w:hyperlink>
    </w:p>
    <w:p w14:paraId="1AB48448" w14:textId="27FA1B7D" w:rsidR="00432489" w:rsidRDefault="00432489">
      <w:pPr>
        <w:pStyle w:val="TOC4"/>
        <w:rPr>
          <w:rFonts w:eastAsiaTheme="minorEastAsia" w:cstheme="minorBidi"/>
          <w:i w:val="0"/>
          <w:iCs w:val="0"/>
          <w:color w:val="auto"/>
          <w:kern w:val="2"/>
          <w:sz w:val="24"/>
          <w:szCs w:val="24"/>
          <w14:ligatures w14:val="standardContextual"/>
        </w:rPr>
      </w:pPr>
      <w:hyperlink w:anchor="_Toc212639926" w:history="1">
        <w:r w:rsidRPr="00F552F3">
          <w:rPr>
            <w:rStyle w:val="Hyperlink"/>
          </w:rPr>
          <w:t>CIRA Transmission Summary Report</w:t>
        </w:r>
        <w:r>
          <w:rPr>
            <w:webHidden/>
          </w:rPr>
          <w:tab/>
        </w:r>
        <w:r>
          <w:rPr>
            <w:webHidden/>
          </w:rPr>
          <w:fldChar w:fldCharType="begin"/>
        </w:r>
        <w:r>
          <w:rPr>
            <w:webHidden/>
          </w:rPr>
          <w:instrText xml:space="preserve"> PAGEREF _Toc212639926 \h </w:instrText>
        </w:r>
        <w:r>
          <w:rPr>
            <w:webHidden/>
          </w:rPr>
        </w:r>
        <w:r>
          <w:rPr>
            <w:webHidden/>
          </w:rPr>
          <w:fldChar w:fldCharType="separate"/>
        </w:r>
        <w:r>
          <w:rPr>
            <w:webHidden/>
          </w:rPr>
          <w:t>48</w:t>
        </w:r>
        <w:r>
          <w:rPr>
            <w:webHidden/>
          </w:rPr>
          <w:fldChar w:fldCharType="end"/>
        </w:r>
      </w:hyperlink>
    </w:p>
    <w:p w14:paraId="1A438DA8" w14:textId="0977511C" w:rsidR="00432489" w:rsidRDefault="00432489">
      <w:pPr>
        <w:pStyle w:val="TOC2"/>
        <w:rPr>
          <w:rFonts w:eastAsiaTheme="minorEastAsia" w:cstheme="minorBidi"/>
          <w:kern w:val="2"/>
          <w:sz w:val="24"/>
          <w:szCs w:val="24"/>
          <w14:ligatures w14:val="standardContextual"/>
        </w:rPr>
      </w:pPr>
      <w:hyperlink w:anchor="_Toc212639927" w:history="1">
        <w:r w:rsidRPr="00F552F3">
          <w:rPr>
            <w:rStyle w:val="Hyperlink"/>
          </w:rPr>
          <w:t>View CIR Transmission Status for Check Processing</w:t>
        </w:r>
        <w:r>
          <w:rPr>
            <w:webHidden/>
          </w:rPr>
          <w:tab/>
        </w:r>
        <w:r>
          <w:rPr>
            <w:webHidden/>
          </w:rPr>
          <w:fldChar w:fldCharType="begin"/>
        </w:r>
        <w:r>
          <w:rPr>
            <w:webHidden/>
          </w:rPr>
          <w:instrText xml:space="preserve"> PAGEREF _Toc212639927 \h </w:instrText>
        </w:r>
        <w:r>
          <w:rPr>
            <w:webHidden/>
          </w:rPr>
        </w:r>
        <w:r>
          <w:rPr>
            <w:webHidden/>
          </w:rPr>
          <w:fldChar w:fldCharType="separate"/>
        </w:r>
        <w:r>
          <w:rPr>
            <w:webHidden/>
          </w:rPr>
          <w:t>50</w:t>
        </w:r>
        <w:r>
          <w:rPr>
            <w:webHidden/>
          </w:rPr>
          <w:fldChar w:fldCharType="end"/>
        </w:r>
      </w:hyperlink>
    </w:p>
    <w:p w14:paraId="2C9E3528" w14:textId="5BE7B015" w:rsidR="00432489" w:rsidRDefault="00432489">
      <w:pPr>
        <w:pStyle w:val="TOC4"/>
        <w:rPr>
          <w:rFonts w:eastAsiaTheme="minorEastAsia" w:cstheme="minorBidi"/>
          <w:i w:val="0"/>
          <w:iCs w:val="0"/>
          <w:color w:val="auto"/>
          <w:kern w:val="2"/>
          <w:sz w:val="24"/>
          <w:szCs w:val="24"/>
          <w14:ligatures w14:val="standardContextual"/>
        </w:rPr>
      </w:pPr>
      <w:hyperlink w:anchor="_Toc212639928" w:history="1">
        <w:r w:rsidRPr="00F552F3">
          <w:rPr>
            <w:rStyle w:val="Hyperlink"/>
          </w:rPr>
          <w:t>View CIR Transmission Status for Check Processing</w:t>
        </w:r>
        <w:r>
          <w:rPr>
            <w:webHidden/>
          </w:rPr>
          <w:tab/>
        </w:r>
        <w:r>
          <w:rPr>
            <w:webHidden/>
          </w:rPr>
          <w:fldChar w:fldCharType="begin"/>
        </w:r>
        <w:r>
          <w:rPr>
            <w:webHidden/>
          </w:rPr>
          <w:instrText xml:space="preserve"> PAGEREF _Toc212639928 \h </w:instrText>
        </w:r>
        <w:r>
          <w:rPr>
            <w:webHidden/>
          </w:rPr>
        </w:r>
        <w:r>
          <w:rPr>
            <w:webHidden/>
          </w:rPr>
          <w:fldChar w:fldCharType="separate"/>
        </w:r>
        <w:r>
          <w:rPr>
            <w:webHidden/>
          </w:rPr>
          <w:t>51</w:t>
        </w:r>
        <w:r>
          <w:rPr>
            <w:webHidden/>
          </w:rPr>
          <w:fldChar w:fldCharType="end"/>
        </w:r>
      </w:hyperlink>
    </w:p>
    <w:p w14:paraId="4C6A122D" w14:textId="41BF496F" w:rsidR="00432489" w:rsidRDefault="00432489">
      <w:pPr>
        <w:pStyle w:val="TOC1"/>
        <w:rPr>
          <w:rFonts w:eastAsiaTheme="minorEastAsia" w:cstheme="minorBidi"/>
          <w:b w:val="0"/>
          <w:bCs w:val="0"/>
          <w:iCs w:val="0"/>
          <w:noProof/>
          <w:color w:val="auto"/>
          <w:kern w:val="2"/>
          <w14:ligatures w14:val="standardContextual"/>
        </w:rPr>
      </w:pPr>
      <w:hyperlink w:anchor="_Toc212639929" w:history="1">
        <w:r w:rsidRPr="00F552F3">
          <w:rPr>
            <w:rStyle w:val="Hyperlink"/>
            <w:noProof/>
          </w:rPr>
          <w:t>Topic 5 Scheduled Reports</w:t>
        </w:r>
        <w:r>
          <w:rPr>
            <w:noProof/>
            <w:webHidden/>
          </w:rPr>
          <w:tab/>
        </w:r>
        <w:r>
          <w:rPr>
            <w:noProof/>
            <w:webHidden/>
          </w:rPr>
          <w:fldChar w:fldCharType="begin"/>
        </w:r>
        <w:r>
          <w:rPr>
            <w:noProof/>
            <w:webHidden/>
          </w:rPr>
          <w:instrText xml:space="preserve"> PAGEREF _Toc212639929 \h </w:instrText>
        </w:r>
        <w:r>
          <w:rPr>
            <w:noProof/>
            <w:webHidden/>
          </w:rPr>
        </w:r>
        <w:r>
          <w:rPr>
            <w:noProof/>
            <w:webHidden/>
          </w:rPr>
          <w:fldChar w:fldCharType="separate"/>
        </w:r>
        <w:r>
          <w:rPr>
            <w:noProof/>
            <w:webHidden/>
          </w:rPr>
          <w:t>52</w:t>
        </w:r>
        <w:r>
          <w:rPr>
            <w:noProof/>
            <w:webHidden/>
          </w:rPr>
          <w:fldChar w:fldCharType="end"/>
        </w:r>
      </w:hyperlink>
    </w:p>
    <w:p w14:paraId="1C482F9A" w14:textId="1598A071" w:rsidR="00432489" w:rsidRDefault="00432489">
      <w:pPr>
        <w:pStyle w:val="TOC2"/>
        <w:rPr>
          <w:rFonts w:eastAsiaTheme="minorEastAsia" w:cstheme="minorBidi"/>
          <w:kern w:val="2"/>
          <w:sz w:val="24"/>
          <w:szCs w:val="24"/>
          <w14:ligatures w14:val="standardContextual"/>
        </w:rPr>
      </w:pPr>
      <w:hyperlink w:anchor="_Toc212639930" w:history="1">
        <w:r w:rsidRPr="00F552F3">
          <w:rPr>
            <w:rStyle w:val="Hyperlink"/>
          </w:rPr>
          <w:t>CIRA CSV Historical Report</w:t>
        </w:r>
        <w:r>
          <w:rPr>
            <w:webHidden/>
          </w:rPr>
          <w:tab/>
        </w:r>
        <w:r>
          <w:rPr>
            <w:webHidden/>
          </w:rPr>
          <w:fldChar w:fldCharType="begin"/>
        </w:r>
        <w:r>
          <w:rPr>
            <w:webHidden/>
          </w:rPr>
          <w:instrText xml:space="preserve"> PAGEREF _Toc212639930 \h </w:instrText>
        </w:r>
        <w:r>
          <w:rPr>
            <w:webHidden/>
          </w:rPr>
        </w:r>
        <w:r>
          <w:rPr>
            <w:webHidden/>
          </w:rPr>
          <w:fldChar w:fldCharType="separate"/>
        </w:r>
        <w:r>
          <w:rPr>
            <w:webHidden/>
          </w:rPr>
          <w:t>53</w:t>
        </w:r>
        <w:r>
          <w:rPr>
            <w:webHidden/>
          </w:rPr>
          <w:fldChar w:fldCharType="end"/>
        </w:r>
      </w:hyperlink>
    </w:p>
    <w:p w14:paraId="1856E5F6" w14:textId="77092CCD" w:rsidR="00432489" w:rsidRDefault="00432489">
      <w:pPr>
        <w:pStyle w:val="TOC4"/>
        <w:rPr>
          <w:rFonts w:eastAsiaTheme="minorEastAsia" w:cstheme="minorBidi"/>
          <w:i w:val="0"/>
          <w:iCs w:val="0"/>
          <w:color w:val="auto"/>
          <w:kern w:val="2"/>
          <w:sz w:val="24"/>
          <w:szCs w:val="24"/>
          <w14:ligatures w14:val="standardContextual"/>
        </w:rPr>
      </w:pPr>
      <w:hyperlink w:anchor="_Toc212639931" w:history="1">
        <w:r w:rsidRPr="00F552F3">
          <w:rPr>
            <w:rStyle w:val="Hyperlink"/>
          </w:rPr>
          <w:t>CIRA CSV Historical Report</w:t>
        </w:r>
        <w:r>
          <w:rPr>
            <w:webHidden/>
          </w:rPr>
          <w:tab/>
        </w:r>
        <w:r>
          <w:rPr>
            <w:webHidden/>
          </w:rPr>
          <w:fldChar w:fldCharType="begin"/>
        </w:r>
        <w:r>
          <w:rPr>
            <w:webHidden/>
          </w:rPr>
          <w:instrText xml:space="preserve"> PAGEREF _Toc212639931 \h </w:instrText>
        </w:r>
        <w:r>
          <w:rPr>
            <w:webHidden/>
          </w:rPr>
        </w:r>
        <w:r>
          <w:rPr>
            <w:webHidden/>
          </w:rPr>
          <w:fldChar w:fldCharType="separate"/>
        </w:r>
        <w:r>
          <w:rPr>
            <w:webHidden/>
          </w:rPr>
          <w:t>55</w:t>
        </w:r>
        <w:r>
          <w:rPr>
            <w:webHidden/>
          </w:rPr>
          <w:fldChar w:fldCharType="end"/>
        </w:r>
      </w:hyperlink>
    </w:p>
    <w:p w14:paraId="58C0DEFD" w14:textId="173DA924" w:rsidR="00432489" w:rsidRDefault="00432489">
      <w:pPr>
        <w:pStyle w:val="TOC2"/>
        <w:rPr>
          <w:rFonts w:eastAsiaTheme="minorEastAsia" w:cstheme="minorBidi"/>
          <w:kern w:val="2"/>
          <w:sz w:val="24"/>
          <w:szCs w:val="24"/>
          <w14:ligatures w14:val="standardContextual"/>
        </w:rPr>
      </w:pPr>
      <w:hyperlink w:anchor="_Toc212639932" w:history="1">
        <w:r w:rsidRPr="00F552F3">
          <w:rPr>
            <w:rStyle w:val="Hyperlink"/>
          </w:rPr>
          <w:t>Previously Generated Reports</w:t>
        </w:r>
        <w:r>
          <w:rPr>
            <w:webHidden/>
          </w:rPr>
          <w:tab/>
        </w:r>
        <w:r>
          <w:rPr>
            <w:webHidden/>
          </w:rPr>
          <w:fldChar w:fldCharType="begin"/>
        </w:r>
        <w:r>
          <w:rPr>
            <w:webHidden/>
          </w:rPr>
          <w:instrText xml:space="preserve"> PAGEREF _Toc212639932 \h </w:instrText>
        </w:r>
        <w:r>
          <w:rPr>
            <w:webHidden/>
          </w:rPr>
        </w:r>
        <w:r>
          <w:rPr>
            <w:webHidden/>
          </w:rPr>
          <w:fldChar w:fldCharType="separate"/>
        </w:r>
        <w:r>
          <w:rPr>
            <w:webHidden/>
          </w:rPr>
          <w:t>59</w:t>
        </w:r>
        <w:r>
          <w:rPr>
            <w:webHidden/>
          </w:rPr>
          <w:fldChar w:fldCharType="end"/>
        </w:r>
      </w:hyperlink>
    </w:p>
    <w:p w14:paraId="7A377AD4" w14:textId="2AEA2829" w:rsidR="00432489" w:rsidRDefault="00432489">
      <w:pPr>
        <w:pStyle w:val="TOC4"/>
        <w:rPr>
          <w:rFonts w:eastAsiaTheme="minorEastAsia" w:cstheme="minorBidi"/>
          <w:i w:val="0"/>
          <w:iCs w:val="0"/>
          <w:color w:val="auto"/>
          <w:kern w:val="2"/>
          <w:sz w:val="24"/>
          <w:szCs w:val="24"/>
          <w14:ligatures w14:val="standardContextual"/>
        </w:rPr>
      </w:pPr>
      <w:hyperlink w:anchor="_Toc212639933" w:history="1">
        <w:r w:rsidRPr="00F552F3">
          <w:rPr>
            <w:rStyle w:val="Hyperlink"/>
          </w:rPr>
          <w:t>View Previously Generated Reports</w:t>
        </w:r>
        <w:r>
          <w:rPr>
            <w:webHidden/>
          </w:rPr>
          <w:tab/>
        </w:r>
        <w:r>
          <w:rPr>
            <w:webHidden/>
          </w:rPr>
          <w:fldChar w:fldCharType="begin"/>
        </w:r>
        <w:r>
          <w:rPr>
            <w:webHidden/>
          </w:rPr>
          <w:instrText xml:space="preserve"> PAGEREF _Toc212639933 \h </w:instrText>
        </w:r>
        <w:r>
          <w:rPr>
            <w:webHidden/>
          </w:rPr>
        </w:r>
        <w:r>
          <w:rPr>
            <w:webHidden/>
          </w:rPr>
          <w:fldChar w:fldCharType="separate"/>
        </w:r>
        <w:r>
          <w:rPr>
            <w:webHidden/>
          </w:rPr>
          <w:t>60</w:t>
        </w:r>
        <w:r>
          <w:rPr>
            <w:webHidden/>
          </w:rPr>
          <w:fldChar w:fldCharType="end"/>
        </w:r>
      </w:hyperlink>
    </w:p>
    <w:p w14:paraId="3D701EF0" w14:textId="33A9C9E1" w:rsidR="00432489" w:rsidRDefault="00432489">
      <w:pPr>
        <w:pStyle w:val="TOC1"/>
        <w:rPr>
          <w:rFonts w:eastAsiaTheme="minorEastAsia" w:cstheme="minorBidi"/>
          <w:b w:val="0"/>
          <w:bCs w:val="0"/>
          <w:iCs w:val="0"/>
          <w:noProof/>
          <w:color w:val="auto"/>
          <w:kern w:val="2"/>
          <w14:ligatures w14:val="standardContextual"/>
        </w:rPr>
      </w:pPr>
      <w:hyperlink w:anchor="_Toc212639934" w:history="1">
        <w:r w:rsidRPr="00F552F3">
          <w:rPr>
            <w:rStyle w:val="Hyperlink"/>
            <w:noProof/>
          </w:rPr>
          <w:t>Summary</w:t>
        </w:r>
        <w:r>
          <w:rPr>
            <w:noProof/>
            <w:webHidden/>
          </w:rPr>
          <w:tab/>
        </w:r>
        <w:r>
          <w:rPr>
            <w:noProof/>
            <w:webHidden/>
          </w:rPr>
          <w:fldChar w:fldCharType="begin"/>
        </w:r>
        <w:r>
          <w:rPr>
            <w:noProof/>
            <w:webHidden/>
          </w:rPr>
          <w:instrText xml:space="preserve"> PAGEREF _Toc212639934 \h </w:instrText>
        </w:r>
        <w:r>
          <w:rPr>
            <w:noProof/>
            <w:webHidden/>
          </w:rPr>
        </w:r>
        <w:r>
          <w:rPr>
            <w:noProof/>
            <w:webHidden/>
          </w:rPr>
          <w:fldChar w:fldCharType="separate"/>
        </w:r>
        <w:r>
          <w:rPr>
            <w:noProof/>
            <w:webHidden/>
          </w:rPr>
          <w:t>61</w:t>
        </w:r>
        <w:r>
          <w:rPr>
            <w:noProof/>
            <w:webHidden/>
          </w:rPr>
          <w:fldChar w:fldCharType="end"/>
        </w:r>
      </w:hyperlink>
    </w:p>
    <w:p w14:paraId="5A97ADB1" w14:textId="115FA3D9" w:rsidR="00E65F58" w:rsidRPr="005779E2" w:rsidRDefault="00A264FC" w:rsidP="00667238">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rsidR="00667238">
        <w:t xml:space="preserve">List of </w:t>
      </w:r>
      <w:r w:rsidR="00E65F58">
        <w:t>Figures</w:t>
      </w:r>
    </w:p>
    <w:p w14:paraId="0AB1FBEC" w14:textId="7C343ADE" w:rsidR="00432489"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Pr>
          <w:color w:val="000000" w:themeColor="text1"/>
        </w:rPr>
        <w:fldChar w:fldCharType="begin"/>
      </w:r>
      <w:r>
        <w:instrText xml:space="preserve"> TOC \h \z \c "Figure" </w:instrText>
      </w:r>
      <w:r>
        <w:rPr>
          <w:color w:val="000000" w:themeColor="text1"/>
        </w:rPr>
        <w:fldChar w:fldCharType="separate"/>
      </w:r>
      <w:hyperlink w:anchor="_Toc212639935" w:history="1">
        <w:r w:rsidR="00432489" w:rsidRPr="00A3694E">
          <w:rPr>
            <w:rStyle w:val="Hyperlink"/>
            <w:noProof/>
          </w:rPr>
          <w:t>Figure 1: Item Status Process Flow</w:t>
        </w:r>
        <w:r w:rsidR="00432489">
          <w:rPr>
            <w:noProof/>
            <w:webHidden/>
          </w:rPr>
          <w:tab/>
        </w:r>
        <w:r w:rsidR="00432489">
          <w:rPr>
            <w:noProof/>
            <w:webHidden/>
          </w:rPr>
          <w:fldChar w:fldCharType="begin"/>
        </w:r>
        <w:r w:rsidR="00432489">
          <w:rPr>
            <w:noProof/>
            <w:webHidden/>
          </w:rPr>
          <w:instrText xml:space="preserve"> PAGEREF _Toc212639935 \h </w:instrText>
        </w:r>
        <w:r w:rsidR="00432489">
          <w:rPr>
            <w:noProof/>
            <w:webHidden/>
          </w:rPr>
        </w:r>
        <w:r w:rsidR="00432489">
          <w:rPr>
            <w:noProof/>
            <w:webHidden/>
          </w:rPr>
          <w:fldChar w:fldCharType="separate"/>
        </w:r>
        <w:r w:rsidR="00432489">
          <w:rPr>
            <w:noProof/>
            <w:webHidden/>
          </w:rPr>
          <w:t>6</w:t>
        </w:r>
        <w:r w:rsidR="00432489">
          <w:rPr>
            <w:noProof/>
            <w:webHidden/>
          </w:rPr>
          <w:fldChar w:fldCharType="end"/>
        </w:r>
      </w:hyperlink>
    </w:p>
    <w:p w14:paraId="691A39D7" w14:textId="6FA2727E"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36" w:history="1">
        <w:r w:rsidRPr="00A3694E">
          <w:rPr>
            <w:rStyle w:val="Hyperlink"/>
            <w:noProof/>
          </w:rPr>
          <w:t>Figure 2: CIRA Query Results Showing Count and IRN Table</w:t>
        </w:r>
        <w:r>
          <w:rPr>
            <w:noProof/>
            <w:webHidden/>
          </w:rPr>
          <w:tab/>
        </w:r>
        <w:r>
          <w:rPr>
            <w:noProof/>
            <w:webHidden/>
          </w:rPr>
          <w:fldChar w:fldCharType="begin"/>
        </w:r>
        <w:r>
          <w:rPr>
            <w:noProof/>
            <w:webHidden/>
          </w:rPr>
          <w:instrText xml:space="preserve"> PAGEREF _Toc212639936 \h </w:instrText>
        </w:r>
        <w:r>
          <w:rPr>
            <w:noProof/>
            <w:webHidden/>
          </w:rPr>
        </w:r>
        <w:r>
          <w:rPr>
            <w:noProof/>
            <w:webHidden/>
          </w:rPr>
          <w:fldChar w:fldCharType="separate"/>
        </w:r>
        <w:r>
          <w:rPr>
            <w:noProof/>
            <w:webHidden/>
          </w:rPr>
          <w:t>12</w:t>
        </w:r>
        <w:r>
          <w:rPr>
            <w:noProof/>
            <w:webHidden/>
          </w:rPr>
          <w:fldChar w:fldCharType="end"/>
        </w:r>
      </w:hyperlink>
    </w:p>
    <w:p w14:paraId="2E29D448" w14:textId="4C653CA2"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37" w:history="1">
        <w:r w:rsidRPr="00A3694E">
          <w:rPr>
            <w:rStyle w:val="Hyperlink"/>
            <w:noProof/>
          </w:rPr>
          <w:t>Figure 3: CIRA Details Page</w:t>
        </w:r>
        <w:r>
          <w:rPr>
            <w:noProof/>
            <w:webHidden/>
          </w:rPr>
          <w:tab/>
        </w:r>
        <w:r>
          <w:rPr>
            <w:noProof/>
            <w:webHidden/>
          </w:rPr>
          <w:fldChar w:fldCharType="begin"/>
        </w:r>
        <w:r>
          <w:rPr>
            <w:noProof/>
            <w:webHidden/>
          </w:rPr>
          <w:instrText xml:space="preserve"> PAGEREF _Toc212639937 \h </w:instrText>
        </w:r>
        <w:r>
          <w:rPr>
            <w:noProof/>
            <w:webHidden/>
          </w:rPr>
        </w:r>
        <w:r>
          <w:rPr>
            <w:noProof/>
            <w:webHidden/>
          </w:rPr>
          <w:fldChar w:fldCharType="separate"/>
        </w:r>
        <w:r>
          <w:rPr>
            <w:noProof/>
            <w:webHidden/>
          </w:rPr>
          <w:t>13</w:t>
        </w:r>
        <w:r>
          <w:rPr>
            <w:noProof/>
            <w:webHidden/>
          </w:rPr>
          <w:fldChar w:fldCharType="end"/>
        </w:r>
      </w:hyperlink>
    </w:p>
    <w:p w14:paraId="15C1AC92" w14:textId="5B609580"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38" w:history="1">
        <w:r w:rsidRPr="00A3694E">
          <w:rPr>
            <w:rStyle w:val="Hyperlink"/>
            <w:noProof/>
          </w:rPr>
          <w:t>Figure 4: File Download Dialog Box: Open/Save or Download</w:t>
        </w:r>
        <w:r>
          <w:rPr>
            <w:noProof/>
            <w:webHidden/>
          </w:rPr>
          <w:tab/>
        </w:r>
        <w:r>
          <w:rPr>
            <w:noProof/>
            <w:webHidden/>
          </w:rPr>
          <w:fldChar w:fldCharType="begin"/>
        </w:r>
        <w:r>
          <w:rPr>
            <w:noProof/>
            <w:webHidden/>
          </w:rPr>
          <w:instrText xml:space="preserve"> PAGEREF _Toc212639938 \h </w:instrText>
        </w:r>
        <w:r>
          <w:rPr>
            <w:noProof/>
            <w:webHidden/>
          </w:rPr>
        </w:r>
        <w:r>
          <w:rPr>
            <w:noProof/>
            <w:webHidden/>
          </w:rPr>
          <w:fldChar w:fldCharType="separate"/>
        </w:r>
        <w:r>
          <w:rPr>
            <w:noProof/>
            <w:webHidden/>
          </w:rPr>
          <w:t>21</w:t>
        </w:r>
        <w:r>
          <w:rPr>
            <w:noProof/>
            <w:webHidden/>
          </w:rPr>
          <w:fldChar w:fldCharType="end"/>
        </w:r>
      </w:hyperlink>
    </w:p>
    <w:p w14:paraId="42060B6B" w14:textId="0A8EE953"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39" w:history="1">
        <w:r w:rsidRPr="00A3694E">
          <w:rPr>
            <w:rStyle w:val="Hyperlink"/>
            <w:noProof/>
          </w:rPr>
          <w:t>Figure 5: Select Submit to View Check Image</w:t>
        </w:r>
        <w:r>
          <w:rPr>
            <w:noProof/>
            <w:webHidden/>
          </w:rPr>
          <w:tab/>
        </w:r>
        <w:r>
          <w:rPr>
            <w:noProof/>
            <w:webHidden/>
          </w:rPr>
          <w:fldChar w:fldCharType="begin"/>
        </w:r>
        <w:r>
          <w:rPr>
            <w:noProof/>
            <w:webHidden/>
          </w:rPr>
          <w:instrText xml:space="preserve"> PAGEREF _Toc212639939 \h </w:instrText>
        </w:r>
        <w:r>
          <w:rPr>
            <w:noProof/>
            <w:webHidden/>
          </w:rPr>
        </w:r>
        <w:r>
          <w:rPr>
            <w:noProof/>
            <w:webHidden/>
          </w:rPr>
          <w:fldChar w:fldCharType="separate"/>
        </w:r>
        <w:r>
          <w:rPr>
            <w:noProof/>
            <w:webHidden/>
          </w:rPr>
          <w:t>25</w:t>
        </w:r>
        <w:r>
          <w:rPr>
            <w:noProof/>
            <w:webHidden/>
          </w:rPr>
          <w:fldChar w:fldCharType="end"/>
        </w:r>
      </w:hyperlink>
    </w:p>
    <w:p w14:paraId="7CF0F26A" w14:textId="421041C0"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40" w:history="1">
        <w:r w:rsidRPr="00A3694E">
          <w:rPr>
            <w:rStyle w:val="Hyperlink"/>
            <w:noProof/>
          </w:rPr>
          <w:t>Figure 6: Agency CIRA Report Parameters Page</w:t>
        </w:r>
        <w:r>
          <w:rPr>
            <w:noProof/>
            <w:webHidden/>
          </w:rPr>
          <w:tab/>
        </w:r>
        <w:r>
          <w:rPr>
            <w:noProof/>
            <w:webHidden/>
          </w:rPr>
          <w:fldChar w:fldCharType="begin"/>
        </w:r>
        <w:r>
          <w:rPr>
            <w:noProof/>
            <w:webHidden/>
          </w:rPr>
          <w:instrText xml:space="preserve"> PAGEREF _Toc212639940 \h </w:instrText>
        </w:r>
        <w:r>
          <w:rPr>
            <w:noProof/>
            <w:webHidden/>
          </w:rPr>
        </w:r>
        <w:r>
          <w:rPr>
            <w:noProof/>
            <w:webHidden/>
          </w:rPr>
          <w:fldChar w:fldCharType="separate"/>
        </w:r>
        <w:r>
          <w:rPr>
            <w:noProof/>
            <w:webHidden/>
          </w:rPr>
          <w:t>27</w:t>
        </w:r>
        <w:r>
          <w:rPr>
            <w:noProof/>
            <w:webHidden/>
          </w:rPr>
          <w:fldChar w:fldCharType="end"/>
        </w:r>
      </w:hyperlink>
    </w:p>
    <w:p w14:paraId="4290D7F3" w14:textId="1085DCBD"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41" w:history="1">
        <w:r w:rsidRPr="00A3694E">
          <w:rPr>
            <w:rStyle w:val="Hyperlink"/>
            <w:noProof/>
          </w:rPr>
          <w:t>Figure 7: LVD Contents Report Preview Page</w:t>
        </w:r>
        <w:r>
          <w:rPr>
            <w:noProof/>
            <w:webHidden/>
          </w:rPr>
          <w:tab/>
        </w:r>
        <w:r>
          <w:rPr>
            <w:noProof/>
            <w:webHidden/>
          </w:rPr>
          <w:fldChar w:fldCharType="begin"/>
        </w:r>
        <w:r>
          <w:rPr>
            <w:noProof/>
            <w:webHidden/>
          </w:rPr>
          <w:instrText xml:space="preserve"> PAGEREF _Toc212639941 \h </w:instrText>
        </w:r>
        <w:r>
          <w:rPr>
            <w:noProof/>
            <w:webHidden/>
          </w:rPr>
        </w:r>
        <w:r>
          <w:rPr>
            <w:noProof/>
            <w:webHidden/>
          </w:rPr>
          <w:fldChar w:fldCharType="separate"/>
        </w:r>
        <w:r>
          <w:rPr>
            <w:noProof/>
            <w:webHidden/>
          </w:rPr>
          <w:t>31</w:t>
        </w:r>
        <w:r>
          <w:rPr>
            <w:noProof/>
            <w:webHidden/>
          </w:rPr>
          <w:fldChar w:fldCharType="end"/>
        </w:r>
      </w:hyperlink>
    </w:p>
    <w:p w14:paraId="49B96077" w14:textId="13DDE7F1"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42" w:history="1">
        <w:r w:rsidRPr="00A3694E">
          <w:rPr>
            <w:rStyle w:val="Hyperlink"/>
            <w:noProof/>
          </w:rPr>
          <w:t>Figure 8: Organization Hierarchy Report Preview Page</w:t>
        </w:r>
        <w:r>
          <w:rPr>
            <w:noProof/>
            <w:webHidden/>
          </w:rPr>
          <w:tab/>
        </w:r>
        <w:r>
          <w:rPr>
            <w:noProof/>
            <w:webHidden/>
          </w:rPr>
          <w:fldChar w:fldCharType="begin"/>
        </w:r>
        <w:r>
          <w:rPr>
            <w:noProof/>
            <w:webHidden/>
          </w:rPr>
          <w:instrText xml:space="preserve"> PAGEREF _Toc212639942 \h </w:instrText>
        </w:r>
        <w:r>
          <w:rPr>
            <w:noProof/>
            <w:webHidden/>
          </w:rPr>
        </w:r>
        <w:r>
          <w:rPr>
            <w:noProof/>
            <w:webHidden/>
          </w:rPr>
          <w:fldChar w:fldCharType="separate"/>
        </w:r>
        <w:r>
          <w:rPr>
            <w:noProof/>
            <w:webHidden/>
          </w:rPr>
          <w:t>33</w:t>
        </w:r>
        <w:r>
          <w:rPr>
            <w:noProof/>
            <w:webHidden/>
          </w:rPr>
          <w:fldChar w:fldCharType="end"/>
        </w:r>
      </w:hyperlink>
    </w:p>
    <w:p w14:paraId="67B6913E" w14:textId="7D995E0D"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43" w:history="1">
        <w:r w:rsidRPr="00A3694E">
          <w:rPr>
            <w:rStyle w:val="Hyperlink"/>
            <w:noProof/>
          </w:rPr>
          <w:t>Figure 9: 215 Deposit Ticket Report Preview Page</w:t>
        </w:r>
        <w:r>
          <w:rPr>
            <w:noProof/>
            <w:webHidden/>
          </w:rPr>
          <w:tab/>
        </w:r>
        <w:r>
          <w:rPr>
            <w:noProof/>
            <w:webHidden/>
          </w:rPr>
          <w:fldChar w:fldCharType="begin"/>
        </w:r>
        <w:r>
          <w:rPr>
            <w:noProof/>
            <w:webHidden/>
          </w:rPr>
          <w:instrText xml:space="preserve"> PAGEREF _Toc212639943 \h </w:instrText>
        </w:r>
        <w:r>
          <w:rPr>
            <w:noProof/>
            <w:webHidden/>
          </w:rPr>
        </w:r>
        <w:r>
          <w:rPr>
            <w:noProof/>
            <w:webHidden/>
          </w:rPr>
          <w:fldChar w:fldCharType="separate"/>
        </w:r>
        <w:r>
          <w:rPr>
            <w:noProof/>
            <w:webHidden/>
          </w:rPr>
          <w:t>36</w:t>
        </w:r>
        <w:r>
          <w:rPr>
            <w:noProof/>
            <w:webHidden/>
          </w:rPr>
          <w:fldChar w:fldCharType="end"/>
        </w:r>
      </w:hyperlink>
    </w:p>
    <w:p w14:paraId="61EED375" w14:textId="1C1F242D"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44" w:history="1">
        <w:r w:rsidRPr="00A3694E">
          <w:rPr>
            <w:rStyle w:val="Hyperlink"/>
            <w:noProof/>
          </w:rPr>
          <w:t>Figure 10: 5515 Debit Voucher Report Preview Page</w:t>
        </w:r>
        <w:r>
          <w:rPr>
            <w:noProof/>
            <w:webHidden/>
          </w:rPr>
          <w:tab/>
        </w:r>
        <w:r>
          <w:rPr>
            <w:noProof/>
            <w:webHidden/>
          </w:rPr>
          <w:fldChar w:fldCharType="begin"/>
        </w:r>
        <w:r>
          <w:rPr>
            <w:noProof/>
            <w:webHidden/>
          </w:rPr>
          <w:instrText xml:space="preserve"> PAGEREF _Toc212639944 \h </w:instrText>
        </w:r>
        <w:r>
          <w:rPr>
            <w:noProof/>
            <w:webHidden/>
          </w:rPr>
        </w:r>
        <w:r>
          <w:rPr>
            <w:noProof/>
            <w:webHidden/>
          </w:rPr>
          <w:fldChar w:fldCharType="separate"/>
        </w:r>
        <w:r>
          <w:rPr>
            <w:noProof/>
            <w:webHidden/>
          </w:rPr>
          <w:t>39</w:t>
        </w:r>
        <w:r>
          <w:rPr>
            <w:noProof/>
            <w:webHidden/>
          </w:rPr>
          <w:fldChar w:fldCharType="end"/>
        </w:r>
      </w:hyperlink>
    </w:p>
    <w:p w14:paraId="22332AD7" w14:textId="264836D5"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45" w:history="1">
        <w:r w:rsidRPr="00A3694E">
          <w:rPr>
            <w:rStyle w:val="Hyperlink"/>
            <w:noProof/>
          </w:rPr>
          <w:t>Figure 11: ACR Activity Report Preview Page</w:t>
        </w:r>
        <w:r>
          <w:rPr>
            <w:noProof/>
            <w:webHidden/>
          </w:rPr>
          <w:tab/>
        </w:r>
        <w:r>
          <w:rPr>
            <w:noProof/>
            <w:webHidden/>
          </w:rPr>
          <w:fldChar w:fldCharType="begin"/>
        </w:r>
        <w:r>
          <w:rPr>
            <w:noProof/>
            <w:webHidden/>
          </w:rPr>
          <w:instrText xml:space="preserve"> PAGEREF _Toc212639945 \h </w:instrText>
        </w:r>
        <w:r>
          <w:rPr>
            <w:noProof/>
            <w:webHidden/>
          </w:rPr>
        </w:r>
        <w:r>
          <w:rPr>
            <w:noProof/>
            <w:webHidden/>
          </w:rPr>
          <w:fldChar w:fldCharType="separate"/>
        </w:r>
        <w:r>
          <w:rPr>
            <w:noProof/>
            <w:webHidden/>
          </w:rPr>
          <w:t>42</w:t>
        </w:r>
        <w:r>
          <w:rPr>
            <w:noProof/>
            <w:webHidden/>
          </w:rPr>
          <w:fldChar w:fldCharType="end"/>
        </w:r>
      </w:hyperlink>
    </w:p>
    <w:p w14:paraId="1FFF2CD6" w14:textId="4D62DFA3"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46" w:history="1">
        <w:r w:rsidRPr="00A3694E">
          <w:rPr>
            <w:rStyle w:val="Hyperlink"/>
            <w:noProof/>
          </w:rPr>
          <w:t>Figure 12: CIRA Transmission Summary Report Preview Page</w:t>
        </w:r>
        <w:r>
          <w:rPr>
            <w:noProof/>
            <w:webHidden/>
          </w:rPr>
          <w:tab/>
        </w:r>
        <w:r>
          <w:rPr>
            <w:noProof/>
            <w:webHidden/>
          </w:rPr>
          <w:fldChar w:fldCharType="begin"/>
        </w:r>
        <w:r>
          <w:rPr>
            <w:noProof/>
            <w:webHidden/>
          </w:rPr>
          <w:instrText xml:space="preserve"> PAGEREF _Toc212639946 \h </w:instrText>
        </w:r>
        <w:r>
          <w:rPr>
            <w:noProof/>
            <w:webHidden/>
          </w:rPr>
        </w:r>
        <w:r>
          <w:rPr>
            <w:noProof/>
            <w:webHidden/>
          </w:rPr>
          <w:fldChar w:fldCharType="separate"/>
        </w:r>
        <w:r>
          <w:rPr>
            <w:noProof/>
            <w:webHidden/>
          </w:rPr>
          <w:t>46</w:t>
        </w:r>
        <w:r>
          <w:rPr>
            <w:noProof/>
            <w:webHidden/>
          </w:rPr>
          <w:fldChar w:fldCharType="end"/>
        </w:r>
      </w:hyperlink>
    </w:p>
    <w:p w14:paraId="1B67C019" w14:textId="247515CF"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47" w:history="1">
        <w:r w:rsidRPr="00A3694E">
          <w:rPr>
            <w:rStyle w:val="Hyperlink"/>
            <w:noProof/>
          </w:rPr>
          <w:t>Figure 13: CIRA Transmission (Detailed) Summary Report</w:t>
        </w:r>
        <w:r>
          <w:rPr>
            <w:noProof/>
            <w:webHidden/>
          </w:rPr>
          <w:tab/>
        </w:r>
        <w:r>
          <w:rPr>
            <w:noProof/>
            <w:webHidden/>
          </w:rPr>
          <w:fldChar w:fldCharType="begin"/>
        </w:r>
        <w:r>
          <w:rPr>
            <w:noProof/>
            <w:webHidden/>
          </w:rPr>
          <w:instrText xml:space="preserve"> PAGEREF _Toc212639947 \h </w:instrText>
        </w:r>
        <w:r>
          <w:rPr>
            <w:noProof/>
            <w:webHidden/>
          </w:rPr>
        </w:r>
        <w:r>
          <w:rPr>
            <w:noProof/>
            <w:webHidden/>
          </w:rPr>
          <w:fldChar w:fldCharType="separate"/>
        </w:r>
        <w:r>
          <w:rPr>
            <w:noProof/>
            <w:webHidden/>
          </w:rPr>
          <w:t>49</w:t>
        </w:r>
        <w:r>
          <w:rPr>
            <w:noProof/>
            <w:webHidden/>
          </w:rPr>
          <w:fldChar w:fldCharType="end"/>
        </w:r>
      </w:hyperlink>
    </w:p>
    <w:p w14:paraId="764134F4" w14:textId="7C28D75B"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48" w:history="1">
        <w:r w:rsidRPr="00A3694E">
          <w:rPr>
            <w:rStyle w:val="Hyperlink"/>
            <w:noProof/>
          </w:rPr>
          <w:t>Figure 14: CIR Transmission Status Export/Print Report Page</w:t>
        </w:r>
        <w:r>
          <w:rPr>
            <w:noProof/>
            <w:webHidden/>
          </w:rPr>
          <w:tab/>
        </w:r>
        <w:r>
          <w:rPr>
            <w:noProof/>
            <w:webHidden/>
          </w:rPr>
          <w:fldChar w:fldCharType="begin"/>
        </w:r>
        <w:r>
          <w:rPr>
            <w:noProof/>
            <w:webHidden/>
          </w:rPr>
          <w:instrText xml:space="preserve"> PAGEREF _Toc212639948 \h </w:instrText>
        </w:r>
        <w:r>
          <w:rPr>
            <w:noProof/>
            <w:webHidden/>
          </w:rPr>
        </w:r>
        <w:r>
          <w:rPr>
            <w:noProof/>
            <w:webHidden/>
          </w:rPr>
          <w:fldChar w:fldCharType="separate"/>
        </w:r>
        <w:r>
          <w:rPr>
            <w:noProof/>
            <w:webHidden/>
          </w:rPr>
          <w:t>51</w:t>
        </w:r>
        <w:r>
          <w:rPr>
            <w:noProof/>
            <w:webHidden/>
          </w:rPr>
          <w:fldChar w:fldCharType="end"/>
        </w:r>
      </w:hyperlink>
    </w:p>
    <w:p w14:paraId="3E99657C" w14:textId="6E629C7F"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49" w:history="1">
        <w:r w:rsidRPr="00A3694E">
          <w:rPr>
            <w:rStyle w:val="Hyperlink"/>
            <w:noProof/>
          </w:rPr>
          <w:t>Figure 15: CIRA CSV- Request Successfully Submitted</w:t>
        </w:r>
        <w:r>
          <w:rPr>
            <w:noProof/>
            <w:webHidden/>
          </w:rPr>
          <w:tab/>
        </w:r>
        <w:r>
          <w:rPr>
            <w:noProof/>
            <w:webHidden/>
          </w:rPr>
          <w:fldChar w:fldCharType="begin"/>
        </w:r>
        <w:r>
          <w:rPr>
            <w:noProof/>
            <w:webHidden/>
          </w:rPr>
          <w:instrText xml:space="preserve"> PAGEREF _Toc212639949 \h </w:instrText>
        </w:r>
        <w:r>
          <w:rPr>
            <w:noProof/>
            <w:webHidden/>
          </w:rPr>
        </w:r>
        <w:r>
          <w:rPr>
            <w:noProof/>
            <w:webHidden/>
          </w:rPr>
          <w:fldChar w:fldCharType="separate"/>
        </w:r>
        <w:r>
          <w:rPr>
            <w:noProof/>
            <w:webHidden/>
          </w:rPr>
          <w:t>58</w:t>
        </w:r>
        <w:r>
          <w:rPr>
            <w:noProof/>
            <w:webHidden/>
          </w:rPr>
          <w:fldChar w:fldCharType="end"/>
        </w:r>
      </w:hyperlink>
    </w:p>
    <w:p w14:paraId="1DD70ECE" w14:textId="1575A1CE"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50" w:history="1">
        <w:r w:rsidRPr="00A3694E">
          <w:rPr>
            <w:rStyle w:val="Hyperlink"/>
            <w:noProof/>
          </w:rPr>
          <w:t>Figure 16: View Previously Generated Reports</w:t>
        </w:r>
        <w:r>
          <w:rPr>
            <w:noProof/>
            <w:webHidden/>
          </w:rPr>
          <w:tab/>
        </w:r>
        <w:r>
          <w:rPr>
            <w:noProof/>
            <w:webHidden/>
          </w:rPr>
          <w:fldChar w:fldCharType="begin"/>
        </w:r>
        <w:r>
          <w:rPr>
            <w:noProof/>
            <w:webHidden/>
          </w:rPr>
          <w:instrText xml:space="preserve"> PAGEREF _Toc212639950 \h </w:instrText>
        </w:r>
        <w:r>
          <w:rPr>
            <w:noProof/>
            <w:webHidden/>
          </w:rPr>
        </w:r>
        <w:r>
          <w:rPr>
            <w:noProof/>
            <w:webHidden/>
          </w:rPr>
          <w:fldChar w:fldCharType="separate"/>
        </w:r>
        <w:r>
          <w:rPr>
            <w:noProof/>
            <w:webHidden/>
          </w:rPr>
          <w:t>60</w:t>
        </w:r>
        <w:r>
          <w:rPr>
            <w:noProof/>
            <w:webHidden/>
          </w:rPr>
          <w:fldChar w:fldCharType="end"/>
        </w:r>
      </w:hyperlink>
    </w:p>
    <w:p w14:paraId="54B353BB" w14:textId="5E5FB69F" w:rsidR="008A4951" w:rsidRDefault="00185D67" w:rsidP="008A4951">
      <w:r>
        <w:rPr>
          <w:b/>
          <w:bCs/>
          <w:noProof/>
          <w:color w:val="auto"/>
        </w:rPr>
        <w:fldChar w:fldCharType="end"/>
      </w:r>
    </w:p>
    <w:p w14:paraId="1BCD38F1" w14:textId="76E0D826" w:rsidR="00E65F58" w:rsidRDefault="00667238" w:rsidP="00667238">
      <w:pPr>
        <w:pStyle w:val="TOCHeading"/>
      </w:pPr>
      <w:r>
        <w:t>List of Tables</w:t>
      </w:r>
    </w:p>
    <w:p w14:paraId="15B369B4" w14:textId="030C79C1" w:rsidR="00432489"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"Table" </w:instrText>
      </w:r>
      <w:r>
        <w:fldChar w:fldCharType="separate"/>
      </w:r>
      <w:hyperlink w:anchor="_Toc212639951" w:history="1">
        <w:r w:rsidR="00432489" w:rsidRPr="00C50882">
          <w:rPr>
            <w:rStyle w:val="Hyperlink"/>
            <w:noProof/>
          </w:rPr>
          <w:t>Table 1: Report Types and Descriptions</w:t>
        </w:r>
        <w:r w:rsidR="00432489">
          <w:rPr>
            <w:noProof/>
            <w:webHidden/>
          </w:rPr>
          <w:tab/>
        </w:r>
        <w:r w:rsidR="00432489">
          <w:rPr>
            <w:noProof/>
            <w:webHidden/>
          </w:rPr>
          <w:fldChar w:fldCharType="begin"/>
        </w:r>
        <w:r w:rsidR="00432489">
          <w:rPr>
            <w:noProof/>
            <w:webHidden/>
          </w:rPr>
          <w:instrText xml:space="preserve"> PAGEREF _Toc212639951 \h </w:instrText>
        </w:r>
        <w:r w:rsidR="00432489">
          <w:rPr>
            <w:noProof/>
            <w:webHidden/>
          </w:rPr>
        </w:r>
        <w:r w:rsidR="00432489">
          <w:rPr>
            <w:noProof/>
            <w:webHidden/>
          </w:rPr>
          <w:fldChar w:fldCharType="separate"/>
        </w:r>
        <w:r w:rsidR="00432489">
          <w:rPr>
            <w:noProof/>
            <w:webHidden/>
          </w:rPr>
          <w:t>4</w:t>
        </w:r>
        <w:r w:rsidR="00432489">
          <w:rPr>
            <w:noProof/>
            <w:webHidden/>
          </w:rPr>
          <w:fldChar w:fldCharType="end"/>
        </w:r>
      </w:hyperlink>
    </w:p>
    <w:p w14:paraId="1EEAE0C8" w14:textId="5C3D6B32"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52" w:history="1">
        <w:r w:rsidRPr="00C50882">
          <w:rPr>
            <w:rStyle w:val="Hyperlink"/>
            <w:noProof/>
          </w:rPr>
          <w:t>Table 2: Business Reports (1st column) and Access Type (1st row)</w:t>
        </w:r>
        <w:r>
          <w:rPr>
            <w:noProof/>
            <w:webHidden/>
          </w:rPr>
          <w:tab/>
        </w:r>
        <w:r>
          <w:rPr>
            <w:noProof/>
            <w:webHidden/>
          </w:rPr>
          <w:fldChar w:fldCharType="begin"/>
        </w:r>
        <w:r>
          <w:rPr>
            <w:noProof/>
            <w:webHidden/>
          </w:rPr>
          <w:instrText xml:space="preserve"> PAGEREF _Toc212639952 \h </w:instrText>
        </w:r>
        <w:r>
          <w:rPr>
            <w:noProof/>
            <w:webHidden/>
          </w:rPr>
        </w:r>
        <w:r>
          <w:rPr>
            <w:noProof/>
            <w:webHidden/>
          </w:rPr>
          <w:fldChar w:fldCharType="separate"/>
        </w:r>
        <w:r>
          <w:rPr>
            <w:noProof/>
            <w:webHidden/>
          </w:rPr>
          <w:t>15</w:t>
        </w:r>
        <w:r>
          <w:rPr>
            <w:noProof/>
            <w:webHidden/>
          </w:rPr>
          <w:fldChar w:fldCharType="end"/>
        </w:r>
      </w:hyperlink>
    </w:p>
    <w:p w14:paraId="33BE0996" w14:textId="0F6908B1" w:rsidR="00432489" w:rsidRDefault="0043248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953" w:history="1">
        <w:r w:rsidRPr="00C50882">
          <w:rPr>
            <w:rStyle w:val="Hyperlink"/>
            <w:noProof/>
          </w:rPr>
          <w:t>Table 3: Administration Reports (1st column) and Access Type (1st row)</w:t>
        </w:r>
        <w:r>
          <w:rPr>
            <w:noProof/>
            <w:webHidden/>
          </w:rPr>
          <w:tab/>
        </w:r>
        <w:r>
          <w:rPr>
            <w:noProof/>
            <w:webHidden/>
          </w:rPr>
          <w:fldChar w:fldCharType="begin"/>
        </w:r>
        <w:r>
          <w:rPr>
            <w:noProof/>
            <w:webHidden/>
          </w:rPr>
          <w:instrText xml:space="preserve"> PAGEREF _Toc212639953 \h </w:instrText>
        </w:r>
        <w:r>
          <w:rPr>
            <w:noProof/>
            <w:webHidden/>
          </w:rPr>
        </w:r>
        <w:r>
          <w:rPr>
            <w:noProof/>
            <w:webHidden/>
          </w:rPr>
          <w:fldChar w:fldCharType="separate"/>
        </w:r>
        <w:r>
          <w:rPr>
            <w:noProof/>
            <w:webHidden/>
          </w:rPr>
          <w:t>43</w:t>
        </w:r>
        <w:r>
          <w:rPr>
            <w:noProof/>
            <w:webHidden/>
          </w:rPr>
          <w:fldChar w:fldCharType="end"/>
        </w:r>
      </w:hyperlink>
    </w:p>
    <w:p w14:paraId="0B29C657" w14:textId="1C828A6C" w:rsidR="008A4951" w:rsidRPr="008A4951" w:rsidRDefault="00185D67" w:rsidP="008A4951">
      <w:pPr>
        <w:pStyle w:val="TableofFigures"/>
        <w:tabs>
          <w:tab w:val="right" w:leader="dot" w:pos="9350"/>
        </w:tabs>
      </w:pPr>
      <w:r>
        <w:rPr>
          <w:b/>
          <w:bCs/>
          <w:noProof/>
        </w:rPr>
        <w:fldChar w:fldCharType="end"/>
      </w:r>
    </w:p>
    <w:p w14:paraId="1FE89F3A" w14:textId="65A62D58" w:rsidR="00AB6E6D" w:rsidRDefault="00AB6E6D" w:rsidP="00AB6E6D">
      <w:pPr>
        <w:pStyle w:val="TOCHeading"/>
      </w:pPr>
      <w:r>
        <w:t>Glossary</w:t>
      </w:r>
    </w:p>
    <w:p w14:paraId="17EBCB11" w14:textId="2BD7B047" w:rsidR="00B0386F" w:rsidRDefault="00A1471C" w:rsidP="00B0386F">
      <w:pPr>
        <w:pStyle w:val="BodyText"/>
      </w:pPr>
      <w:r>
        <w:t>Select</w:t>
      </w:r>
      <w:r w:rsidR="00B0386F">
        <w:t xml:space="preserve"> this </w:t>
      </w:r>
      <w:hyperlink r:id="rId18" w:history="1">
        <w:r w:rsidR="00B0386F">
          <w:rPr>
            <w:rStyle w:val="Hyperlink"/>
          </w:rPr>
          <w:t>link</w:t>
        </w:r>
      </w:hyperlink>
      <w:r w:rsidR="00B0386F">
        <w:t xml:space="preserve"> to access the full OTCnet Glossary.</w:t>
      </w:r>
    </w:p>
    <w:p w14:paraId="59A7294E" w14:textId="37B8BB39" w:rsidR="00AB6E6D" w:rsidRDefault="00AB6E6D" w:rsidP="00E65F58"/>
    <w:p w14:paraId="09E4528D" w14:textId="77777777" w:rsidR="00687F06" w:rsidRDefault="00687F06" w:rsidP="00E65F58">
      <w:pPr>
        <w:sectPr w:rsidR="00687F06" w:rsidSect="00211689">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5B57A757" w:rsidR="00687F06" w:rsidRPr="00687F06" w:rsidRDefault="00687F06" w:rsidP="00795F32">
      <w:pPr>
        <w:pStyle w:val="Heading2"/>
      </w:pPr>
      <w:bookmarkStart w:id="1" w:name="_Toc43803287"/>
      <w:bookmarkStart w:id="2" w:name="_Toc212639895"/>
      <w:bookmarkStart w:id="3" w:name="_Toc39237134"/>
      <w:r w:rsidRPr="004F00EE">
        <w:lastRenderedPageBreak/>
        <w:t>Overview</w:t>
      </w:r>
      <w:r w:rsidR="001951BD">
        <w:t xml:space="preserve">, </w:t>
      </w:r>
      <w:r w:rsidRPr="004F00EE">
        <w:t>Topics</w:t>
      </w:r>
      <w:bookmarkEnd w:id="1"/>
      <w:r w:rsidR="001951BD">
        <w:t>, and Audience</w:t>
      </w:r>
      <w:bookmarkEnd w:id="2"/>
    </w:p>
    <w:p w14:paraId="64999284" w14:textId="42BE42BB" w:rsidR="005F4719" w:rsidRDefault="005F4719" w:rsidP="00C7388D">
      <w:pPr>
        <w:pStyle w:val="Heading3"/>
      </w:pPr>
      <w:bookmarkStart w:id="4" w:name="_Toc212639896"/>
      <w:r w:rsidRPr="00BC6A8B">
        <w:t>Overview</w:t>
      </w:r>
      <w:bookmarkEnd w:id="3"/>
      <w:bookmarkEnd w:id="4"/>
    </w:p>
    <w:p w14:paraId="1B94836F" w14:textId="77777777" w:rsidR="00257BD8" w:rsidRPr="00EF6D55" w:rsidRDefault="00257BD8" w:rsidP="00257BD8">
      <w:pPr>
        <w:pStyle w:val="BodyText"/>
        <w:rPr>
          <w:rStyle w:val="BodyTextChar2"/>
        </w:rPr>
      </w:pPr>
      <w:r w:rsidRPr="00EF6D55">
        <w:t xml:space="preserve">Welcome to </w:t>
      </w:r>
      <w:r w:rsidRPr="00EF6D55">
        <w:rPr>
          <w:i/>
        </w:rPr>
        <w:t>Reporting on Scanned Checks</w:t>
      </w:r>
      <w:r w:rsidRPr="00EF6D55">
        <w:t xml:space="preserve">. In this </w:t>
      </w:r>
      <w:r w:rsidRPr="00EF6D55">
        <w:rPr>
          <w:rStyle w:val="BodyTextChar2"/>
        </w:rPr>
        <w:t>chapter, you will learn:</w:t>
      </w:r>
    </w:p>
    <w:p w14:paraId="2B82FE1C" w14:textId="77777777" w:rsidR="00257BD8" w:rsidRPr="00EF6D55" w:rsidRDefault="00257BD8" w:rsidP="00257BD8">
      <w:pPr>
        <w:pStyle w:val="Bullet"/>
      </w:pPr>
      <w:r w:rsidRPr="00EF6D55">
        <w:t>The purpose of accessing check processing reports</w:t>
      </w:r>
    </w:p>
    <w:p w14:paraId="5B5B4845" w14:textId="77777777" w:rsidR="00257BD8" w:rsidRPr="00EF6D55" w:rsidRDefault="00257BD8" w:rsidP="00257BD8">
      <w:pPr>
        <w:pStyle w:val="Bullet"/>
      </w:pPr>
      <w:r w:rsidRPr="00EF6D55">
        <w:t>How to view a CIRA Query</w:t>
      </w:r>
    </w:p>
    <w:p w14:paraId="57F05F93" w14:textId="77777777" w:rsidR="00257BD8" w:rsidRPr="00EF6D55" w:rsidRDefault="00257BD8" w:rsidP="00257BD8">
      <w:pPr>
        <w:pStyle w:val="Bullet"/>
      </w:pPr>
      <w:r w:rsidRPr="00EF6D55">
        <w:t xml:space="preserve">How to view and download a CIRA CSV Report  </w:t>
      </w:r>
    </w:p>
    <w:p w14:paraId="3B8F6272" w14:textId="77777777" w:rsidR="00257BD8" w:rsidRPr="00EF6D55" w:rsidRDefault="00257BD8" w:rsidP="00257BD8">
      <w:pPr>
        <w:pStyle w:val="Bullet"/>
      </w:pPr>
      <w:r w:rsidRPr="00EF6D55">
        <w:t>How to view and print a Check Image Report</w:t>
      </w:r>
    </w:p>
    <w:p w14:paraId="06C0734E" w14:textId="77777777" w:rsidR="00257BD8" w:rsidRPr="00EF6D55" w:rsidRDefault="00257BD8" w:rsidP="00257BD8">
      <w:pPr>
        <w:pStyle w:val="Bullet"/>
      </w:pPr>
      <w:r w:rsidRPr="00EF6D55">
        <w:t>How to view and print an Agency CIRA Report</w:t>
      </w:r>
    </w:p>
    <w:p w14:paraId="20141A2E" w14:textId="77777777" w:rsidR="00257BD8" w:rsidRPr="00EF6D55" w:rsidRDefault="00257BD8" w:rsidP="00257BD8">
      <w:pPr>
        <w:pStyle w:val="Bullet"/>
      </w:pPr>
      <w:r w:rsidRPr="00EF6D55">
        <w:t xml:space="preserve">How to view and print </w:t>
      </w:r>
      <w:proofErr w:type="gramStart"/>
      <w:r w:rsidRPr="00EF6D55">
        <w:t>a LVD</w:t>
      </w:r>
      <w:proofErr w:type="gramEnd"/>
      <w:r w:rsidRPr="00EF6D55">
        <w:t xml:space="preserve"> Contents Report</w:t>
      </w:r>
    </w:p>
    <w:p w14:paraId="3E3D1BF2" w14:textId="77777777" w:rsidR="00257BD8" w:rsidRPr="00EF6D55" w:rsidRDefault="00257BD8" w:rsidP="00257BD8">
      <w:pPr>
        <w:pStyle w:val="Bullet"/>
      </w:pPr>
      <w:r w:rsidRPr="00EF6D55">
        <w:t>How to view and print an Organizational Hierarchy Report</w:t>
      </w:r>
    </w:p>
    <w:p w14:paraId="4965E675" w14:textId="77777777" w:rsidR="00257BD8" w:rsidRPr="00EF6D55" w:rsidRDefault="00257BD8" w:rsidP="00257BD8">
      <w:pPr>
        <w:pStyle w:val="Bullet"/>
      </w:pPr>
      <w:r w:rsidRPr="00EF6D55">
        <w:t>How to view and print a 215 Deposit Ticket Report</w:t>
      </w:r>
    </w:p>
    <w:p w14:paraId="654704A6" w14:textId="77777777" w:rsidR="00257BD8" w:rsidRPr="00EF6D55" w:rsidRDefault="00257BD8" w:rsidP="00257BD8">
      <w:pPr>
        <w:pStyle w:val="Bullet"/>
      </w:pPr>
      <w:r w:rsidRPr="00EF6D55">
        <w:t>How to view and print a 5515 Debit Voucher Report</w:t>
      </w:r>
    </w:p>
    <w:p w14:paraId="708A2E97" w14:textId="77777777" w:rsidR="00257BD8" w:rsidRPr="00EF6D55" w:rsidRDefault="00257BD8" w:rsidP="00257BD8">
      <w:pPr>
        <w:pStyle w:val="Bullet"/>
      </w:pPr>
      <w:r w:rsidRPr="00EF6D55">
        <w:t>How to view and print an ACR Activity Report</w:t>
      </w:r>
    </w:p>
    <w:p w14:paraId="002A5257" w14:textId="77777777" w:rsidR="00257BD8" w:rsidRPr="00EF6D55" w:rsidRDefault="00257BD8" w:rsidP="00257BD8">
      <w:pPr>
        <w:pStyle w:val="Bullet"/>
        <w:rPr>
          <w:i/>
        </w:rPr>
      </w:pPr>
      <w:r w:rsidRPr="00EF6D55">
        <w:t>How to view and print a CIRA Transmission Summary Report</w:t>
      </w:r>
      <w:r w:rsidRPr="00EF6D55">
        <w:rPr>
          <w:i/>
        </w:rPr>
        <w:t xml:space="preserve"> </w:t>
      </w:r>
    </w:p>
    <w:p w14:paraId="72A59444" w14:textId="77777777" w:rsidR="00257BD8" w:rsidRPr="00EF6D55" w:rsidRDefault="00257BD8" w:rsidP="00257BD8">
      <w:pPr>
        <w:pStyle w:val="Bullet"/>
      </w:pPr>
      <w:r w:rsidRPr="00EF6D55">
        <w:t xml:space="preserve">How to view and print a CIRA Transmission (Detailed) Summary Report </w:t>
      </w:r>
    </w:p>
    <w:p w14:paraId="1099F882" w14:textId="77777777" w:rsidR="00257BD8" w:rsidRPr="00EF6D55" w:rsidRDefault="00257BD8" w:rsidP="00257BD8">
      <w:pPr>
        <w:pStyle w:val="Bullet"/>
      </w:pPr>
      <w:r w:rsidRPr="00EF6D55">
        <w:t>How to view CIR Transmission Status for Check Processing Report</w:t>
      </w:r>
    </w:p>
    <w:p w14:paraId="7DDF51DD" w14:textId="572684B2" w:rsidR="00257BD8" w:rsidRPr="001F75AA" w:rsidRDefault="00257BD8" w:rsidP="00257BD8">
      <w:pPr>
        <w:pStyle w:val="Bullet"/>
      </w:pPr>
      <w:r w:rsidRPr="00EF6D55">
        <w:t xml:space="preserve">How to view and download </w:t>
      </w:r>
      <w:r w:rsidR="00AE1031">
        <w:t>Scheduled</w:t>
      </w:r>
      <w:r w:rsidRPr="00EF6D55">
        <w:t xml:space="preserve"> Reports</w:t>
      </w:r>
    </w:p>
    <w:p w14:paraId="0D3304DB" w14:textId="2CAB74CB" w:rsidR="00507E1B" w:rsidRPr="00257BD8" w:rsidRDefault="00507E1B" w:rsidP="00257BD8">
      <w:pPr>
        <w:pStyle w:val="Bullet"/>
        <w:numPr>
          <w:ilvl w:val="0"/>
          <w:numId w:val="0"/>
        </w:numPr>
      </w:pPr>
    </w:p>
    <w:p w14:paraId="050C2085" w14:textId="13411B4B" w:rsidR="001951BD" w:rsidRPr="00AD7500" w:rsidRDefault="001951BD" w:rsidP="00C7388D">
      <w:pPr>
        <w:pStyle w:val="Heading3"/>
      </w:pPr>
      <w:bookmarkStart w:id="5" w:name="_Toc212639897"/>
      <w:bookmarkStart w:id="6" w:name="_Toc39237135"/>
      <w:r w:rsidRPr="00AD7500">
        <w:t>Topics</w:t>
      </w:r>
      <w:bookmarkEnd w:id="5"/>
    </w:p>
    <w:p w14:paraId="601790AB" w14:textId="47A7AE45" w:rsidR="005D307F" w:rsidRDefault="005D307F" w:rsidP="005D307F">
      <w:pPr>
        <w:pStyle w:val="BodyText"/>
      </w:pPr>
      <w:bookmarkStart w:id="7" w:name="_Hlk82505807"/>
      <w:r w:rsidRPr="00E303AD">
        <w:t>The topics in this chapter include the following:</w:t>
      </w:r>
      <w:bookmarkEnd w:id="7"/>
    </w:p>
    <w:p w14:paraId="0315C864" w14:textId="77777777" w:rsidR="005D307F" w:rsidRPr="00EF6D55" w:rsidRDefault="005D307F" w:rsidP="005D307F">
      <w:pPr>
        <w:pStyle w:val="NumberedList"/>
      </w:pPr>
      <w:r w:rsidRPr="00EF6D55">
        <w:t>The purpose of accessing check processing reports</w:t>
      </w:r>
    </w:p>
    <w:p w14:paraId="75B556C0" w14:textId="77777777" w:rsidR="005D307F" w:rsidRPr="00EF6D55" w:rsidRDefault="005D307F" w:rsidP="001E6596">
      <w:pPr>
        <w:pStyle w:val="NumberedList"/>
      </w:pPr>
      <w:r w:rsidRPr="00EF6D55">
        <w:t xml:space="preserve">CIRA Query </w:t>
      </w:r>
    </w:p>
    <w:p w14:paraId="48CE0D52" w14:textId="77777777" w:rsidR="005D307F" w:rsidRPr="00EF6D55" w:rsidRDefault="005D307F" w:rsidP="001E6596">
      <w:pPr>
        <w:pStyle w:val="NumberedList"/>
      </w:pPr>
      <w:r w:rsidRPr="00EF6D55">
        <w:t xml:space="preserve">Business Reports </w:t>
      </w:r>
    </w:p>
    <w:p w14:paraId="23E1E03A" w14:textId="77777777" w:rsidR="005D307F" w:rsidRPr="00EF6D55" w:rsidRDefault="005D307F" w:rsidP="002B4AFC">
      <w:pPr>
        <w:pStyle w:val="ListParagraph"/>
        <w:numPr>
          <w:ilvl w:val="0"/>
          <w:numId w:val="6"/>
        </w:numPr>
        <w:autoSpaceDE/>
        <w:autoSpaceDN/>
        <w:adjustRightInd/>
        <w:spacing w:after="120"/>
        <w:ind w:left="1440"/>
        <w:contextualSpacing w:val="0"/>
      </w:pPr>
      <w:r w:rsidRPr="00EF6D55">
        <w:t xml:space="preserve">CIRA CSV Report </w:t>
      </w:r>
    </w:p>
    <w:p w14:paraId="2B63D7F4" w14:textId="77777777" w:rsidR="005D307F" w:rsidRPr="00EF6D55" w:rsidRDefault="005D307F" w:rsidP="002B4AFC">
      <w:pPr>
        <w:pStyle w:val="ListParagraph"/>
        <w:numPr>
          <w:ilvl w:val="0"/>
          <w:numId w:val="6"/>
        </w:numPr>
        <w:autoSpaceDE/>
        <w:autoSpaceDN/>
        <w:adjustRightInd/>
        <w:spacing w:after="120"/>
        <w:ind w:left="1440"/>
        <w:contextualSpacing w:val="0"/>
      </w:pPr>
      <w:proofErr w:type="gramStart"/>
      <w:r w:rsidRPr="00EF6D55">
        <w:t>Check</w:t>
      </w:r>
      <w:proofErr w:type="gramEnd"/>
      <w:r w:rsidRPr="00EF6D55">
        <w:t xml:space="preserve"> Image Report</w:t>
      </w:r>
    </w:p>
    <w:p w14:paraId="30607F09" w14:textId="77777777" w:rsidR="005D307F" w:rsidRPr="00EF6D55" w:rsidRDefault="005D307F" w:rsidP="002B4AFC">
      <w:pPr>
        <w:pStyle w:val="ListParagraph"/>
        <w:numPr>
          <w:ilvl w:val="0"/>
          <w:numId w:val="6"/>
        </w:numPr>
        <w:autoSpaceDE/>
        <w:autoSpaceDN/>
        <w:adjustRightInd/>
        <w:spacing w:after="120"/>
        <w:ind w:left="1440"/>
        <w:contextualSpacing w:val="0"/>
      </w:pPr>
      <w:r w:rsidRPr="00EF6D55">
        <w:t>Agency CIRA Report</w:t>
      </w:r>
    </w:p>
    <w:p w14:paraId="00F65C7B" w14:textId="77777777" w:rsidR="005D307F" w:rsidRPr="00EF6D55" w:rsidRDefault="005D307F" w:rsidP="002B4AFC">
      <w:pPr>
        <w:pStyle w:val="ListParagraph"/>
        <w:numPr>
          <w:ilvl w:val="0"/>
          <w:numId w:val="6"/>
        </w:numPr>
        <w:autoSpaceDE/>
        <w:autoSpaceDN/>
        <w:adjustRightInd/>
        <w:spacing w:after="120"/>
        <w:ind w:left="1440"/>
        <w:contextualSpacing w:val="0"/>
      </w:pPr>
      <w:r w:rsidRPr="00EF6D55">
        <w:t>LVD Contents Report</w:t>
      </w:r>
    </w:p>
    <w:p w14:paraId="064696DB" w14:textId="77777777" w:rsidR="005D307F" w:rsidRPr="00EF6D55" w:rsidRDefault="005D307F" w:rsidP="002B4AFC">
      <w:pPr>
        <w:pStyle w:val="ListParagraph"/>
        <w:numPr>
          <w:ilvl w:val="0"/>
          <w:numId w:val="6"/>
        </w:numPr>
        <w:autoSpaceDE/>
        <w:autoSpaceDN/>
        <w:adjustRightInd/>
        <w:spacing w:after="120"/>
        <w:ind w:left="1440"/>
        <w:contextualSpacing w:val="0"/>
      </w:pPr>
      <w:r w:rsidRPr="00EF6D55">
        <w:t>Organizational Hierarchy Report</w:t>
      </w:r>
    </w:p>
    <w:p w14:paraId="5D15FD90" w14:textId="77777777" w:rsidR="005D307F" w:rsidRPr="00EF6D55" w:rsidRDefault="005D307F" w:rsidP="002B4AFC">
      <w:pPr>
        <w:pStyle w:val="ListParagraph"/>
        <w:numPr>
          <w:ilvl w:val="0"/>
          <w:numId w:val="6"/>
        </w:numPr>
        <w:autoSpaceDE/>
        <w:autoSpaceDN/>
        <w:adjustRightInd/>
        <w:spacing w:after="120"/>
        <w:ind w:left="1440"/>
        <w:contextualSpacing w:val="0"/>
      </w:pPr>
      <w:r w:rsidRPr="00EF6D55">
        <w:t>215 Deposit Ticket Report</w:t>
      </w:r>
    </w:p>
    <w:p w14:paraId="2FAD76E1" w14:textId="77777777" w:rsidR="005D307F" w:rsidRPr="00EF6D55" w:rsidRDefault="005D307F" w:rsidP="002B4AFC">
      <w:pPr>
        <w:pStyle w:val="ListParagraph"/>
        <w:numPr>
          <w:ilvl w:val="0"/>
          <w:numId w:val="6"/>
        </w:numPr>
        <w:autoSpaceDE/>
        <w:autoSpaceDN/>
        <w:adjustRightInd/>
        <w:spacing w:after="120"/>
        <w:ind w:left="1440"/>
        <w:contextualSpacing w:val="0"/>
      </w:pPr>
      <w:r w:rsidRPr="00EF6D55">
        <w:t>5515 Debit Voucher Report</w:t>
      </w:r>
    </w:p>
    <w:p w14:paraId="2CB6701A" w14:textId="77777777" w:rsidR="005D307F" w:rsidRPr="00EF6D55" w:rsidRDefault="005D307F" w:rsidP="002B4AFC">
      <w:pPr>
        <w:pStyle w:val="ListParagraph"/>
        <w:numPr>
          <w:ilvl w:val="0"/>
          <w:numId w:val="6"/>
        </w:numPr>
        <w:autoSpaceDE/>
        <w:autoSpaceDN/>
        <w:adjustRightInd/>
        <w:spacing w:after="240"/>
        <w:ind w:left="1440"/>
        <w:contextualSpacing w:val="0"/>
      </w:pPr>
      <w:r w:rsidRPr="00EF6D55">
        <w:lastRenderedPageBreak/>
        <w:t>ACR Activity Report</w:t>
      </w:r>
    </w:p>
    <w:p w14:paraId="6DF77188" w14:textId="77777777" w:rsidR="005D307F" w:rsidRPr="00EF6D55" w:rsidRDefault="005D307F" w:rsidP="003C192E">
      <w:pPr>
        <w:pStyle w:val="NumberedList"/>
      </w:pPr>
      <w:r w:rsidRPr="00EF6D55">
        <w:t>Administration Reports</w:t>
      </w:r>
    </w:p>
    <w:p w14:paraId="48CB5150" w14:textId="77777777" w:rsidR="005D307F" w:rsidRPr="00EF6D55" w:rsidRDefault="005D307F" w:rsidP="002B4AFC">
      <w:pPr>
        <w:pStyle w:val="ListParagraph"/>
        <w:numPr>
          <w:ilvl w:val="0"/>
          <w:numId w:val="7"/>
        </w:numPr>
        <w:autoSpaceDE/>
        <w:autoSpaceDN/>
        <w:adjustRightInd/>
        <w:spacing w:after="120"/>
        <w:ind w:left="1440"/>
        <w:contextualSpacing w:val="0"/>
      </w:pPr>
      <w:r w:rsidRPr="00EF6D55">
        <w:t>CIRA Transmission Summary Report</w:t>
      </w:r>
    </w:p>
    <w:p w14:paraId="3AFB3AE9" w14:textId="77777777" w:rsidR="005D307F" w:rsidRPr="00EF6D55" w:rsidRDefault="005D307F" w:rsidP="002B4AFC">
      <w:pPr>
        <w:pStyle w:val="ListParagraph"/>
        <w:numPr>
          <w:ilvl w:val="0"/>
          <w:numId w:val="7"/>
        </w:numPr>
        <w:autoSpaceDE/>
        <w:autoSpaceDN/>
        <w:adjustRightInd/>
        <w:spacing w:after="120"/>
        <w:ind w:left="1440"/>
        <w:contextualSpacing w:val="0"/>
      </w:pPr>
      <w:r w:rsidRPr="00EF6D55">
        <w:t>CIRA Transmission (Detailed) Summary Report</w:t>
      </w:r>
    </w:p>
    <w:p w14:paraId="2195C55E" w14:textId="77777777" w:rsidR="005D307F" w:rsidRPr="00EF6D55" w:rsidRDefault="005D307F" w:rsidP="002B4AFC">
      <w:pPr>
        <w:pStyle w:val="ListParagraph"/>
        <w:numPr>
          <w:ilvl w:val="0"/>
          <w:numId w:val="7"/>
        </w:numPr>
        <w:autoSpaceDE/>
        <w:autoSpaceDN/>
        <w:adjustRightInd/>
        <w:spacing w:after="240"/>
        <w:ind w:left="1440"/>
        <w:contextualSpacing w:val="0"/>
      </w:pPr>
      <w:r w:rsidRPr="00EF6D55">
        <w:t>View CIR Transmission Status for Check Processing</w:t>
      </w:r>
    </w:p>
    <w:p w14:paraId="09C16EC9" w14:textId="30D1E45D" w:rsidR="005D307F" w:rsidRPr="00EF6D55" w:rsidRDefault="00AE1031" w:rsidP="003C192E">
      <w:pPr>
        <w:pStyle w:val="NumberedList"/>
      </w:pPr>
      <w:r>
        <w:t>Scheduled</w:t>
      </w:r>
      <w:r w:rsidR="005D307F" w:rsidRPr="00EF6D55">
        <w:t xml:space="preserve"> Reports</w:t>
      </w:r>
    </w:p>
    <w:p w14:paraId="5CC3BB02" w14:textId="0B31D2BA" w:rsidR="005D307F" w:rsidRPr="00EF6D55" w:rsidRDefault="005D307F" w:rsidP="002B4AFC">
      <w:pPr>
        <w:pStyle w:val="ListParagraph"/>
        <w:numPr>
          <w:ilvl w:val="0"/>
          <w:numId w:val="8"/>
        </w:numPr>
        <w:autoSpaceDE/>
        <w:autoSpaceDN/>
        <w:adjustRightInd/>
        <w:spacing w:after="120"/>
        <w:ind w:left="1440"/>
        <w:contextualSpacing w:val="0"/>
      </w:pPr>
      <w:r w:rsidRPr="00EF6D55">
        <w:t xml:space="preserve">CIRA CSV </w:t>
      </w:r>
      <w:r w:rsidR="00760DAA">
        <w:t xml:space="preserve">Historical </w:t>
      </w:r>
      <w:r w:rsidRPr="00EF6D55">
        <w:t>Report</w:t>
      </w:r>
    </w:p>
    <w:p w14:paraId="711F0032" w14:textId="116DE2D2" w:rsidR="001951BD" w:rsidRPr="00211689" w:rsidRDefault="005D307F" w:rsidP="002B4AFC">
      <w:pPr>
        <w:pStyle w:val="ListParagraph"/>
        <w:numPr>
          <w:ilvl w:val="0"/>
          <w:numId w:val="8"/>
        </w:numPr>
        <w:autoSpaceDE/>
        <w:autoSpaceDN/>
        <w:adjustRightInd/>
        <w:spacing w:after="120"/>
        <w:ind w:left="1440"/>
        <w:contextualSpacing w:val="0"/>
      </w:pPr>
      <w:r w:rsidRPr="00EF6D55">
        <w:t>View Previously Generated Reports</w:t>
      </w:r>
      <w:bookmarkStart w:id="8" w:name="_Toc39492423"/>
    </w:p>
    <w:p w14:paraId="02DC47E5" w14:textId="7C474D3B" w:rsidR="001951BD" w:rsidRPr="006D523B" w:rsidRDefault="001951BD" w:rsidP="00C7388D">
      <w:pPr>
        <w:pStyle w:val="Heading3"/>
      </w:pPr>
      <w:bookmarkStart w:id="9" w:name="_Toc212639898"/>
      <w:bookmarkEnd w:id="8"/>
      <w:r w:rsidRPr="006D523B">
        <w:t>Audience</w:t>
      </w:r>
      <w:bookmarkEnd w:id="9"/>
    </w:p>
    <w:p w14:paraId="7FEB3257" w14:textId="77777777" w:rsidR="00BA7C8B" w:rsidRPr="00EF6D55" w:rsidRDefault="00BA7C8B" w:rsidP="00BA7C8B">
      <w:pPr>
        <w:pStyle w:val="BodyText"/>
      </w:pPr>
      <w:r w:rsidRPr="00EF6D55">
        <w:t xml:space="preserve">The intended audience for the </w:t>
      </w:r>
      <w:r w:rsidRPr="000412AD">
        <w:rPr>
          <w:i/>
          <w:iCs/>
        </w:rPr>
        <w:t>Reporting on</w:t>
      </w:r>
      <w:r w:rsidRPr="00EF6D55">
        <w:t xml:space="preserve"> </w:t>
      </w:r>
      <w:r w:rsidRPr="00BA7C8B">
        <w:rPr>
          <w:i/>
          <w:iCs/>
        </w:rPr>
        <w:t xml:space="preserve">Scanned Checks </w:t>
      </w:r>
      <w:r w:rsidRPr="000412AD">
        <w:t>Participant User Guide</w:t>
      </w:r>
      <w:r w:rsidRPr="00EF6D55">
        <w:t xml:space="preserve"> includes:</w:t>
      </w:r>
    </w:p>
    <w:p w14:paraId="5CDA1E4D" w14:textId="77777777" w:rsidR="00A63F98" w:rsidRPr="00EF6D55" w:rsidRDefault="00A63F98" w:rsidP="002B4AFC">
      <w:pPr>
        <w:pStyle w:val="ListParagraph"/>
        <w:numPr>
          <w:ilvl w:val="0"/>
          <w:numId w:val="9"/>
        </w:numPr>
        <w:autoSpaceDE/>
        <w:autoSpaceDN/>
        <w:adjustRightInd/>
        <w:spacing w:after="240"/>
        <w:contextualSpacing w:val="0"/>
      </w:pPr>
      <w:r w:rsidRPr="00EF6D55">
        <w:t>Agency Manager</w:t>
      </w:r>
    </w:p>
    <w:p w14:paraId="36C9532E" w14:textId="77777777" w:rsidR="00A63F98" w:rsidRPr="00EF6D55" w:rsidRDefault="00A63F98" w:rsidP="002B4AFC">
      <w:pPr>
        <w:pStyle w:val="ListParagraph"/>
        <w:numPr>
          <w:ilvl w:val="0"/>
          <w:numId w:val="9"/>
        </w:numPr>
        <w:autoSpaceDE/>
        <w:autoSpaceDN/>
        <w:adjustRightInd/>
        <w:spacing w:after="240"/>
        <w:contextualSpacing w:val="0"/>
      </w:pPr>
      <w:r w:rsidRPr="00EF6D55">
        <w:t>CIRA Viewer</w:t>
      </w:r>
    </w:p>
    <w:p w14:paraId="6488D211" w14:textId="77777777" w:rsidR="00A63F98" w:rsidRPr="00EF6D55" w:rsidRDefault="00A63F98" w:rsidP="002B4AFC">
      <w:pPr>
        <w:pStyle w:val="ListParagraph"/>
        <w:numPr>
          <w:ilvl w:val="0"/>
          <w:numId w:val="9"/>
        </w:numPr>
        <w:autoSpaceDE/>
        <w:autoSpaceDN/>
        <w:adjustRightInd/>
        <w:spacing w:after="240"/>
        <w:contextualSpacing w:val="0"/>
      </w:pPr>
      <w:r w:rsidRPr="00EF6D55">
        <w:t>MVD Editor</w:t>
      </w:r>
    </w:p>
    <w:p w14:paraId="6FEFC584" w14:textId="77777777" w:rsidR="00A63F98" w:rsidRPr="00EF6D55" w:rsidRDefault="00A63F98" w:rsidP="002B4AFC">
      <w:pPr>
        <w:pStyle w:val="ListParagraph"/>
        <w:numPr>
          <w:ilvl w:val="0"/>
          <w:numId w:val="9"/>
        </w:numPr>
        <w:autoSpaceDE/>
        <w:autoSpaceDN/>
        <w:adjustRightInd/>
        <w:spacing w:after="240"/>
        <w:contextualSpacing w:val="0"/>
      </w:pPr>
      <w:r w:rsidRPr="00EF6D55">
        <w:t xml:space="preserve">MVD Viewer  </w:t>
      </w:r>
    </w:p>
    <w:p w14:paraId="5C795602" w14:textId="77777777" w:rsidR="00A63F98" w:rsidRPr="00F27643" w:rsidRDefault="00A63F98" w:rsidP="002B4AFC">
      <w:pPr>
        <w:pStyle w:val="ListParagraph"/>
        <w:numPr>
          <w:ilvl w:val="0"/>
          <w:numId w:val="9"/>
        </w:numPr>
        <w:autoSpaceDE/>
        <w:autoSpaceDN/>
        <w:adjustRightInd/>
        <w:spacing w:after="240"/>
        <w:contextualSpacing w:val="0"/>
      </w:pPr>
      <w:r w:rsidRPr="00EF6D55">
        <w:t>FMS Viewer</w:t>
      </w:r>
    </w:p>
    <w:p w14:paraId="35E56AB6" w14:textId="77777777" w:rsidR="00A63F98" w:rsidRPr="00EF6D55" w:rsidRDefault="00A63F98" w:rsidP="002B4AFC">
      <w:pPr>
        <w:pStyle w:val="ListParagraph"/>
        <w:numPr>
          <w:ilvl w:val="0"/>
          <w:numId w:val="9"/>
        </w:numPr>
        <w:autoSpaceDE/>
        <w:autoSpaceDN/>
        <w:adjustRightInd/>
        <w:spacing w:after="240"/>
        <w:contextualSpacing w:val="0"/>
      </w:pPr>
      <w:r w:rsidRPr="00EF6D55">
        <w:t>FMS Security</w:t>
      </w:r>
    </w:p>
    <w:p w14:paraId="3D3B95BE" w14:textId="77777777" w:rsidR="00A63F98" w:rsidRPr="001F75AA" w:rsidRDefault="00A63F98" w:rsidP="002B4AFC">
      <w:pPr>
        <w:pStyle w:val="ListParagraph"/>
        <w:numPr>
          <w:ilvl w:val="0"/>
          <w:numId w:val="9"/>
        </w:numPr>
        <w:autoSpaceDE/>
        <w:autoSpaceDN/>
        <w:adjustRightInd/>
        <w:spacing w:after="240"/>
        <w:contextualSpacing w:val="0"/>
      </w:pPr>
      <w:r w:rsidRPr="00EF6D55">
        <w:t>View Reports</w:t>
      </w:r>
    </w:p>
    <w:p w14:paraId="5DA05237" w14:textId="0EC147D3" w:rsidR="005F4719" w:rsidRPr="00537516" w:rsidRDefault="00CE7E2F" w:rsidP="00114593">
      <w:pPr>
        <w:pStyle w:val="Heading2"/>
        <w:rPr>
          <w:b w:val="0"/>
          <w:bCs w:val="0"/>
        </w:rPr>
      </w:pPr>
      <w:bookmarkStart w:id="10" w:name="_Toc212639899"/>
      <w:bookmarkEnd w:id="6"/>
      <w:r w:rsidRPr="00795F32">
        <w:lastRenderedPageBreak/>
        <w:t>Topic</w:t>
      </w:r>
      <w:r w:rsidR="00BF24A7">
        <w:t xml:space="preserve"> </w:t>
      </w:r>
      <w:r w:rsidR="00A63F98">
        <w:t xml:space="preserve">1 </w:t>
      </w:r>
      <w:r w:rsidR="00E75BD6" w:rsidRPr="00E75BD6">
        <w:t xml:space="preserve">Purpose of Accessing Check </w:t>
      </w:r>
      <w:r w:rsidR="00E75BD6" w:rsidRPr="00537516">
        <w:t>Processing Reports</w:t>
      </w:r>
      <w:bookmarkEnd w:id="10"/>
    </w:p>
    <w:p w14:paraId="7227A947" w14:textId="3737D3DC" w:rsidR="00F36B73" w:rsidRPr="00EF6D55" w:rsidRDefault="00F36B73" w:rsidP="00F36B73">
      <w:pPr>
        <w:spacing w:after="120"/>
      </w:pPr>
      <w:r w:rsidRPr="006A5DE6">
        <w:t xml:space="preserve">In this </w:t>
      </w:r>
      <w:r w:rsidR="00F97963" w:rsidRPr="006A5DE6">
        <w:t>guide</w:t>
      </w:r>
      <w:r w:rsidRPr="006A5DE6">
        <w:t xml:space="preserve"> you will learn how to</w:t>
      </w:r>
      <w:r w:rsidR="00537516" w:rsidRPr="006A5DE6">
        <w:t>:</w:t>
      </w:r>
      <w:r w:rsidRPr="006A5DE6">
        <w:t xml:space="preserve"> run and print Check Processing reports, query using the View CIRA functionality, </w:t>
      </w:r>
      <w:r w:rsidR="006A5DE6" w:rsidRPr="006A5DE6">
        <w:t>and</w:t>
      </w:r>
      <w:r w:rsidRPr="006A5DE6">
        <w:t xml:space="preserve"> query and download </w:t>
      </w:r>
      <w:r w:rsidR="00AE1031">
        <w:t>Scheduled</w:t>
      </w:r>
      <w:r w:rsidRPr="006A5DE6">
        <w:t xml:space="preserve"> reports. Based</w:t>
      </w:r>
      <w:r w:rsidRPr="00EF6D55">
        <w:t xml:space="preserve"> on your user role, you </w:t>
      </w:r>
      <w:r>
        <w:t>are authorized to</w:t>
      </w:r>
      <w:r w:rsidRPr="00EF6D55">
        <w:t xml:space="preserve"> 1) access one or more of the Check Processing reports, 2) view a CIRA record, and 3) view and download </w:t>
      </w:r>
      <w:r w:rsidR="00AE1031">
        <w:t>Scheduled</w:t>
      </w:r>
      <w:r w:rsidRPr="00EF6D55">
        <w:t xml:space="preserve"> reports available in OTCnet. The following roles are </w:t>
      </w:r>
      <w:r w:rsidR="00613296">
        <w:t>authorized</w:t>
      </w:r>
      <w:r w:rsidRPr="00EF6D55">
        <w:t xml:space="preserve"> to access reports:</w:t>
      </w:r>
    </w:p>
    <w:p w14:paraId="62F91D17" w14:textId="77777777" w:rsidR="00007523" w:rsidRPr="00EF6D55" w:rsidRDefault="00007523" w:rsidP="002B4AFC">
      <w:pPr>
        <w:pStyle w:val="ListParagraph"/>
        <w:numPr>
          <w:ilvl w:val="0"/>
          <w:numId w:val="10"/>
        </w:numPr>
        <w:autoSpaceDE/>
        <w:autoSpaceDN/>
        <w:adjustRightInd/>
        <w:spacing w:after="120"/>
        <w:contextualSpacing w:val="0"/>
      </w:pPr>
      <w:r w:rsidRPr="00EF6D55">
        <w:t>Agency Manager</w:t>
      </w:r>
    </w:p>
    <w:p w14:paraId="09DDF6D7" w14:textId="77777777" w:rsidR="00007523" w:rsidRPr="00EF6D55" w:rsidRDefault="00007523" w:rsidP="002B4AFC">
      <w:pPr>
        <w:pStyle w:val="ListParagraph"/>
        <w:numPr>
          <w:ilvl w:val="0"/>
          <w:numId w:val="10"/>
        </w:numPr>
        <w:autoSpaceDE/>
        <w:autoSpaceDN/>
        <w:adjustRightInd/>
        <w:spacing w:after="120"/>
        <w:contextualSpacing w:val="0"/>
      </w:pPr>
      <w:r w:rsidRPr="00EF6D55">
        <w:t>Check Capture Administrator</w:t>
      </w:r>
    </w:p>
    <w:p w14:paraId="235356C5" w14:textId="49A3037B" w:rsidR="00007523" w:rsidRPr="00EF6D55" w:rsidRDefault="00007523" w:rsidP="002B4AFC">
      <w:pPr>
        <w:pStyle w:val="ListParagraph"/>
        <w:numPr>
          <w:ilvl w:val="0"/>
          <w:numId w:val="10"/>
        </w:numPr>
        <w:autoSpaceDE/>
        <w:autoSpaceDN/>
        <w:adjustRightInd/>
        <w:spacing w:after="120"/>
        <w:contextualSpacing w:val="0"/>
      </w:pPr>
      <w:r w:rsidRPr="00EF6D55">
        <w:t>MVD Editor/MVD Viewer</w:t>
      </w:r>
    </w:p>
    <w:p w14:paraId="1598CC03" w14:textId="77777777" w:rsidR="005D0FC8" w:rsidRDefault="00007523" w:rsidP="002B4AFC">
      <w:pPr>
        <w:pStyle w:val="ListParagraph"/>
        <w:numPr>
          <w:ilvl w:val="0"/>
          <w:numId w:val="10"/>
        </w:numPr>
        <w:autoSpaceDE/>
        <w:autoSpaceDN/>
        <w:adjustRightInd/>
        <w:spacing w:after="120"/>
        <w:contextualSpacing w:val="0"/>
      </w:pPr>
      <w:r w:rsidRPr="00EF6D55">
        <w:t>FMS Viewer/FMS Security</w:t>
      </w:r>
    </w:p>
    <w:p w14:paraId="40A63FF9" w14:textId="100274C1" w:rsidR="00E777B1" w:rsidRDefault="00007523" w:rsidP="002B4AFC">
      <w:pPr>
        <w:pStyle w:val="ListParagraph"/>
        <w:numPr>
          <w:ilvl w:val="0"/>
          <w:numId w:val="10"/>
        </w:numPr>
        <w:autoSpaceDE/>
        <w:autoSpaceDN/>
        <w:adjustRightInd/>
        <w:spacing w:after="120"/>
        <w:contextualSpacing w:val="0"/>
      </w:pPr>
      <w:r w:rsidRPr="00EF6D55">
        <w:t>Report Viewer</w:t>
      </w:r>
    </w:p>
    <w:p w14:paraId="0F12AC24" w14:textId="1D1A6F17" w:rsidR="00ED0CB8" w:rsidRDefault="00ED0CB8">
      <w:pPr>
        <w:autoSpaceDE/>
        <w:autoSpaceDN/>
        <w:adjustRightInd/>
      </w:pPr>
      <w:r>
        <w:br w:type="page"/>
      </w:r>
    </w:p>
    <w:p w14:paraId="1A247876" w14:textId="20F9005E" w:rsidR="00ED0CB8" w:rsidRDefault="000721C4" w:rsidP="00ED0CB8">
      <w:pPr>
        <w:autoSpaceDE/>
        <w:autoSpaceDN/>
        <w:adjustRightInd/>
        <w:spacing w:after="120"/>
      </w:pPr>
      <w:r>
        <w:lastRenderedPageBreak/>
        <w:t>The following are</w:t>
      </w:r>
      <w:r w:rsidR="00C2041D" w:rsidRPr="001F75AA">
        <w:t xml:space="preserve"> </w:t>
      </w:r>
      <w:r w:rsidR="00827F2C">
        <w:t xml:space="preserve">the </w:t>
      </w:r>
      <w:r w:rsidR="00C2041D" w:rsidRPr="001F75AA">
        <w:t xml:space="preserve">reports a user may have access to view and download/print (see </w:t>
      </w:r>
      <w:r w:rsidR="00F85405">
        <w:fldChar w:fldCharType="begin"/>
      </w:r>
      <w:r w:rsidR="00F85405">
        <w:instrText xml:space="preserve"> REF _Ref84945642 \h </w:instrText>
      </w:r>
      <w:r w:rsidR="00F85405">
        <w:fldChar w:fldCharType="separate"/>
      </w:r>
      <w:r w:rsidR="009018AF">
        <w:t xml:space="preserve">Table </w:t>
      </w:r>
      <w:r w:rsidR="009018AF">
        <w:rPr>
          <w:noProof/>
        </w:rPr>
        <w:t>1</w:t>
      </w:r>
      <w:r w:rsidR="00F85405">
        <w:fldChar w:fldCharType="end"/>
      </w:r>
      <w:r w:rsidR="00F85405">
        <w:t>).</w:t>
      </w:r>
    </w:p>
    <w:p w14:paraId="02A375BD" w14:textId="33FCB7C3" w:rsidR="00527ADC" w:rsidRDefault="00527ADC" w:rsidP="00527ADC">
      <w:pPr>
        <w:pStyle w:val="Caption"/>
      </w:pPr>
      <w:bookmarkStart w:id="11" w:name="_Ref84945642"/>
      <w:bookmarkStart w:id="12" w:name="_Toc212639951"/>
      <w:r>
        <w:t xml:space="preserve">Table </w:t>
      </w:r>
      <w:r>
        <w:fldChar w:fldCharType="begin"/>
      </w:r>
      <w:r>
        <w:instrText xml:space="preserve"> SEQ Table \* ARABIC </w:instrText>
      </w:r>
      <w:r>
        <w:fldChar w:fldCharType="separate"/>
      </w:r>
      <w:r w:rsidR="009018AF">
        <w:rPr>
          <w:noProof/>
        </w:rPr>
        <w:t>1</w:t>
      </w:r>
      <w:r>
        <w:rPr>
          <w:noProof/>
        </w:rPr>
        <w:fldChar w:fldCharType="end"/>
      </w:r>
      <w:bookmarkEnd w:id="11"/>
      <w:r>
        <w:t xml:space="preserve">: </w:t>
      </w:r>
      <w:r w:rsidRPr="00AB69E5">
        <w:t>Report Types and Descriptions</w:t>
      </w:r>
      <w:bookmarkEnd w:id="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515"/>
        <w:gridCol w:w="6835"/>
      </w:tblGrid>
      <w:tr w:rsidR="00CF0286" w:rsidRPr="009E3AC1" w14:paraId="1C9CBD18" w14:textId="77777777" w:rsidTr="00D074B5">
        <w:trPr>
          <w:cantSplit/>
          <w:tblHeader/>
          <w:jc w:val="center"/>
        </w:trPr>
        <w:tc>
          <w:tcPr>
            <w:tcW w:w="2515" w:type="dxa"/>
            <w:tcBorders>
              <w:right w:val="single" w:sz="4" w:space="0" w:color="FFFFFF" w:themeColor="background1"/>
            </w:tcBorders>
            <w:shd w:val="clear" w:color="auto" w:fill="1F3864" w:themeFill="accent1" w:themeFillShade="80"/>
            <w:vAlign w:val="center"/>
          </w:tcPr>
          <w:p w14:paraId="7F31159B" w14:textId="3CD83B92" w:rsidR="00CF0286" w:rsidRPr="009E3AC1" w:rsidRDefault="00CF0286" w:rsidP="00CF0286">
            <w:pPr>
              <w:pStyle w:val="TableHeader"/>
            </w:pPr>
            <w:r w:rsidRPr="00A34B18">
              <w:t>Business Report</w:t>
            </w:r>
          </w:p>
        </w:tc>
        <w:tc>
          <w:tcPr>
            <w:tcW w:w="6835" w:type="dxa"/>
            <w:tcBorders>
              <w:left w:val="single" w:sz="4" w:space="0" w:color="FFFFFF" w:themeColor="background1"/>
            </w:tcBorders>
            <w:shd w:val="clear" w:color="auto" w:fill="1F3864" w:themeFill="accent1" w:themeFillShade="80"/>
            <w:vAlign w:val="center"/>
          </w:tcPr>
          <w:p w14:paraId="1916D958" w14:textId="0B9BD36D" w:rsidR="00CF0286" w:rsidRPr="009E3AC1" w:rsidRDefault="00CF0286" w:rsidP="00CF0286">
            <w:pPr>
              <w:pStyle w:val="TableHeader"/>
            </w:pPr>
            <w:r w:rsidRPr="00A34B18">
              <w:t>Allows you to…</w:t>
            </w:r>
          </w:p>
        </w:tc>
      </w:tr>
      <w:tr w:rsidR="00CF0286" w:rsidRPr="009E3AC1" w14:paraId="7FC75265" w14:textId="77777777" w:rsidTr="00D074B5">
        <w:trPr>
          <w:cantSplit/>
          <w:jc w:val="center"/>
        </w:trPr>
        <w:tc>
          <w:tcPr>
            <w:tcW w:w="2515" w:type="dxa"/>
            <w:shd w:val="clear" w:color="auto" w:fill="F2F2F2" w:themeFill="background1" w:themeFillShade="F2"/>
          </w:tcPr>
          <w:p w14:paraId="440EF711" w14:textId="04649595" w:rsidR="00CF0286" w:rsidRPr="00483194" w:rsidRDefault="00CF0286" w:rsidP="00CF0286">
            <w:pPr>
              <w:rPr>
                <w:sz w:val="18"/>
                <w:szCs w:val="18"/>
              </w:rPr>
            </w:pPr>
            <w:r w:rsidRPr="00CF0286">
              <w:rPr>
                <w:sz w:val="18"/>
                <w:szCs w:val="18"/>
              </w:rPr>
              <w:t>CIRA CSV</w:t>
            </w:r>
          </w:p>
        </w:tc>
        <w:tc>
          <w:tcPr>
            <w:tcW w:w="6835" w:type="dxa"/>
          </w:tcPr>
          <w:p w14:paraId="0D292D9B" w14:textId="21CB2B4E" w:rsidR="00CF0286" w:rsidRPr="00A15F49" w:rsidRDefault="00CF0286" w:rsidP="00CF0286">
            <w:pPr>
              <w:rPr>
                <w:sz w:val="18"/>
                <w:szCs w:val="18"/>
              </w:rPr>
            </w:pPr>
            <w:r w:rsidRPr="00CF0286">
              <w:rPr>
                <w:sz w:val="18"/>
                <w:szCs w:val="18"/>
              </w:rPr>
              <w:t>Export data based on a query to a comma separated value (CSV) report. The exported data can be used to import into other applications within an agency.</w:t>
            </w:r>
          </w:p>
        </w:tc>
      </w:tr>
      <w:tr w:rsidR="00CF0286" w:rsidRPr="00CF0286" w14:paraId="474114D3" w14:textId="77777777" w:rsidTr="00D074B5">
        <w:trPr>
          <w:cantSplit/>
          <w:jc w:val="center"/>
        </w:trPr>
        <w:tc>
          <w:tcPr>
            <w:tcW w:w="2515" w:type="dxa"/>
            <w:shd w:val="clear" w:color="auto" w:fill="F2F2F2" w:themeFill="background1" w:themeFillShade="F2"/>
          </w:tcPr>
          <w:p w14:paraId="1CB0EAA6" w14:textId="0A490F54" w:rsidR="00CF0286" w:rsidRPr="00CF0286" w:rsidRDefault="00CF0286" w:rsidP="00CF0286">
            <w:pPr>
              <w:rPr>
                <w:sz w:val="18"/>
                <w:szCs w:val="18"/>
              </w:rPr>
            </w:pPr>
            <w:r w:rsidRPr="00CF0286">
              <w:rPr>
                <w:sz w:val="18"/>
                <w:szCs w:val="18"/>
              </w:rPr>
              <w:t>Check Image</w:t>
            </w:r>
          </w:p>
        </w:tc>
        <w:tc>
          <w:tcPr>
            <w:tcW w:w="6835" w:type="dxa"/>
          </w:tcPr>
          <w:p w14:paraId="4A26A2D1" w14:textId="2FDDC1A3" w:rsidR="00CF0286" w:rsidRPr="00CF0286" w:rsidRDefault="00CF0286" w:rsidP="00CF0286">
            <w:pPr>
              <w:rPr>
                <w:sz w:val="18"/>
                <w:szCs w:val="18"/>
              </w:rPr>
            </w:pPr>
            <w:r w:rsidRPr="00CF0286">
              <w:rPr>
                <w:sz w:val="18"/>
                <w:szCs w:val="18"/>
              </w:rPr>
              <w:t>View the front and back images of the checks for IRNs requested.</w:t>
            </w:r>
          </w:p>
        </w:tc>
      </w:tr>
      <w:tr w:rsidR="00CF0286" w:rsidRPr="00CF0286" w14:paraId="7FD6A86C" w14:textId="77777777" w:rsidTr="00D074B5">
        <w:trPr>
          <w:cantSplit/>
          <w:jc w:val="center"/>
        </w:trPr>
        <w:tc>
          <w:tcPr>
            <w:tcW w:w="2515" w:type="dxa"/>
            <w:shd w:val="clear" w:color="auto" w:fill="F2F2F2" w:themeFill="background1" w:themeFillShade="F2"/>
          </w:tcPr>
          <w:p w14:paraId="7AFDC921" w14:textId="69084692" w:rsidR="00CF0286" w:rsidRPr="00CF0286" w:rsidRDefault="00CF0286" w:rsidP="00CF0286">
            <w:pPr>
              <w:rPr>
                <w:sz w:val="18"/>
                <w:szCs w:val="18"/>
              </w:rPr>
            </w:pPr>
            <w:r w:rsidRPr="00CF0286">
              <w:rPr>
                <w:sz w:val="18"/>
                <w:szCs w:val="18"/>
              </w:rPr>
              <w:t>Agency CIRA</w:t>
            </w:r>
          </w:p>
        </w:tc>
        <w:tc>
          <w:tcPr>
            <w:tcW w:w="6835" w:type="dxa"/>
          </w:tcPr>
          <w:p w14:paraId="7519F4F1" w14:textId="7D883B4F" w:rsidR="00CF0286" w:rsidRPr="00CF0286" w:rsidRDefault="00CF0286" w:rsidP="00CF0286">
            <w:pPr>
              <w:rPr>
                <w:sz w:val="18"/>
                <w:szCs w:val="18"/>
              </w:rPr>
            </w:pPr>
            <w:r w:rsidRPr="00CF0286">
              <w:rPr>
                <w:sz w:val="18"/>
                <w:szCs w:val="18"/>
              </w:rPr>
              <w:t>View the batch level transaction activity for a specified OTC Endpoint. A user can filter the report by Received Date, Capture Date, Batch ID, or Check Capture Operator.</w:t>
            </w:r>
          </w:p>
        </w:tc>
      </w:tr>
      <w:tr w:rsidR="00CF0286" w:rsidRPr="00CF0286" w14:paraId="7CE7BE2D" w14:textId="77777777" w:rsidTr="00D074B5">
        <w:trPr>
          <w:cantSplit/>
          <w:jc w:val="center"/>
        </w:trPr>
        <w:tc>
          <w:tcPr>
            <w:tcW w:w="2515" w:type="dxa"/>
            <w:shd w:val="clear" w:color="auto" w:fill="F2F2F2" w:themeFill="background1" w:themeFillShade="F2"/>
          </w:tcPr>
          <w:p w14:paraId="128DE1F4" w14:textId="6177CC6A" w:rsidR="00CF0286" w:rsidRPr="00CF0286" w:rsidRDefault="00CF0286" w:rsidP="00CF0286">
            <w:pPr>
              <w:rPr>
                <w:sz w:val="18"/>
                <w:szCs w:val="18"/>
              </w:rPr>
            </w:pPr>
            <w:r w:rsidRPr="00CF0286">
              <w:rPr>
                <w:sz w:val="18"/>
                <w:szCs w:val="18"/>
              </w:rPr>
              <w:t>LVD Contents</w:t>
            </w:r>
          </w:p>
        </w:tc>
        <w:tc>
          <w:tcPr>
            <w:tcW w:w="6835" w:type="dxa"/>
          </w:tcPr>
          <w:p w14:paraId="68220A08" w14:textId="4BE9F951" w:rsidR="00CF0286" w:rsidRPr="00CF0286" w:rsidRDefault="00CF0286" w:rsidP="00CF0286">
            <w:pPr>
              <w:rPr>
                <w:sz w:val="18"/>
                <w:szCs w:val="18"/>
              </w:rPr>
            </w:pPr>
            <w:r w:rsidRPr="00CF0286">
              <w:rPr>
                <w:sz w:val="18"/>
                <w:szCs w:val="18"/>
              </w:rPr>
              <w:t>View the contents of a Local Verification Database (LVD) for a given OTC Endpoint.</w:t>
            </w:r>
          </w:p>
        </w:tc>
      </w:tr>
      <w:tr w:rsidR="00CF0286" w:rsidRPr="00CF0286" w14:paraId="74FB9A3B" w14:textId="77777777" w:rsidTr="00D074B5">
        <w:trPr>
          <w:cantSplit/>
          <w:jc w:val="center"/>
        </w:trPr>
        <w:tc>
          <w:tcPr>
            <w:tcW w:w="2515" w:type="dxa"/>
            <w:shd w:val="clear" w:color="auto" w:fill="F2F2F2" w:themeFill="background1" w:themeFillShade="F2"/>
          </w:tcPr>
          <w:p w14:paraId="2B48D68F" w14:textId="7358BCE5" w:rsidR="00CF0286" w:rsidRPr="00CF0286" w:rsidRDefault="00CF0286" w:rsidP="00CF0286">
            <w:pPr>
              <w:rPr>
                <w:sz w:val="18"/>
                <w:szCs w:val="18"/>
              </w:rPr>
            </w:pPr>
            <w:r w:rsidRPr="00CF0286">
              <w:rPr>
                <w:sz w:val="18"/>
                <w:szCs w:val="18"/>
              </w:rPr>
              <w:t>Organization Hierarchy</w:t>
            </w:r>
          </w:p>
        </w:tc>
        <w:tc>
          <w:tcPr>
            <w:tcW w:w="6835" w:type="dxa"/>
          </w:tcPr>
          <w:p w14:paraId="245BE8B8" w14:textId="2E5399F3" w:rsidR="00CF0286" w:rsidRPr="00CF0286" w:rsidRDefault="00CF0286" w:rsidP="00CF0286">
            <w:pPr>
              <w:rPr>
                <w:sz w:val="18"/>
                <w:szCs w:val="18"/>
              </w:rPr>
            </w:pPr>
            <w:r w:rsidRPr="00CF0286">
              <w:rPr>
                <w:sz w:val="18"/>
                <w:szCs w:val="18"/>
              </w:rPr>
              <w:t xml:space="preserve">View the structure of a Federal Program Agency as defined in OTCnet. </w:t>
            </w:r>
          </w:p>
        </w:tc>
      </w:tr>
      <w:tr w:rsidR="00CF0286" w:rsidRPr="00CF0286" w14:paraId="4C41A92E" w14:textId="77777777" w:rsidTr="00D074B5">
        <w:trPr>
          <w:cantSplit/>
          <w:jc w:val="center"/>
        </w:trPr>
        <w:tc>
          <w:tcPr>
            <w:tcW w:w="2515" w:type="dxa"/>
            <w:shd w:val="clear" w:color="auto" w:fill="F2F2F2" w:themeFill="background1" w:themeFillShade="F2"/>
          </w:tcPr>
          <w:p w14:paraId="5D953722" w14:textId="0E0432EA" w:rsidR="00CF0286" w:rsidRPr="00CF0286" w:rsidRDefault="00CF0286" w:rsidP="00CF0286">
            <w:pPr>
              <w:rPr>
                <w:sz w:val="18"/>
                <w:szCs w:val="18"/>
              </w:rPr>
            </w:pPr>
            <w:r w:rsidRPr="00CF0286">
              <w:rPr>
                <w:sz w:val="18"/>
                <w:szCs w:val="18"/>
              </w:rPr>
              <w:t>215 Deposit Ticket</w:t>
            </w:r>
          </w:p>
        </w:tc>
        <w:tc>
          <w:tcPr>
            <w:tcW w:w="6835" w:type="dxa"/>
          </w:tcPr>
          <w:p w14:paraId="40710E62" w14:textId="3FC35F94" w:rsidR="00CF0286" w:rsidRPr="00CF0286" w:rsidRDefault="00CF0286" w:rsidP="00CF0286">
            <w:pPr>
              <w:rPr>
                <w:sz w:val="18"/>
                <w:szCs w:val="18"/>
              </w:rPr>
            </w:pPr>
            <w:r w:rsidRPr="00CF0286">
              <w:rPr>
                <w:sz w:val="18"/>
                <w:szCs w:val="18"/>
              </w:rPr>
              <w:t xml:space="preserve">View transaction information presented to a financial institution by a U.S. government agency with checks and other payment instruments to make a manual deposit. This report is </w:t>
            </w:r>
            <w:r w:rsidR="00CB7A02" w:rsidRPr="00CF0286">
              <w:rPr>
                <w:sz w:val="18"/>
                <w:szCs w:val="18"/>
              </w:rPr>
              <w:t>auto generated</w:t>
            </w:r>
            <w:r w:rsidRPr="00CF0286">
              <w:rPr>
                <w:sz w:val="18"/>
                <w:szCs w:val="18"/>
              </w:rPr>
              <w:t xml:space="preserve"> for Check Capture. The report is searchable using a date range of up to 45 days. </w:t>
            </w:r>
            <w:r w:rsidRPr="00CF0286">
              <w:rPr>
                <w:rFonts w:eastAsia="Arial"/>
                <w:sz w:val="18"/>
                <w:szCs w:val="18"/>
              </w:rPr>
              <w:t>Data for the report is available for a duration of one year.</w:t>
            </w:r>
          </w:p>
        </w:tc>
      </w:tr>
      <w:tr w:rsidR="00CF0286" w:rsidRPr="00CF0286" w14:paraId="39425A92" w14:textId="77777777" w:rsidTr="00D074B5">
        <w:trPr>
          <w:cantSplit/>
          <w:jc w:val="center"/>
        </w:trPr>
        <w:tc>
          <w:tcPr>
            <w:tcW w:w="2515" w:type="dxa"/>
            <w:shd w:val="clear" w:color="auto" w:fill="F2F2F2" w:themeFill="background1" w:themeFillShade="F2"/>
          </w:tcPr>
          <w:p w14:paraId="7AEF8687" w14:textId="41996469" w:rsidR="00CF0286" w:rsidRPr="00CF0286" w:rsidRDefault="00CF0286" w:rsidP="00CF0286">
            <w:pPr>
              <w:rPr>
                <w:sz w:val="18"/>
                <w:szCs w:val="18"/>
              </w:rPr>
            </w:pPr>
            <w:r w:rsidRPr="00CF0286">
              <w:rPr>
                <w:sz w:val="18"/>
                <w:szCs w:val="18"/>
              </w:rPr>
              <w:t>5515 Debit Voucher</w:t>
            </w:r>
          </w:p>
        </w:tc>
        <w:tc>
          <w:tcPr>
            <w:tcW w:w="6835" w:type="dxa"/>
          </w:tcPr>
          <w:p w14:paraId="5208DE3B" w14:textId="34ADF406" w:rsidR="00CF0286" w:rsidRPr="00CF0286" w:rsidRDefault="00CF0286" w:rsidP="00CF0286">
            <w:pPr>
              <w:rPr>
                <w:sz w:val="18"/>
                <w:szCs w:val="18"/>
              </w:rPr>
            </w:pPr>
            <w:r w:rsidRPr="00CF0286">
              <w:rPr>
                <w:sz w:val="18"/>
                <w:szCs w:val="18"/>
              </w:rPr>
              <w:t xml:space="preserve">View transaction information used to debit the Treasury General Account (TGA) to decrease the amount of </w:t>
            </w:r>
            <w:proofErr w:type="gramStart"/>
            <w:r w:rsidRPr="00CF0286">
              <w:rPr>
                <w:sz w:val="18"/>
                <w:szCs w:val="18"/>
              </w:rPr>
              <w:t>a deposit</w:t>
            </w:r>
            <w:proofErr w:type="gramEnd"/>
            <w:r w:rsidRPr="00CF0286">
              <w:rPr>
                <w:sz w:val="18"/>
                <w:szCs w:val="18"/>
              </w:rPr>
              <w:t xml:space="preserve"> made to that account. This report </w:t>
            </w:r>
            <w:proofErr w:type="gramStart"/>
            <w:r w:rsidRPr="00CF0286">
              <w:rPr>
                <w:sz w:val="18"/>
                <w:szCs w:val="18"/>
              </w:rPr>
              <w:t>auto-generated</w:t>
            </w:r>
            <w:proofErr w:type="gramEnd"/>
            <w:r w:rsidRPr="00CF0286">
              <w:rPr>
                <w:sz w:val="18"/>
                <w:szCs w:val="18"/>
              </w:rPr>
              <w:t xml:space="preserve"> for Check Capture.  The report is searchable using a date range of up to 45 days. </w:t>
            </w:r>
            <w:r w:rsidRPr="00CF0286">
              <w:rPr>
                <w:rFonts w:eastAsia="Arial"/>
                <w:sz w:val="18"/>
                <w:szCs w:val="18"/>
              </w:rPr>
              <w:t>Data for the report is available for a duration of one year.</w:t>
            </w:r>
          </w:p>
        </w:tc>
      </w:tr>
      <w:tr w:rsidR="00CF0286" w:rsidRPr="00CF0286" w14:paraId="4501A8C4" w14:textId="77777777" w:rsidTr="00D074B5">
        <w:trPr>
          <w:cantSplit/>
          <w:jc w:val="center"/>
        </w:trPr>
        <w:tc>
          <w:tcPr>
            <w:tcW w:w="2515" w:type="dxa"/>
            <w:shd w:val="clear" w:color="auto" w:fill="F2F2F2" w:themeFill="background1" w:themeFillShade="F2"/>
          </w:tcPr>
          <w:p w14:paraId="2105A8B2" w14:textId="6BB4368D" w:rsidR="00CF0286" w:rsidRPr="00CF0286" w:rsidRDefault="00CF0286" w:rsidP="00CF0286">
            <w:pPr>
              <w:rPr>
                <w:sz w:val="18"/>
                <w:szCs w:val="18"/>
              </w:rPr>
            </w:pPr>
            <w:r w:rsidRPr="00CF0286">
              <w:rPr>
                <w:sz w:val="18"/>
                <w:szCs w:val="18"/>
              </w:rPr>
              <w:t>ACR Activity Report</w:t>
            </w:r>
          </w:p>
        </w:tc>
        <w:tc>
          <w:tcPr>
            <w:tcW w:w="6835" w:type="dxa"/>
          </w:tcPr>
          <w:p w14:paraId="712574E0" w14:textId="7B9DA6C5" w:rsidR="00CF0286" w:rsidRPr="00CF0286" w:rsidRDefault="00CF0286" w:rsidP="00CF0286">
            <w:pPr>
              <w:rPr>
                <w:sz w:val="18"/>
                <w:szCs w:val="18"/>
              </w:rPr>
            </w:pPr>
            <w:r w:rsidRPr="00CF0286">
              <w:rPr>
                <w:sz w:val="18"/>
                <w:szCs w:val="18"/>
              </w:rPr>
              <w:t>View detailed information about transactions that were adjusted, corrected, or reversed/rescinded.</w:t>
            </w:r>
          </w:p>
        </w:tc>
      </w:tr>
    </w:tbl>
    <w:p w14:paraId="26C8C7E2" w14:textId="332FC402" w:rsidR="00CF0286" w:rsidRPr="00CF0286" w:rsidRDefault="00CF0286" w:rsidP="00CF0286">
      <w:pPr>
        <w:rPr>
          <w:sz w:val="8"/>
          <w:szCs w:val="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515"/>
        <w:gridCol w:w="6835"/>
      </w:tblGrid>
      <w:tr w:rsidR="00CF0286" w:rsidRPr="009E3AC1" w14:paraId="531C1917" w14:textId="77777777" w:rsidTr="00D074B5">
        <w:trPr>
          <w:cantSplit/>
          <w:tblHeader/>
          <w:jc w:val="center"/>
        </w:trPr>
        <w:tc>
          <w:tcPr>
            <w:tcW w:w="2515" w:type="dxa"/>
            <w:tcBorders>
              <w:right w:val="single" w:sz="4" w:space="0" w:color="FFFFFF" w:themeColor="background1"/>
            </w:tcBorders>
            <w:shd w:val="clear" w:color="auto" w:fill="1F3864" w:themeFill="accent1" w:themeFillShade="80"/>
            <w:vAlign w:val="center"/>
          </w:tcPr>
          <w:p w14:paraId="1F8D20D0" w14:textId="0DF4AB3B" w:rsidR="00CF0286" w:rsidRPr="009E3AC1" w:rsidRDefault="00CF0286" w:rsidP="00CF0286">
            <w:pPr>
              <w:pStyle w:val="TableHeader"/>
            </w:pPr>
            <w:r w:rsidRPr="00A34B18">
              <w:t>Administration Report</w:t>
            </w:r>
          </w:p>
        </w:tc>
        <w:tc>
          <w:tcPr>
            <w:tcW w:w="6835" w:type="dxa"/>
            <w:tcBorders>
              <w:left w:val="single" w:sz="4" w:space="0" w:color="FFFFFF" w:themeColor="background1"/>
            </w:tcBorders>
            <w:shd w:val="clear" w:color="auto" w:fill="1F3864" w:themeFill="accent1" w:themeFillShade="80"/>
            <w:vAlign w:val="center"/>
          </w:tcPr>
          <w:p w14:paraId="04307C45" w14:textId="4F48934B" w:rsidR="00CF0286" w:rsidRPr="009E3AC1" w:rsidRDefault="00CF0286" w:rsidP="00CF0286">
            <w:pPr>
              <w:pStyle w:val="TableHeader"/>
            </w:pPr>
            <w:r w:rsidRPr="00A34B18">
              <w:t>Allows you to…</w:t>
            </w:r>
          </w:p>
        </w:tc>
      </w:tr>
      <w:tr w:rsidR="00D074B5" w:rsidRPr="009E3AC1" w14:paraId="7009EB48" w14:textId="77777777" w:rsidTr="00D074B5">
        <w:trPr>
          <w:cantSplit/>
          <w:jc w:val="center"/>
        </w:trPr>
        <w:tc>
          <w:tcPr>
            <w:tcW w:w="2515" w:type="dxa"/>
            <w:shd w:val="clear" w:color="auto" w:fill="F2F2F2" w:themeFill="background1" w:themeFillShade="F2"/>
          </w:tcPr>
          <w:p w14:paraId="77FB5FC5" w14:textId="0B690B9E" w:rsidR="00D074B5" w:rsidRPr="00483194" w:rsidRDefault="00D074B5" w:rsidP="00D074B5">
            <w:pPr>
              <w:rPr>
                <w:sz w:val="18"/>
                <w:szCs w:val="18"/>
              </w:rPr>
            </w:pPr>
            <w:r w:rsidRPr="00D074B5">
              <w:rPr>
                <w:sz w:val="18"/>
                <w:szCs w:val="18"/>
              </w:rPr>
              <w:t>CIRA Transmission Summary</w:t>
            </w:r>
          </w:p>
        </w:tc>
        <w:tc>
          <w:tcPr>
            <w:tcW w:w="6835" w:type="dxa"/>
          </w:tcPr>
          <w:p w14:paraId="0195EF4C" w14:textId="57EF759A" w:rsidR="00D074B5" w:rsidRPr="00A15F49" w:rsidRDefault="00D074B5" w:rsidP="00D074B5">
            <w:pPr>
              <w:rPr>
                <w:sz w:val="18"/>
                <w:szCs w:val="18"/>
              </w:rPr>
            </w:pPr>
            <w:r w:rsidRPr="00D074B5">
              <w:rPr>
                <w:sz w:val="18"/>
                <w:szCs w:val="18"/>
              </w:rPr>
              <w:t>View th</w:t>
            </w:r>
            <w:r w:rsidRPr="00D074B5">
              <w:rPr>
                <w:color w:val="000000"/>
                <w:sz w:val="18"/>
                <w:szCs w:val="18"/>
              </w:rPr>
              <w:t>e list of transactions sent to Debit Gateway.</w:t>
            </w:r>
          </w:p>
        </w:tc>
      </w:tr>
      <w:tr w:rsidR="00D074B5" w:rsidRPr="00CF0286" w14:paraId="73E1AD5B" w14:textId="77777777" w:rsidTr="00D074B5">
        <w:trPr>
          <w:cantSplit/>
          <w:jc w:val="center"/>
        </w:trPr>
        <w:tc>
          <w:tcPr>
            <w:tcW w:w="2515" w:type="dxa"/>
            <w:shd w:val="clear" w:color="auto" w:fill="F2F2F2" w:themeFill="background1" w:themeFillShade="F2"/>
          </w:tcPr>
          <w:p w14:paraId="47941D99" w14:textId="187F808C" w:rsidR="00D074B5" w:rsidRPr="00CF0286" w:rsidRDefault="00D074B5" w:rsidP="00D074B5">
            <w:pPr>
              <w:rPr>
                <w:sz w:val="18"/>
                <w:szCs w:val="18"/>
              </w:rPr>
            </w:pPr>
            <w:r w:rsidRPr="00D074B5">
              <w:rPr>
                <w:sz w:val="18"/>
                <w:szCs w:val="18"/>
              </w:rPr>
              <w:t>CIRA Transmission (Detailed) Summary</w:t>
            </w:r>
          </w:p>
        </w:tc>
        <w:tc>
          <w:tcPr>
            <w:tcW w:w="6835" w:type="dxa"/>
          </w:tcPr>
          <w:p w14:paraId="18403FF1" w14:textId="6E73280A" w:rsidR="00D074B5" w:rsidRPr="00CF0286" w:rsidRDefault="00D074B5" w:rsidP="00D074B5">
            <w:pPr>
              <w:rPr>
                <w:sz w:val="18"/>
                <w:szCs w:val="18"/>
              </w:rPr>
            </w:pPr>
            <w:r w:rsidRPr="00D074B5">
              <w:rPr>
                <w:color w:val="000000"/>
                <w:sz w:val="18"/>
                <w:szCs w:val="18"/>
              </w:rPr>
              <w:t xml:space="preserve">View </w:t>
            </w:r>
            <w:proofErr w:type="gramStart"/>
            <w:r w:rsidRPr="00D074B5">
              <w:rPr>
                <w:color w:val="000000"/>
                <w:sz w:val="18"/>
                <w:szCs w:val="18"/>
              </w:rPr>
              <w:t>the detailed</w:t>
            </w:r>
            <w:proofErr w:type="gramEnd"/>
            <w:r w:rsidRPr="00D074B5">
              <w:rPr>
                <w:color w:val="000000"/>
                <w:sz w:val="18"/>
                <w:szCs w:val="18"/>
              </w:rPr>
              <w:t xml:space="preserve"> information about transactions sent to Debit Gateway.</w:t>
            </w:r>
          </w:p>
        </w:tc>
      </w:tr>
      <w:tr w:rsidR="00D074B5" w:rsidRPr="00CF0286" w14:paraId="0CD45BD6" w14:textId="77777777" w:rsidTr="00D074B5">
        <w:trPr>
          <w:cantSplit/>
          <w:jc w:val="center"/>
        </w:trPr>
        <w:tc>
          <w:tcPr>
            <w:tcW w:w="2515" w:type="dxa"/>
            <w:shd w:val="clear" w:color="auto" w:fill="F2F2F2" w:themeFill="background1" w:themeFillShade="F2"/>
          </w:tcPr>
          <w:p w14:paraId="4FCD8530" w14:textId="49D3C9CD" w:rsidR="00D074B5" w:rsidRPr="00D074B5" w:rsidRDefault="00D074B5" w:rsidP="00D074B5">
            <w:pPr>
              <w:rPr>
                <w:sz w:val="18"/>
                <w:szCs w:val="18"/>
              </w:rPr>
            </w:pPr>
            <w:r w:rsidRPr="00D074B5">
              <w:rPr>
                <w:sz w:val="18"/>
                <w:szCs w:val="18"/>
              </w:rPr>
              <w:t>View CIR Transmission Status for Check Processing</w:t>
            </w:r>
          </w:p>
        </w:tc>
        <w:tc>
          <w:tcPr>
            <w:tcW w:w="6835" w:type="dxa"/>
          </w:tcPr>
          <w:p w14:paraId="1A7B7215" w14:textId="5CF1ABFE" w:rsidR="00D074B5" w:rsidRPr="00D074B5" w:rsidRDefault="00D074B5" w:rsidP="00D074B5">
            <w:pPr>
              <w:rPr>
                <w:sz w:val="18"/>
                <w:szCs w:val="18"/>
              </w:rPr>
            </w:pPr>
            <w:r w:rsidRPr="00D074B5">
              <w:rPr>
                <w:sz w:val="18"/>
                <w:szCs w:val="18"/>
              </w:rPr>
              <w:t xml:space="preserve">View the status </w:t>
            </w:r>
            <w:r w:rsidRPr="00D074B5">
              <w:rPr>
                <w:color w:val="000000"/>
                <w:sz w:val="18"/>
                <w:szCs w:val="18"/>
              </w:rPr>
              <w:t>of CIR files that have been processed by CIR or are ready for CIR processing.</w:t>
            </w:r>
          </w:p>
        </w:tc>
      </w:tr>
    </w:tbl>
    <w:p w14:paraId="2109798A" w14:textId="193B00C1" w:rsidR="00082FB2" w:rsidRDefault="00DF46B1" w:rsidP="00C7388D">
      <w:pPr>
        <w:pStyle w:val="Heading3"/>
      </w:pPr>
      <w:bookmarkStart w:id="13" w:name="_Toc212639900"/>
      <w:r w:rsidRPr="00DF46B1">
        <w:t xml:space="preserve">Guidance for Handling OTCnet Reports Marked with Sensitive </w:t>
      </w:r>
      <w:proofErr w:type="gramStart"/>
      <w:r w:rsidRPr="00DF46B1">
        <w:t>But</w:t>
      </w:r>
      <w:proofErr w:type="gramEnd"/>
      <w:r w:rsidRPr="00DF46B1">
        <w:t xml:space="preserve"> Unclassified</w:t>
      </w:r>
      <w:bookmarkEnd w:id="13"/>
    </w:p>
    <w:p w14:paraId="068B369E" w14:textId="738029B8" w:rsidR="00325FAD" w:rsidRPr="001F75AA" w:rsidRDefault="00325FAD" w:rsidP="00325FAD">
      <w:pPr>
        <w:pStyle w:val="BodyText"/>
      </w:pPr>
      <w:r w:rsidRPr="001F75AA">
        <w:t>OTCnet users must safeguard reports generated from OTCnet that are marked as sensitive but unclassified (SBU) and only share these on a need</w:t>
      </w:r>
      <w:r>
        <w:t>-</w:t>
      </w:r>
      <w:r w:rsidRPr="001F75AA">
        <w:t>to</w:t>
      </w:r>
      <w:r>
        <w:t>-</w:t>
      </w:r>
      <w:r w:rsidRPr="001F75AA">
        <w:t>know basis. OTCnet reports marked as SBU must be safely destroyed (</w:t>
      </w:r>
      <w:r w:rsidR="001D611A">
        <w:t>i.e</w:t>
      </w:r>
      <w:r w:rsidRPr="001F75AA">
        <w:t>.</w:t>
      </w:r>
      <w:r w:rsidR="00BD4B92">
        <w:t>,</w:t>
      </w:r>
      <w:r w:rsidRPr="001F75AA">
        <w:t xml:space="preserve"> shredded or electronically deleted) when no longer needed. </w:t>
      </w:r>
    </w:p>
    <w:p w14:paraId="108617EC" w14:textId="37597579" w:rsidR="00325FAD" w:rsidRDefault="00325FAD" w:rsidP="00325FAD">
      <w:pPr>
        <w:pStyle w:val="BodyText"/>
      </w:pPr>
      <w:r w:rsidRPr="001F75AA">
        <w:t xml:space="preserve">Users </w:t>
      </w:r>
      <w:r w:rsidR="004746CB">
        <w:t>must</w:t>
      </w:r>
      <w:r w:rsidRPr="001F75AA">
        <w:t xml:space="preserve"> avoid transferring reports generated from OTCnet that are marked as SBU. If it is necessary to transfer an SBU OTCnet report, users must adhere to the “need-to-know” principle and perform the transfer in a secure fashion, encrypting the data before transferring it electronically and providing the encryption key to the recipient using a separate medium from the transfer method (e.g.</w:t>
      </w:r>
      <w:r w:rsidR="00B242AC">
        <w:t>,</w:t>
      </w:r>
      <w:r w:rsidRPr="001F75AA">
        <w:t xml:space="preserve"> by phone if the document is sent by email or by email if the document is sent using a secure transfer utility). The encryption algorithm used must be NIST-approved (e.g.</w:t>
      </w:r>
      <w:r w:rsidR="00B242AC">
        <w:t>,</w:t>
      </w:r>
      <w:r w:rsidRPr="001F75AA">
        <w:t xml:space="preserve"> AES-256).</w:t>
      </w:r>
    </w:p>
    <w:p w14:paraId="7B2593E1" w14:textId="544F2C2D" w:rsidR="00325FAD" w:rsidRDefault="00AC519C" w:rsidP="00AC519C">
      <w:pPr>
        <w:pStyle w:val="Heading2"/>
      </w:pPr>
      <w:bookmarkStart w:id="14" w:name="_Toc212639901"/>
      <w:r>
        <w:lastRenderedPageBreak/>
        <w:t>Topic 2</w:t>
      </w:r>
      <w:r w:rsidR="00330258">
        <w:t xml:space="preserve"> View a CIRA Query</w:t>
      </w:r>
      <w:bookmarkEnd w:id="14"/>
    </w:p>
    <w:p w14:paraId="002716C7" w14:textId="38CCC5F0" w:rsidR="002710C3" w:rsidRPr="00EA2052" w:rsidRDefault="002710C3" w:rsidP="002710C3">
      <w:pPr>
        <w:pStyle w:val="BodyText"/>
      </w:pPr>
      <w:r w:rsidRPr="00EA2052">
        <w:t xml:space="preserve">The </w:t>
      </w:r>
      <w:r w:rsidRPr="00EA2052">
        <w:rPr>
          <w:b/>
        </w:rPr>
        <w:t>Central Image and Research Archive (CIRA)</w:t>
      </w:r>
      <w:r w:rsidRPr="00EA2052">
        <w:t xml:space="preserve"> is the image archive component of the OTCnet system from which authorized users </w:t>
      </w:r>
      <w:proofErr w:type="gramStart"/>
      <w:r w:rsidRPr="00EA2052">
        <w:t>are able to</w:t>
      </w:r>
      <w:proofErr w:type="gramEnd"/>
      <w:r w:rsidRPr="00EA2052">
        <w:t xml:space="preserve"> view transactions and images of all items processed. Users can perform searches and view groups of specific checks that have been archived. Access to the CIRA </w:t>
      </w:r>
      <w:r w:rsidR="004746CB">
        <w:t xml:space="preserve">must </w:t>
      </w:r>
      <w:r w:rsidRPr="00EA2052">
        <w:t>be limited to authorized users due to the confidential nature of the items.</w:t>
      </w:r>
    </w:p>
    <w:p w14:paraId="2D48EE3E" w14:textId="77777777" w:rsidR="002710C3" w:rsidRPr="00EA2052" w:rsidRDefault="002710C3" w:rsidP="002710C3">
      <w:pPr>
        <w:pStyle w:val="BodyText"/>
      </w:pPr>
      <w:r w:rsidRPr="00EA2052">
        <w:t xml:space="preserve">The CIRA contains an archive of all check images processed by participating agencies and locations.  Once a batch has been approved, transactions are available for viewing shortly thereafter (volume and system activity affects the amount of time it takes to view the batch in CIRA). </w:t>
      </w:r>
    </w:p>
    <w:p w14:paraId="2FCD9D9E" w14:textId="7EE9138D" w:rsidR="002710C3" w:rsidRPr="00EA2052" w:rsidRDefault="002710C3" w:rsidP="002710C3">
      <w:pPr>
        <w:pStyle w:val="BodyText"/>
      </w:pPr>
      <w:r w:rsidRPr="00EA2052">
        <w:t xml:space="preserve">As a </w:t>
      </w:r>
      <w:r w:rsidRPr="00EA2052">
        <w:rPr>
          <w:b/>
        </w:rPr>
        <w:t>CIRA Viewer</w:t>
      </w:r>
      <w:r w:rsidRPr="00EA2052">
        <w:t xml:space="preserve">, </w:t>
      </w:r>
      <w:r w:rsidRPr="00EA2052">
        <w:rPr>
          <w:b/>
        </w:rPr>
        <w:t>MVD Editor</w:t>
      </w:r>
      <w:r w:rsidRPr="00EA2052">
        <w:t xml:space="preserve">, </w:t>
      </w:r>
      <w:r w:rsidRPr="00EA2052">
        <w:rPr>
          <w:b/>
        </w:rPr>
        <w:t>MVD Viewer</w:t>
      </w:r>
      <w:r w:rsidRPr="00EA2052">
        <w:t xml:space="preserve"> or </w:t>
      </w:r>
      <w:r w:rsidRPr="00EA2052">
        <w:rPr>
          <w:b/>
        </w:rPr>
        <w:t>FMS Viewer</w:t>
      </w:r>
      <w:r w:rsidRPr="00EA2052">
        <w:t xml:space="preserve"> you </w:t>
      </w:r>
      <w:r>
        <w:t>are authorized to</w:t>
      </w:r>
      <w:r w:rsidRPr="00EA2052">
        <w:t xml:space="preserve"> locate and view seven years of </w:t>
      </w:r>
      <w:r w:rsidR="009B2387">
        <w:t xml:space="preserve">historical </w:t>
      </w:r>
      <w:r w:rsidRPr="00EA2052">
        <w:t xml:space="preserve">check data including check images and agency-entered </w:t>
      </w:r>
      <w:r w:rsidRPr="002710C3">
        <w:t>information</w:t>
      </w:r>
      <w:r w:rsidRPr="00EA2052">
        <w:t xml:space="preserve"> using the CIRA Query function. </w:t>
      </w:r>
      <w:proofErr w:type="gramStart"/>
      <w:r w:rsidRPr="00EA2052">
        <w:t>The CIRA</w:t>
      </w:r>
      <w:proofErr w:type="gramEnd"/>
      <w:r w:rsidRPr="00EA2052">
        <w:t xml:space="preserve"> provides batch level transaction activity for a specified OTC Endpoint.</w:t>
      </w:r>
    </w:p>
    <w:p w14:paraId="5BC9C550" w14:textId="530BBCE1" w:rsidR="002710C3" w:rsidRPr="00EA2052" w:rsidRDefault="002710C3" w:rsidP="002710C3">
      <w:pPr>
        <w:pStyle w:val="BodyText"/>
      </w:pPr>
      <w:r w:rsidRPr="00EA2052">
        <w:t xml:space="preserve">You can filter by </w:t>
      </w:r>
      <w:r w:rsidRPr="00435256">
        <w:rPr>
          <w:b/>
          <w:bCs/>
        </w:rPr>
        <w:t>Received Date</w:t>
      </w:r>
      <w:r w:rsidRPr="00EA2052">
        <w:t xml:space="preserve">, </w:t>
      </w:r>
      <w:r w:rsidRPr="00435256">
        <w:rPr>
          <w:b/>
          <w:bCs/>
        </w:rPr>
        <w:t>Capture Date</w:t>
      </w:r>
      <w:r w:rsidRPr="00EA2052">
        <w:t xml:space="preserve">, </w:t>
      </w:r>
      <w:r w:rsidRPr="00435256">
        <w:rPr>
          <w:b/>
          <w:bCs/>
        </w:rPr>
        <w:t>Batch ID</w:t>
      </w:r>
      <w:r w:rsidRPr="00EA2052">
        <w:t xml:space="preserve">, or </w:t>
      </w:r>
      <w:r w:rsidRPr="00435256">
        <w:rPr>
          <w:b/>
          <w:bCs/>
        </w:rPr>
        <w:t>Check Capture Operator</w:t>
      </w:r>
      <w:r w:rsidRPr="00EA2052">
        <w:t xml:space="preserve">. </w:t>
      </w:r>
      <w:r>
        <w:t>S</w:t>
      </w:r>
      <w:r w:rsidRPr="00EA2052">
        <w:t xml:space="preserve">earch for checks by </w:t>
      </w:r>
      <w:r w:rsidRPr="00850BDE">
        <w:rPr>
          <w:b/>
          <w:bCs/>
        </w:rPr>
        <w:t>OTC Endpoint</w:t>
      </w:r>
      <w:r w:rsidRPr="00EA2052">
        <w:t xml:space="preserve">, </w:t>
      </w:r>
      <w:r w:rsidRPr="00850BDE">
        <w:rPr>
          <w:b/>
          <w:bCs/>
        </w:rPr>
        <w:t>Individual Reference Number (IRN)</w:t>
      </w:r>
      <w:r w:rsidRPr="00EA2052">
        <w:t xml:space="preserve">, first four </w:t>
      </w:r>
      <w:r w:rsidRPr="00850BDE">
        <w:rPr>
          <w:b/>
          <w:bCs/>
        </w:rPr>
        <w:t>User Defined Fields</w:t>
      </w:r>
      <w:r w:rsidRPr="00EA2052">
        <w:t xml:space="preserve">, </w:t>
      </w:r>
      <w:r w:rsidRPr="00850BDE">
        <w:rPr>
          <w:b/>
          <w:bCs/>
        </w:rPr>
        <w:t>Suspension Status</w:t>
      </w:r>
      <w:r w:rsidRPr="00EA2052">
        <w:t xml:space="preserve"> and other search criteria. </w:t>
      </w:r>
      <w:r>
        <w:t>When running</w:t>
      </w:r>
      <w:r w:rsidRPr="00EA2052">
        <w:t xml:space="preserve"> a search without specifying criteria other than </w:t>
      </w:r>
      <w:r w:rsidR="00C47E8F">
        <w:t xml:space="preserve">the </w:t>
      </w:r>
      <w:r w:rsidRPr="00EA2052">
        <w:t>OTC Endpoint, the search results return all checks that your access will permit you to view.</w:t>
      </w:r>
    </w:p>
    <w:p w14:paraId="3AE167E6" w14:textId="77777777" w:rsidR="002B7D27" w:rsidRPr="00EA2052" w:rsidRDefault="002B7D27" w:rsidP="002B7D27">
      <w:pPr>
        <w:pStyle w:val="BodyText"/>
      </w:pPr>
      <w:r w:rsidRPr="00EA2052">
        <w:t>Search Criteria Includes:</w:t>
      </w:r>
    </w:p>
    <w:p w14:paraId="7D6C90D8" w14:textId="77777777" w:rsidR="00CA6023" w:rsidRPr="00EA2052" w:rsidRDefault="00CA6023" w:rsidP="002B4AFC">
      <w:pPr>
        <w:pStyle w:val="ListParagraph"/>
        <w:numPr>
          <w:ilvl w:val="0"/>
          <w:numId w:val="11"/>
        </w:numPr>
        <w:autoSpaceDE/>
        <w:autoSpaceDN/>
        <w:adjustRightInd/>
        <w:contextualSpacing w:val="0"/>
      </w:pPr>
      <w:r w:rsidRPr="00EA2052">
        <w:t>OTC Endpoint</w:t>
      </w:r>
    </w:p>
    <w:p w14:paraId="48FDA17C" w14:textId="77777777" w:rsidR="00CA6023" w:rsidRDefault="00CA6023" w:rsidP="002B4AFC">
      <w:pPr>
        <w:pStyle w:val="ListParagraph"/>
        <w:numPr>
          <w:ilvl w:val="0"/>
          <w:numId w:val="11"/>
        </w:numPr>
        <w:autoSpaceDE/>
        <w:autoSpaceDN/>
        <w:adjustRightInd/>
        <w:contextualSpacing w:val="0"/>
      </w:pPr>
      <w:r w:rsidRPr="00EA2052">
        <w:t xml:space="preserve">Include Subordinates  </w:t>
      </w:r>
    </w:p>
    <w:p w14:paraId="4528E4FE" w14:textId="77777777" w:rsidR="00CA6023" w:rsidRPr="00234CB9" w:rsidRDefault="00CA6023" w:rsidP="002B4AFC">
      <w:pPr>
        <w:pStyle w:val="ListParagraph"/>
        <w:numPr>
          <w:ilvl w:val="0"/>
          <w:numId w:val="11"/>
        </w:numPr>
        <w:autoSpaceDE/>
        <w:autoSpaceDN/>
        <w:adjustRightInd/>
        <w:contextualSpacing w:val="0"/>
      </w:pPr>
      <w:r w:rsidRPr="00DA5D8F">
        <w:t>Retrieve Mobile Check Transactions Only</w:t>
      </w:r>
    </w:p>
    <w:p w14:paraId="4CE5C109" w14:textId="77777777" w:rsidR="00CA6023" w:rsidRPr="00EA2052" w:rsidRDefault="00CA6023" w:rsidP="002B4AFC">
      <w:pPr>
        <w:pStyle w:val="ListParagraph"/>
        <w:numPr>
          <w:ilvl w:val="0"/>
          <w:numId w:val="11"/>
        </w:numPr>
        <w:autoSpaceDE/>
        <w:autoSpaceDN/>
        <w:adjustRightInd/>
        <w:contextualSpacing w:val="0"/>
      </w:pPr>
      <w:proofErr w:type="gramStart"/>
      <w:r w:rsidRPr="00EA2052">
        <w:t>Form</w:t>
      </w:r>
      <w:proofErr w:type="gramEnd"/>
      <w:r w:rsidRPr="00EA2052">
        <w:t xml:space="preserve"> Name  </w:t>
      </w:r>
    </w:p>
    <w:p w14:paraId="252B4B2A" w14:textId="77777777" w:rsidR="00CA6023" w:rsidRPr="00EA2052" w:rsidRDefault="00CA6023" w:rsidP="002B4AFC">
      <w:pPr>
        <w:pStyle w:val="ListParagraph"/>
        <w:numPr>
          <w:ilvl w:val="0"/>
          <w:numId w:val="11"/>
        </w:numPr>
        <w:autoSpaceDE/>
        <w:autoSpaceDN/>
        <w:adjustRightInd/>
        <w:contextualSpacing w:val="0"/>
      </w:pPr>
      <w:r w:rsidRPr="00EA2052">
        <w:t xml:space="preserve">Deploy Date  </w:t>
      </w:r>
    </w:p>
    <w:p w14:paraId="08EF5C62" w14:textId="77777777" w:rsidR="00CA6023" w:rsidRPr="00EA2052" w:rsidRDefault="00CA6023" w:rsidP="002B4AFC">
      <w:pPr>
        <w:pStyle w:val="ListParagraph"/>
        <w:numPr>
          <w:ilvl w:val="0"/>
          <w:numId w:val="11"/>
        </w:numPr>
        <w:autoSpaceDE/>
        <w:autoSpaceDN/>
        <w:adjustRightInd/>
        <w:contextualSpacing w:val="0"/>
      </w:pPr>
      <w:r w:rsidRPr="00EA2052">
        <w:t xml:space="preserve">User Defined Fields  </w:t>
      </w:r>
    </w:p>
    <w:p w14:paraId="61B7D213" w14:textId="77777777" w:rsidR="00CA6023" w:rsidRPr="00EA2052" w:rsidRDefault="00CA6023" w:rsidP="002B4AFC">
      <w:pPr>
        <w:pStyle w:val="ListParagraph"/>
        <w:numPr>
          <w:ilvl w:val="0"/>
          <w:numId w:val="11"/>
        </w:numPr>
        <w:autoSpaceDE/>
        <w:autoSpaceDN/>
        <w:adjustRightInd/>
        <w:contextualSpacing w:val="0"/>
      </w:pPr>
      <w:r w:rsidRPr="00EA2052">
        <w:t xml:space="preserve">Account  </w:t>
      </w:r>
    </w:p>
    <w:p w14:paraId="6402FEC3" w14:textId="77777777" w:rsidR="00CA6023" w:rsidRPr="00EA2052" w:rsidRDefault="00CA6023" w:rsidP="002B4AFC">
      <w:pPr>
        <w:pStyle w:val="ListParagraph"/>
        <w:numPr>
          <w:ilvl w:val="0"/>
          <w:numId w:val="11"/>
        </w:numPr>
        <w:autoSpaceDE/>
        <w:autoSpaceDN/>
        <w:adjustRightInd/>
        <w:contextualSpacing w:val="0"/>
      </w:pPr>
      <w:r w:rsidRPr="00EA2052">
        <w:t xml:space="preserve">Bank Routing Number  </w:t>
      </w:r>
    </w:p>
    <w:p w14:paraId="61F47334" w14:textId="77777777" w:rsidR="00CA6023" w:rsidRPr="00EA2052" w:rsidRDefault="00CA6023" w:rsidP="002B4AFC">
      <w:pPr>
        <w:pStyle w:val="ListParagraph"/>
        <w:numPr>
          <w:ilvl w:val="0"/>
          <w:numId w:val="11"/>
        </w:numPr>
        <w:autoSpaceDE/>
        <w:autoSpaceDN/>
        <w:adjustRightInd/>
        <w:contextualSpacing w:val="0"/>
      </w:pPr>
      <w:r w:rsidRPr="00EA2052">
        <w:t>Item Reference Number (IRN)</w:t>
      </w:r>
    </w:p>
    <w:p w14:paraId="79F46F19" w14:textId="77777777" w:rsidR="00CA6023" w:rsidRPr="00EA2052" w:rsidRDefault="00CA6023" w:rsidP="002B4AFC">
      <w:pPr>
        <w:pStyle w:val="ListParagraph"/>
        <w:numPr>
          <w:ilvl w:val="0"/>
          <w:numId w:val="11"/>
        </w:numPr>
        <w:autoSpaceDE/>
        <w:autoSpaceDN/>
        <w:adjustRightInd/>
        <w:contextualSpacing w:val="0"/>
      </w:pPr>
      <w:r w:rsidRPr="00EA2052">
        <w:t>Check Number</w:t>
      </w:r>
    </w:p>
    <w:p w14:paraId="315710C9" w14:textId="77777777" w:rsidR="00CA6023" w:rsidRPr="00EA2052" w:rsidRDefault="00CA6023" w:rsidP="002B4AFC">
      <w:pPr>
        <w:pStyle w:val="ListParagraph"/>
        <w:numPr>
          <w:ilvl w:val="0"/>
          <w:numId w:val="11"/>
        </w:numPr>
        <w:autoSpaceDE/>
        <w:autoSpaceDN/>
        <w:adjustRightInd/>
        <w:contextualSpacing w:val="0"/>
      </w:pPr>
      <w:r w:rsidRPr="00EA2052">
        <w:t>Check Amount</w:t>
      </w:r>
    </w:p>
    <w:p w14:paraId="742BCEDA" w14:textId="77777777" w:rsidR="00CA6023" w:rsidRPr="00EA2052" w:rsidRDefault="00CA6023" w:rsidP="002B4AFC">
      <w:pPr>
        <w:pStyle w:val="ListParagraph"/>
        <w:numPr>
          <w:ilvl w:val="0"/>
          <w:numId w:val="11"/>
        </w:numPr>
        <w:autoSpaceDE/>
        <w:autoSpaceDN/>
        <w:adjustRightInd/>
        <w:contextualSpacing w:val="0"/>
      </w:pPr>
      <w:r w:rsidRPr="00EA2052">
        <w:t>Settlement Status</w:t>
      </w:r>
    </w:p>
    <w:p w14:paraId="4FAB673F" w14:textId="77777777" w:rsidR="00CA6023" w:rsidRPr="00EA2052" w:rsidRDefault="00CA6023" w:rsidP="002B4AFC">
      <w:pPr>
        <w:pStyle w:val="ListParagraph"/>
        <w:numPr>
          <w:ilvl w:val="0"/>
          <w:numId w:val="11"/>
        </w:numPr>
        <w:autoSpaceDE/>
        <w:autoSpaceDN/>
        <w:adjustRightInd/>
        <w:contextualSpacing w:val="0"/>
      </w:pPr>
      <w:r w:rsidRPr="00EA2052">
        <w:t>5515/ Debit Voucher Number</w:t>
      </w:r>
    </w:p>
    <w:p w14:paraId="7DA4C502" w14:textId="77777777" w:rsidR="00CA6023" w:rsidRPr="00EA2052" w:rsidRDefault="00CA6023" w:rsidP="002B4AFC">
      <w:pPr>
        <w:pStyle w:val="ListParagraph"/>
        <w:numPr>
          <w:ilvl w:val="0"/>
          <w:numId w:val="11"/>
        </w:numPr>
        <w:autoSpaceDE/>
        <w:autoSpaceDN/>
        <w:adjustRightInd/>
        <w:contextualSpacing w:val="0"/>
      </w:pPr>
      <w:r w:rsidRPr="00EA2052">
        <w:t>215/ Deposit Ticket Number</w:t>
      </w:r>
    </w:p>
    <w:p w14:paraId="3526D7DC" w14:textId="77777777" w:rsidR="00CA6023" w:rsidRPr="00EA2052" w:rsidRDefault="00CA6023" w:rsidP="002B4AFC">
      <w:pPr>
        <w:pStyle w:val="ListParagraph"/>
        <w:numPr>
          <w:ilvl w:val="0"/>
          <w:numId w:val="11"/>
        </w:numPr>
        <w:autoSpaceDE/>
        <w:autoSpaceDN/>
        <w:adjustRightInd/>
        <w:contextualSpacing w:val="0"/>
      </w:pPr>
      <w:r w:rsidRPr="00EA2052">
        <w:t>Cashier ID</w:t>
      </w:r>
    </w:p>
    <w:p w14:paraId="2E33EFC2" w14:textId="77777777" w:rsidR="00CA6023" w:rsidRPr="00EA2052" w:rsidRDefault="00CA6023" w:rsidP="002B4AFC">
      <w:pPr>
        <w:pStyle w:val="ListParagraph"/>
        <w:numPr>
          <w:ilvl w:val="0"/>
          <w:numId w:val="11"/>
        </w:numPr>
        <w:autoSpaceDE/>
        <w:autoSpaceDN/>
        <w:adjustRightInd/>
        <w:contextualSpacing w:val="0"/>
      </w:pPr>
      <w:r w:rsidRPr="00EA2052">
        <w:t>Batch ID</w:t>
      </w:r>
    </w:p>
    <w:p w14:paraId="1981C157" w14:textId="77777777" w:rsidR="00CA6023" w:rsidRPr="00EA2052" w:rsidRDefault="00CA6023" w:rsidP="002B4AFC">
      <w:pPr>
        <w:pStyle w:val="ListParagraph"/>
        <w:numPr>
          <w:ilvl w:val="0"/>
          <w:numId w:val="11"/>
        </w:numPr>
        <w:autoSpaceDE/>
        <w:autoSpaceDN/>
        <w:adjustRightInd/>
        <w:contextualSpacing w:val="0"/>
      </w:pPr>
      <w:r w:rsidRPr="00EA2052">
        <w:t>Received Date (filter)</w:t>
      </w:r>
    </w:p>
    <w:p w14:paraId="21E2F49C" w14:textId="77777777" w:rsidR="00CA6023" w:rsidRPr="00EA2052" w:rsidRDefault="00CA6023" w:rsidP="002B4AFC">
      <w:pPr>
        <w:pStyle w:val="ListParagraph"/>
        <w:numPr>
          <w:ilvl w:val="0"/>
          <w:numId w:val="11"/>
        </w:numPr>
        <w:autoSpaceDE/>
        <w:autoSpaceDN/>
        <w:adjustRightInd/>
        <w:contextualSpacing w:val="0"/>
      </w:pPr>
      <w:r w:rsidRPr="00EA2052">
        <w:t>Capture Date (filter)</w:t>
      </w:r>
    </w:p>
    <w:p w14:paraId="1ACEBB86" w14:textId="77777777" w:rsidR="00CA6023" w:rsidRPr="00EA2052" w:rsidRDefault="00CA6023" w:rsidP="002B4AFC">
      <w:pPr>
        <w:pStyle w:val="ListParagraph"/>
        <w:numPr>
          <w:ilvl w:val="0"/>
          <w:numId w:val="11"/>
        </w:numPr>
        <w:autoSpaceDE/>
        <w:autoSpaceDN/>
        <w:adjustRightInd/>
        <w:contextualSpacing w:val="0"/>
      </w:pPr>
      <w:r w:rsidRPr="00EA2052">
        <w:t>Settlement Date (filter)</w:t>
      </w:r>
    </w:p>
    <w:p w14:paraId="07FCB5A9" w14:textId="1FD1E186" w:rsidR="00CA6023" w:rsidRDefault="00CA6023" w:rsidP="002B4AFC">
      <w:pPr>
        <w:pStyle w:val="ListParagraph"/>
        <w:numPr>
          <w:ilvl w:val="0"/>
          <w:numId w:val="11"/>
        </w:numPr>
        <w:autoSpaceDE/>
        <w:autoSpaceDN/>
        <w:adjustRightInd/>
        <w:contextualSpacing w:val="0"/>
      </w:pPr>
      <w:r w:rsidRPr="00EA2052">
        <w:t>Return Settlement Date (filter)</w:t>
      </w:r>
    </w:p>
    <w:p w14:paraId="51C58CF2" w14:textId="32839937" w:rsidR="008F70DA" w:rsidRDefault="008F70DA">
      <w:pPr>
        <w:autoSpaceDE/>
        <w:autoSpaceDN/>
        <w:adjustRightInd/>
      </w:pPr>
      <w:r>
        <w:br w:type="page"/>
      </w:r>
    </w:p>
    <w:p w14:paraId="66A37D7B" w14:textId="29631CF4" w:rsidR="002710C3" w:rsidRDefault="00FA23C8" w:rsidP="008F70DA">
      <w:pPr>
        <w:pStyle w:val="Heading3"/>
      </w:pPr>
      <w:bookmarkStart w:id="15" w:name="_Toc212639902"/>
      <w:r>
        <w:lastRenderedPageBreak/>
        <w:t>Item Status</w:t>
      </w:r>
      <w:bookmarkEnd w:id="15"/>
    </w:p>
    <w:p w14:paraId="5A5A8AA4" w14:textId="0E183945" w:rsidR="00FF5EC7" w:rsidRPr="00FF5EC7" w:rsidRDefault="000428BC" w:rsidP="00FF5EC7">
      <w:pPr>
        <w:pStyle w:val="BodyText"/>
      </w:pPr>
      <w:r w:rsidRPr="001F75AA">
        <w:t xml:space="preserve">In OTCnet, there is a status to indicate the current state of a transaction throughout the collection </w:t>
      </w:r>
      <w:r w:rsidRPr="001F75AA">
        <w:rPr>
          <w:shd w:val="clear" w:color="auto" w:fill="FFFFFF"/>
        </w:rPr>
        <w:t>process (see</w:t>
      </w:r>
      <w:r>
        <w:rPr>
          <w:shd w:val="clear" w:color="auto" w:fill="FFFFFF"/>
        </w:rPr>
        <w:t xml:space="preserve"> </w:t>
      </w:r>
      <w:r>
        <w:rPr>
          <w:shd w:val="clear" w:color="auto" w:fill="FFFFFF"/>
        </w:rPr>
        <w:fldChar w:fldCharType="begin"/>
      </w:r>
      <w:r>
        <w:rPr>
          <w:shd w:val="clear" w:color="auto" w:fill="FFFFFF"/>
        </w:rPr>
        <w:instrText xml:space="preserve"> REF _Ref84946529 \h </w:instrText>
      </w:r>
      <w:r>
        <w:rPr>
          <w:shd w:val="clear" w:color="auto" w:fill="FFFFFF"/>
        </w:rPr>
      </w:r>
      <w:r>
        <w:rPr>
          <w:shd w:val="clear" w:color="auto" w:fill="FFFFFF"/>
        </w:rPr>
        <w:fldChar w:fldCharType="separate"/>
      </w:r>
      <w:r w:rsidR="009018AF">
        <w:t xml:space="preserve">Figure </w:t>
      </w:r>
      <w:r w:rsidR="009018AF">
        <w:rPr>
          <w:noProof/>
        </w:rPr>
        <w:t>1</w:t>
      </w:r>
      <w:r>
        <w:rPr>
          <w:shd w:val="clear" w:color="auto" w:fill="FFFFFF"/>
        </w:rPr>
        <w:fldChar w:fldCharType="end"/>
      </w:r>
      <w:r w:rsidRPr="001F75AA">
        <w:rPr>
          <w:shd w:val="clear" w:color="auto" w:fill="FFFFFF"/>
        </w:rPr>
        <w:t>). Inquiries</w:t>
      </w:r>
      <w:r w:rsidRPr="001F75AA">
        <w:t xml:space="preserve"> related to the status can aid with the research and troubleshooting of a particular transaction.</w:t>
      </w:r>
    </w:p>
    <w:p w14:paraId="1413F18A" w14:textId="52DFE6EA" w:rsidR="00FF5EC7" w:rsidRDefault="00FF5EC7" w:rsidP="00FF5EC7">
      <w:pPr>
        <w:pStyle w:val="Caption"/>
      </w:pPr>
      <w:bookmarkStart w:id="16" w:name="_Ref84946529"/>
      <w:bookmarkStart w:id="17" w:name="_Toc212639935"/>
      <w:r>
        <w:t xml:space="preserve">Figure </w:t>
      </w:r>
      <w:r>
        <w:fldChar w:fldCharType="begin"/>
      </w:r>
      <w:r>
        <w:instrText xml:space="preserve"> SEQ Figure \* ARABIC </w:instrText>
      </w:r>
      <w:r>
        <w:fldChar w:fldCharType="separate"/>
      </w:r>
      <w:r w:rsidR="009018AF">
        <w:rPr>
          <w:noProof/>
        </w:rPr>
        <w:t>1</w:t>
      </w:r>
      <w:r>
        <w:rPr>
          <w:noProof/>
        </w:rPr>
        <w:fldChar w:fldCharType="end"/>
      </w:r>
      <w:bookmarkEnd w:id="16"/>
      <w:r>
        <w:t xml:space="preserve">: </w:t>
      </w:r>
      <w:r w:rsidRPr="003A0279">
        <w:t>Item Status Process Flow</w:t>
      </w:r>
      <w:bookmarkEnd w:id="17"/>
    </w:p>
    <w:p w14:paraId="4B25CD89" w14:textId="502982B7" w:rsidR="00FA23C8" w:rsidRPr="00FA23C8" w:rsidRDefault="00F52E76" w:rsidP="00F52E76">
      <w:pPr>
        <w:pStyle w:val="BodyText"/>
        <w:jc w:val="center"/>
      </w:pPr>
      <w:r w:rsidRPr="001F75AA">
        <w:rPr>
          <w:noProof/>
        </w:rPr>
        <w:drawing>
          <wp:inline distT="0" distB="0" distL="0" distR="0" wp14:anchorId="63888B1B" wp14:editId="704E8F61">
            <wp:extent cx="2731135" cy="3099435"/>
            <wp:effectExtent l="19050" t="19050" r="12065" b="24765"/>
            <wp:docPr id="212" name="Picture 212" descr="A flow chart is displayed showing a status indicating the current state of a transaction. It begins with item status, goes to Received, which either branches off into Failed or Settled. From Settled, it continues to Represented or Retired. From Represented, it can return to Settled after 4 days or to Ret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A flow chart is displayed showing a status indicating the current state of a transaction. It begins with item status, goes to Received, which either branches off into Failed or Settled. From Settled, it continues to Represented or Retired. From Represented, it can return to Settled after 4 days or to Retir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1135" cy="3099435"/>
                    </a:xfrm>
                    <a:prstGeom prst="rect">
                      <a:avLst/>
                    </a:prstGeom>
                    <a:noFill/>
                    <a:ln w="9525" cmpd="sng">
                      <a:solidFill>
                        <a:srgbClr val="000000"/>
                      </a:solidFill>
                      <a:miter lim="800000"/>
                      <a:headEnd/>
                      <a:tailEnd/>
                    </a:ln>
                    <a:effectLst/>
                  </pic:spPr>
                </pic:pic>
              </a:graphicData>
            </a:graphic>
          </wp:inline>
        </w:drawing>
      </w:r>
    </w:p>
    <w:p w14:paraId="5BF60E5A" w14:textId="77777777" w:rsidR="00A25A96" w:rsidRPr="00EA2052" w:rsidRDefault="00A25A96" w:rsidP="00A25A96">
      <w:pPr>
        <w:pStyle w:val="BodyText"/>
      </w:pPr>
      <w:r w:rsidRPr="00EA2052">
        <w:rPr>
          <w:b/>
        </w:rPr>
        <w:t>Received</w:t>
      </w:r>
      <w:r w:rsidRPr="00EA2052">
        <w:t xml:space="preserve"> - The agency has sent this transaction through OTCnet. No settlement has been </w:t>
      </w:r>
      <w:proofErr w:type="gramStart"/>
      <w:r w:rsidRPr="00EA2052">
        <w:t>performed</w:t>
      </w:r>
      <w:proofErr w:type="gramEnd"/>
      <w:r w:rsidRPr="00EA2052">
        <w:t xml:space="preserve"> for this transaction yet.</w:t>
      </w:r>
    </w:p>
    <w:p w14:paraId="2D537A8B" w14:textId="474B87E0" w:rsidR="00A25A96" w:rsidRPr="00EA2052" w:rsidRDefault="00A25A96" w:rsidP="00A25A96">
      <w:pPr>
        <w:pStyle w:val="BodyText"/>
      </w:pPr>
      <w:r w:rsidRPr="00EA2052">
        <w:rPr>
          <w:b/>
        </w:rPr>
        <w:t>Failed</w:t>
      </w:r>
      <w:r w:rsidRPr="00EA2052">
        <w:t xml:space="preserve"> - The item was unable to be processed and/or settled by Treasury/</w:t>
      </w:r>
      <w:r w:rsidR="00112CD7">
        <w:t>Bureau of the Fiscal Service (</w:t>
      </w:r>
      <w:r w:rsidR="00112CD7" w:rsidRPr="004F00EE">
        <w:t>BFS</w:t>
      </w:r>
      <w:r w:rsidR="00112CD7">
        <w:t>)</w:t>
      </w:r>
      <w:r w:rsidR="00112CD7" w:rsidRPr="004F00EE">
        <w:t xml:space="preserve">. </w:t>
      </w:r>
      <w:r w:rsidRPr="00EA2052">
        <w:t>These are items that could not be collected such as foreign items or possible duplicate items. These items are not included on your 215 Report.</w:t>
      </w:r>
    </w:p>
    <w:p w14:paraId="31BB8C74" w14:textId="77777777" w:rsidR="00A25A96" w:rsidRPr="00EA2052" w:rsidRDefault="00A25A96" w:rsidP="00A25A96">
      <w:pPr>
        <w:pStyle w:val="BodyText"/>
      </w:pPr>
      <w:r w:rsidRPr="00EA2052">
        <w:rPr>
          <w:b/>
        </w:rPr>
        <w:t xml:space="preserve">Settled </w:t>
      </w:r>
      <w:r w:rsidRPr="00EA2052">
        <w:t>- This transaction is completed, and the funds have been credited to the agency’s CA$HLINK account. The effective date of the deposit and the 215 Deposit Ticket Report deposit ticket number are provided.</w:t>
      </w:r>
    </w:p>
    <w:p w14:paraId="65E66860" w14:textId="37A86C19" w:rsidR="00A25A96" w:rsidRPr="00EA2052" w:rsidRDefault="00A25A96" w:rsidP="00A25A96">
      <w:pPr>
        <w:pStyle w:val="BodyText"/>
      </w:pPr>
      <w:r w:rsidRPr="00EA2052">
        <w:rPr>
          <w:b/>
        </w:rPr>
        <w:t>Represented</w:t>
      </w:r>
      <w:r w:rsidRPr="00EA2052">
        <w:t xml:space="preserve"> - This transaction was returned with a reason code that allows for another collection attempt to be made. Depending on an agency’s policy, the item is reprocessed </w:t>
      </w:r>
      <w:proofErr w:type="gramStart"/>
      <w:r w:rsidRPr="00EA2052">
        <w:t>in an attempt to</w:t>
      </w:r>
      <w:proofErr w:type="gramEnd"/>
      <w:r w:rsidRPr="00EA2052">
        <w:t xml:space="preserve"> collect the funds from the check writer. Items with this status are in-process of collection.</w:t>
      </w:r>
    </w:p>
    <w:p w14:paraId="5AC5E37F" w14:textId="55170F2B" w:rsidR="00D427CF" w:rsidRDefault="00A25A96" w:rsidP="00D427CF">
      <w:pPr>
        <w:pStyle w:val="BodyText"/>
      </w:pPr>
      <w:r w:rsidRPr="00EA2052">
        <w:rPr>
          <w:b/>
        </w:rPr>
        <w:t>Retired</w:t>
      </w:r>
      <w:r w:rsidR="00A75865">
        <w:rPr>
          <w:b/>
        </w:rPr>
        <w:t xml:space="preserve"> </w:t>
      </w:r>
      <w:r w:rsidRPr="00EA2052">
        <w:t xml:space="preserve">- This transaction was unable to be collected. The Agency receives a SF5515 Report Debit Voucher report with a debit processed to Debit Gateway, the effective date and debit voucher number </w:t>
      </w:r>
      <w:proofErr w:type="gramStart"/>
      <w:r w:rsidRPr="00EA2052">
        <w:t>is</w:t>
      </w:r>
      <w:proofErr w:type="gramEnd"/>
      <w:r w:rsidRPr="00EA2052">
        <w:t xml:space="preserve"> provided. The offset to the agency’s debit was an ACH return or a paper return (Check 21) received from the check writer’s financial institution. This transaction cannot be processed again through OTCnet.</w:t>
      </w:r>
      <w:r w:rsidR="00D427CF">
        <w:br/>
      </w:r>
      <w:r w:rsidR="00D427CF">
        <w:br w:type="page"/>
      </w:r>
    </w:p>
    <w:p w14:paraId="7C5E9455" w14:textId="560AF502" w:rsidR="00AF0C52" w:rsidRDefault="00926A88" w:rsidP="00D427CF">
      <w:pPr>
        <w:pStyle w:val="Heading3"/>
      </w:pPr>
      <w:bookmarkStart w:id="18" w:name="_Toc212639903"/>
      <w:r>
        <w:lastRenderedPageBreak/>
        <w:t>View a CIRA Record</w:t>
      </w:r>
      <w:bookmarkEnd w:id="18"/>
    </w:p>
    <w:p w14:paraId="5B076DEA" w14:textId="48B4761A" w:rsidR="00D44D4E" w:rsidRDefault="00F23811" w:rsidP="005F7379">
      <w:pPr>
        <w:pStyle w:val="BodyText"/>
      </w:pPr>
      <w:r>
        <w:t xml:space="preserve">To view a CIRA record, </w:t>
      </w:r>
      <w:r w:rsidR="00B069B5">
        <w:t xml:space="preserve">from the </w:t>
      </w:r>
      <w:r w:rsidR="00B069B5" w:rsidRPr="001B6D8A">
        <w:rPr>
          <w:b/>
          <w:bCs/>
        </w:rPr>
        <w:t>CIRA Query</w:t>
      </w:r>
      <w:r w:rsidR="00B069B5">
        <w:t xml:space="preserve">, </w:t>
      </w:r>
      <w:r w:rsidR="002C2B49">
        <w:rPr>
          <w:rFonts w:cs="Arial"/>
        </w:rPr>
        <w:t>you will e</w:t>
      </w:r>
      <w:r w:rsidR="002C2B49" w:rsidRPr="00EA2052">
        <w:rPr>
          <w:rFonts w:cs="Arial"/>
        </w:rPr>
        <w:t>nter the search criteria for the report you would like to view</w:t>
      </w:r>
      <w:r w:rsidR="007D64D2">
        <w:rPr>
          <w:rFonts w:cs="Arial"/>
        </w:rPr>
        <w:t>, search for a transaction</w:t>
      </w:r>
      <w:r w:rsidR="00875C5C">
        <w:rPr>
          <w:rFonts w:cs="Arial"/>
        </w:rPr>
        <w:t xml:space="preserve">, </w:t>
      </w:r>
      <w:proofErr w:type="gramStart"/>
      <w:r w:rsidR="00875C5C">
        <w:rPr>
          <w:rFonts w:cs="Arial"/>
        </w:rPr>
        <w:t>search</w:t>
      </w:r>
      <w:proofErr w:type="gramEnd"/>
      <w:r w:rsidR="00875C5C">
        <w:rPr>
          <w:rFonts w:cs="Arial"/>
        </w:rPr>
        <w:t xml:space="preserve"> the ACR transaction</w:t>
      </w:r>
      <w:r w:rsidR="00624ABF">
        <w:rPr>
          <w:rFonts w:cs="Arial"/>
        </w:rPr>
        <w:t>. The</w:t>
      </w:r>
      <w:r w:rsidR="00F21DA4" w:rsidRPr="00F21DA4">
        <w:rPr>
          <w:i/>
        </w:rPr>
        <w:t xml:space="preserve"> </w:t>
      </w:r>
      <w:r w:rsidR="00F21DA4" w:rsidRPr="001D524E">
        <w:rPr>
          <w:i/>
        </w:rPr>
        <w:t xml:space="preserve">CIRA Details </w:t>
      </w:r>
      <w:r w:rsidR="00F21DA4" w:rsidRPr="001F75AA">
        <w:t>page appears</w:t>
      </w:r>
      <w:r w:rsidR="00624ABF">
        <w:t>,</w:t>
      </w:r>
      <w:r w:rsidR="00F21DA4" w:rsidRPr="001F75AA">
        <w:t xml:space="preserve"> </w:t>
      </w:r>
      <w:r w:rsidR="00624ABF">
        <w:t>present</w:t>
      </w:r>
      <w:r w:rsidR="00F21DA4" w:rsidRPr="001F75AA">
        <w:t xml:space="preserve">ing the </w:t>
      </w:r>
      <w:r w:rsidR="00F21DA4" w:rsidRPr="001D524E">
        <w:rPr>
          <w:b/>
        </w:rPr>
        <w:t>Check Details</w:t>
      </w:r>
      <w:r w:rsidR="00F21DA4" w:rsidRPr="001F75AA">
        <w:t xml:space="preserve">, </w:t>
      </w:r>
      <w:r w:rsidR="00F21DA4" w:rsidRPr="001D524E">
        <w:rPr>
          <w:b/>
        </w:rPr>
        <w:t>User Defined Fields</w:t>
      </w:r>
      <w:r w:rsidR="00F21DA4" w:rsidRPr="001F75AA">
        <w:t xml:space="preserve">, </w:t>
      </w:r>
      <w:r w:rsidR="00F21DA4" w:rsidRPr="001D524E">
        <w:rPr>
          <w:b/>
        </w:rPr>
        <w:t>Check Image</w:t>
      </w:r>
      <w:r w:rsidR="00F21DA4" w:rsidRPr="001F75AA">
        <w:t xml:space="preserve"> and </w:t>
      </w:r>
      <w:r w:rsidR="00F21DA4" w:rsidRPr="001D524E">
        <w:rPr>
          <w:b/>
        </w:rPr>
        <w:t>Check History</w:t>
      </w:r>
      <w:r w:rsidR="00F21DA4" w:rsidRPr="001F75AA">
        <w:t xml:space="preserve"> details or CIRA Details page showing ACR Transaction details</w:t>
      </w:r>
      <w:r w:rsidR="00624ABF">
        <w:t>.</w:t>
      </w:r>
    </w:p>
    <w:p w14:paraId="5B228442" w14:textId="15E4FA02" w:rsidR="00D44D4E" w:rsidRDefault="00D44D4E">
      <w:pPr>
        <w:autoSpaceDE/>
        <w:autoSpaceDN/>
        <w:adjustRightInd/>
      </w:pPr>
      <w:r>
        <w:br w:type="page"/>
      </w:r>
    </w:p>
    <w:p w14:paraId="0C57E3BD" w14:textId="37EAACD5" w:rsidR="003076F2" w:rsidRDefault="009A1DD6" w:rsidP="003076F2">
      <w:pPr>
        <w:pStyle w:val="H4PrintableJobAid"/>
      </w:pPr>
      <w:bookmarkStart w:id="19" w:name="_Toc212639904"/>
      <w:r>
        <w:lastRenderedPageBreak/>
        <w:t>View a CIRA Record</w:t>
      </w:r>
      <w:bookmarkEnd w:id="19"/>
    </w:p>
    <w:p w14:paraId="71A0315D" w14:textId="39FA4259" w:rsidR="000F1706" w:rsidRPr="001F75AA" w:rsidRDefault="000F1706" w:rsidP="000F1706">
      <w:pPr>
        <w:pStyle w:val="BodyText"/>
      </w:pPr>
      <w:r w:rsidRPr="001F75AA">
        <w:t>To view a CIRA record, complete the following steps:</w:t>
      </w:r>
    </w:p>
    <w:p w14:paraId="033D51DA" w14:textId="70CB21DF" w:rsidR="00120995" w:rsidRPr="001F75AA" w:rsidRDefault="00120995" w:rsidP="002B4AFC">
      <w:pPr>
        <w:pStyle w:val="NumberedList"/>
        <w:numPr>
          <w:ilvl w:val="0"/>
          <w:numId w:val="12"/>
        </w:numPr>
      </w:pPr>
      <w:r>
        <w:t>From</w:t>
      </w:r>
      <w:r w:rsidRPr="001F75AA">
        <w:t xml:space="preserve"> the </w:t>
      </w:r>
      <w:r w:rsidRPr="00120995">
        <w:rPr>
          <w:b/>
        </w:rPr>
        <w:t>Check Processing</w:t>
      </w:r>
      <w:r w:rsidRPr="001F75AA">
        <w:t xml:space="preserve"> tab</w:t>
      </w:r>
      <w:r>
        <w:t xml:space="preserve"> </w:t>
      </w:r>
      <w:r w:rsidR="00A1471C">
        <w:t>select</w:t>
      </w:r>
      <w:r w:rsidRPr="001F75AA">
        <w:t xml:space="preserve"> </w:t>
      </w:r>
      <w:r w:rsidRPr="00120995">
        <w:rPr>
          <w:b/>
        </w:rPr>
        <w:t>CIRA Query</w:t>
      </w:r>
      <w:r w:rsidRPr="001F75AA">
        <w:t xml:space="preserve">. The </w:t>
      </w:r>
      <w:r w:rsidRPr="00120995">
        <w:rPr>
          <w:i/>
        </w:rPr>
        <w:t>CIRA Query</w:t>
      </w:r>
      <w:r w:rsidRPr="001F75AA">
        <w:t xml:space="preserve"> page appears. </w:t>
      </w:r>
    </w:p>
    <w:p w14:paraId="6279BF15" w14:textId="4CD3D860" w:rsidR="00120995" w:rsidRPr="001F75AA" w:rsidRDefault="00120995" w:rsidP="00120995">
      <w:pPr>
        <w:pStyle w:val="NumberedList"/>
      </w:pPr>
      <w:r w:rsidRPr="001F75AA">
        <w:t xml:space="preserve">Enter </w:t>
      </w:r>
      <w:r>
        <w:t>your</w:t>
      </w:r>
      <w:r w:rsidRPr="001F75AA">
        <w:t xml:space="preserve"> search criteria</w:t>
      </w:r>
      <w:r>
        <w:t>.</w:t>
      </w:r>
    </w:p>
    <w:p w14:paraId="34C55A57" w14:textId="65111A34" w:rsidR="00A14CAA" w:rsidRPr="006E5530" w:rsidRDefault="00A14CAA" w:rsidP="002B4AFC">
      <w:pPr>
        <w:pStyle w:val="ListParagraph"/>
        <w:numPr>
          <w:ilvl w:val="0"/>
          <w:numId w:val="13"/>
        </w:numPr>
        <w:autoSpaceDE/>
        <w:autoSpaceDN/>
        <w:adjustRightInd/>
        <w:ind w:left="1440"/>
        <w:contextualSpacing w:val="0"/>
        <w:rPr>
          <w:sz w:val="20"/>
        </w:rPr>
      </w:pPr>
      <w:r w:rsidRPr="001F75AA">
        <w:t xml:space="preserve">Select an </w:t>
      </w:r>
      <w:r w:rsidRPr="006E5530">
        <w:rPr>
          <w:b/>
        </w:rPr>
        <w:t>OTC Endpoint</w:t>
      </w:r>
      <w:r w:rsidRPr="001F75AA">
        <w:t xml:space="preserve">, </w:t>
      </w:r>
      <w:r w:rsidRPr="006E5530">
        <w:rPr>
          <w:i/>
        </w:rPr>
        <w:t>required</w:t>
      </w:r>
    </w:p>
    <w:p w14:paraId="2FDC53CA" w14:textId="77777777" w:rsidR="00F6526A" w:rsidRPr="00E777B1" w:rsidRDefault="00F6526A" w:rsidP="00F6526A">
      <w:pPr>
        <w:pStyle w:val="TipHeader"/>
      </w:pPr>
      <w:r w:rsidRPr="00E777B1">
        <w:rPr>
          <w:noProof/>
        </w:rPr>
        <mc:AlternateContent>
          <mc:Choice Requires="wpg">
            <w:drawing>
              <wp:inline distT="0" distB="0" distL="0" distR="0" wp14:anchorId="18F744F6" wp14:editId="611D625D">
                <wp:extent cx="6159610" cy="352425"/>
                <wp:effectExtent l="0" t="0" r="12700" b="28575"/>
                <wp:docPr id="5" name="Group 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FB15AA" w14:textId="77777777" w:rsidR="00F6526A" w:rsidRPr="00B46552" w:rsidRDefault="00F6526A" w:rsidP="00F6526A">
                              <w:pPr>
                                <w:pStyle w:val="TipHeaderinBar"/>
                                <w:rPr>
                                  <w:rFonts w:cs="Arial"/>
                                </w:rPr>
                              </w:pPr>
                              <w:r w:rsidRPr="00B46552">
                                <w:rPr>
                                  <w:rFonts w:cs="Arial"/>
                                </w:rPr>
                                <w:t>Application Tip</w:t>
                              </w:r>
                            </w:p>
                            <w:p w14:paraId="787AFE56" w14:textId="77777777" w:rsidR="00F6526A" w:rsidRPr="00E674C2" w:rsidRDefault="00F6526A" w:rsidP="00F6526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Picture 12"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8F744F6" id="Group 5"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" fillcolor="#e6e6e6" strokecolor="white [3212]" strokeweight="1pt">
                  <v:stroke joinstyle="miter"/>
                  <v:textbox inset="28.8pt">
                    <w:txbxContent>
                      <w:p w14:paraId="61FB15AA" w14:textId="77777777" w:rsidR="00F6526A" w:rsidRPr="00B46552" w:rsidRDefault="00F6526A" w:rsidP="00F6526A">
                        <w:pPr>
                          <w:pStyle w:val="TipHeaderinBar"/>
                          <w:rPr>
                            <w:rFonts w:cs="Arial"/>
                          </w:rPr>
                        </w:pPr>
                        <w:r w:rsidRPr="00B46552">
                          <w:rPr>
                            <w:rFonts w:cs="Arial"/>
                          </w:rPr>
                          <w:t>Application Tip</w:t>
                        </w:r>
                      </w:p>
                      <w:p w14:paraId="787AFE56" w14:textId="77777777" w:rsidR="00F6526A" w:rsidRPr="00E674C2" w:rsidRDefault="00F6526A" w:rsidP="00F6526A">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">
                  <v:imagedata r:id="rId23" o:title="Application Tip Icon"/>
                </v:shape>
                <w10:anchorlock/>
              </v:group>
            </w:pict>
          </mc:Fallback>
        </mc:AlternateContent>
      </w:r>
    </w:p>
    <w:p w14:paraId="0A6CEC95" w14:textId="3762A64D" w:rsidR="00F6526A" w:rsidRPr="00750F61" w:rsidRDefault="00565B65" w:rsidP="00565B65">
      <w:pPr>
        <w:pStyle w:val="TipText"/>
      </w:pPr>
      <w:r w:rsidRPr="001F75AA">
        <w:t xml:space="preserve">If you do not know the full name of </w:t>
      </w:r>
      <w:r>
        <w:t xml:space="preserve">the </w:t>
      </w:r>
      <w:r w:rsidRPr="001F75AA">
        <w:t xml:space="preserve">OTC Endpoint, enter a partial name search (as few as one letter) in the </w:t>
      </w:r>
      <w:r w:rsidRPr="006E5530">
        <w:rPr>
          <w:b/>
        </w:rPr>
        <w:t>Starts with</w:t>
      </w:r>
      <w:r w:rsidRPr="001F75AA">
        <w:t xml:space="preserve"> text box and </w:t>
      </w:r>
      <w:r w:rsidR="00A1471C">
        <w:t>select</w:t>
      </w:r>
      <w:r w:rsidRPr="001F75AA">
        <w:t xml:space="preserve"> the </w:t>
      </w:r>
      <w:r w:rsidRPr="006E5530">
        <w:rPr>
          <w:b/>
        </w:rPr>
        <w:t xml:space="preserve">Select </w:t>
      </w:r>
      <w:proofErr w:type="gramStart"/>
      <w:r w:rsidRPr="006E5530">
        <w:rPr>
          <w:b/>
        </w:rPr>
        <w:t>From</w:t>
      </w:r>
      <w:proofErr w:type="gramEnd"/>
      <w:r w:rsidRPr="006E5530">
        <w:rPr>
          <w:b/>
        </w:rPr>
        <w:t xml:space="preserve"> List</w:t>
      </w:r>
      <w:r w:rsidRPr="001F75AA">
        <w:t xml:space="preserve"> icon (magnifying glass). The configured OTC Endpoints appear according to the user’s access. </w:t>
      </w:r>
      <w:r w:rsidR="00A1471C">
        <w:t>Select</w:t>
      </w:r>
      <w:r w:rsidRPr="001F75AA">
        <w:t xml:space="preserve"> the appropriate OTC Endpoint radio button.</w:t>
      </w:r>
    </w:p>
    <w:p w14:paraId="0FBCBC7D" w14:textId="77777777" w:rsidR="00F6526A" w:rsidRDefault="00F6526A" w:rsidP="00F6526A">
      <w:pPr>
        <w:pStyle w:val="TipClosingBar"/>
      </w:pPr>
    </w:p>
    <w:p w14:paraId="0C056AB6" w14:textId="77777777" w:rsidR="00F371F5" w:rsidRDefault="00F371F5" w:rsidP="002B4AFC">
      <w:pPr>
        <w:pStyle w:val="ListParagraph"/>
        <w:numPr>
          <w:ilvl w:val="0"/>
          <w:numId w:val="13"/>
        </w:numPr>
        <w:autoSpaceDE/>
        <w:autoSpaceDN/>
        <w:adjustRightInd/>
        <w:ind w:left="1440"/>
        <w:contextualSpacing w:val="0"/>
      </w:pPr>
      <w:r w:rsidRPr="001F75AA">
        <w:t xml:space="preserve">Check/uncheck the </w:t>
      </w:r>
      <w:r w:rsidRPr="006E5530">
        <w:rPr>
          <w:b/>
        </w:rPr>
        <w:t>Include Subordinates</w:t>
      </w:r>
      <w:r w:rsidRPr="001F75AA">
        <w:t xml:space="preserve"> check box</w:t>
      </w:r>
    </w:p>
    <w:p w14:paraId="6A4E3F3B" w14:textId="4B522723" w:rsidR="00F6526A" w:rsidRPr="005B1BAE" w:rsidRDefault="00F371F5" w:rsidP="005B1BAE">
      <w:pPr>
        <w:pStyle w:val="ListParagraph"/>
        <w:numPr>
          <w:ilvl w:val="0"/>
          <w:numId w:val="13"/>
        </w:numPr>
        <w:autoSpaceDE/>
        <w:autoSpaceDN/>
        <w:adjustRightInd/>
        <w:ind w:left="1440"/>
        <w:contextualSpacing w:val="0"/>
        <w:rPr>
          <w:b/>
          <w:bCs/>
        </w:rPr>
      </w:pPr>
      <w:r w:rsidRPr="001F75AA">
        <w:t xml:space="preserve">Check/uncheck the </w:t>
      </w:r>
      <w:r w:rsidRPr="00BF05F1">
        <w:rPr>
          <w:b/>
          <w:bCs/>
        </w:rPr>
        <w:t>Retrieve Mobile Check Transactions Only</w:t>
      </w:r>
      <w:r>
        <w:rPr>
          <w:b/>
          <w:bCs/>
        </w:rPr>
        <w:t xml:space="preserve"> </w:t>
      </w:r>
      <w:r w:rsidRPr="00174125">
        <w:t xml:space="preserve">check </w:t>
      </w:r>
      <w:r w:rsidRPr="00BF05F1">
        <w:t>box</w:t>
      </w:r>
    </w:p>
    <w:p w14:paraId="3275313B" w14:textId="77777777" w:rsidR="00A2314E" w:rsidRPr="006E5530" w:rsidRDefault="00A2314E" w:rsidP="002B4AFC">
      <w:pPr>
        <w:pStyle w:val="ListParagraph"/>
        <w:numPr>
          <w:ilvl w:val="0"/>
          <w:numId w:val="13"/>
        </w:numPr>
        <w:autoSpaceDE/>
        <w:autoSpaceDN/>
        <w:adjustRightInd/>
        <w:ind w:left="1440"/>
        <w:contextualSpacing w:val="0"/>
        <w:rPr>
          <w:b/>
        </w:rPr>
      </w:pPr>
      <w:r w:rsidRPr="006E5530">
        <w:t xml:space="preserve">Select a </w:t>
      </w:r>
      <w:r w:rsidRPr="006E5530">
        <w:rPr>
          <w:b/>
        </w:rPr>
        <w:t>Form Name</w:t>
      </w:r>
    </w:p>
    <w:p w14:paraId="54EE79A0" w14:textId="77777777" w:rsidR="00A2314E" w:rsidRPr="006E5530" w:rsidRDefault="00A2314E" w:rsidP="002B4AFC">
      <w:pPr>
        <w:pStyle w:val="ListParagraph"/>
        <w:numPr>
          <w:ilvl w:val="0"/>
          <w:numId w:val="13"/>
        </w:numPr>
        <w:autoSpaceDE/>
        <w:autoSpaceDN/>
        <w:adjustRightInd/>
        <w:ind w:left="1440"/>
        <w:contextualSpacing w:val="0"/>
      </w:pPr>
      <w:r w:rsidRPr="006E5530">
        <w:t xml:space="preserve">Select a </w:t>
      </w:r>
      <w:r w:rsidRPr="006E5530">
        <w:rPr>
          <w:b/>
        </w:rPr>
        <w:t>Deploy Date</w:t>
      </w:r>
    </w:p>
    <w:p w14:paraId="33ABBD48" w14:textId="77777777" w:rsidR="00F6526A" w:rsidRPr="00E777B1" w:rsidRDefault="00F6526A" w:rsidP="00F6526A">
      <w:pPr>
        <w:pStyle w:val="TipHeader"/>
      </w:pPr>
      <w:r w:rsidRPr="00E777B1">
        <w:rPr>
          <w:noProof/>
        </w:rPr>
        <mc:AlternateContent>
          <mc:Choice Requires="wpg">
            <w:drawing>
              <wp:inline distT="0" distB="0" distL="0" distR="0" wp14:anchorId="382969E7" wp14:editId="27D0902C">
                <wp:extent cx="6159610" cy="352425"/>
                <wp:effectExtent l="0" t="0" r="12700" b="28575"/>
                <wp:docPr id="21" name="Group 2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54F6B" w14:textId="149F0E72" w:rsidR="00F6526A" w:rsidRPr="00B46552" w:rsidRDefault="00F6526A" w:rsidP="00F6526A">
                              <w:pPr>
                                <w:pStyle w:val="TipHeaderinBar"/>
                                <w:rPr>
                                  <w:rFonts w:cs="Arial"/>
                                </w:rPr>
                              </w:pPr>
                              <w:r w:rsidRPr="00B46552">
                                <w:rPr>
                                  <w:rFonts w:cs="Arial"/>
                                </w:rPr>
                                <w:t>Application Tip</w:t>
                              </w:r>
                              <w:r w:rsidR="001C407F">
                                <w:rPr>
                                  <w:rFonts w:cs="Arial"/>
                                </w:rPr>
                                <w:t>s</w:t>
                              </w:r>
                            </w:p>
                            <w:p w14:paraId="7F54A37E" w14:textId="77777777" w:rsidR="00F6526A" w:rsidRPr="00E674C2" w:rsidRDefault="00F6526A" w:rsidP="00F6526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Picture 23"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82969E7" id="Group 21" o:spid="_x0000_s103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ENfwAwAAlwkAAA4AAABkcnMvZTJvRG9jLnhtbKRW227bOBB9X2D/&#10;gdB740tsdyPELoykyQYI2iDJos80RVlEKZJL0rf9+j0kJTm+IFl0UVThiDPDM0czh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I+dENf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3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" fillcolor="#e6e6e6" strokecolor="white [3212]" strokeweight="1pt">
                  <v:stroke joinstyle="miter"/>
                  <v:textbox inset="28.8pt">
                    <w:txbxContent>
                      <w:p w14:paraId="51D54F6B" w14:textId="149F0E72" w:rsidR="00F6526A" w:rsidRPr="00B46552" w:rsidRDefault="00F6526A" w:rsidP="00F6526A">
                        <w:pPr>
                          <w:pStyle w:val="TipHeaderinBar"/>
                          <w:rPr>
                            <w:rFonts w:cs="Arial"/>
                          </w:rPr>
                        </w:pPr>
                        <w:r w:rsidRPr="00B46552">
                          <w:rPr>
                            <w:rFonts w:cs="Arial"/>
                          </w:rPr>
                          <w:t>Application Tip</w:t>
                        </w:r>
                        <w:r w:rsidR="001C407F">
                          <w:rPr>
                            <w:rFonts w:cs="Arial"/>
                          </w:rPr>
                          <w:t>s</w:t>
                        </w:r>
                      </w:p>
                      <w:p w14:paraId="7F54A37E" w14:textId="77777777" w:rsidR="00F6526A" w:rsidRPr="00E674C2" w:rsidRDefault="00F6526A" w:rsidP="00F6526A">
                        <w:pPr>
                          <w:pStyle w:val="TipHeaderinBar"/>
                        </w:pPr>
                      </w:p>
                    </w:txbxContent>
                  </v:textbox>
                </v:roundrect>
                <v:shape id="Picture 23" o:spid="_x0000_s103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">
                  <v:imagedata r:id="rId23" o:title="Application Tip Icon"/>
                </v:shape>
                <w10:anchorlock/>
              </v:group>
            </w:pict>
          </mc:Fallback>
        </mc:AlternateContent>
      </w:r>
    </w:p>
    <w:p w14:paraId="47DC6B1B" w14:textId="77777777" w:rsidR="005B1BAE" w:rsidRPr="00C0650D" w:rsidRDefault="005B1BAE" w:rsidP="005B1BAE">
      <w:pPr>
        <w:pStyle w:val="TipBullet"/>
      </w:pPr>
      <w:r w:rsidRPr="00C0650D">
        <w:t xml:space="preserve">By default, the </w:t>
      </w:r>
      <w:r w:rsidRPr="00C0650D">
        <w:rPr>
          <w:b/>
        </w:rPr>
        <w:t>Include Subordinates</w:t>
      </w:r>
      <w:r w:rsidRPr="00C0650D">
        <w:t xml:space="preserve"> check box is checked. Add a check mark to generate a report that contains data for the subordinate OTC Endpoints. Remove the check mark to generate a report that contains data only for the selected OTC Endpoint.</w:t>
      </w:r>
    </w:p>
    <w:p w14:paraId="406D9AE7" w14:textId="0EF5B9CE" w:rsidR="005B1BAE" w:rsidRPr="00C0650D" w:rsidRDefault="005B1BAE" w:rsidP="005B1BAE">
      <w:pPr>
        <w:pStyle w:val="TipBullet"/>
      </w:pPr>
      <w:r w:rsidRPr="00C0650D">
        <w:t xml:space="preserve">By default, the </w:t>
      </w:r>
      <w:r w:rsidRPr="00C0650D">
        <w:rPr>
          <w:b/>
          <w:bCs/>
        </w:rPr>
        <w:t>Retrieve</w:t>
      </w:r>
      <w:r w:rsidRPr="00C0650D">
        <w:t xml:space="preserve"> </w:t>
      </w:r>
      <w:r w:rsidRPr="00C0650D">
        <w:rPr>
          <w:b/>
          <w:bCs/>
        </w:rPr>
        <w:t xml:space="preserve">Mobile Check Transactions Only </w:t>
      </w:r>
      <w:r w:rsidRPr="00C0650D">
        <w:t xml:space="preserve">check box is unchecked. Data for </w:t>
      </w:r>
      <w:r w:rsidRPr="00C0650D">
        <w:rPr>
          <w:b/>
          <w:bCs/>
        </w:rPr>
        <w:t>Retrieve</w:t>
      </w:r>
      <w:r w:rsidRPr="00C0650D">
        <w:t xml:space="preserve"> </w:t>
      </w:r>
      <w:r w:rsidRPr="00C0650D">
        <w:rPr>
          <w:b/>
          <w:bCs/>
        </w:rPr>
        <w:t xml:space="preserve">Mobile Check Transactions Only </w:t>
      </w:r>
      <w:r w:rsidRPr="00C0650D">
        <w:t>is not yet available and will be included in a future release.</w:t>
      </w:r>
    </w:p>
    <w:p w14:paraId="52AF5794" w14:textId="1D221ADF" w:rsidR="00F6526A" w:rsidRPr="00C0650D" w:rsidRDefault="00256CF5" w:rsidP="005B1BAE">
      <w:pPr>
        <w:pStyle w:val="TipBullet"/>
      </w:pPr>
      <w:r w:rsidRPr="00C0650D">
        <w:t xml:space="preserve">By default, the most recent </w:t>
      </w:r>
      <w:r w:rsidRPr="00C0650D">
        <w:rPr>
          <w:b/>
        </w:rPr>
        <w:t>Deploy Date</w:t>
      </w:r>
      <w:r w:rsidRPr="00C0650D">
        <w:t xml:space="preserve"> and </w:t>
      </w:r>
      <w:r w:rsidRPr="00C0650D">
        <w:rPr>
          <w:b/>
        </w:rPr>
        <w:t>Form Version</w:t>
      </w:r>
      <w:r w:rsidRPr="00C0650D">
        <w:t xml:space="preserve"> will populate the </w:t>
      </w:r>
      <w:r w:rsidRPr="00C0650D">
        <w:rPr>
          <w:b/>
        </w:rPr>
        <w:t>Deploy Date</w:t>
      </w:r>
      <w:r w:rsidRPr="00C0650D">
        <w:t xml:space="preserve"> field, once the </w:t>
      </w:r>
      <w:r w:rsidRPr="00C0650D">
        <w:rPr>
          <w:b/>
        </w:rPr>
        <w:t>Form Name</w:t>
      </w:r>
      <w:r w:rsidRPr="00C0650D">
        <w:t xml:space="preserve"> is selected.</w:t>
      </w:r>
    </w:p>
    <w:p w14:paraId="2BBFA262" w14:textId="77777777" w:rsidR="00F6526A" w:rsidRDefault="00F6526A" w:rsidP="00F6526A">
      <w:pPr>
        <w:pStyle w:val="TipClosingBar"/>
      </w:pPr>
    </w:p>
    <w:p w14:paraId="6223CF2A" w14:textId="77777777" w:rsidR="007957AA" w:rsidRPr="00827764" w:rsidRDefault="007957AA" w:rsidP="007957AA">
      <w:pPr>
        <w:pStyle w:val="NumberedList"/>
      </w:pPr>
      <w:r w:rsidRPr="00827764">
        <w:t>To search for a transaction:</w:t>
      </w:r>
    </w:p>
    <w:p w14:paraId="12CF5E18" w14:textId="3E06118E" w:rsidR="007957AA" w:rsidRPr="006E5530" w:rsidRDefault="007957AA" w:rsidP="002B4AFC">
      <w:pPr>
        <w:pStyle w:val="ListParagraph"/>
        <w:numPr>
          <w:ilvl w:val="1"/>
          <w:numId w:val="15"/>
        </w:numPr>
        <w:autoSpaceDE/>
        <w:autoSpaceDN/>
        <w:adjustRightInd/>
        <w:contextualSpacing w:val="0"/>
        <w:rPr>
          <w:sz w:val="20"/>
        </w:rPr>
      </w:pPr>
      <w:r w:rsidRPr="00827764">
        <w:t xml:space="preserve">Using the CIRA Query search criteria, </w:t>
      </w:r>
      <w:r>
        <w:t>complete the following steps</w:t>
      </w:r>
      <w:r>
        <w:rPr>
          <w:sz w:val="20"/>
        </w:rPr>
        <w:t>:</w:t>
      </w:r>
    </w:p>
    <w:p w14:paraId="38597E69" w14:textId="77777777" w:rsidR="007957AA" w:rsidRPr="00827764" w:rsidRDefault="007957AA" w:rsidP="002B4AFC">
      <w:pPr>
        <w:pStyle w:val="ListParagraph"/>
        <w:numPr>
          <w:ilvl w:val="0"/>
          <w:numId w:val="14"/>
        </w:numPr>
        <w:autoSpaceDE/>
        <w:autoSpaceDN/>
        <w:adjustRightInd/>
        <w:ind w:left="2160"/>
        <w:contextualSpacing w:val="0"/>
      </w:pPr>
      <w:r w:rsidRPr="00432489">
        <w:rPr>
          <w:szCs w:val="24"/>
        </w:rPr>
        <w:t>Under</w:t>
      </w:r>
      <w:r w:rsidRPr="006E5530">
        <w:rPr>
          <w:sz w:val="20"/>
        </w:rPr>
        <w:t xml:space="preserve"> </w:t>
      </w:r>
      <w:r w:rsidRPr="00827764">
        <w:rPr>
          <w:b/>
        </w:rPr>
        <w:t>CIRA Query</w:t>
      </w:r>
      <w:r w:rsidRPr="00827764">
        <w:t xml:space="preserve">, </w:t>
      </w:r>
    </w:p>
    <w:p w14:paraId="5C5344C1" w14:textId="77777777" w:rsidR="007957AA" w:rsidRPr="00827764" w:rsidRDefault="007957AA" w:rsidP="002B4AFC">
      <w:pPr>
        <w:pStyle w:val="ListParagraph"/>
        <w:numPr>
          <w:ilvl w:val="1"/>
          <w:numId w:val="14"/>
        </w:numPr>
        <w:autoSpaceDE/>
        <w:autoSpaceDN/>
        <w:adjustRightInd/>
        <w:ind w:left="2880"/>
        <w:contextualSpacing w:val="0"/>
      </w:pPr>
      <w:r w:rsidRPr="00827764">
        <w:t xml:space="preserve">Select a </w:t>
      </w:r>
      <w:r w:rsidRPr="00827764">
        <w:rPr>
          <w:b/>
        </w:rPr>
        <w:t>Form Name</w:t>
      </w:r>
    </w:p>
    <w:p w14:paraId="7CFC3C65" w14:textId="020569CD" w:rsidR="00F6526A" w:rsidRPr="005B1BAE" w:rsidRDefault="007957AA" w:rsidP="005B1BAE">
      <w:pPr>
        <w:pStyle w:val="ListParagraph"/>
        <w:numPr>
          <w:ilvl w:val="1"/>
          <w:numId w:val="14"/>
        </w:numPr>
        <w:autoSpaceDE/>
        <w:autoSpaceDN/>
        <w:adjustRightInd/>
        <w:ind w:left="2880"/>
        <w:contextualSpacing w:val="0"/>
        <w:rPr>
          <w:sz w:val="20"/>
        </w:rPr>
      </w:pPr>
      <w:r w:rsidRPr="00827764">
        <w:t xml:space="preserve">Select a </w:t>
      </w:r>
      <w:r w:rsidRPr="00827764">
        <w:rPr>
          <w:b/>
        </w:rPr>
        <w:t xml:space="preserve">Deploy </w:t>
      </w:r>
      <w:r w:rsidRPr="006E5530">
        <w:rPr>
          <w:b/>
          <w:sz w:val="20"/>
        </w:rPr>
        <w:t>Date</w:t>
      </w:r>
    </w:p>
    <w:p w14:paraId="1B01A606" w14:textId="77777777" w:rsidR="009B3BDE" w:rsidRPr="001F75AA" w:rsidRDefault="009B3BDE" w:rsidP="002B4AFC">
      <w:pPr>
        <w:pStyle w:val="ListParagraph"/>
        <w:numPr>
          <w:ilvl w:val="0"/>
          <w:numId w:val="16"/>
        </w:numPr>
        <w:autoSpaceDE/>
        <w:autoSpaceDN/>
        <w:adjustRightInd/>
        <w:ind w:left="2160"/>
        <w:contextualSpacing w:val="0"/>
      </w:pPr>
      <w:r w:rsidRPr="001F75AA">
        <w:t xml:space="preserve">Under </w:t>
      </w:r>
      <w:r w:rsidRPr="006E5530">
        <w:rPr>
          <w:b/>
        </w:rPr>
        <w:t>User Defined Fields</w:t>
      </w:r>
      <w:r w:rsidRPr="001F75AA">
        <w:t>,</w:t>
      </w:r>
    </w:p>
    <w:p w14:paraId="294B004F" w14:textId="77777777" w:rsidR="009B3BDE" w:rsidRPr="001F75AA" w:rsidRDefault="009B3BDE" w:rsidP="002B4AFC">
      <w:pPr>
        <w:pStyle w:val="ListParagraph"/>
        <w:numPr>
          <w:ilvl w:val="0"/>
          <w:numId w:val="17"/>
        </w:numPr>
        <w:autoSpaceDE/>
        <w:autoSpaceDN/>
        <w:adjustRightInd/>
        <w:ind w:left="2880"/>
        <w:contextualSpacing w:val="0"/>
      </w:pPr>
      <w:r w:rsidRPr="001F75AA">
        <w:t xml:space="preserve">Enter </w:t>
      </w:r>
      <w:r w:rsidRPr="006E5530">
        <w:rPr>
          <w:b/>
        </w:rPr>
        <w:t>User Defined Field 1</w:t>
      </w:r>
    </w:p>
    <w:p w14:paraId="3D579F28" w14:textId="77777777" w:rsidR="009B3BDE" w:rsidRPr="006E5530" w:rsidRDefault="009B3BDE" w:rsidP="002B4AFC">
      <w:pPr>
        <w:pStyle w:val="ListParagraph"/>
        <w:numPr>
          <w:ilvl w:val="0"/>
          <w:numId w:val="17"/>
        </w:numPr>
        <w:autoSpaceDE/>
        <w:autoSpaceDN/>
        <w:adjustRightInd/>
        <w:ind w:left="2880"/>
        <w:contextualSpacing w:val="0"/>
        <w:rPr>
          <w:b/>
        </w:rPr>
      </w:pPr>
      <w:r w:rsidRPr="001F75AA">
        <w:t xml:space="preserve">Enter </w:t>
      </w:r>
      <w:r w:rsidRPr="006E5530">
        <w:rPr>
          <w:b/>
        </w:rPr>
        <w:t>User Defined Field 2</w:t>
      </w:r>
    </w:p>
    <w:p w14:paraId="2E4609D7" w14:textId="77777777" w:rsidR="009B3BDE" w:rsidRPr="009B3BDE" w:rsidRDefault="009B3BDE" w:rsidP="002B4AFC">
      <w:pPr>
        <w:pStyle w:val="ListParagraph"/>
        <w:numPr>
          <w:ilvl w:val="0"/>
          <w:numId w:val="17"/>
        </w:numPr>
        <w:autoSpaceDE/>
        <w:autoSpaceDN/>
        <w:adjustRightInd/>
        <w:ind w:left="2880"/>
        <w:contextualSpacing w:val="0"/>
      </w:pPr>
      <w:r w:rsidRPr="001F75AA">
        <w:t xml:space="preserve">Enter </w:t>
      </w:r>
      <w:r w:rsidRPr="006E5530">
        <w:rPr>
          <w:b/>
        </w:rPr>
        <w:t>User Defined Field 3</w:t>
      </w:r>
    </w:p>
    <w:p w14:paraId="69E9EA20" w14:textId="32EB94AF" w:rsidR="00F6526A" w:rsidRDefault="009B3BDE" w:rsidP="002B4AFC">
      <w:pPr>
        <w:pStyle w:val="ListParagraph"/>
        <w:numPr>
          <w:ilvl w:val="0"/>
          <w:numId w:val="17"/>
        </w:numPr>
        <w:autoSpaceDE/>
        <w:autoSpaceDN/>
        <w:adjustRightInd/>
        <w:ind w:left="2880"/>
        <w:contextualSpacing w:val="0"/>
      </w:pPr>
      <w:r w:rsidRPr="001F75AA">
        <w:t xml:space="preserve">Enter </w:t>
      </w:r>
      <w:r w:rsidRPr="009B3BDE">
        <w:rPr>
          <w:b/>
        </w:rPr>
        <w:t>User Defined Field 4</w:t>
      </w:r>
    </w:p>
    <w:p w14:paraId="4DC7BB2B" w14:textId="77777777" w:rsidR="00F6526A" w:rsidRPr="00E777B1" w:rsidRDefault="00F6526A" w:rsidP="00F6526A">
      <w:pPr>
        <w:pStyle w:val="TipHeader"/>
      </w:pPr>
      <w:r w:rsidRPr="00E777B1">
        <w:rPr>
          <w:noProof/>
        </w:rPr>
        <w:lastRenderedPageBreak/>
        <mc:AlternateContent>
          <mc:Choice Requires="wpg">
            <w:drawing>
              <wp:inline distT="0" distB="0" distL="0" distR="0" wp14:anchorId="6C9096DC" wp14:editId="01F877ED">
                <wp:extent cx="6159610" cy="352425"/>
                <wp:effectExtent l="0" t="0" r="12700" b="28575"/>
                <wp:docPr id="27" name="Group 2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404829" w14:textId="34F9E08A" w:rsidR="00F6526A" w:rsidRPr="00B46552" w:rsidRDefault="00F6526A" w:rsidP="00F6526A">
                              <w:pPr>
                                <w:pStyle w:val="TipHeaderinBar"/>
                                <w:rPr>
                                  <w:rFonts w:cs="Arial"/>
                                </w:rPr>
                              </w:pPr>
                              <w:r w:rsidRPr="00B46552">
                                <w:rPr>
                                  <w:rFonts w:cs="Arial"/>
                                </w:rPr>
                                <w:t>Application Tip</w:t>
                              </w:r>
                              <w:r w:rsidR="001C407F">
                                <w:rPr>
                                  <w:rFonts w:cs="Arial"/>
                                </w:rPr>
                                <w:t>s</w:t>
                              </w:r>
                            </w:p>
                            <w:p w14:paraId="3B1D0E4F" w14:textId="77777777" w:rsidR="00F6526A" w:rsidRPr="00E674C2" w:rsidRDefault="00F6526A" w:rsidP="00F6526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9" name="Picture 29"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C9096DC" id="Group 27" o:spid="_x0000_s103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K0QXwAwAAlwkAAA4AAABkcnMvZTJvRG9jLnhtbKRW227bOBB9X2D/&#10;gdB740tsdyPELoykyQYI2iDJos80RVlEKZJL0rf9+j0kJTm+IFl0UVThiDPDM0czh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BwK0QX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3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" fillcolor="#e6e6e6" strokecolor="white [3212]" strokeweight="1pt">
                  <v:stroke joinstyle="miter"/>
                  <v:textbox inset="28.8pt">
                    <w:txbxContent>
                      <w:p w14:paraId="16404829" w14:textId="34F9E08A" w:rsidR="00F6526A" w:rsidRPr="00B46552" w:rsidRDefault="00F6526A" w:rsidP="00F6526A">
                        <w:pPr>
                          <w:pStyle w:val="TipHeaderinBar"/>
                          <w:rPr>
                            <w:rFonts w:cs="Arial"/>
                          </w:rPr>
                        </w:pPr>
                        <w:r w:rsidRPr="00B46552">
                          <w:rPr>
                            <w:rFonts w:cs="Arial"/>
                          </w:rPr>
                          <w:t>Application Tip</w:t>
                        </w:r>
                        <w:r w:rsidR="001C407F">
                          <w:rPr>
                            <w:rFonts w:cs="Arial"/>
                          </w:rPr>
                          <w:t>s</w:t>
                        </w:r>
                      </w:p>
                      <w:p w14:paraId="3B1D0E4F" w14:textId="77777777" w:rsidR="00F6526A" w:rsidRPr="00E674C2" w:rsidRDefault="00F6526A" w:rsidP="00F6526A">
                        <w:pPr>
                          <w:pStyle w:val="TipHeaderinBar"/>
                        </w:pPr>
                      </w:p>
                    </w:txbxContent>
                  </v:textbox>
                </v:roundrect>
                <v:shape id="Picture 29" o:spid="_x0000_s103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">
                  <v:imagedata r:id="rId23" o:title="Application Tip Icon"/>
                </v:shape>
                <w10:anchorlock/>
              </v:group>
            </w:pict>
          </mc:Fallback>
        </mc:AlternateContent>
      </w:r>
    </w:p>
    <w:p w14:paraId="097A0275" w14:textId="77777777" w:rsidR="005B1BAE" w:rsidRPr="00AD527D" w:rsidRDefault="005B1BAE" w:rsidP="005B1BAE">
      <w:pPr>
        <w:pStyle w:val="TipBullet"/>
      </w:pPr>
      <w:r w:rsidRPr="00432489">
        <w:t xml:space="preserve">By </w:t>
      </w:r>
      <w:r w:rsidRPr="00AD527D">
        <w:t>default</w:t>
      </w:r>
      <w:r w:rsidRPr="00432489">
        <w:t xml:space="preserve">, </w:t>
      </w:r>
      <w:r w:rsidRPr="00AD527D">
        <w:t>the</w:t>
      </w:r>
      <w:r w:rsidRPr="00432489">
        <w:t xml:space="preserve"> </w:t>
      </w:r>
      <w:r w:rsidRPr="00432489">
        <w:rPr>
          <w:b/>
        </w:rPr>
        <w:t>CIRA Query</w:t>
      </w:r>
      <w:r w:rsidRPr="00432489">
        <w:t xml:space="preserve"> screen is expanded</w:t>
      </w:r>
      <w:r w:rsidRPr="00AD527D">
        <w:t>. If the</w:t>
      </w:r>
      <w:r w:rsidRPr="00432489">
        <w:rPr>
          <w:b/>
        </w:rPr>
        <w:t xml:space="preserve"> CIRA Query</w:t>
      </w:r>
      <w:r w:rsidRPr="00432489">
        <w:t xml:space="preserve"> </w:t>
      </w:r>
      <w:r w:rsidRPr="00AD527D">
        <w:t xml:space="preserve">screen is expanded, the </w:t>
      </w:r>
      <w:r w:rsidRPr="00AD527D">
        <w:rPr>
          <w:b/>
        </w:rPr>
        <w:t>Search ACR Transaction</w:t>
      </w:r>
      <w:r w:rsidRPr="00AD527D">
        <w:t xml:space="preserve"> screen </w:t>
      </w:r>
      <w:proofErr w:type="gramStart"/>
      <w:r w:rsidRPr="00AD527D">
        <w:t>is collapsed</w:t>
      </w:r>
      <w:proofErr w:type="gramEnd"/>
      <w:r w:rsidRPr="00AD527D">
        <w:t>.</w:t>
      </w:r>
    </w:p>
    <w:p w14:paraId="6071D15F" w14:textId="33091BAE" w:rsidR="005B1BAE" w:rsidRDefault="005B1BAE" w:rsidP="005B1BAE">
      <w:pPr>
        <w:pStyle w:val="TipBullet"/>
      </w:pPr>
      <w:r w:rsidRPr="00E35680">
        <w:t xml:space="preserve">By default, the most recent </w:t>
      </w:r>
      <w:r w:rsidRPr="00E35680">
        <w:rPr>
          <w:b/>
          <w:bCs/>
        </w:rPr>
        <w:t>Deploy Date</w:t>
      </w:r>
      <w:r w:rsidRPr="00E35680">
        <w:t xml:space="preserve"> and </w:t>
      </w:r>
      <w:r w:rsidRPr="00E35680">
        <w:rPr>
          <w:b/>
          <w:bCs/>
        </w:rPr>
        <w:t>Form Version</w:t>
      </w:r>
      <w:r w:rsidRPr="00E35680">
        <w:t xml:space="preserve"> will populate the </w:t>
      </w:r>
      <w:r w:rsidRPr="00DC4E99">
        <w:rPr>
          <w:b/>
          <w:bCs/>
        </w:rPr>
        <w:t>Deploy Date</w:t>
      </w:r>
      <w:r w:rsidRPr="00E35680">
        <w:t xml:space="preserve"> field</w:t>
      </w:r>
      <w:r>
        <w:t xml:space="preserve"> </w:t>
      </w:r>
      <w:r w:rsidRPr="00E35680">
        <w:t xml:space="preserve">once the </w:t>
      </w:r>
      <w:r w:rsidRPr="00DC4E99">
        <w:rPr>
          <w:b/>
          <w:bCs/>
        </w:rPr>
        <w:t>Form Name</w:t>
      </w:r>
      <w:r w:rsidRPr="00E35680">
        <w:t xml:space="preserve"> is selected.</w:t>
      </w:r>
    </w:p>
    <w:p w14:paraId="5D59AD8D" w14:textId="0CBD97B6" w:rsidR="00F6526A" w:rsidRPr="00750F61" w:rsidRDefault="009D3348" w:rsidP="009D3348">
      <w:pPr>
        <w:pStyle w:val="TipBullet"/>
      </w:pPr>
      <w:r w:rsidRPr="009D3348">
        <w:t>The</w:t>
      </w:r>
      <w:r w:rsidRPr="001F75AA">
        <w:t xml:space="preserve"> </w:t>
      </w:r>
      <w:r w:rsidRPr="001F75AA">
        <w:rPr>
          <w:b/>
        </w:rPr>
        <w:t>User Defined Fields</w:t>
      </w:r>
      <w:r w:rsidRPr="001F75AA">
        <w:t xml:space="preserve"> are visible based on the selected OTC Endpoint </w:t>
      </w:r>
      <w:r w:rsidRPr="001F75AA">
        <w:rPr>
          <w:b/>
        </w:rPr>
        <w:t>Form Name</w:t>
      </w:r>
      <w:r w:rsidRPr="001F75AA">
        <w:t xml:space="preserve"> and </w:t>
      </w:r>
      <w:r w:rsidRPr="001F75AA">
        <w:rPr>
          <w:b/>
        </w:rPr>
        <w:t>Deploy Date</w:t>
      </w:r>
      <w:r w:rsidRPr="001F75AA">
        <w:t>.</w:t>
      </w:r>
    </w:p>
    <w:p w14:paraId="5463DE41" w14:textId="77777777" w:rsidR="00F6526A" w:rsidRDefault="00F6526A" w:rsidP="00F6526A">
      <w:pPr>
        <w:pStyle w:val="TipClosingBar"/>
      </w:pPr>
    </w:p>
    <w:p w14:paraId="7EF4D780" w14:textId="77777777" w:rsidR="003E62B1" w:rsidRPr="00F27643" w:rsidRDefault="003E62B1" w:rsidP="002B4AFC">
      <w:pPr>
        <w:pStyle w:val="ListParagraph"/>
        <w:numPr>
          <w:ilvl w:val="0"/>
          <w:numId w:val="18"/>
        </w:numPr>
        <w:autoSpaceDE/>
        <w:autoSpaceDN/>
        <w:adjustRightInd/>
        <w:ind w:left="2160"/>
        <w:contextualSpacing w:val="0"/>
        <w:rPr>
          <w:b/>
        </w:rPr>
      </w:pPr>
      <w:r w:rsidRPr="001F75AA">
        <w:t xml:space="preserve">Enter the </w:t>
      </w:r>
      <w:r w:rsidRPr="00F27643">
        <w:rPr>
          <w:b/>
        </w:rPr>
        <w:t>Account number</w:t>
      </w:r>
    </w:p>
    <w:p w14:paraId="11FC35C6" w14:textId="77777777" w:rsidR="003E62B1" w:rsidRPr="001F75AA" w:rsidRDefault="003E62B1" w:rsidP="002B4AFC">
      <w:pPr>
        <w:pStyle w:val="ListParagraph"/>
        <w:numPr>
          <w:ilvl w:val="0"/>
          <w:numId w:val="18"/>
        </w:numPr>
        <w:autoSpaceDE/>
        <w:autoSpaceDN/>
        <w:adjustRightInd/>
        <w:ind w:left="2160"/>
        <w:contextualSpacing w:val="0"/>
      </w:pPr>
      <w:r w:rsidRPr="001F75AA">
        <w:t xml:space="preserve">Enter the </w:t>
      </w:r>
      <w:r w:rsidRPr="00F27643">
        <w:rPr>
          <w:b/>
        </w:rPr>
        <w:t>Bank Routing Number</w:t>
      </w:r>
    </w:p>
    <w:p w14:paraId="4487ADC4" w14:textId="77777777" w:rsidR="004315CE" w:rsidRPr="004315CE" w:rsidRDefault="003E62B1" w:rsidP="002B4AFC">
      <w:pPr>
        <w:pStyle w:val="ListParagraph"/>
        <w:numPr>
          <w:ilvl w:val="0"/>
          <w:numId w:val="18"/>
        </w:numPr>
        <w:autoSpaceDE/>
        <w:autoSpaceDN/>
        <w:adjustRightInd/>
        <w:ind w:left="2160"/>
        <w:contextualSpacing w:val="0"/>
      </w:pPr>
      <w:r w:rsidRPr="001F75AA">
        <w:t xml:space="preserve">Enter the </w:t>
      </w:r>
      <w:r w:rsidRPr="00F27643">
        <w:rPr>
          <w:b/>
        </w:rPr>
        <w:t>IRN (Individual Record Number)</w:t>
      </w:r>
    </w:p>
    <w:p w14:paraId="267F82E6" w14:textId="4AF61282" w:rsidR="00F6526A" w:rsidRDefault="003E62B1" w:rsidP="00C45350">
      <w:pPr>
        <w:pStyle w:val="ListParagraph"/>
        <w:numPr>
          <w:ilvl w:val="0"/>
          <w:numId w:val="18"/>
        </w:numPr>
        <w:autoSpaceDE/>
        <w:autoSpaceDN/>
        <w:adjustRightInd/>
        <w:ind w:left="2160"/>
        <w:contextualSpacing w:val="0"/>
      </w:pPr>
      <w:r w:rsidRPr="001F75AA">
        <w:t xml:space="preserve">Enter the </w:t>
      </w:r>
      <w:r w:rsidRPr="004315CE">
        <w:rPr>
          <w:b/>
        </w:rPr>
        <w:t>Check Number</w:t>
      </w:r>
    </w:p>
    <w:p w14:paraId="47171B99" w14:textId="09DC49EF" w:rsidR="0050170F" w:rsidRPr="001F75AA" w:rsidRDefault="0050170F" w:rsidP="002B4AFC">
      <w:pPr>
        <w:pStyle w:val="ListParagraph"/>
        <w:numPr>
          <w:ilvl w:val="0"/>
          <w:numId w:val="19"/>
        </w:numPr>
        <w:autoSpaceDE/>
        <w:autoSpaceDN/>
        <w:adjustRightInd/>
        <w:ind w:left="2160"/>
        <w:contextualSpacing w:val="0"/>
      </w:pPr>
      <w:r w:rsidRPr="001F75AA">
        <w:t xml:space="preserve">Under </w:t>
      </w:r>
      <w:r w:rsidRPr="00AA2061">
        <w:rPr>
          <w:b/>
        </w:rPr>
        <w:t>Check Amount</w:t>
      </w:r>
    </w:p>
    <w:p w14:paraId="5C8AA51B" w14:textId="77777777" w:rsidR="0050170F" w:rsidRPr="001F75AA" w:rsidRDefault="0050170F" w:rsidP="002B4AFC">
      <w:pPr>
        <w:pStyle w:val="ListParagraph"/>
        <w:numPr>
          <w:ilvl w:val="0"/>
          <w:numId w:val="20"/>
        </w:numPr>
        <w:autoSpaceDE/>
        <w:autoSpaceDN/>
        <w:adjustRightInd/>
        <w:ind w:left="2880"/>
        <w:contextualSpacing w:val="0"/>
      </w:pPr>
      <w:r w:rsidRPr="001F75AA">
        <w:t>Select the appropriate drop-down field</w:t>
      </w:r>
    </w:p>
    <w:p w14:paraId="4DECE58F" w14:textId="77777777" w:rsidR="0050170F" w:rsidRDefault="0050170F" w:rsidP="002B4AFC">
      <w:pPr>
        <w:pStyle w:val="ListParagraph"/>
        <w:numPr>
          <w:ilvl w:val="0"/>
          <w:numId w:val="20"/>
        </w:numPr>
        <w:autoSpaceDE/>
        <w:autoSpaceDN/>
        <w:adjustRightInd/>
        <w:ind w:left="2880"/>
        <w:contextualSpacing w:val="0"/>
      </w:pPr>
      <w:r>
        <w:t xml:space="preserve">Enter the check amount </w:t>
      </w:r>
    </w:p>
    <w:p w14:paraId="142F763E" w14:textId="77777777" w:rsidR="0050170F" w:rsidRPr="00AA2061" w:rsidRDefault="0050170F" w:rsidP="002B4AFC">
      <w:pPr>
        <w:pStyle w:val="ListParagraph"/>
        <w:numPr>
          <w:ilvl w:val="0"/>
          <w:numId w:val="21"/>
        </w:numPr>
        <w:autoSpaceDE/>
        <w:autoSpaceDN/>
        <w:adjustRightInd/>
        <w:ind w:left="2160"/>
        <w:contextualSpacing w:val="0"/>
        <w:rPr>
          <w:b/>
        </w:rPr>
      </w:pPr>
      <w:r w:rsidRPr="001F75AA">
        <w:t xml:space="preserve">Select a </w:t>
      </w:r>
      <w:r w:rsidRPr="00AA2061">
        <w:rPr>
          <w:b/>
        </w:rPr>
        <w:t>Settlement Status</w:t>
      </w:r>
    </w:p>
    <w:p w14:paraId="6901F032" w14:textId="77777777" w:rsidR="00C45350" w:rsidRPr="00C45350" w:rsidRDefault="0050170F" w:rsidP="00C45350">
      <w:pPr>
        <w:pStyle w:val="ListParagraph"/>
        <w:numPr>
          <w:ilvl w:val="0"/>
          <w:numId w:val="21"/>
        </w:numPr>
        <w:autoSpaceDE/>
        <w:autoSpaceDN/>
        <w:adjustRightInd/>
        <w:ind w:left="2160"/>
        <w:contextualSpacing w:val="0"/>
      </w:pPr>
      <w:r w:rsidRPr="001F75AA">
        <w:t xml:space="preserve">Enter the </w:t>
      </w:r>
      <w:r w:rsidRPr="00AA2061">
        <w:rPr>
          <w:b/>
        </w:rPr>
        <w:t>5515/Debit Voucher Number</w:t>
      </w:r>
    </w:p>
    <w:p w14:paraId="0F5E495C" w14:textId="15A7FF83" w:rsidR="00F6526A" w:rsidRDefault="003148C4" w:rsidP="00C45350">
      <w:pPr>
        <w:pStyle w:val="ListParagraph"/>
        <w:numPr>
          <w:ilvl w:val="0"/>
          <w:numId w:val="21"/>
        </w:numPr>
        <w:autoSpaceDE/>
        <w:autoSpaceDN/>
        <w:adjustRightInd/>
        <w:ind w:left="2160"/>
        <w:contextualSpacing w:val="0"/>
      </w:pPr>
      <w:r w:rsidRPr="001F75AA">
        <w:t xml:space="preserve">Enter the </w:t>
      </w:r>
      <w:r w:rsidRPr="00C45350">
        <w:rPr>
          <w:b/>
        </w:rPr>
        <w:t>215/Deposit Ticket Number</w:t>
      </w:r>
    </w:p>
    <w:p w14:paraId="2F3108DE" w14:textId="77777777" w:rsidR="00F6526A" w:rsidRPr="00E777B1" w:rsidRDefault="00F6526A" w:rsidP="00F6526A">
      <w:pPr>
        <w:pStyle w:val="TipHeader"/>
      </w:pPr>
      <w:r w:rsidRPr="00E777B1">
        <w:rPr>
          <w:noProof/>
        </w:rPr>
        <mc:AlternateContent>
          <mc:Choice Requires="wpg">
            <w:drawing>
              <wp:inline distT="0" distB="0" distL="0" distR="0" wp14:anchorId="0899ED3D" wp14:editId="142EE613">
                <wp:extent cx="6159610" cy="352425"/>
                <wp:effectExtent l="0" t="0" r="12700" b="28575"/>
                <wp:docPr id="40" name="Group 4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08C08B" w14:textId="7127DFA7" w:rsidR="00F6526A" w:rsidRPr="00B46552" w:rsidRDefault="00F6526A" w:rsidP="00F6526A">
                              <w:pPr>
                                <w:pStyle w:val="TipHeaderinBar"/>
                                <w:rPr>
                                  <w:rFonts w:cs="Arial"/>
                                </w:rPr>
                              </w:pPr>
                              <w:r w:rsidRPr="00B46552">
                                <w:rPr>
                                  <w:rFonts w:cs="Arial"/>
                                </w:rPr>
                                <w:t>Application Tip</w:t>
                              </w:r>
                              <w:r w:rsidR="001C407F">
                                <w:rPr>
                                  <w:rFonts w:cs="Arial"/>
                                </w:rPr>
                                <w:t>s</w:t>
                              </w:r>
                            </w:p>
                            <w:p w14:paraId="6ACF49D8" w14:textId="77777777" w:rsidR="00F6526A" w:rsidRPr="00E674C2" w:rsidRDefault="00F6526A" w:rsidP="00F6526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2" name="Picture 42"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899ED3D" id="Group 40" o:spid="_x0000_s103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qADvvAwAAlwkAAA4AAABkcnMvZTJvRG9jLnhtbKRW227bOBB9X2D/&#10;gdB740tsdyPELoykyQYI2iDJos80RVlEKZJL0rf9+j0kJTm+IFl0UVThiDPDM0czh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AqoAO+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3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" fillcolor="#e6e6e6" strokecolor="white [3212]" strokeweight="1pt">
                  <v:stroke joinstyle="miter"/>
                  <v:textbox inset="28.8pt">
                    <w:txbxContent>
                      <w:p w14:paraId="0008C08B" w14:textId="7127DFA7" w:rsidR="00F6526A" w:rsidRPr="00B46552" w:rsidRDefault="00F6526A" w:rsidP="00F6526A">
                        <w:pPr>
                          <w:pStyle w:val="TipHeaderinBar"/>
                          <w:rPr>
                            <w:rFonts w:cs="Arial"/>
                          </w:rPr>
                        </w:pPr>
                        <w:r w:rsidRPr="00B46552">
                          <w:rPr>
                            <w:rFonts w:cs="Arial"/>
                          </w:rPr>
                          <w:t>Application Tip</w:t>
                        </w:r>
                        <w:r w:rsidR="001C407F">
                          <w:rPr>
                            <w:rFonts w:cs="Arial"/>
                          </w:rPr>
                          <w:t>s</w:t>
                        </w:r>
                      </w:p>
                      <w:p w14:paraId="6ACF49D8" w14:textId="77777777" w:rsidR="00F6526A" w:rsidRPr="00E674C2" w:rsidRDefault="00F6526A" w:rsidP="00F6526A">
                        <w:pPr>
                          <w:pStyle w:val="TipHeaderinBar"/>
                        </w:pPr>
                      </w:p>
                    </w:txbxContent>
                  </v:textbox>
                </v:roundrect>
                <v:shape id="Picture 42" o:spid="_x0000_s103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">
                  <v:imagedata r:id="rId23" o:title="Application Tip Icon"/>
                </v:shape>
                <w10:anchorlock/>
              </v:group>
            </w:pict>
          </mc:Fallback>
        </mc:AlternateContent>
      </w:r>
    </w:p>
    <w:p w14:paraId="38976BA0" w14:textId="68086EF6" w:rsidR="00C45350" w:rsidRPr="00C45350" w:rsidRDefault="00C45350" w:rsidP="00C45350">
      <w:pPr>
        <w:pStyle w:val="TipBullet"/>
        <w:rPr>
          <w:rStyle w:val="warningfont"/>
        </w:rPr>
      </w:pPr>
      <w:r w:rsidRPr="001F75AA">
        <w:t xml:space="preserve">If an </w:t>
      </w:r>
      <w:r w:rsidRPr="006E5530">
        <w:rPr>
          <w:b/>
        </w:rPr>
        <w:t>IRN</w:t>
      </w:r>
      <w:r w:rsidRPr="001F75AA">
        <w:t xml:space="preserve"> or </w:t>
      </w:r>
      <w:r w:rsidRPr="006E5530">
        <w:rPr>
          <w:b/>
        </w:rPr>
        <w:t>Batch ID</w:t>
      </w:r>
      <w:r w:rsidRPr="001F75AA">
        <w:t xml:space="preserve"> and a date range (</w:t>
      </w:r>
      <w:r w:rsidRPr="006E5530">
        <w:rPr>
          <w:b/>
        </w:rPr>
        <w:t>Received Date</w:t>
      </w:r>
      <w:r w:rsidRPr="001F75AA">
        <w:t xml:space="preserve">, </w:t>
      </w:r>
      <w:r w:rsidRPr="006E5530">
        <w:rPr>
          <w:b/>
        </w:rPr>
        <w:t>Capture Date</w:t>
      </w:r>
      <w:r w:rsidRPr="001F75AA">
        <w:t xml:space="preserve">, </w:t>
      </w:r>
      <w:r w:rsidRPr="006E5530">
        <w:rPr>
          <w:b/>
        </w:rPr>
        <w:t>Settlement Date</w:t>
      </w:r>
      <w:r w:rsidRPr="001F75AA">
        <w:t xml:space="preserve">, and </w:t>
      </w:r>
      <w:r w:rsidRPr="006E5530">
        <w:rPr>
          <w:b/>
        </w:rPr>
        <w:t>Return Settlement Date</w:t>
      </w:r>
      <w:r w:rsidRPr="001F75AA">
        <w:t xml:space="preserve">) </w:t>
      </w:r>
      <w:r w:rsidRPr="009E58AF">
        <w:t>are</w:t>
      </w:r>
      <w:r w:rsidRPr="001F75AA">
        <w:t xml:space="preserve"> entered, OTCnet ignores the date range.</w:t>
      </w:r>
    </w:p>
    <w:p w14:paraId="5FBF7A1E" w14:textId="049DE3EA" w:rsidR="00C45350" w:rsidRPr="00C45350" w:rsidRDefault="00C45350" w:rsidP="00C45350">
      <w:pPr>
        <w:pStyle w:val="TipBullet"/>
        <w:rPr>
          <w:rStyle w:val="warningfont"/>
        </w:rPr>
      </w:pPr>
      <w:r w:rsidRPr="00C45350">
        <w:rPr>
          <w:rStyle w:val="warningfont"/>
        </w:rPr>
        <w:t xml:space="preserve">The </w:t>
      </w:r>
      <w:r w:rsidRPr="00C45350">
        <w:rPr>
          <w:rStyle w:val="warningfont"/>
          <w:b/>
          <w:bCs/>
        </w:rPr>
        <w:t>5515/Debit Voucher Numbe</w:t>
      </w:r>
      <w:r w:rsidRPr="00C45350">
        <w:rPr>
          <w:rStyle w:val="warningfont"/>
        </w:rPr>
        <w:t xml:space="preserve">r </w:t>
      </w:r>
      <w:r w:rsidRPr="00C45350">
        <w:t>represents items returned to an agency due to unsuccessful collection efforts.</w:t>
      </w:r>
    </w:p>
    <w:p w14:paraId="09E4504C" w14:textId="4FBCBD9E" w:rsidR="00F6526A" w:rsidRPr="00C45350" w:rsidRDefault="00BD627C" w:rsidP="00C45350">
      <w:pPr>
        <w:pStyle w:val="TipBullet"/>
      </w:pPr>
      <w:r w:rsidRPr="00C45350">
        <w:rPr>
          <w:rStyle w:val="warningfont"/>
        </w:rPr>
        <w:t xml:space="preserve">The </w:t>
      </w:r>
      <w:r w:rsidRPr="00C45350">
        <w:rPr>
          <w:rStyle w:val="warningfont"/>
          <w:b/>
          <w:bCs/>
        </w:rPr>
        <w:t>215/Deposit Ticket Number</w:t>
      </w:r>
      <w:r w:rsidRPr="00C45350">
        <w:rPr>
          <w:rStyle w:val="warningfont"/>
        </w:rPr>
        <w:t xml:space="preserve"> </w:t>
      </w:r>
      <w:r w:rsidRPr="00C45350">
        <w:t>represents items credited into FRB CA$HLINK for a given agency on a given day.</w:t>
      </w:r>
    </w:p>
    <w:p w14:paraId="16E917F4" w14:textId="77777777" w:rsidR="00F6526A" w:rsidRDefault="00F6526A" w:rsidP="00F6526A">
      <w:pPr>
        <w:pStyle w:val="TipClosingBar"/>
      </w:pPr>
    </w:p>
    <w:p w14:paraId="4E36F984" w14:textId="77777777" w:rsidR="00274F52" w:rsidRPr="001F75AA" w:rsidRDefault="00274F52" w:rsidP="002B4AFC">
      <w:pPr>
        <w:pStyle w:val="ListParagraph"/>
        <w:numPr>
          <w:ilvl w:val="0"/>
          <w:numId w:val="22"/>
        </w:numPr>
        <w:autoSpaceDE/>
        <w:autoSpaceDN/>
        <w:adjustRightInd/>
        <w:ind w:left="2160"/>
        <w:contextualSpacing w:val="0"/>
      </w:pPr>
      <w:r w:rsidRPr="001F75AA">
        <w:t xml:space="preserve">Enter the </w:t>
      </w:r>
      <w:r w:rsidRPr="00AA2061">
        <w:rPr>
          <w:b/>
        </w:rPr>
        <w:t>Cashier ID</w:t>
      </w:r>
    </w:p>
    <w:p w14:paraId="17067799" w14:textId="77777777" w:rsidR="00274F52" w:rsidRPr="001F75AA" w:rsidRDefault="00274F52" w:rsidP="002B4AFC">
      <w:pPr>
        <w:pStyle w:val="ListParagraph"/>
        <w:numPr>
          <w:ilvl w:val="0"/>
          <w:numId w:val="22"/>
        </w:numPr>
        <w:autoSpaceDE/>
        <w:autoSpaceDN/>
        <w:adjustRightInd/>
        <w:ind w:left="2160"/>
        <w:contextualSpacing w:val="0"/>
      </w:pPr>
      <w:r w:rsidRPr="001F75AA">
        <w:t xml:space="preserve">Enter the </w:t>
      </w:r>
      <w:r w:rsidRPr="00AA2061">
        <w:rPr>
          <w:b/>
        </w:rPr>
        <w:t>Batch ID</w:t>
      </w:r>
    </w:p>
    <w:p w14:paraId="652B0DBB" w14:textId="3D45E804" w:rsidR="00274F52" w:rsidRPr="001F75AA" w:rsidRDefault="00A1471C" w:rsidP="002B4AFC">
      <w:pPr>
        <w:pStyle w:val="ListParagraph"/>
        <w:numPr>
          <w:ilvl w:val="0"/>
          <w:numId w:val="22"/>
        </w:numPr>
        <w:autoSpaceDE/>
        <w:autoSpaceDN/>
        <w:adjustRightInd/>
        <w:ind w:left="2160"/>
        <w:contextualSpacing w:val="0"/>
      </w:pPr>
      <w:r>
        <w:t>Select</w:t>
      </w:r>
      <w:r w:rsidR="00274F52" w:rsidRPr="001F75AA">
        <w:t xml:space="preserve"> the </w:t>
      </w:r>
      <w:r w:rsidR="00274F52" w:rsidRPr="00AA2061">
        <w:rPr>
          <w:b/>
        </w:rPr>
        <w:t>Received Date:</w:t>
      </w:r>
      <w:r w:rsidR="00274F52" w:rsidRPr="001F75AA">
        <w:t xml:space="preserve"> radio button</w:t>
      </w:r>
    </w:p>
    <w:p w14:paraId="3FBAA0B7" w14:textId="77777777" w:rsidR="00274F52" w:rsidRPr="001F75AA" w:rsidRDefault="00274F52" w:rsidP="002B4AFC">
      <w:pPr>
        <w:pStyle w:val="ListParagraph"/>
        <w:numPr>
          <w:ilvl w:val="0"/>
          <w:numId w:val="24"/>
        </w:numPr>
        <w:autoSpaceDE/>
        <w:autoSpaceDN/>
        <w:adjustRightInd/>
        <w:spacing w:before="120"/>
        <w:ind w:left="2880"/>
        <w:contextualSpacing w:val="0"/>
      </w:pPr>
      <w:r w:rsidRPr="001F75AA">
        <w:t xml:space="preserve">Select </w:t>
      </w:r>
      <w:r w:rsidRPr="00AA2061">
        <w:rPr>
          <w:b/>
        </w:rPr>
        <w:t>From</w:t>
      </w:r>
      <w:r w:rsidRPr="001F75AA">
        <w:t xml:space="preserve"> and </w:t>
      </w:r>
      <w:r w:rsidRPr="00AA2061">
        <w:rPr>
          <w:b/>
        </w:rPr>
        <w:t>To</w:t>
      </w:r>
      <w:r w:rsidRPr="001F75AA">
        <w:t xml:space="preserve"> Received Date range</w:t>
      </w:r>
    </w:p>
    <w:p w14:paraId="75B467E4" w14:textId="77777777" w:rsidR="00274F52" w:rsidRPr="001F75AA" w:rsidRDefault="00274F52" w:rsidP="00274F52">
      <w:pPr>
        <w:spacing w:before="120"/>
        <w:ind w:left="3780"/>
      </w:pPr>
      <w:r w:rsidRPr="001F75AA">
        <w:t>Or</w:t>
      </w:r>
    </w:p>
    <w:p w14:paraId="351A1171" w14:textId="7D50DB53" w:rsidR="00F6526A" w:rsidRDefault="00274F52" w:rsidP="00C45350">
      <w:pPr>
        <w:pStyle w:val="ListParagraph"/>
        <w:numPr>
          <w:ilvl w:val="0"/>
          <w:numId w:val="23"/>
        </w:numPr>
        <w:autoSpaceDE/>
        <w:autoSpaceDN/>
        <w:adjustRightInd/>
        <w:spacing w:before="120"/>
        <w:ind w:left="2880"/>
        <w:contextualSpacing w:val="0"/>
      </w:pPr>
      <w:r w:rsidRPr="001F75AA">
        <w:t xml:space="preserve">Select the </w:t>
      </w:r>
      <w:r w:rsidRPr="00AA2061">
        <w:rPr>
          <w:b/>
        </w:rPr>
        <w:t>On</w:t>
      </w:r>
      <w:r w:rsidRPr="001F75AA">
        <w:t xml:space="preserve"> Received Date </w:t>
      </w:r>
    </w:p>
    <w:p w14:paraId="30D66693" w14:textId="77777777" w:rsidR="004C3FC9" w:rsidRPr="001F75AA" w:rsidRDefault="004C3FC9" w:rsidP="004C3FC9">
      <w:pPr>
        <w:ind w:left="3780"/>
      </w:pPr>
      <w:r w:rsidRPr="001F75AA">
        <w:t>Or</w:t>
      </w:r>
      <w:r w:rsidRPr="001F75AA">
        <w:br/>
      </w:r>
    </w:p>
    <w:p w14:paraId="2C29E294" w14:textId="3CF04CA9" w:rsidR="004C3FC9" w:rsidRPr="001F75AA" w:rsidRDefault="00A1471C" w:rsidP="002B4AFC">
      <w:pPr>
        <w:pStyle w:val="ListParagraph"/>
        <w:numPr>
          <w:ilvl w:val="0"/>
          <w:numId w:val="25"/>
        </w:numPr>
        <w:autoSpaceDE/>
        <w:autoSpaceDN/>
        <w:adjustRightInd/>
        <w:ind w:left="2160"/>
        <w:contextualSpacing w:val="0"/>
      </w:pPr>
      <w:r>
        <w:t>Select</w:t>
      </w:r>
      <w:r w:rsidR="004C3FC9" w:rsidRPr="001F75AA">
        <w:t xml:space="preserve"> the </w:t>
      </w:r>
      <w:r w:rsidR="004C3FC9" w:rsidRPr="003F7BF3">
        <w:rPr>
          <w:b/>
        </w:rPr>
        <w:t>Check Capture Date</w:t>
      </w:r>
      <w:r w:rsidR="004C3FC9" w:rsidRPr="001F75AA">
        <w:t>: radio button</w:t>
      </w:r>
    </w:p>
    <w:p w14:paraId="5DE6250D" w14:textId="77777777" w:rsidR="004C3FC9" w:rsidRPr="001F75AA" w:rsidRDefault="004C3FC9" w:rsidP="002B4AFC">
      <w:pPr>
        <w:pStyle w:val="ListParagraph"/>
        <w:numPr>
          <w:ilvl w:val="0"/>
          <w:numId w:val="23"/>
        </w:numPr>
        <w:autoSpaceDE/>
        <w:autoSpaceDN/>
        <w:adjustRightInd/>
        <w:spacing w:before="120"/>
        <w:ind w:left="2880"/>
        <w:contextualSpacing w:val="0"/>
      </w:pPr>
      <w:r w:rsidRPr="001F75AA">
        <w:t xml:space="preserve">Select </w:t>
      </w:r>
      <w:r w:rsidRPr="003F7BF3">
        <w:rPr>
          <w:b/>
        </w:rPr>
        <w:t>From</w:t>
      </w:r>
      <w:r w:rsidRPr="001F75AA">
        <w:t xml:space="preserve"> and </w:t>
      </w:r>
      <w:r w:rsidRPr="003F7BF3">
        <w:rPr>
          <w:b/>
        </w:rPr>
        <w:t>To</w:t>
      </w:r>
      <w:r w:rsidRPr="001F75AA">
        <w:t xml:space="preserve"> Check Capture Date range</w:t>
      </w:r>
    </w:p>
    <w:p w14:paraId="61284308" w14:textId="77777777" w:rsidR="004C3FC9" w:rsidRDefault="004C3FC9" w:rsidP="004C3FC9">
      <w:pPr>
        <w:spacing w:before="120"/>
        <w:ind w:left="3780"/>
      </w:pPr>
      <w:r w:rsidRPr="001F75AA">
        <w:t>Or</w:t>
      </w:r>
    </w:p>
    <w:p w14:paraId="60A0658B" w14:textId="77777777" w:rsidR="004C3FC9" w:rsidRDefault="004C3FC9" w:rsidP="002B4AFC">
      <w:pPr>
        <w:pStyle w:val="ListParagraph"/>
        <w:numPr>
          <w:ilvl w:val="0"/>
          <w:numId w:val="23"/>
        </w:numPr>
        <w:autoSpaceDE/>
        <w:autoSpaceDN/>
        <w:adjustRightInd/>
        <w:spacing w:before="120"/>
        <w:ind w:left="2880"/>
        <w:contextualSpacing w:val="0"/>
      </w:pPr>
      <w:r w:rsidRPr="001F75AA">
        <w:t xml:space="preserve">Select the </w:t>
      </w:r>
      <w:r w:rsidRPr="00716271">
        <w:t>On</w:t>
      </w:r>
      <w:r w:rsidRPr="001F75AA">
        <w:t xml:space="preserve"> Check Capture Date</w:t>
      </w:r>
    </w:p>
    <w:p w14:paraId="7D5EFEB2" w14:textId="77777777" w:rsidR="00F6526A" w:rsidRPr="00E777B1" w:rsidRDefault="00F6526A" w:rsidP="00F6526A">
      <w:pPr>
        <w:pStyle w:val="TipHeader"/>
      </w:pPr>
      <w:r w:rsidRPr="00E777B1">
        <w:rPr>
          <w:noProof/>
        </w:rPr>
        <w:lastRenderedPageBreak/>
        <mc:AlternateContent>
          <mc:Choice Requires="wpg">
            <w:drawing>
              <wp:inline distT="0" distB="0" distL="0" distR="0" wp14:anchorId="01578C66" wp14:editId="16B1DA7B">
                <wp:extent cx="6159610" cy="352425"/>
                <wp:effectExtent l="0" t="0" r="12700" b="28575"/>
                <wp:docPr id="46" name="Group 4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F5DCEE" w14:textId="5DAD9628" w:rsidR="00F6526A" w:rsidRPr="00B46552" w:rsidRDefault="00F6526A" w:rsidP="00F6526A">
                              <w:pPr>
                                <w:pStyle w:val="TipHeaderinBar"/>
                                <w:rPr>
                                  <w:rFonts w:cs="Arial"/>
                                </w:rPr>
                              </w:pPr>
                              <w:r w:rsidRPr="00B46552">
                                <w:rPr>
                                  <w:rFonts w:cs="Arial"/>
                                </w:rPr>
                                <w:t>Application Tip</w:t>
                              </w:r>
                              <w:r w:rsidR="00364542">
                                <w:rPr>
                                  <w:rFonts w:cs="Arial"/>
                                </w:rPr>
                                <w:t>s</w:t>
                              </w:r>
                            </w:p>
                            <w:p w14:paraId="13294781" w14:textId="77777777" w:rsidR="00F6526A" w:rsidRPr="00E674C2" w:rsidRDefault="00F6526A" w:rsidP="00F6526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Picture 48"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1578C66" id="Group 46" o:spid="_x0000_s103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Bh6u4r8QMAAJc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04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" fillcolor="#e6e6e6" strokecolor="white [3212]" strokeweight="1pt">
                  <v:stroke joinstyle="miter"/>
                  <v:textbox inset="28.8pt">
                    <w:txbxContent>
                      <w:p w14:paraId="20F5DCEE" w14:textId="5DAD9628" w:rsidR="00F6526A" w:rsidRPr="00B46552" w:rsidRDefault="00F6526A" w:rsidP="00F6526A">
                        <w:pPr>
                          <w:pStyle w:val="TipHeaderinBar"/>
                          <w:rPr>
                            <w:rFonts w:cs="Arial"/>
                          </w:rPr>
                        </w:pPr>
                        <w:r w:rsidRPr="00B46552">
                          <w:rPr>
                            <w:rFonts w:cs="Arial"/>
                          </w:rPr>
                          <w:t>Application Tip</w:t>
                        </w:r>
                        <w:r w:rsidR="00364542">
                          <w:rPr>
                            <w:rFonts w:cs="Arial"/>
                          </w:rPr>
                          <w:t>s</w:t>
                        </w:r>
                      </w:p>
                      <w:p w14:paraId="13294781" w14:textId="77777777" w:rsidR="00F6526A" w:rsidRPr="00E674C2" w:rsidRDefault="00F6526A" w:rsidP="00F6526A">
                        <w:pPr>
                          <w:pStyle w:val="TipHeaderinBar"/>
                        </w:pPr>
                      </w:p>
                    </w:txbxContent>
                  </v:textbox>
                </v:roundrect>
                <v:shape id="Picture 48" o:spid="_x0000_s104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">
                  <v:imagedata r:id="rId23" o:title="Application Tip Icon"/>
                </v:shape>
                <w10:anchorlock/>
              </v:group>
            </w:pict>
          </mc:Fallback>
        </mc:AlternateContent>
      </w:r>
    </w:p>
    <w:p w14:paraId="2DA5233B" w14:textId="77777777" w:rsidR="00C45350" w:rsidRPr="00314221" w:rsidRDefault="00C45350" w:rsidP="00C45350">
      <w:pPr>
        <w:pStyle w:val="TipBullet"/>
      </w:pPr>
      <w:r w:rsidRPr="00314221">
        <w:rPr>
          <w:rStyle w:val="warningfont"/>
          <w:b/>
        </w:rPr>
        <w:t xml:space="preserve">Received Date (From) </w:t>
      </w:r>
      <w:r w:rsidRPr="00314221">
        <w:rPr>
          <w:rStyle w:val="warningfont"/>
        </w:rPr>
        <w:t>and</w:t>
      </w:r>
      <w:r w:rsidRPr="00314221">
        <w:rPr>
          <w:rStyle w:val="warningfont"/>
          <w:b/>
        </w:rPr>
        <w:t xml:space="preserve"> (To)</w:t>
      </w:r>
      <w:r w:rsidRPr="00314221">
        <w:rPr>
          <w:rStyle w:val="warningfont"/>
        </w:rPr>
        <w:t xml:space="preserve"> </w:t>
      </w:r>
      <w:proofErr w:type="gramStart"/>
      <w:r w:rsidRPr="00314221">
        <w:t>represents</w:t>
      </w:r>
      <w:proofErr w:type="gramEnd"/>
      <w:r w:rsidRPr="00314221">
        <w:t xml:space="preserve"> the date range the check was received into OTCnet. </w:t>
      </w:r>
      <w:r w:rsidRPr="00314221">
        <w:rPr>
          <w:rStyle w:val="warningfont"/>
          <w:b/>
        </w:rPr>
        <w:t>Received Date (On)</w:t>
      </w:r>
      <w:r w:rsidRPr="00314221">
        <w:rPr>
          <w:rStyle w:val="warningfont"/>
        </w:rPr>
        <w:t xml:space="preserve"> </w:t>
      </w:r>
      <w:r w:rsidRPr="00314221">
        <w:t>represents the single specific date the check was received into OTCnet.</w:t>
      </w:r>
    </w:p>
    <w:p w14:paraId="1C7773E0" w14:textId="08C42C58" w:rsidR="00C45350" w:rsidRPr="00314221" w:rsidRDefault="00C45350" w:rsidP="00C45350">
      <w:pPr>
        <w:pStyle w:val="TipBullet"/>
        <w:rPr>
          <w:rStyle w:val="warningfont"/>
        </w:rPr>
      </w:pPr>
      <w:r w:rsidRPr="00314221">
        <w:rPr>
          <w:rStyle w:val="warningfont"/>
        </w:rPr>
        <w:t>If the</w:t>
      </w:r>
      <w:r w:rsidRPr="00314221">
        <w:rPr>
          <w:rStyle w:val="warningfont"/>
          <w:b/>
        </w:rPr>
        <w:t xml:space="preserve"> Received Date </w:t>
      </w:r>
      <w:r w:rsidRPr="00314221">
        <w:t>radio button is selected, OTCnet does not validate any other date range values (</w:t>
      </w:r>
      <w:r w:rsidRPr="00314221">
        <w:rPr>
          <w:b/>
        </w:rPr>
        <w:t>Capture Date</w:t>
      </w:r>
      <w:r w:rsidRPr="00314221">
        <w:t xml:space="preserve">, </w:t>
      </w:r>
      <w:r w:rsidRPr="00314221">
        <w:rPr>
          <w:b/>
        </w:rPr>
        <w:t>Settlement Date</w:t>
      </w:r>
      <w:r w:rsidRPr="00314221">
        <w:t xml:space="preserve"> or </w:t>
      </w:r>
      <w:r w:rsidRPr="00314221">
        <w:rPr>
          <w:b/>
        </w:rPr>
        <w:t>Return Settlement Date</w:t>
      </w:r>
      <w:r w:rsidRPr="00314221">
        <w:t>).</w:t>
      </w:r>
    </w:p>
    <w:p w14:paraId="6D04B9F2" w14:textId="2EFF8AAA" w:rsidR="00F6526A" w:rsidRPr="00314221" w:rsidRDefault="00337A00" w:rsidP="00337A00">
      <w:pPr>
        <w:pStyle w:val="TipBullet"/>
      </w:pPr>
      <w:r w:rsidRPr="00314221">
        <w:rPr>
          <w:rStyle w:val="warningfont"/>
          <w:b/>
        </w:rPr>
        <w:t xml:space="preserve">Check Capture Date (From) </w:t>
      </w:r>
      <w:r w:rsidRPr="00314221">
        <w:rPr>
          <w:rStyle w:val="warningfont"/>
        </w:rPr>
        <w:t>and</w:t>
      </w:r>
      <w:r w:rsidRPr="00314221">
        <w:rPr>
          <w:rStyle w:val="warningfont"/>
          <w:b/>
        </w:rPr>
        <w:t xml:space="preserve"> (To)</w:t>
      </w:r>
      <w:r w:rsidRPr="00314221">
        <w:rPr>
          <w:rStyle w:val="warningfont"/>
        </w:rPr>
        <w:t xml:space="preserve"> </w:t>
      </w:r>
      <w:proofErr w:type="gramStart"/>
      <w:r w:rsidRPr="00314221">
        <w:t>represents</w:t>
      </w:r>
      <w:proofErr w:type="gramEnd"/>
      <w:r w:rsidRPr="00314221">
        <w:t xml:space="preserve"> the date range the check was processed by the </w:t>
      </w:r>
      <w:r w:rsidRPr="00314221">
        <w:rPr>
          <w:b/>
        </w:rPr>
        <w:t>Check Capture Lead Operator</w:t>
      </w:r>
      <w:r w:rsidRPr="00314221">
        <w:t xml:space="preserve"> or </w:t>
      </w:r>
      <w:r w:rsidRPr="00314221">
        <w:rPr>
          <w:b/>
        </w:rPr>
        <w:t>Check Capture Operator</w:t>
      </w:r>
      <w:r w:rsidRPr="00314221">
        <w:t xml:space="preserve">. </w:t>
      </w:r>
      <w:r w:rsidRPr="00314221">
        <w:rPr>
          <w:rStyle w:val="warningfont"/>
          <w:b/>
        </w:rPr>
        <w:t>Check Capture Date (On)</w:t>
      </w:r>
      <w:r w:rsidRPr="00314221">
        <w:rPr>
          <w:rStyle w:val="warningfont"/>
        </w:rPr>
        <w:t xml:space="preserve"> </w:t>
      </w:r>
      <w:r w:rsidRPr="00314221">
        <w:t xml:space="preserve">represents the single specific end date the check was processed by the </w:t>
      </w:r>
      <w:r w:rsidRPr="00314221">
        <w:rPr>
          <w:b/>
        </w:rPr>
        <w:t>Check Capture Lead Operator</w:t>
      </w:r>
      <w:r w:rsidRPr="00314221">
        <w:t xml:space="preserve"> or </w:t>
      </w:r>
      <w:r w:rsidRPr="00314221">
        <w:rPr>
          <w:b/>
        </w:rPr>
        <w:t>Check Capture Operator</w:t>
      </w:r>
      <w:r w:rsidRPr="00314221">
        <w:t>.</w:t>
      </w:r>
    </w:p>
    <w:p w14:paraId="54FA9905" w14:textId="583D30DC" w:rsidR="00337A00" w:rsidRPr="00314221" w:rsidRDefault="00C74B48" w:rsidP="00C74B48">
      <w:pPr>
        <w:pStyle w:val="TipBullet"/>
      </w:pPr>
      <w:r w:rsidRPr="00314221">
        <w:rPr>
          <w:rStyle w:val="warningfont"/>
        </w:rPr>
        <w:t>If the</w:t>
      </w:r>
      <w:r w:rsidRPr="00314221">
        <w:rPr>
          <w:rStyle w:val="warningfont"/>
          <w:b/>
        </w:rPr>
        <w:t xml:space="preserve"> </w:t>
      </w:r>
      <w:r w:rsidRPr="00314221">
        <w:rPr>
          <w:b/>
        </w:rPr>
        <w:t>Check</w:t>
      </w:r>
      <w:r w:rsidRPr="00314221">
        <w:rPr>
          <w:rStyle w:val="warningfont"/>
          <w:b/>
        </w:rPr>
        <w:t xml:space="preserve"> Capture Date </w:t>
      </w:r>
      <w:r w:rsidRPr="00314221">
        <w:t>radio button is selected, OTCnet does not validate any other date range values (</w:t>
      </w:r>
      <w:r w:rsidRPr="00314221">
        <w:rPr>
          <w:b/>
        </w:rPr>
        <w:t>Received Date</w:t>
      </w:r>
      <w:r w:rsidRPr="00314221">
        <w:t xml:space="preserve">, </w:t>
      </w:r>
      <w:r w:rsidRPr="00314221">
        <w:rPr>
          <w:b/>
        </w:rPr>
        <w:t>Settlement Date</w:t>
      </w:r>
      <w:r w:rsidRPr="00314221">
        <w:t xml:space="preserve"> or </w:t>
      </w:r>
      <w:r w:rsidRPr="00314221">
        <w:rPr>
          <w:b/>
        </w:rPr>
        <w:t>Return Settlement Date</w:t>
      </w:r>
      <w:r w:rsidRPr="00314221">
        <w:t>).</w:t>
      </w:r>
    </w:p>
    <w:p w14:paraId="695E6675" w14:textId="77777777" w:rsidR="00F6526A" w:rsidRDefault="00F6526A" w:rsidP="00F6526A">
      <w:pPr>
        <w:pStyle w:val="TipClosingBar"/>
      </w:pPr>
    </w:p>
    <w:p w14:paraId="39229374" w14:textId="70F30931" w:rsidR="00797F98" w:rsidRPr="001F75AA" w:rsidRDefault="00797F98" w:rsidP="00797F98">
      <w:pPr>
        <w:pStyle w:val="ListParagraph"/>
        <w:ind w:left="3780"/>
      </w:pPr>
      <w:r w:rsidRPr="001F75AA">
        <w:t>Or</w:t>
      </w:r>
    </w:p>
    <w:p w14:paraId="7E7F944A" w14:textId="77777777" w:rsidR="00797F98" w:rsidRPr="001F75AA" w:rsidRDefault="00797F98" w:rsidP="00797F98">
      <w:pPr>
        <w:ind w:left="2160"/>
        <w:rPr>
          <w:sz w:val="20"/>
        </w:rPr>
      </w:pPr>
    </w:p>
    <w:p w14:paraId="7F68E233" w14:textId="18C2C4F4" w:rsidR="00797F98" w:rsidRPr="001F75AA" w:rsidRDefault="00A1471C" w:rsidP="002B4AFC">
      <w:pPr>
        <w:pStyle w:val="ListParagraph"/>
        <w:numPr>
          <w:ilvl w:val="0"/>
          <w:numId w:val="27"/>
        </w:numPr>
        <w:autoSpaceDE/>
        <w:autoSpaceDN/>
        <w:adjustRightInd/>
        <w:spacing w:after="120"/>
        <w:ind w:left="2250"/>
        <w:contextualSpacing w:val="0"/>
      </w:pPr>
      <w:r>
        <w:t>Select</w:t>
      </w:r>
      <w:r w:rsidR="00797F98" w:rsidRPr="001F75AA">
        <w:t xml:space="preserve"> the </w:t>
      </w:r>
      <w:r w:rsidR="00797F98" w:rsidRPr="00FB64B6">
        <w:rPr>
          <w:b/>
        </w:rPr>
        <w:t>Settlement Date</w:t>
      </w:r>
      <w:r w:rsidR="00797F98" w:rsidRPr="001F75AA">
        <w:t>: radio button</w:t>
      </w:r>
    </w:p>
    <w:p w14:paraId="75BAC086" w14:textId="77777777" w:rsidR="00797F98" w:rsidRPr="001F75AA" w:rsidRDefault="00797F98" w:rsidP="002B4AFC">
      <w:pPr>
        <w:pStyle w:val="ListParagraph"/>
        <w:numPr>
          <w:ilvl w:val="0"/>
          <w:numId w:val="26"/>
        </w:numPr>
        <w:autoSpaceDE/>
        <w:autoSpaceDN/>
        <w:adjustRightInd/>
        <w:ind w:left="2970"/>
        <w:contextualSpacing w:val="0"/>
      </w:pPr>
      <w:r w:rsidRPr="001F75AA">
        <w:t xml:space="preserve">Select </w:t>
      </w:r>
      <w:r w:rsidRPr="00FB64B6">
        <w:rPr>
          <w:b/>
        </w:rPr>
        <w:t>From</w:t>
      </w:r>
      <w:r w:rsidRPr="001F75AA">
        <w:t xml:space="preserve"> and </w:t>
      </w:r>
      <w:r w:rsidRPr="00FB64B6">
        <w:rPr>
          <w:b/>
        </w:rPr>
        <w:t>To</w:t>
      </w:r>
      <w:r w:rsidRPr="001F75AA">
        <w:t xml:space="preserve"> Settlement Date </w:t>
      </w:r>
      <w:proofErr w:type="gramStart"/>
      <w:r w:rsidRPr="001F75AA">
        <w:t>range</w:t>
      </w:r>
      <w:proofErr w:type="gramEnd"/>
    </w:p>
    <w:p w14:paraId="1878DA94" w14:textId="77777777" w:rsidR="00797F98" w:rsidRPr="001F75AA" w:rsidRDefault="00797F98" w:rsidP="00797F98">
      <w:pPr>
        <w:spacing w:before="120" w:after="120"/>
        <w:ind w:left="3780"/>
      </w:pPr>
      <w:r w:rsidRPr="001F75AA">
        <w:t>Or</w:t>
      </w:r>
    </w:p>
    <w:p w14:paraId="6F662A04" w14:textId="77777777" w:rsidR="00797F98" w:rsidRPr="001F75AA" w:rsidRDefault="00797F98" w:rsidP="002B4AFC">
      <w:pPr>
        <w:pStyle w:val="ListParagraph"/>
        <w:numPr>
          <w:ilvl w:val="0"/>
          <w:numId w:val="26"/>
        </w:numPr>
        <w:autoSpaceDE/>
        <w:autoSpaceDN/>
        <w:adjustRightInd/>
        <w:ind w:left="2970"/>
        <w:contextualSpacing w:val="0"/>
      </w:pPr>
      <w:r w:rsidRPr="001F75AA">
        <w:t xml:space="preserve">Select the </w:t>
      </w:r>
      <w:r w:rsidRPr="00FB64B6">
        <w:rPr>
          <w:b/>
        </w:rPr>
        <w:t>On</w:t>
      </w:r>
      <w:r w:rsidRPr="001F75AA">
        <w:t xml:space="preserve"> Settlement Date</w:t>
      </w:r>
    </w:p>
    <w:p w14:paraId="7B3D628C" w14:textId="77777777" w:rsidR="00F6526A" w:rsidRPr="00E777B1" w:rsidRDefault="00F6526A" w:rsidP="00F6526A">
      <w:pPr>
        <w:pStyle w:val="TipHeader"/>
      </w:pPr>
      <w:r w:rsidRPr="00E777B1">
        <w:rPr>
          <w:noProof/>
        </w:rPr>
        <mc:AlternateContent>
          <mc:Choice Requires="wpg">
            <w:drawing>
              <wp:inline distT="0" distB="0" distL="0" distR="0" wp14:anchorId="32E39773" wp14:editId="6035EE71">
                <wp:extent cx="6159610" cy="352425"/>
                <wp:effectExtent l="0" t="0" r="12700" b="28575"/>
                <wp:docPr id="49" name="Group 4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1767B8" w14:textId="6BAC0933" w:rsidR="00F6526A" w:rsidRPr="00B46552" w:rsidRDefault="00F6526A" w:rsidP="00F6526A">
                              <w:pPr>
                                <w:pStyle w:val="TipHeaderinBar"/>
                                <w:rPr>
                                  <w:rFonts w:cs="Arial"/>
                                </w:rPr>
                              </w:pPr>
                              <w:r w:rsidRPr="00B46552">
                                <w:rPr>
                                  <w:rFonts w:cs="Arial"/>
                                </w:rPr>
                                <w:t>Application Tip</w:t>
                              </w:r>
                              <w:r w:rsidR="00781C98">
                                <w:rPr>
                                  <w:rFonts w:cs="Arial"/>
                                </w:rPr>
                                <w:t>s</w:t>
                              </w:r>
                            </w:p>
                            <w:p w14:paraId="5CF2C450" w14:textId="77777777" w:rsidR="00F6526A" w:rsidRPr="00E674C2" w:rsidRDefault="00F6526A" w:rsidP="00F6526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1" name="Picture 51"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2E39773" id="Group 49" o:spid="_x0000_s104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84/fvAwAAl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EPzj9+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4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" fillcolor="#e6e6e6" strokecolor="white [3212]" strokeweight="1pt">
                  <v:stroke joinstyle="miter"/>
                  <v:textbox inset="28.8pt">
                    <w:txbxContent>
                      <w:p w14:paraId="401767B8" w14:textId="6BAC0933" w:rsidR="00F6526A" w:rsidRPr="00B46552" w:rsidRDefault="00F6526A" w:rsidP="00F6526A">
                        <w:pPr>
                          <w:pStyle w:val="TipHeaderinBar"/>
                          <w:rPr>
                            <w:rFonts w:cs="Arial"/>
                          </w:rPr>
                        </w:pPr>
                        <w:r w:rsidRPr="00B46552">
                          <w:rPr>
                            <w:rFonts w:cs="Arial"/>
                          </w:rPr>
                          <w:t>Application Tip</w:t>
                        </w:r>
                        <w:r w:rsidR="00781C98">
                          <w:rPr>
                            <w:rFonts w:cs="Arial"/>
                          </w:rPr>
                          <w:t>s</w:t>
                        </w:r>
                      </w:p>
                      <w:p w14:paraId="5CF2C450" w14:textId="77777777" w:rsidR="00F6526A" w:rsidRPr="00E674C2" w:rsidRDefault="00F6526A" w:rsidP="00F6526A">
                        <w:pPr>
                          <w:pStyle w:val="TipHeaderinBar"/>
                        </w:pPr>
                      </w:p>
                    </w:txbxContent>
                  </v:textbox>
                </v:roundrect>
                <v:shape id="Picture 51" o:spid="_x0000_s104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">
                  <v:imagedata r:id="rId23" o:title="Application Tip Icon"/>
                </v:shape>
                <w10:anchorlock/>
              </v:group>
            </w:pict>
          </mc:Fallback>
        </mc:AlternateContent>
      </w:r>
    </w:p>
    <w:p w14:paraId="30920276" w14:textId="3A3AA698" w:rsidR="00F6526A" w:rsidRPr="00314221" w:rsidRDefault="00781C98" w:rsidP="00781C98">
      <w:pPr>
        <w:pStyle w:val="TipBullet"/>
      </w:pPr>
      <w:r w:rsidRPr="00314221">
        <w:rPr>
          <w:rStyle w:val="warningfont"/>
          <w:b/>
        </w:rPr>
        <w:t>Settlement Date (From)</w:t>
      </w:r>
      <w:r w:rsidRPr="00314221">
        <w:rPr>
          <w:rStyle w:val="warningfont"/>
        </w:rPr>
        <w:t xml:space="preserve"> and </w:t>
      </w:r>
      <w:r w:rsidRPr="00314221">
        <w:rPr>
          <w:rStyle w:val="warningfont"/>
          <w:b/>
        </w:rPr>
        <w:t xml:space="preserve">(To) </w:t>
      </w:r>
      <w:proofErr w:type="gramStart"/>
      <w:r w:rsidRPr="00314221">
        <w:t>represents</w:t>
      </w:r>
      <w:proofErr w:type="gramEnd"/>
      <w:r w:rsidRPr="00314221">
        <w:t xml:space="preserve"> the date range when the payment amount was debited from the check writer’s account. </w:t>
      </w:r>
      <w:r w:rsidRPr="00314221">
        <w:rPr>
          <w:b/>
        </w:rPr>
        <w:t>Settlement</w:t>
      </w:r>
      <w:r w:rsidRPr="00314221">
        <w:rPr>
          <w:rStyle w:val="warningfont"/>
          <w:b/>
        </w:rPr>
        <w:t xml:space="preserve"> Date (On)</w:t>
      </w:r>
      <w:r w:rsidRPr="00314221">
        <w:rPr>
          <w:rStyle w:val="warningfont"/>
        </w:rPr>
        <w:t xml:space="preserve"> </w:t>
      </w:r>
      <w:r w:rsidRPr="00314221">
        <w:t>represents the single specific date when the payment amount was debited from the check writer’s account.</w:t>
      </w:r>
    </w:p>
    <w:p w14:paraId="7715E0F8" w14:textId="1D647C70" w:rsidR="0078359A" w:rsidRPr="00314221" w:rsidRDefault="0078359A" w:rsidP="0078359A">
      <w:pPr>
        <w:pStyle w:val="TipBullet"/>
      </w:pPr>
      <w:r w:rsidRPr="00314221">
        <w:rPr>
          <w:rStyle w:val="warningfont"/>
        </w:rPr>
        <w:t>If the</w:t>
      </w:r>
      <w:r w:rsidRPr="00314221">
        <w:rPr>
          <w:rStyle w:val="warningfont"/>
          <w:b/>
        </w:rPr>
        <w:t xml:space="preserve"> </w:t>
      </w:r>
      <w:r w:rsidRPr="00314221">
        <w:rPr>
          <w:b/>
        </w:rPr>
        <w:t>Settlement Date</w:t>
      </w:r>
      <w:r w:rsidRPr="00314221">
        <w:rPr>
          <w:rStyle w:val="warningfont"/>
          <w:b/>
        </w:rPr>
        <w:t xml:space="preserve"> </w:t>
      </w:r>
      <w:r w:rsidRPr="00314221">
        <w:t>radio button is selected, OTCnet does not validate any other date range values (</w:t>
      </w:r>
      <w:r w:rsidRPr="00314221">
        <w:rPr>
          <w:rStyle w:val="warningfont"/>
          <w:b/>
        </w:rPr>
        <w:t>Received Date</w:t>
      </w:r>
      <w:r w:rsidRPr="00314221">
        <w:t xml:space="preserve">, </w:t>
      </w:r>
      <w:r w:rsidRPr="00314221">
        <w:rPr>
          <w:b/>
        </w:rPr>
        <w:t>Capture Date</w:t>
      </w:r>
      <w:r w:rsidRPr="00314221">
        <w:t xml:space="preserve"> or </w:t>
      </w:r>
      <w:r w:rsidRPr="00314221">
        <w:rPr>
          <w:b/>
        </w:rPr>
        <w:t>Return Settlement Date</w:t>
      </w:r>
      <w:r w:rsidRPr="00314221">
        <w:t>).</w:t>
      </w:r>
    </w:p>
    <w:p w14:paraId="6C7541CE" w14:textId="77777777" w:rsidR="00F6526A" w:rsidRDefault="00F6526A" w:rsidP="00F6526A">
      <w:pPr>
        <w:pStyle w:val="TipClosingBar"/>
      </w:pPr>
    </w:p>
    <w:p w14:paraId="4E3B2395" w14:textId="77777777" w:rsidR="0044588F" w:rsidRPr="001F75AA" w:rsidRDefault="0044588F" w:rsidP="0044588F">
      <w:pPr>
        <w:ind w:left="3600"/>
      </w:pPr>
      <w:r w:rsidRPr="001F75AA">
        <w:t>Or</w:t>
      </w:r>
    </w:p>
    <w:p w14:paraId="4DD0E052" w14:textId="77777777" w:rsidR="0044588F" w:rsidRPr="001F75AA" w:rsidRDefault="0044588F" w:rsidP="0044588F"/>
    <w:p w14:paraId="613A97C8" w14:textId="443EA21B" w:rsidR="0044588F" w:rsidRPr="001F75AA" w:rsidRDefault="00A1471C" w:rsidP="002B4AFC">
      <w:pPr>
        <w:pStyle w:val="ListParagraph"/>
        <w:numPr>
          <w:ilvl w:val="0"/>
          <w:numId w:val="27"/>
        </w:numPr>
        <w:autoSpaceDE/>
        <w:autoSpaceDN/>
        <w:adjustRightInd/>
        <w:ind w:left="2160"/>
        <w:contextualSpacing w:val="0"/>
      </w:pPr>
      <w:r>
        <w:t>Select</w:t>
      </w:r>
      <w:r w:rsidR="0044588F" w:rsidRPr="001F75AA">
        <w:t xml:space="preserve"> the </w:t>
      </w:r>
      <w:r w:rsidR="0044588F" w:rsidRPr="00010589">
        <w:rPr>
          <w:b/>
        </w:rPr>
        <w:t>Return Settlement Date</w:t>
      </w:r>
      <w:r w:rsidR="0044588F" w:rsidRPr="001F75AA">
        <w:t>: radio button</w:t>
      </w:r>
    </w:p>
    <w:p w14:paraId="1FDDC660" w14:textId="77777777" w:rsidR="0044588F" w:rsidRPr="001F75AA" w:rsidRDefault="0044588F" w:rsidP="002B4AFC">
      <w:pPr>
        <w:pStyle w:val="ListParagraph"/>
        <w:numPr>
          <w:ilvl w:val="0"/>
          <w:numId w:val="28"/>
        </w:numPr>
        <w:autoSpaceDE/>
        <w:autoSpaceDN/>
        <w:adjustRightInd/>
        <w:ind w:left="2880"/>
        <w:contextualSpacing w:val="0"/>
      </w:pPr>
      <w:r w:rsidRPr="001F75AA">
        <w:t xml:space="preserve">Select the </w:t>
      </w:r>
      <w:proofErr w:type="gramStart"/>
      <w:r w:rsidRPr="00010589">
        <w:rPr>
          <w:b/>
        </w:rPr>
        <w:t>From</w:t>
      </w:r>
      <w:proofErr w:type="gramEnd"/>
      <w:r w:rsidRPr="00010589">
        <w:rPr>
          <w:b/>
        </w:rPr>
        <w:t xml:space="preserve">/On </w:t>
      </w:r>
      <w:r w:rsidRPr="001F75AA">
        <w:t>Date range</w:t>
      </w:r>
    </w:p>
    <w:p w14:paraId="52B4EBFD" w14:textId="7EBAA686" w:rsidR="00F6526A" w:rsidRDefault="0044588F" w:rsidP="002B4AFC">
      <w:pPr>
        <w:pStyle w:val="ListParagraph"/>
        <w:numPr>
          <w:ilvl w:val="0"/>
          <w:numId w:val="28"/>
        </w:numPr>
        <w:autoSpaceDE/>
        <w:autoSpaceDN/>
        <w:adjustRightInd/>
        <w:ind w:left="2880"/>
        <w:contextualSpacing w:val="0"/>
      </w:pPr>
      <w:r w:rsidRPr="001F75AA">
        <w:t xml:space="preserve">Select the </w:t>
      </w:r>
      <w:r w:rsidRPr="00010589">
        <w:rPr>
          <w:b/>
        </w:rPr>
        <w:t>To</w:t>
      </w:r>
      <w:r w:rsidRPr="001F75AA">
        <w:t xml:space="preserve"> Date </w:t>
      </w:r>
      <w:proofErr w:type="gramStart"/>
      <w:r w:rsidRPr="001F75AA">
        <w:t>range</w:t>
      </w:r>
      <w:proofErr w:type="gramEnd"/>
    </w:p>
    <w:p w14:paraId="01CE2AFF" w14:textId="77777777" w:rsidR="00F6526A" w:rsidRPr="00E777B1" w:rsidRDefault="00F6526A" w:rsidP="00F6526A">
      <w:pPr>
        <w:pStyle w:val="TipHeader"/>
      </w:pPr>
      <w:r w:rsidRPr="00E777B1">
        <w:rPr>
          <w:noProof/>
        </w:rPr>
        <w:lastRenderedPageBreak/>
        <mc:AlternateContent>
          <mc:Choice Requires="wpg">
            <w:drawing>
              <wp:inline distT="0" distB="0" distL="0" distR="0" wp14:anchorId="239BBCD8" wp14:editId="28A87600">
                <wp:extent cx="6159610" cy="352425"/>
                <wp:effectExtent l="0" t="0" r="12700" b="28575"/>
                <wp:docPr id="52" name="Group 5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0952D3" w14:textId="09334396" w:rsidR="00F6526A" w:rsidRPr="00B46552" w:rsidRDefault="00F6526A" w:rsidP="00F6526A">
                              <w:pPr>
                                <w:pStyle w:val="TipHeaderinBar"/>
                                <w:rPr>
                                  <w:rFonts w:cs="Arial"/>
                                </w:rPr>
                              </w:pPr>
                              <w:r w:rsidRPr="00B46552">
                                <w:rPr>
                                  <w:rFonts w:cs="Arial"/>
                                </w:rPr>
                                <w:t>Application Tip</w:t>
                              </w:r>
                              <w:r w:rsidR="00AF3C96">
                                <w:rPr>
                                  <w:rFonts w:cs="Arial"/>
                                </w:rPr>
                                <w:t>s</w:t>
                              </w:r>
                            </w:p>
                            <w:p w14:paraId="50BB2019" w14:textId="77777777" w:rsidR="00F6526A" w:rsidRPr="00E674C2" w:rsidRDefault="00F6526A" w:rsidP="00F6526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4" name="Picture 54"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39BBCD8" id="Group 52" o:spid="_x0000_s104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EEEyM7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4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" fillcolor="#e6e6e6" strokecolor="white [3212]" strokeweight="1pt">
                  <v:stroke joinstyle="miter"/>
                  <v:textbox inset="28.8pt">
                    <w:txbxContent>
                      <w:p w14:paraId="100952D3" w14:textId="09334396" w:rsidR="00F6526A" w:rsidRPr="00B46552" w:rsidRDefault="00F6526A" w:rsidP="00F6526A">
                        <w:pPr>
                          <w:pStyle w:val="TipHeaderinBar"/>
                          <w:rPr>
                            <w:rFonts w:cs="Arial"/>
                          </w:rPr>
                        </w:pPr>
                        <w:r w:rsidRPr="00B46552">
                          <w:rPr>
                            <w:rFonts w:cs="Arial"/>
                          </w:rPr>
                          <w:t>Application Tip</w:t>
                        </w:r>
                        <w:r w:rsidR="00AF3C96">
                          <w:rPr>
                            <w:rFonts w:cs="Arial"/>
                          </w:rPr>
                          <w:t>s</w:t>
                        </w:r>
                      </w:p>
                      <w:p w14:paraId="50BB2019" w14:textId="77777777" w:rsidR="00F6526A" w:rsidRPr="00E674C2" w:rsidRDefault="00F6526A" w:rsidP="00F6526A">
                        <w:pPr>
                          <w:pStyle w:val="TipHeaderinBar"/>
                        </w:pPr>
                      </w:p>
                    </w:txbxContent>
                  </v:textbox>
                </v:roundrect>
                <v:shape id="Picture 54" o:spid="_x0000_s104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">
                  <v:imagedata r:id="rId23" o:title="Application Tip Icon"/>
                </v:shape>
                <w10:anchorlock/>
              </v:group>
            </w:pict>
          </mc:Fallback>
        </mc:AlternateContent>
      </w:r>
    </w:p>
    <w:p w14:paraId="7FD71598" w14:textId="6CF5EA50" w:rsidR="00F6526A" w:rsidRPr="00314221" w:rsidRDefault="00AF3C96" w:rsidP="00AF3C96">
      <w:pPr>
        <w:pStyle w:val="TipBullet"/>
      </w:pPr>
      <w:r w:rsidRPr="00314221">
        <w:rPr>
          <w:rStyle w:val="warningfont"/>
          <w:b/>
        </w:rPr>
        <w:t>Return Settlement Date (From)</w:t>
      </w:r>
      <w:r w:rsidRPr="00314221">
        <w:rPr>
          <w:rStyle w:val="warningfont"/>
        </w:rPr>
        <w:t xml:space="preserve"> and </w:t>
      </w:r>
      <w:r w:rsidRPr="00314221">
        <w:rPr>
          <w:rStyle w:val="warningfont"/>
          <w:b/>
        </w:rPr>
        <w:t xml:space="preserve">(To) </w:t>
      </w:r>
      <w:proofErr w:type="gramStart"/>
      <w:r w:rsidRPr="00314221">
        <w:t>represents</w:t>
      </w:r>
      <w:proofErr w:type="gramEnd"/>
      <w:r w:rsidRPr="00314221">
        <w:t xml:space="preserve"> the date range when the check item was returned. </w:t>
      </w:r>
      <w:r w:rsidRPr="00314221">
        <w:rPr>
          <w:b/>
        </w:rPr>
        <w:t>Return Settlement</w:t>
      </w:r>
      <w:r w:rsidRPr="00314221">
        <w:rPr>
          <w:rStyle w:val="warningfont"/>
          <w:b/>
        </w:rPr>
        <w:t xml:space="preserve"> Date (On)</w:t>
      </w:r>
      <w:r w:rsidRPr="00314221">
        <w:rPr>
          <w:rStyle w:val="warningfont"/>
        </w:rPr>
        <w:t xml:space="preserve"> </w:t>
      </w:r>
      <w:r w:rsidRPr="00314221">
        <w:t>represents the single specific date the check item was returned.</w:t>
      </w:r>
    </w:p>
    <w:p w14:paraId="312AFC58" w14:textId="5888EC43" w:rsidR="00AF3C96" w:rsidRPr="00314221" w:rsidRDefault="00B75246" w:rsidP="00B75246">
      <w:pPr>
        <w:pStyle w:val="TipBullet"/>
      </w:pPr>
      <w:r w:rsidRPr="00314221">
        <w:rPr>
          <w:rStyle w:val="warningfont"/>
        </w:rPr>
        <w:t>When the</w:t>
      </w:r>
      <w:r w:rsidRPr="00314221">
        <w:rPr>
          <w:rStyle w:val="warningfont"/>
          <w:b/>
        </w:rPr>
        <w:t xml:space="preserve"> </w:t>
      </w:r>
      <w:r w:rsidRPr="00314221">
        <w:rPr>
          <w:b/>
        </w:rPr>
        <w:t>Return Settlement</w:t>
      </w:r>
      <w:r w:rsidRPr="00314221">
        <w:rPr>
          <w:rStyle w:val="warningfont"/>
          <w:b/>
        </w:rPr>
        <w:t xml:space="preserve"> Date </w:t>
      </w:r>
      <w:r w:rsidRPr="00314221">
        <w:t>radio button is selected, OTCnet does not validate any other date range values (</w:t>
      </w:r>
      <w:r w:rsidRPr="00314221">
        <w:rPr>
          <w:b/>
        </w:rPr>
        <w:t>Received Date</w:t>
      </w:r>
      <w:r w:rsidRPr="00314221">
        <w:t xml:space="preserve">, </w:t>
      </w:r>
      <w:r w:rsidRPr="00314221">
        <w:rPr>
          <w:b/>
        </w:rPr>
        <w:t>Capture Date</w:t>
      </w:r>
      <w:r w:rsidRPr="00314221">
        <w:t xml:space="preserve"> or </w:t>
      </w:r>
      <w:r w:rsidRPr="00314221">
        <w:rPr>
          <w:b/>
        </w:rPr>
        <w:t>Settlement Date</w:t>
      </w:r>
      <w:r w:rsidRPr="00314221">
        <w:t>).</w:t>
      </w:r>
    </w:p>
    <w:p w14:paraId="17DCA8F3" w14:textId="27C0FA2F" w:rsidR="00B75246" w:rsidRPr="00314221" w:rsidRDefault="00FB0E1A" w:rsidP="00FB0E1A">
      <w:pPr>
        <w:pStyle w:val="TipBullet"/>
      </w:pPr>
      <w:r w:rsidRPr="00314221">
        <w:rPr>
          <w:rStyle w:val="warningfont"/>
        </w:rPr>
        <w:t xml:space="preserve">By default, the </w:t>
      </w:r>
      <w:r w:rsidRPr="00314221">
        <w:rPr>
          <w:rStyle w:val="warningfont"/>
          <w:b/>
        </w:rPr>
        <w:t>CIRA Query</w:t>
      </w:r>
      <w:r w:rsidRPr="00314221">
        <w:rPr>
          <w:rStyle w:val="warningfont"/>
        </w:rPr>
        <w:t xml:space="preserve"> screen is expanded</w:t>
      </w:r>
      <w:r w:rsidRPr="00314221">
        <w:t xml:space="preserve">. If the CIRA Query screen is expanded, the screen Search ACR Transaction </w:t>
      </w:r>
      <w:proofErr w:type="gramStart"/>
      <w:r w:rsidRPr="00314221">
        <w:t>collapsed</w:t>
      </w:r>
      <w:proofErr w:type="gramEnd"/>
      <w:r w:rsidRPr="00314221">
        <w:t>.</w:t>
      </w:r>
    </w:p>
    <w:p w14:paraId="796476A7" w14:textId="77777777" w:rsidR="00F6526A" w:rsidRDefault="00F6526A" w:rsidP="00F6526A">
      <w:pPr>
        <w:pStyle w:val="TipClosingBar"/>
      </w:pPr>
    </w:p>
    <w:p w14:paraId="10A9F08C" w14:textId="77777777" w:rsidR="008D5F7C" w:rsidRPr="004011F0" w:rsidRDefault="008D5F7C" w:rsidP="008D5F7C">
      <w:pPr>
        <w:ind w:left="3600"/>
        <w:rPr>
          <w:szCs w:val="20"/>
        </w:rPr>
      </w:pPr>
      <w:r w:rsidRPr="004011F0">
        <w:rPr>
          <w:szCs w:val="20"/>
        </w:rPr>
        <w:t>Or</w:t>
      </w:r>
    </w:p>
    <w:p w14:paraId="627DF26A" w14:textId="630D0507" w:rsidR="008D5F7C" w:rsidRPr="004011F0" w:rsidRDefault="008D5F7C" w:rsidP="002B4AFC">
      <w:pPr>
        <w:pStyle w:val="ListParagraph"/>
        <w:numPr>
          <w:ilvl w:val="1"/>
          <w:numId w:val="15"/>
        </w:numPr>
        <w:autoSpaceDE/>
        <w:autoSpaceDN/>
        <w:adjustRightInd/>
        <w:spacing w:before="240" w:after="120"/>
        <w:contextualSpacing w:val="0"/>
      </w:pPr>
      <w:r w:rsidRPr="004011F0">
        <w:t xml:space="preserve">To query for an ACR transaction, </w:t>
      </w:r>
      <w:r>
        <w:t>complete the following steps</w:t>
      </w:r>
      <w:r w:rsidRPr="004011F0">
        <w:t>:</w:t>
      </w:r>
    </w:p>
    <w:p w14:paraId="12D02ECD" w14:textId="20DAC554" w:rsidR="00F6526A" w:rsidRDefault="00A1471C" w:rsidP="001C407F">
      <w:pPr>
        <w:pStyle w:val="ListParagraph"/>
        <w:numPr>
          <w:ilvl w:val="0"/>
          <w:numId w:val="27"/>
        </w:numPr>
        <w:autoSpaceDE/>
        <w:autoSpaceDN/>
        <w:adjustRightInd/>
        <w:spacing w:after="120"/>
        <w:ind w:left="2250"/>
        <w:contextualSpacing w:val="0"/>
      </w:pPr>
      <w:r>
        <w:t>Select</w:t>
      </w:r>
      <w:r w:rsidR="00FE6666">
        <w:t xml:space="preserve"> </w:t>
      </w:r>
      <w:r w:rsidR="00FE6666" w:rsidRPr="001F42EB">
        <w:rPr>
          <w:b/>
          <w:bCs/>
        </w:rPr>
        <w:t>Search ACR Transaction</w:t>
      </w:r>
      <w:r w:rsidR="00FE6666" w:rsidRPr="00FE6666">
        <w:t xml:space="preserve"> to expand the screen</w:t>
      </w:r>
    </w:p>
    <w:p w14:paraId="10A87552" w14:textId="77777777" w:rsidR="001C407F" w:rsidRPr="001C407F" w:rsidRDefault="007A4EFE" w:rsidP="001C407F">
      <w:pPr>
        <w:pStyle w:val="ListParagraph"/>
        <w:numPr>
          <w:ilvl w:val="0"/>
          <w:numId w:val="27"/>
        </w:numPr>
        <w:autoSpaceDE/>
        <w:autoSpaceDN/>
        <w:adjustRightInd/>
        <w:spacing w:after="120"/>
        <w:ind w:left="2250"/>
        <w:contextualSpacing w:val="0"/>
      </w:pPr>
      <w:r w:rsidRPr="007A4EFE">
        <w:t xml:space="preserve">Select an </w:t>
      </w:r>
      <w:r w:rsidRPr="008F591C">
        <w:rPr>
          <w:b/>
          <w:bCs/>
        </w:rPr>
        <w:t>ACR Type</w:t>
      </w:r>
    </w:p>
    <w:p w14:paraId="151B05A1" w14:textId="77777777" w:rsidR="001C407F" w:rsidRPr="001C407F" w:rsidRDefault="001C407F" w:rsidP="001C407F">
      <w:pPr>
        <w:pStyle w:val="ListParagraph"/>
        <w:numPr>
          <w:ilvl w:val="0"/>
          <w:numId w:val="27"/>
        </w:numPr>
        <w:autoSpaceDE/>
        <w:autoSpaceDN/>
        <w:adjustRightInd/>
        <w:spacing w:after="120"/>
        <w:ind w:left="2250"/>
        <w:contextualSpacing w:val="0"/>
      </w:pPr>
      <w:r w:rsidRPr="009655BF">
        <w:t xml:space="preserve">Select an </w:t>
      </w:r>
      <w:r w:rsidRPr="001C407F">
        <w:rPr>
          <w:b/>
        </w:rPr>
        <w:t>ACR Reason Code</w:t>
      </w:r>
    </w:p>
    <w:p w14:paraId="53B0F86F" w14:textId="77777777" w:rsidR="001C407F" w:rsidRPr="001C407F" w:rsidRDefault="001C407F" w:rsidP="001C407F">
      <w:pPr>
        <w:pStyle w:val="ListParagraph"/>
        <w:numPr>
          <w:ilvl w:val="0"/>
          <w:numId w:val="27"/>
        </w:numPr>
        <w:autoSpaceDE/>
        <w:autoSpaceDN/>
        <w:adjustRightInd/>
        <w:spacing w:after="120"/>
        <w:ind w:left="2250"/>
        <w:contextualSpacing w:val="0"/>
      </w:pPr>
      <w:r w:rsidRPr="009655BF">
        <w:t xml:space="preserve">Enter an </w:t>
      </w:r>
      <w:r w:rsidRPr="001C407F">
        <w:rPr>
          <w:b/>
        </w:rPr>
        <w:t>ACR Voucher Number</w:t>
      </w:r>
    </w:p>
    <w:p w14:paraId="2419F5A0" w14:textId="2BBE2C02" w:rsidR="001C407F" w:rsidRDefault="001C407F" w:rsidP="00F66E27">
      <w:pPr>
        <w:pStyle w:val="ListParagraph"/>
        <w:numPr>
          <w:ilvl w:val="0"/>
          <w:numId w:val="27"/>
        </w:numPr>
        <w:autoSpaceDE/>
        <w:autoSpaceDN/>
        <w:adjustRightInd/>
        <w:spacing w:after="120"/>
        <w:ind w:left="2250"/>
        <w:contextualSpacing w:val="0"/>
      </w:pPr>
      <w:r w:rsidRPr="001C407F">
        <w:t xml:space="preserve">Enter the </w:t>
      </w:r>
      <w:r w:rsidRPr="001C407F">
        <w:rPr>
          <w:b/>
          <w:bCs/>
        </w:rPr>
        <w:t>From</w:t>
      </w:r>
      <w:r w:rsidRPr="001C407F">
        <w:t xml:space="preserve"> and </w:t>
      </w:r>
      <w:r w:rsidRPr="001C407F">
        <w:rPr>
          <w:b/>
          <w:bCs/>
        </w:rPr>
        <w:t>To</w:t>
      </w:r>
      <w:r w:rsidRPr="001C407F">
        <w:t xml:space="preserve"> ACR Settlement range</w:t>
      </w:r>
    </w:p>
    <w:p w14:paraId="2F94594B" w14:textId="77777777" w:rsidR="00F6526A" w:rsidRPr="00E777B1" w:rsidRDefault="00F6526A" w:rsidP="00F6526A">
      <w:pPr>
        <w:pStyle w:val="TipHeader"/>
      </w:pPr>
      <w:r w:rsidRPr="00E777B1">
        <w:rPr>
          <w:noProof/>
        </w:rPr>
        <mc:AlternateContent>
          <mc:Choice Requires="wpg">
            <w:drawing>
              <wp:inline distT="0" distB="0" distL="0" distR="0" wp14:anchorId="4C22795F" wp14:editId="619705BB">
                <wp:extent cx="6159610" cy="352425"/>
                <wp:effectExtent l="0" t="0" r="12700" b="28575"/>
                <wp:docPr id="195" name="Group 19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9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229EB" w14:textId="19B7B849" w:rsidR="00F6526A" w:rsidRPr="00B46552" w:rsidRDefault="00F6526A" w:rsidP="00F6526A">
                              <w:pPr>
                                <w:pStyle w:val="TipHeaderinBar"/>
                                <w:rPr>
                                  <w:rFonts w:cs="Arial"/>
                                </w:rPr>
                              </w:pPr>
                              <w:r w:rsidRPr="00B46552">
                                <w:rPr>
                                  <w:rFonts w:cs="Arial"/>
                                </w:rPr>
                                <w:t>Application Tip</w:t>
                              </w:r>
                              <w:r w:rsidR="001C407F">
                                <w:rPr>
                                  <w:rFonts w:cs="Arial"/>
                                </w:rPr>
                                <w:t>s</w:t>
                              </w:r>
                            </w:p>
                            <w:p w14:paraId="7BBEC667" w14:textId="77777777" w:rsidR="00F6526A" w:rsidRPr="00E674C2" w:rsidRDefault="00F6526A" w:rsidP="00F6526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97" name="Picture 197"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C22795F" id="Group 195" o:spid="_x0000_s104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ZeVTifIDAACa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4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" fillcolor="#e6e6e6" strokecolor="white [3212]" strokeweight="1pt">
                  <v:stroke joinstyle="miter"/>
                  <v:textbox inset="28.8pt">
                    <w:txbxContent>
                      <w:p w14:paraId="097229EB" w14:textId="19B7B849" w:rsidR="00F6526A" w:rsidRPr="00B46552" w:rsidRDefault="00F6526A" w:rsidP="00F6526A">
                        <w:pPr>
                          <w:pStyle w:val="TipHeaderinBar"/>
                          <w:rPr>
                            <w:rFonts w:cs="Arial"/>
                          </w:rPr>
                        </w:pPr>
                        <w:r w:rsidRPr="00B46552">
                          <w:rPr>
                            <w:rFonts w:cs="Arial"/>
                          </w:rPr>
                          <w:t>Application Tip</w:t>
                        </w:r>
                        <w:r w:rsidR="001C407F">
                          <w:rPr>
                            <w:rFonts w:cs="Arial"/>
                          </w:rPr>
                          <w:t>s</w:t>
                        </w:r>
                      </w:p>
                      <w:p w14:paraId="7BBEC667" w14:textId="77777777" w:rsidR="00F6526A" w:rsidRPr="00E674C2" w:rsidRDefault="00F6526A" w:rsidP="00F6526A">
                        <w:pPr>
                          <w:pStyle w:val="TipHeaderinBar"/>
                        </w:pPr>
                      </w:p>
                    </w:txbxContent>
                  </v:textbox>
                </v:roundrect>
                <v:shape id="Picture 197" o:spid="_x0000_s105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">
                  <v:imagedata r:id="rId23" o:title="Application Tip Icon"/>
                </v:shape>
                <w10:anchorlock/>
              </v:group>
            </w:pict>
          </mc:Fallback>
        </mc:AlternateContent>
      </w:r>
    </w:p>
    <w:p w14:paraId="7B3EBC7C" w14:textId="1A11CC8E" w:rsidR="001C407F" w:rsidRPr="00314221" w:rsidRDefault="001C407F" w:rsidP="001C407F">
      <w:pPr>
        <w:pStyle w:val="TipBullet"/>
        <w:rPr>
          <w:rStyle w:val="warningfont"/>
        </w:rPr>
      </w:pPr>
      <w:r w:rsidRPr="00314221">
        <w:rPr>
          <w:rStyle w:val="warningfont"/>
        </w:rPr>
        <w:t xml:space="preserve">By default, the </w:t>
      </w:r>
      <w:r w:rsidRPr="00314221">
        <w:rPr>
          <w:rStyle w:val="warningfont"/>
          <w:b/>
        </w:rPr>
        <w:t>Search ACR Transaction</w:t>
      </w:r>
      <w:r w:rsidRPr="00314221">
        <w:rPr>
          <w:rStyle w:val="warningfont"/>
        </w:rPr>
        <w:t xml:space="preserve"> screen </w:t>
      </w:r>
      <w:proofErr w:type="gramStart"/>
      <w:r w:rsidRPr="00314221">
        <w:rPr>
          <w:rStyle w:val="warningfont"/>
        </w:rPr>
        <w:t>is collapsed</w:t>
      </w:r>
      <w:proofErr w:type="gramEnd"/>
      <w:r w:rsidRPr="00314221">
        <w:t xml:space="preserve">. If the </w:t>
      </w:r>
      <w:r w:rsidRPr="00314221">
        <w:rPr>
          <w:b/>
        </w:rPr>
        <w:t>Search ACR Transaction</w:t>
      </w:r>
      <w:r w:rsidRPr="00314221">
        <w:t xml:space="preserve"> screen is expanded, the </w:t>
      </w:r>
      <w:r w:rsidRPr="00314221">
        <w:rPr>
          <w:b/>
        </w:rPr>
        <w:t>CIRA Query</w:t>
      </w:r>
      <w:r w:rsidRPr="00314221">
        <w:t xml:space="preserve"> screen </w:t>
      </w:r>
      <w:proofErr w:type="gramStart"/>
      <w:r w:rsidRPr="00314221">
        <w:t>is collapsed</w:t>
      </w:r>
      <w:proofErr w:type="gramEnd"/>
      <w:r w:rsidRPr="00314221">
        <w:t>.</w:t>
      </w:r>
    </w:p>
    <w:p w14:paraId="793913ED" w14:textId="3955D182" w:rsidR="001C407F" w:rsidRPr="00314221" w:rsidRDefault="001C407F" w:rsidP="001C407F">
      <w:pPr>
        <w:pStyle w:val="TipBullet"/>
        <w:rPr>
          <w:rStyle w:val="warningfont"/>
        </w:rPr>
      </w:pPr>
      <w:r w:rsidRPr="00314221">
        <w:rPr>
          <w:rStyle w:val="warningfont"/>
          <w:b/>
        </w:rPr>
        <w:t>Search ACR Transaction</w:t>
      </w:r>
      <w:r w:rsidRPr="00314221">
        <w:rPr>
          <w:rStyle w:val="warningfont"/>
        </w:rPr>
        <w:t xml:space="preserve"> options include </w:t>
      </w:r>
      <w:r w:rsidRPr="00314221">
        <w:rPr>
          <w:rStyle w:val="warningfont"/>
          <w:b/>
        </w:rPr>
        <w:t>All ACR</w:t>
      </w:r>
      <w:r w:rsidRPr="00314221">
        <w:rPr>
          <w:rStyle w:val="warningfont"/>
        </w:rPr>
        <w:t xml:space="preserve">, </w:t>
      </w:r>
      <w:r w:rsidRPr="00314221">
        <w:rPr>
          <w:rStyle w:val="warningfont"/>
          <w:b/>
        </w:rPr>
        <w:t>Adjustment</w:t>
      </w:r>
      <w:r w:rsidRPr="00314221">
        <w:rPr>
          <w:rStyle w:val="warningfont"/>
        </w:rPr>
        <w:t xml:space="preserve">, </w:t>
      </w:r>
      <w:r w:rsidRPr="00314221">
        <w:rPr>
          <w:rStyle w:val="warningfont"/>
          <w:b/>
        </w:rPr>
        <w:t>Correction</w:t>
      </w:r>
      <w:r w:rsidRPr="00314221">
        <w:rPr>
          <w:rStyle w:val="warningfont"/>
        </w:rPr>
        <w:t xml:space="preserve">, and </w:t>
      </w:r>
      <w:r w:rsidRPr="00314221">
        <w:rPr>
          <w:rStyle w:val="warningfont"/>
          <w:b/>
        </w:rPr>
        <w:t>Rescission</w:t>
      </w:r>
      <w:r w:rsidRPr="00314221">
        <w:t>.</w:t>
      </w:r>
    </w:p>
    <w:p w14:paraId="7E70695B" w14:textId="709AAF04" w:rsidR="001C407F" w:rsidRPr="00314221" w:rsidRDefault="001C407F" w:rsidP="001C407F">
      <w:pPr>
        <w:pStyle w:val="TipBullet"/>
        <w:rPr>
          <w:rStyle w:val="warningfont"/>
        </w:rPr>
      </w:pPr>
      <w:r w:rsidRPr="00314221">
        <w:rPr>
          <w:rStyle w:val="warningfont"/>
          <w:b/>
        </w:rPr>
        <w:t>ACR Reason Code</w:t>
      </w:r>
      <w:r w:rsidRPr="00314221">
        <w:rPr>
          <w:rStyle w:val="warningfont"/>
        </w:rPr>
        <w:t xml:space="preserve"> options include </w:t>
      </w:r>
      <w:r w:rsidRPr="00314221">
        <w:rPr>
          <w:rStyle w:val="warningfont"/>
          <w:b/>
        </w:rPr>
        <w:t>Duplicate Transaction Processed</w:t>
      </w:r>
      <w:r w:rsidRPr="00314221">
        <w:rPr>
          <w:rStyle w:val="warningfont"/>
        </w:rPr>
        <w:t xml:space="preserve">, </w:t>
      </w:r>
      <w:r w:rsidRPr="00314221">
        <w:rPr>
          <w:rStyle w:val="warningfont"/>
          <w:b/>
        </w:rPr>
        <w:t>Non-Cash Item</w:t>
      </w:r>
      <w:r w:rsidRPr="00314221">
        <w:rPr>
          <w:rStyle w:val="warningfont"/>
        </w:rPr>
        <w:t xml:space="preserve">, </w:t>
      </w:r>
      <w:r w:rsidRPr="00314221">
        <w:rPr>
          <w:rStyle w:val="warningfont"/>
          <w:b/>
        </w:rPr>
        <w:t>Transaction Amount Correction</w:t>
      </w:r>
      <w:r w:rsidRPr="00314221">
        <w:rPr>
          <w:rStyle w:val="warningfont"/>
        </w:rPr>
        <w:t xml:space="preserve">, </w:t>
      </w:r>
      <w:r w:rsidRPr="00314221">
        <w:rPr>
          <w:rStyle w:val="warningfont"/>
          <w:b/>
        </w:rPr>
        <w:t>Representment</w:t>
      </w:r>
      <w:r w:rsidRPr="00314221">
        <w:rPr>
          <w:rStyle w:val="warningfont"/>
        </w:rPr>
        <w:t xml:space="preserve">, </w:t>
      </w:r>
      <w:r w:rsidRPr="00314221">
        <w:rPr>
          <w:rStyle w:val="warningfont"/>
          <w:b/>
        </w:rPr>
        <w:t>Warranty Indemnity Claim</w:t>
      </w:r>
      <w:r w:rsidRPr="00314221">
        <w:rPr>
          <w:rStyle w:val="warningfont"/>
        </w:rPr>
        <w:t xml:space="preserve">, </w:t>
      </w:r>
      <w:r w:rsidRPr="00314221">
        <w:rPr>
          <w:rStyle w:val="warningfont"/>
          <w:b/>
        </w:rPr>
        <w:t>Voucher Date Change</w:t>
      </w:r>
      <w:r w:rsidRPr="00314221">
        <w:rPr>
          <w:rStyle w:val="warningfont"/>
        </w:rPr>
        <w:t xml:space="preserve">, </w:t>
      </w:r>
      <w:r w:rsidRPr="00314221">
        <w:rPr>
          <w:rStyle w:val="warningfont"/>
          <w:b/>
        </w:rPr>
        <w:t>Voucher Number Change</w:t>
      </w:r>
      <w:r w:rsidRPr="00314221">
        <w:rPr>
          <w:rStyle w:val="warningfont"/>
        </w:rPr>
        <w:t xml:space="preserve">, </w:t>
      </w:r>
      <w:r w:rsidRPr="00314221">
        <w:rPr>
          <w:rStyle w:val="warningfont"/>
          <w:b/>
        </w:rPr>
        <w:t>Account Switch</w:t>
      </w:r>
      <w:r w:rsidRPr="00314221">
        <w:rPr>
          <w:rStyle w:val="warningfont"/>
        </w:rPr>
        <w:t xml:space="preserve">, </w:t>
      </w:r>
      <w:r w:rsidRPr="00314221">
        <w:rPr>
          <w:rStyle w:val="BodyNormalChar1"/>
          <w:rFonts w:eastAsiaTheme="minorHAnsi"/>
          <w:b/>
        </w:rPr>
        <w:t>Transaction</w:t>
      </w:r>
      <w:r w:rsidRPr="00314221">
        <w:rPr>
          <w:rStyle w:val="warningfont"/>
          <w:b/>
        </w:rPr>
        <w:t xml:space="preserve"> Account Switch,</w:t>
      </w:r>
      <w:r w:rsidRPr="00314221">
        <w:rPr>
          <w:rStyle w:val="warningfont"/>
        </w:rPr>
        <w:t xml:space="preserve"> and </w:t>
      </w:r>
      <w:r w:rsidRPr="00314221">
        <w:rPr>
          <w:rStyle w:val="warningfont"/>
          <w:b/>
        </w:rPr>
        <w:t>ACH Reversal</w:t>
      </w:r>
      <w:r w:rsidRPr="00314221">
        <w:t>.</w:t>
      </w:r>
    </w:p>
    <w:p w14:paraId="0286E679" w14:textId="07D68A35" w:rsidR="001C407F" w:rsidRPr="00314221" w:rsidRDefault="001C407F" w:rsidP="001C407F">
      <w:pPr>
        <w:pStyle w:val="TipBullet"/>
        <w:rPr>
          <w:rStyle w:val="warningfont"/>
        </w:rPr>
      </w:pPr>
      <w:r w:rsidRPr="00314221">
        <w:rPr>
          <w:rStyle w:val="warningfont"/>
        </w:rPr>
        <w:t>The maximum</w:t>
      </w:r>
      <w:r w:rsidRPr="00314221">
        <w:rPr>
          <w:rStyle w:val="warningfont"/>
          <w:b/>
        </w:rPr>
        <w:t xml:space="preserve"> </w:t>
      </w:r>
      <w:r w:rsidRPr="00314221">
        <w:rPr>
          <w:rStyle w:val="warningfont"/>
        </w:rPr>
        <w:t>numeric characters value for</w:t>
      </w:r>
      <w:r w:rsidRPr="00314221">
        <w:rPr>
          <w:rStyle w:val="warningfont"/>
          <w:b/>
        </w:rPr>
        <w:t xml:space="preserve"> ACR Voucher Number </w:t>
      </w:r>
      <w:r w:rsidRPr="00314221">
        <w:rPr>
          <w:rStyle w:val="warningfont"/>
        </w:rPr>
        <w:t>is six.</w:t>
      </w:r>
    </w:p>
    <w:p w14:paraId="49CECEB0" w14:textId="3986C6D7" w:rsidR="00F6526A" w:rsidRPr="00314221" w:rsidRDefault="00BF4088" w:rsidP="001C407F">
      <w:pPr>
        <w:pStyle w:val="TipBullet"/>
      </w:pPr>
      <w:r w:rsidRPr="00314221">
        <w:rPr>
          <w:rStyle w:val="warningfont"/>
        </w:rPr>
        <w:t xml:space="preserve">The maximum date range for the </w:t>
      </w:r>
      <w:r w:rsidRPr="00314221">
        <w:rPr>
          <w:rStyle w:val="warningfont"/>
          <w:b/>
        </w:rPr>
        <w:t>From</w:t>
      </w:r>
      <w:r w:rsidRPr="00314221">
        <w:rPr>
          <w:rStyle w:val="warningfont"/>
        </w:rPr>
        <w:t xml:space="preserve"> and </w:t>
      </w:r>
      <w:r w:rsidRPr="00314221">
        <w:rPr>
          <w:rStyle w:val="warningfont"/>
          <w:b/>
        </w:rPr>
        <w:t>To</w:t>
      </w:r>
      <w:r w:rsidRPr="00314221">
        <w:rPr>
          <w:rStyle w:val="warningfont"/>
        </w:rPr>
        <w:t xml:space="preserve"> </w:t>
      </w:r>
      <w:r w:rsidRPr="00314221">
        <w:rPr>
          <w:rStyle w:val="warningfont"/>
          <w:b/>
        </w:rPr>
        <w:t xml:space="preserve">ACR Settlement </w:t>
      </w:r>
      <w:r w:rsidRPr="00314221">
        <w:rPr>
          <w:rStyle w:val="warningfont"/>
        </w:rPr>
        <w:t>range is 90 days.</w:t>
      </w:r>
    </w:p>
    <w:p w14:paraId="1DDC10FA" w14:textId="77777777" w:rsidR="00F6526A" w:rsidRDefault="00F6526A" w:rsidP="00F6526A">
      <w:pPr>
        <w:pStyle w:val="TipClosingBar"/>
      </w:pPr>
    </w:p>
    <w:p w14:paraId="2B794204" w14:textId="77777777" w:rsidR="00500204" w:rsidRDefault="00500204">
      <w:pPr>
        <w:autoSpaceDE/>
        <w:autoSpaceDN/>
        <w:adjustRightInd/>
        <w:rPr>
          <w:rFonts w:cs="Arial"/>
        </w:rPr>
      </w:pPr>
      <w:r>
        <w:br w:type="page"/>
      </w:r>
    </w:p>
    <w:p w14:paraId="6572B6C0" w14:textId="03113E8A" w:rsidR="0026792E" w:rsidRPr="001F75AA" w:rsidRDefault="00A1471C" w:rsidP="0026792E">
      <w:pPr>
        <w:pStyle w:val="NumberedList"/>
      </w:pPr>
      <w:r>
        <w:lastRenderedPageBreak/>
        <w:t>Select</w:t>
      </w:r>
      <w:r w:rsidR="0026792E" w:rsidRPr="001F75AA">
        <w:t xml:space="preserve"> </w:t>
      </w:r>
      <w:r w:rsidR="0026792E" w:rsidRPr="000532AF">
        <w:rPr>
          <w:b/>
        </w:rPr>
        <w:t>Search</w:t>
      </w:r>
      <w:r w:rsidR="0026792E" w:rsidRPr="001F75AA">
        <w:t xml:space="preserve"> to initiate the search.</w:t>
      </w:r>
    </w:p>
    <w:p w14:paraId="09F54744" w14:textId="4DCF564E" w:rsidR="00792D48" w:rsidRPr="001F75AA" w:rsidRDefault="0026792E" w:rsidP="00792D48">
      <w:pPr>
        <w:pStyle w:val="NumberedList"/>
      </w:pPr>
      <w:r w:rsidRPr="001F75AA">
        <w:t xml:space="preserve">The </w:t>
      </w:r>
      <w:r w:rsidRPr="00C35802">
        <w:rPr>
          <w:i/>
        </w:rPr>
        <w:t>Count</w:t>
      </w:r>
      <w:r w:rsidRPr="001F75AA">
        <w:t xml:space="preserve"> table and </w:t>
      </w:r>
      <w:r w:rsidRPr="00C35802">
        <w:rPr>
          <w:i/>
        </w:rPr>
        <w:t>Search Results</w:t>
      </w:r>
      <w:r w:rsidRPr="001F75AA">
        <w:t xml:space="preserve"> table </w:t>
      </w:r>
      <w:proofErr w:type="gramStart"/>
      <w:r w:rsidRPr="001F75AA">
        <w:t>appears</w:t>
      </w:r>
      <w:proofErr w:type="gramEnd"/>
      <w:r w:rsidR="00443367">
        <w:t xml:space="preserve"> as shown in </w:t>
      </w:r>
      <w:r w:rsidR="00312140">
        <w:fldChar w:fldCharType="begin"/>
      </w:r>
      <w:r w:rsidR="00312140">
        <w:instrText xml:space="preserve"> REF _Ref89333507 \h </w:instrText>
      </w:r>
      <w:r w:rsidR="00312140">
        <w:fldChar w:fldCharType="separate"/>
      </w:r>
      <w:r w:rsidR="009018AF">
        <w:t xml:space="preserve">Figure </w:t>
      </w:r>
      <w:r w:rsidR="009018AF">
        <w:rPr>
          <w:noProof/>
        </w:rPr>
        <w:t>2</w:t>
      </w:r>
      <w:r w:rsidR="00312140">
        <w:fldChar w:fldCharType="end"/>
      </w:r>
      <w:r w:rsidRPr="001F75AA">
        <w:t xml:space="preserve">. </w:t>
      </w:r>
      <w:r w:rsidR="00A1471C">
        <w:t>Select</w:t>
      </w:r>
      <w:r w:rsidRPr="001F75AA">
        <w:t xml:space="preserve"> the </w:t>
      </w:r>
      <w:r w:rsidRPr="000532AF">
        <w:rPr>
          <w:b/>
        </w:rPr>
        <w:t>IRN</w:t>
      </w:r>
      <w:r w:rsidRPr="001F75AA">
        <w:t xml:space="preserve"> </w:t>
      </w:r>
      <w:r w:rsidR="00964E44">
        <w:t>for</w:t>
      </w:r>
      <w:r w:rsidRPr="001F75AA">
        <w:t xml:space="preserve"> </w:t>
      </w:r>
      <w:proofErr w:type="gramStart"/>
      <w:r w:rsidRPr="001F75AA">
        <w:t>the check</w:t>
      </w:r>
      <w:proofErr w:type="gramEnd"/>
      <w:r w:rsidRPr="001F75AA">
        <w:t xml:space="preserve"> details you would like to view.</w:t>
      </w:r>
    </w:p>
    <w:p w14:paraId="657729B3" w14:textId="11729B0D" w:rsidR="00312140" w:rsidRDefault="00312140" w:rsidP="00312140">
      <w:pPr>
        <w:pStyle w:val="Caption"/>
      </w:pPr>
      <w:bookmarkStart w:id="20" w:name="_Ref89333507"/>
      <w:bookmarkStart w:id="21" w:name="_Toc212639936"/>
      <w:r>
        <w:t xml:space="preserve">Figure </w:t>
      </w:r>
      <w:r>
        <w:fldChar w:fldCharType="begin"/>
      </w:r>
      <w:r>
        <w:instrText xml:space="preserve"> SEQ Figure \* ARABIC </w:instrText>
      </w:r>
      <w:r>
        <w:fldChar w:fldCharType="separate"/>
      </w:r>
      <w:r w:rsidR="009018AF">
        <w:rPr>
          <w:noProof/>
        </w:rPr>
        <w:t>2</w:t>
      </w:r>
      <w:r>
        <w:rPr>
          <w:noProof/>
        </w:rPr>
        <w:fldChar w:fldCharType="end"/>
      </w:r>
      <w:bookmarkEnd w:id="20"/>
      <w:r w:rsidR="009018AF">
        <w:t xml:space="preserve">: </w:t>
      </w:r>
      <w:r w:rsidRPr="00E11FF6">
        <w:t>CIRA Query Results Showing Count and IRN Table</w:t>
      </w:r>
      <w:bookmarkEnd w:id="21"/>
    </w:p>
    <w:p w14:paraId="7CD9DA35" w14:textId="2343F71B" w:rsidR="0026792E" w:rsidRDefault="00792D48" w:rsidP="00792D48">
      <w:pPr>
        <w:pStyle w:val="NumberedList"/>
        <w:numPr>
          <w:ilvl w:val="0"/>
          <w:numId w:val="0"/>
        </w:numPr>
        <w:ind w:left="360"/>
        <w:jc w:val="center"/>
      </w:pPr>
      <w:r>
        <w:rPr>
          <w:noProof/>
        </w:rPr>
        <w:drawing>
          <wp:inline distT="0" distB="0" distL="0" distR="0" wp14:anchorId="2CA8EA9D" wp14:editId="1A94FF68">
            <wp:extent cx="4572396" cy="2895851"/>
            <wp:effectExtent l="19050" t="19050" r="19050" b="15875"/>
            <wp:docPr id="4" name="Picture 4" descr="CIRA Query Results Showing Count and IR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IRA Query Results Showing Count and IRN Table"/>
                    <pic:cNvPicPr/>
                  </pic:nvPicPr>
                  <pic:blipFill>
                    <a:blip r:embed="rId24">
                      <a:extLst>
                        <a:ext uri="{28A0092B-C50C-407E-A947-70E740481C1C}">
                          <a14:useLocalDpi xmlns:a14="http://schemas.microsoft.com/office/drawing/2010/main" val="0"/>
                        </a:ext>
                      </a:extLst>
                    </a:blip>
                    <a:stretch>
                      <a:fillRect/>
                    </a:stretch>
                  </pic:blipFill>
                  <pic:spPr>
                    <a:xfrm>
                      <a:off x="0" y="0"/>
                      <a:ext cx="4572396" cy="2895851"/>
                    </a:xfrm>
                    <a:prstGeom prst="rect">
                      <a:avLst/>
                    </a:prstGeom>
                    <a:ln w="9525">
                      <a:solidFill>
                        <a:schemeClr val="tx1"/>
                      </a:solidFill>
                    </a:ln>
                  </pic:spPr>
                </pic:pic>
              </a:graphicData>
            </a:graphic>
          </wp:inline>
        </w:drawing>
      </w:r>
    </w:p>
    <w:p w14:paraId="016B97A9" w14:textId="77777777" w:rsidR="006A6CA4" w:rsidRPr="001F75AA" w:rsidRDefault="006A6CA4" w:rsidP="00792D48">
      <w:pPr>
        <w:pStyle w:val="NumberedList"/>
        <w:numPr>
          <w:ilvl w:val="0"/>
          <w:numId w:val="0"/>
        </w:numPr>
        <w:ind w:left="360"/>
        <w:jc w:val="center"/>
      </w:pPr>
    </w:p>
    <w:p w14:paraId="4C952A20" w14:textId="369148BB" w:rsidR="0026792E" w:rsidRDefault="0026792E" w:rsidP="0026792E">
      <w:pPr>
        <w:pStyle w:val="NumberedList"/>
      </w:pPr>
      <w:r w:rsidRPr="001F75AA">
        <w:t xml:space="preserve">The </w:t>
      </w:r>
      <w:r w:rsidRPr="00C35802">
        <w:rPr>
          <w:i/>
        </w:rPr>
        <w:t xml:space="preserve">CIRA Details </w:t>
      </w:r>
      <w:r w:rsidRPr="001F75AA">
        <w:t xml:space="preserve">page appears showing the </w:t>
      </w:r>
      <w:r w:rsidRPr="000532AF">
        <w:rPr>
          <w:b/>
        </w:rPr>
        <w:t>Check Details</w:t>
      </w:r>
      <w:r w:rsidRPr="001F75AA">
        <w:t xml:space="preserve">, </w:t>
      </w:r>
      <w:r w:rsidRPr="000532AF">
        <w:rPr>
          <w:b/>
        </w:rPr>
        <w:t>User Defined Fields</w:t>
      </w:r>
      <w:r w:rsidRPr="001F75AA">
        <w:t xml:space="preserve">, </w:t>
      </w:r>
      <w:r w:rsidRPr="000532AF">
        <w:rPr>
          <w:b/>
        </w:rPr>
        <w:t>Check Image</w:t>
      </w:r>
      <w:r w:rsidRPr="001F75AA">
        <w:t xml:space="preserve"> and </w:t>
      </w:r>
      <w:r w:rsidRPr="000532AF">
        <w:rPr>
          <w:b/>
        </w:rPr>
        <w:t xml:space="preserve">Check History </w:t>
      </w:r>
      <w:r w:rsidRPr="000532AF">
        <w:t>details</w:t>
      </w:r>
      <w:r w:rsidR="00323DC0">
        <w:t xml:space="preserve"> as shown in </w:t>
      </w:r>
      <w:r w:rsidR="00323DC0">
        <w:fldChar w:fldCharType="begin"/>
      </w:r>
      <w:r w:rsidR="00323DC0">
        <w:instrText xml:space="preserve"> REF _Ref84948604 \h </w:instrText>
      </w:r>
      <w:r w:rsidR="00323DC0">
        <w:fldChar w:fldCharType="separate"/>
      </w:r>
      <w:r w:rsidR="009018AF">
        <w:t xml:space="preserve">Figure </w:t>
      </w:r>
      <w:r w:rsidR="009018AF">
        <w:rPr>
          <w:noProof/>
        </w:rPr>
        <w:t>3</w:t>
      </w:r>
      <w:r w:rsidR="00323DC0">
        <w:fldChar w:fldCharType="end"/>
      </w:r>
      <w:r w:rsidR="00323DC0">
        <w:t>.</w:t>
      </w:r>
    </w:p>
    <w:p w14:paraId="67F68B42" w14:textId="27D3640E" w:rsidR="00323DC0" w:rsidRDefault="00323DC0" w:rsidP="00323DC0">
      <w:pPr>
        <w:pStyle w:val="Caption"/>
      </w:pPr>
      <w:bookmarkStart w:id="22" w:name="_Ref84948604"/>
      <w:bookmarkStart w:id="23" w:name="_Toc212639937"/>
      <w:r>
        <w:lastRenderedPageBreak/>
        <w:t xml:space="preserve">Figure </w:t>
      </w:r>
      <w:r>
        <w:fldChar w:fldCharType="begin"/>
      </w:r>
      <w:r>
        <w:instrText xml:space="preserve"> SEQ Figure \* ARABIC </w:instrText>
      </w:r>
      <w:r>
        <w:fldChar w:fldCharType="separate"/>
      </w:r>
      <w:r w:rsidR="009018AF">
        <w:rPr>
          <w:noProof/>
        </w:rPr>
        <w:t>3</w:t>
      </w:r>
      <w:r>
        <w:rPr>
          <w:noProof/>
        </w:rPr>
        <w:fldChar w:fldCharType="end"/>
      </w:r>
      <w:bookmarkEnd w:id="22"/>
      <w:r>
        <w:t>: CIRA Details Page</w:t>
      </w:r>
      <w:bookmarkEnd w:id="23"/>
    </w:p>
    <w:p w14:paraId="4B8C0BE1" w14:textId="288AB165" w:rsidR="00323DC0" w:rsidRPr="001F75AA" w:rsidRDefault="00323DC0" w:rsidP="00323DC0">
      <w:pPr>
        <w:pStyle w:val="NumberedList"/>
        <w:numPr>
          <w:ilvl w:val="0"/>
          <w:numId w:val="0"/>
        </w:numPr>
        <w:jc w:val="center"/>
      </w:pPr>
      <w:r w:rsidRPr="001F75AA">
        <w:rPr>
          <w:noProof/>
        </w:rPr>
        <w:drawing>
          <wp:inline distT="0" distB="0" distL="0" distR="0" wp14:anchorId="6BC43CDD" wp14:editId="618B3CB1">
            <wp:extent cx="3760611" cy="6769100"/>
            <wp:effectExtent l="19050" t="19050" r="19050" b="15240"/>
            <wp:docPr id="207" name="Picture 207" descr="The View Cira Item Details Page is displayed, showing several sections with large amounts of data. The page is split into four sections; Check Details, User Defined Fields, Check Image, and Check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The View Cira Item Details Page is displayed, showing several sections with large amounts of data. The page is split into four sections; Check Details, User Defined Fields, Check Image, and Check History."/>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3760611" cy="6769100"/>
                    </a:xfrm>
                    <a:prstGeom prst="rect">
                      <a:avLst/>
                    </a:prstGeom>
                    <a:noFill/>
                    <a:ln w="6350" cmpd="sng">
                      <a:solidFill>
                        <a:srgbClr val="000000"/>
                      </a:solidFill>
                      <a:miter lim="800000"/>
                      <a:headEnd/>
                      <a:tailEnd/>
                    </a:ln>
                    <a:effectLst/>
                  </pic:spPr>
                </pic:pic>
              </a:graphicData>
            </a:graphic>
          </wp:inline>
        </w:drawing>
      </w:r>
    </w:p>
    <w:p w14:paraId="5A4AC91F" w14:textId="77777777" w:rsidR="00F6526A" w:rsidRPr="00E777B1" w:rsidRDefault="00F6526A" w:rsidP="00F6526A">
      <w:pPr>
        <w:pStyle w:val="TipHeader"/>
      </w:pPr>
      <w:r w:rsidRPr="00E777B1">
        <w:rPr>
          <w:noProof/>
        </w:rPr>
        <w:lastRenderedPageBreak/>
        <mc:AlternateContent>
          <mc:Choice Requires="wpg">
            <w:drawing>
              <wp:inline distT="0" distB="0" distL="0" distR="0" wp14:anchorId="74541F6E" wp14:editId="5A46BA98">
                <wp:extent cx="6159610" cy="352425"/>
                <wp:effectExtent l="0" t="0" r="12700" b="28575"/>
                <wp:docPr id="198" name="Group 19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9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3B710" w14:textId="77777777" w:rsidR="00F6526A" w:rsidRPr="00B46552" w:rsidRDefault="00F6526A" w:rsidP="00F6526A">
                              <w:pPr>
                                <w:pStyle w:val="TipHeaderinBar"/>
                                <w:rPr>
                                  <w:rFonts w:cs="Arial"/>
                                </w:rPr>
                              </w:pPr>
                              <w:r w:rsidRPr="00B46552">
                                <w:rPr>
                                  <w:rFonts w:cs="Arial"/>
                                </w:rPr>
                                <w:t>Application Tip</w:t>
                              </w:r>
                            </w:p>
                            <w:p w14:paraId="6452E2BC" w14:textId="77777777" w:rsidR="00F6526A" w:rsidRPr="00E674C2" w:rsidRDefault="00F6526A" w:rsidP="00F6526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0" name="Picture 200"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4541F6E" id="Group 198" o:spid="_x0000_s105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3D1h5/IDAACa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5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" fillcolor="#e6e6e6" strokecolor="white [3212]" strokeweight="1pt">
                  <v:stroke joinstyle="miter"/>
                  <v:textbox inset="28.8pt">
                    <w:txbxContent>
                      <w:p w14:paraId="79C3B710" w14:textId="77777777" w:rsidR="00F6526A" w:rsidRPr="00B46552" w:rsidRDefault="00F6526A" w:rsidP="00F6526A">
                        <w:pPr>
                          <w:pStyle w:val="TipHeaderinBar"/>
                          <w:rPr>
                            <w:rFonts w:cs="Arial"/>
                          </w:rPr>
                        </w:pPr>
                        <w:r w:rsidRPr="00B46552">
                          <w:rPr>
                            <w:rFonts w:cs="Arial"/>
                          </w:rPr>
                          <w:t>Application Tip</w:t>
                        </w:r>
                      </w:p>
                      <w:p w14:paraId="6452E2BC" w14:textId="77777777" w:rsidR="00F6526A" w:rsidRPr="00E674C2" w:rsidRDefault="00F6526A" w:rsidP="00F6526A">
                        <w:pPr>
                          <w:pStyle w:val="TipHeaderinBar"/>
                        </w:pPr>
                      </w:p>
                    </w:txbxContent>
                  </v:textbox>
                </v:roundrect>
                <v:shape id="Picture 200" o:spid="_x0000_s105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">
                  <v:imagedata r:id="rId23" o:title="Application Tip Icon"/>
                </v:shape>
                <w10:anchorlock/>
              </v:group>
            </w:pict>
          </mc:Fallback>
        </mc:AlternateContent>
      </w:r>
    </w:p>
    <w:p w14:paraId="1E7EE74C" w14:textId="491F4CCF" w:rsidR="00F6526A" w:rsidRPr="00750F61" w:rsidRDefault="00C23A4D" w:rsidP="00C23A4D">
      <w:pPr>
        <w:pStyle w:val="TipText"/>
      </w:pPr>
      <w:r w:rsidRPr="001F75AA">
        <w:t xml:space="preserve">The CIRA Query details page is configured to display a maximum of 90 days of search results. This range parameter </w:t>
      </w:r>
      <w:r w:rsidRPr="00C23A4D">
        <w:t>applies</w:t>
      </w:r>
      <w:r w:rsidRPr="001F75AA">
        <w:t xml:space="preserve"> when a user searches using </w:t>
      </w:r>
      <w:r w:rsidRPr="0044255C">
        <w:rPr>
          <w:b/>
          <w:szCs w:val="20"/>
        </w:rPr>
        <w:t>Received Date</w:t>
      </w:r>
      <w:r w:rsidRPr="001F75AA">
        <w:rPr>
          <w:szCs w:val="20"/>
        </w:rPr>
        <w:t xml:space="preserve">, </w:t>
      </w:r>
      <w:r w:rsidRPr="0044255C">
        <w:rPr>
          <w:b/>
          <w:szCs w:val="20"/>
        </w:rPr>
        <w:t>Check Capture Date</w:t>
      </w:r>
      <w:r w:rsidRPr="001F75AA">
        <w:rPr>
          <w:szCs w:val="20"/>
        </w:rPr>
        <w:t xml:space="preserve">, </w:t>
      </w:r>
      <w:r w:rsidRPr="0044255C">
        <w:rPr>
          <w:b/>
          <w:szCs w:val="20"/>
        </w:rPr>
        <w:t>Settlement Date</w:t>
      </w:r>
      <w:r w:rsidRPr="001F75AA">
        <w:rPr>
          <w:szCs w:val="20"/>
        </w:rPr>
        <w:t xml:space="preserve">, </w:t>
      </w:r>
      <w:r w:rsidRPr="0044255C">
        <w:rPr>
          <w:b/>
          <w:szCs w:val="20"/>
        </w:rPr>
        <w:t>Return Settlement Date</w:t>
      </w:r>
      <w:r w:rsidRPr="001F75AA">
        <w:rPr>
          <w:szCs w:val="20"/>
        </w:rPr>
        <w:t xml:space="preserve"> or </w:t>
      </w:r>
      <w:r w:rsidRPr="0044255C">
        <w:rPr>
          <w:b/>
          <w:szCs w:val="20"/>
        </w:rPr>
        <w:t>ACR Settlement date</w:t>
      </w:r>
      <w:r w:rsidRPr="001F75AA">
        <w:rPr>
          <w:szCs w:val="20"/>
        </w:rPr>
        <w:t>. The system will display an error message</w:t>
      </w:r>
      <w:r>
        <w:rPr>
          <w:szCs w:val="20"/>
        </w:rPr>
        <w:t xml:space="preserve"> </w:t>
      </w:r>
      <w:r w:rsidRPr="001F75AA">
        <w:rPr>
          <w:szCs w:val="20"/>
        </w:rPr>
        <w:t>if you search for results beyond the configured range.</w:t>
      </w:r>
    </w:p>
    <w:p w14:paraId="42ED4739" w14:textId="77777777" w:rsidR="00F6526A" w:rsidRDefault="00F6526A" w:rsidP="00323DC0">
      <w:pPr>
        <w:pStyle w:val="TipClosingBar"/>
      </w:pPr>
    </w:p>
    <w:p w14:paraId="23D22C40" w14:textId="77777777" w:rsidR="00F6526A" w:rsidRDefault="00F6526A" w:rsidP="00F6526A">
      <w:pPr>
        <w:pStyle w:val="TipHeader"/>
      </w:pPr>
      <w:r>
        <w:rPr>
          <w:noProof/>
        </w:rPr>
        <mc:AlternateContent>
          <mc:Choice Requires="wpg">
            <w:drawing>
              <wp:inline distT="0" distB="0" distL="0" distR="0" wp14:anchorId="4D7149CE" wp14:editId="0E2945FF">
                <wp:extent cx="5943600" cy="353267"/>
                <wp:effectExtent l="0" t="0" r="19050" b="27940"/>
                <wp:docPr id="201" name="Group 201"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0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AE75B68" w14:textId="5496B394" w:rsidR="00F6526A" w:rsidRPr="00E674C2" w:rsidRDefault="00F6526A" w:rsidP="00F6526A">
                              <w:pPr>
                                <w:pStyle w:val="TipHeaderinBar"/>
                                <w:spacing w:before="0"/>
                              </w:pPr>
                              <w:r>
                                <w:rPr>
                                  <w:rFonts w:cs="Arial"/>
                                </w:rPr>
                                <w:t>Additional Button</w:t>
                              </w:r>
                              <w:r w:rsidR="00BB7F0C">
                                <w:rPr>
                                  <w:rFonts w:cs="Arial"/>
                                </w:rPr>
                                <w:t>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3" name="Picture 203"/>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4D7149CE" id="Group 201" o:spid="_x0000_s105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MEHY4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05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" fillcolor="#e6e6e6" strokecolor="window" strokeweight="1pt">
                  <v:stroke joinstyle="miter"/>
                  <v:textbox inset="28.8pt">
                    <w:txbxContent>
                      <w:p w14:paraId="5AE75B68" w14:textId="5496B394" w:rsidR="00F6526A" w:rsidRPr="00E674C2" w:rsidRDefault="00F6526A" w:rsidP="00F6526A">
                        <w:pPr>
                          <w:pStyle w:val="TipHeaderinBar"/>
                          <w:spacing w:before="0"/>
                        </w:pPr>
                        <w:r>
                          <w:rPr>
                            <w:rFonts w:cs="Arial"/>
                          </w:rPr>
                          <w:t>Additional Button</w:t>
                        </w:r>
                        <w:r w:rsidR="00BB7F0C">
                          <w:rPr>
                            <w:rFonts w:cs="Arial"/>
                          </w:rPr>
                          <w:t>s</w:t>
                        </w:r>
                      </w:p>
                    </w:txbxContent>
                  </v:textbox>
                </v:roundrect>
                <v:shape id="Picture 203" o:spid="_x0000_s105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">
                  <v:imagedata r:id="rId27" o:title=""/>
                </v:shape>
                <w10:anchorlock/>
              </v:group>
            </w:pict>
          </mc:Fallback>
        </mc:AlternateContent>
      </w:r>
    </w:p>
    <w:p w14:paraId="5195E607" w14:textId="6D99A2CF" w:rsidR="005622CA" w:rsidRPr="00731AD0" w:rsidRDefault="00A1471C" w:rsidP="005622CA">
      <w:pPr>
        <w:pStyle w:val="TipBullet"/>
      </w:pPr>
      <w:r>
        <w:t>Select</w:t>
      </w:r>
      <w:r w:rsidR="005622CA" w:rsidRPr="00731AD0">
        <w:t xml:space="preserve"> </w:t>
      </w:r>
      <w:r w:rsidR="005622CA" w:rsidRPr="00731AD0">
        <w:rPr>
          <w:b/>
        </w:rPr>
        <w:t xml:space="preserve">Cancel </w:t>
      </w:r>
      <w:r w:rsidR="005622CA" w:rsidRPr="00731AD0">
        <w:t xml:space="preserve">to return to the OTCnet Home Page. No data will be saved. </w:t>
      </w:r>
    </w:p>
    <w:p w14:paraId="7EA66B2A" w14:textId="5774ADCE" w:rsidR="005622CA" w:rsidRPr="00731AD0" w:rsidRDefault="00A1471C" w:rsidP="005622CA">
      <w:pPr>
        <w:pStyle w:val="TipBullet"/>
      </w:pPr>
      <w:r>
        <w:t>Select</w:t>
      </w:r>
      <w:r w:rsidR="005622CA" w:rsidRPr="00731AD0">
        <w:t xml:space="preserve"> </w:t>
      </w:r>
      <w:r w:rsidR="005622CA" w:rsidRPr="00731AD0">
        <w:rPr>
          <w:b/>
        </w:rPr>
        <w:t>Clear</w:t>
      </w:r>
      <w:r w:rsidR="005622CA" w:rsidRPr="00731AD0">
        <w:t xml:space="preserve"> to clear all data fields and reset to the default selections.</w:t>
      </w:r>
    </w:p>
    <w:p w14:paraId="516A152E" w14:textId="5D0B9936" w:rsidR="005622CA" w:rsidRPr="00731AD0" w:rsidRDefault="00A1471C" w:rsidP="005622CA">
      <w:pPr>
        <w:pStyle w:val="TipBullet"/>
      </w:pPr>
      <w:r>
        <w:t>Select</w:t>
      </w:r>
      <w:r w:rsidR="005622CA" w:rsidRPr="00731AD0">
        <w:t xml:space="preserve"> </w:t>
      </w:r>
      <w:r w:rsidR="005622CA" w:rsidRPr="00731AD0">
        <w:rPr>
          <w:b/>
        </w:rPr>
        <w:t>Count</w:t>
      </w:r>
      <w:r w:rsidR="005622CA" w:rsidRPr="00731AD0">
        <w:t xml:space="preserve"> to display the total number of check transactions and the total check amount for the specified search criteria.</w:t>
      </w:r>
    </w:p>
    <w:p w14:paraId="6DBB6757" w14:textId="53B81ADB" w:rsidR="005622CA" w:rsidRPr="00731AD0" w:rsidRDefault="00A1471C" w:rsidP="005622CA">
      <w:pPr>
        <w:pStyle w:val="TipBullet"/>
      </w:pPr>
      <w:r>
        <w:t>Select</w:t>
      </w:r>
      <w:r w:rsidR="005622CA" w:rsidRPr="00731AD0">
        <w:t xml:space="preserve"> </w:t>
      </w:r>
      <w:r w:rsidR="005622CA" w:rsidRPr="00731AD0">
        <w:rPr>
          <w:b/>
        </w:rPr>
        <w:t>Display First 1000</w:t>
      </w:r>
      <w:r w:rsidR="005622CA" w:rsidRPr="00731AD0">
        <w:t xml:space="preserve"> to retrieve the first 1000 records</w:t>
      </w:r>
    </w:p>
    <w:p w14:paraId="49786872" w14:textId="4E6388C5" w:rsidR="005622CA" w:rsidRPr="00731AD0" w:rsidRDefault="00A1471C" w:rsidP="005622CA">
      <w:pPr>
        <w:pStyle w:val="TipBullet"/>
      </w:pPr>
      <w:r>
        <w:t>Select</w:t>
      </w:r>
      <w:r w:rsidR="005622CA" w:rsidRPr="00731AD0">
        <w:t xml:space="preserve"> </w:t>
      </w:r>
      <w:r w:rsidR="005622CA" w:rsidRPr="00731AD0">
        <w:rPr>
          <w:b/>
        </w:rPr>
        <w:t>Verification Detail</w:t>
      </w:r>
      <w:r w:rsidR="005622CA" w:rsidRPr="00731AD0">
        <w:t xml:space="preserve"> to view the corresponding MVD record for the check item. (Visible only </w:t>
      </w:r>
      <w:proofErr w:type="gramStart"/>
      <w:r w:rsidR="005622CA" w:rsidRPr="00731AD0">
        <w:t>if is</w:t>
      </w:r>
      <w:proofErr w:type="gramEnd"/>
      <w:r w:rsidR="005622CA" w:rsidRPr="00731AD0">
        <w:t xml:space="preserve"> a corresponding MVD record exists.)</w:t>
      </w:r>
    </w:p>
    <w:p w14:paraId="64500A9B" w14:textId="22017572" w:rsidR="00F6526A" w:rsidRDefault="005631A5" w:rsidP="0045304D">
      <w:pPr>
        <w:pStyle w:val="TipText"/>
      </w:pPr>
      <w:r>
        <w:t>Additional b</w:t>
      </w:r>
      <w:r w:rsidR="0045304D" w:rsidRPr="0045304D">
        <w:t>uttons</w:t>
      </w:r>
      <w:r w:rsidR="0045304D">
        <w:t xml:space="preserve"> e</w:t>
      </w:r>
      <w:r w:rsidR="0045304D" w:rsidRPr="001F75AA">
        <w:t xml:space="preserve">xclusive to the </w:t>
      </w:r>
      <w:r w:rsidR="0045304D" w:rsidRPr="001F75AA">
        <w:rPr>
          <w:i/>
        </w:rPr>
        <w:t>View CIRA Item Details</w:t>
      </w:r>
      <w:r w:rsidR="0045304D" w:rsidRPr="001F75AA">
        <w:t xml:space="preserve"> page</w:t>
      </w:r>
      <w:r w:rsidR="0045304D">
        <w:t>:</w:t>
      </w:r>
    </w:p>
    <w:p w14:paraId="35EB107A" w14:textId="442E46AF" w:rsidR="005631A5" w:rsidRPr="00731AD0" w:rsidRDefault="00A1471C" w:rsidP="005631A5">
      <w:pPr>
        <w:pStyle w:val="TipBullet"/>
      </w:pPr>
      <w:r>
        <w:t>Select</w:t>
      </w:r>
      <w:r w:rsidR="005631A5" w:rsidRPr="00731AD0">
        <w:t xml:space="preserve"> </w:t>
      </w:r>
      <w:r w:rsidR="005631A5" w:rsidRPr="00731AD0">
        <w:rPr>
          <w:b/>
        </w:rPr>
        <w:t>Zoom In</w:t>
      </w:r>
      <w:r w:rsidR="005631A5" w:rsidRPr="00731AD0">
        <w:t xml:space="preserve"> to zoom in on the check image.</w:t>
      </w:r>
    </w:p>
    <w:p w14:paraId="15E3EAE5" w14:textId="325CE316" w:rsidR="005631A5" w:rsidRPr="00731AD0" w:rsidRDefault="00A1471C" w:rsidP="005631A5">
      <w:pPr>
        <w:pStyle w:val="TipBullet"/>
      </w:pPr>
      <w:r>
        <w:t>Select</w:t>
      </w:r>
      <w:r w:rsidR="005631A5" w:rsidRPr="00731AD0">
        <w:t xml:space="preserve"> </w:t>
      </w:r>
      <w:r w:rsidR="005631A5" w:rsidRPr="00731AD0">
        <w:rPr>
          <w:b/>
        </w:rPr>
        <w:t>Zoom Out</w:t>
      </w:r>
      <w:r w:rsidR="005631A5" w:rsidRPr="00731AD0">
        <w:t xml:space="preserve"> to zoom out on the check image.</w:t>
      </w:r>
    </w:p>
    <w:p w14:paraId="63B70D1C" w14:textId="4CE8B8C6" w:rsidR="005631A5" w:rsidRPr="00731AD0" w:rsidRDefault="00A1471C" w:rsidP="005631A5">
      <w:pPr>
        <w:pStyle w:val="TipBullet"/>
      </w:pPr>
      <w:r>
        <w:t>Select</w:t>
      </w:r>
      <w:r w:rsidR="005631A5" w:rsidRPr="00731AD0">
        <w:t xml:space="preserve"> </w:t>
      </w:r>
      <w:r w:rsidR="005631A5" w:rsidRPr="00731AD0">
        <w:rPr>
          <w:b/>
        </w:rPr>
        <w:t>Save Zoom</w:t>
      </w:r>
      <w:r w:rsidR="005631A5" w:rsidRPr="00731AD0">
        <w:t xml:space="preserve"> to save the zoom percentage for the current session.</w:t>
      </w:r>
    </w:p>
    <w:p w14:paraId="007ED4AD" w14:textId="41C618F1" w:rsidR="005631A5" w:rsidRPr="00731AD0" w:rsidRDefault="00A1471C" w:rsidP="005631A5">
      <w:pPr>
        <w:pStyle w:val="TipBullet"/>
      </w:pPr>
      <w:r>
        <w:t>Select</w:t>
      </w:r>
      <w:r w:rsidR="005631A5" w:rsidRPr="00731AD0">
        <w:t xml:space="preserve"> </w:t>
      </w:r>
      <w:r w:rsidR="005631A5" w:rsidRPr="00731AD0">
        <w:rPr>
          <w:b/>
        </w:rPr>
        <w:t>Original</w:t>
      </w:r>
      <w:r w:rsidR="005631A5" w:rsidRPr="00731AD0">
        <w:t xml:space="preserve"> to return the check image to the original display settings.</w:t>
      </w:r>
    </w:p>
    <w:p w14:paraId="1CB19ABC" w14:textId="09F921B9" w:rsidR="005631A5" w:rsidRPr="00731AD0" w:rsidRDefault="00A1471C" w:rsidP="005631A5">
      <w:pPr>
        <w:pStyle w:val="TipBullet"/>
      </w:pPr>
      <w:r>
        <w:t>Select</w:t>
      </w:r>
      <w:r w:rsidR="005631A5" w:rsidRPr="00731AD0">
        <w:t xml:space="preserve"> </w:t>
      </w:r>
      <w:r w:rsidR="005631A5" w:rsidRPr="00731AD0">
        <w:rPr>
          <w:b/>
        </w:rPr>
        <w:t>Fit Width</w:t>
      </w:r>
      <w:r w:rsidR="005631A5" w:rsidRPr="00731AD0">
        <w:t xml:space="preserve"> to fit the check image to the width of the open window.</w:t>
      </w:r>
    </w:p>
    <w:p w14:paraId="6489E661" w14:textId="5ACA8541" w:rsidR="005631A5" w:rsidRPr="00731AD0" w:rsidRDefault="00A1471C" w:rsidP="005631A5">
      <w:pPr>
        <w:pStyle w:val="TipBullet"/>
      </w:pPr>
      <w:r>
        <w:t>Select</w:t>
      </w:r>
      <w:r w:rsidR="005631A5" w:rsidRPr="00731AD0">
        <w:t xml:space="preserve"> </w:t>
      </w:r>
      <w:r w:rsidR="005631A5" w:rsidRPr="00731AD0">
        <w:rPr>
          <w:b/>
        </w:rPr>
        <w:t>Rotate Left</w:t>
      </w:r>
      <w:r w:rsidR="005631A5" w:rsidRPr="00731AD0">
        <w:t xml:space="preserve"> to rotate the check image counterclockwise 90 degrees.</w:t>
      </w:r>
    </w:p>
    <w:p w14:paraId="1957F28B" w14:textId="541EA541" w:rsidR="005631A5" w:rsidRPr="00731AD0" w:rsidRDefault="00A1471C" w:rsidP="005631A5">
      <w:pPr>
        <w:pStyle w:val="TipBullet"/>
      </w:pPr>
      <w:r>
        <w:t>Select</w:t>
      </w:r>
      <w:r w:rsidR="005631A5" w:rsidRPr="00731AD0">
        <w:t xml:space="preserve"> </w:t>
      </w:r>
      <w:r w:rsidR="005631A5" w:rsidRPr="00731AD0">
        <w:rPr>
          <w:b/>
        </w:rPr>
        <w:t>Rotate Right</w:t>
      </w:r>
      <w:r w:rsidR="005631A5" w:rsidRPr="00731AD0">
        <w:t xml:space="preserve"> to rotate the check image clockwise 90 degrees.</w:t>
      </w:r>
    </w:p>
    <w:p w14:paraId="5E006B74" w14:textId="12A38711" w:rsidR="005631A5" w:rsidRPr="00731AD0" w:rsidRDefault="00A1471C" w:rsidP="005631A5">
      <w:pPr>
        <w:pStyle w:val="TipBullet"/>
      </w:pPr>
      <w:r>
        <w:t>Select</w:t>
      </w:r>
      <w:r w:rsidR="005631A5" w:rsidRPr="00731AD0">
        <w:t xml:space="preserve"> </w:t>
      </w:r>
      <w:r w:rsidR="005631A5" w:rsidRPr="00731AD0">
        <w:rPr>
          <w:b/>
        </w:rPr>
        <w:t>Print</w:t>
      </w:r>
      <w:r w:rsidR="005631A5" w:rsidRPr="00731AD0">
        <w:t xml:space="preserve"> to the check image.</w:t>
      </w:r>
    </w:p>
    <w:p w14:paraId="51271A61" w14:textId="4B05443A" w:rsidR="005631A5" w:rsidRPr="00731AD0" w:rsidRDefault="00A1471C" w:rsidP="005631A5">
      <w:pPr>
        <w:pStyle w:val="TipBullet"/>
      </w:pPr>
      <w:r>
        <w:t>Select</w:t>
      </w:r>
      <w:r w:rsidR="005631A5" w:rsidRPr="00731AD0">
        <w:t xml:space="preserve"> </w:t>
      </w:r>
      <w:r w:rsidR="005631A5" w:rsidRPr="00731AD0">
        <w:rPr>
          <w:b/>
        </w:rPr>
        <w:t xml:space="preserve">Download </w:t>
      </w:r>
      <w:r w:rsidR="005631A5" w:rsidRPr="00731AD0">
        <w:t>to the check image.</w:t>
      </w:r>
    </w:p>
    <w:p w14:paraId="642BE1E3" w14:textId="28A4BB89" w:rsidR="005631A5" w:rsidRPr="00731AD0" w:rsidRDefault="00A1471C" w:rsidP="005631A5">
      <w:pPr>
        <w:pStyle w:val="TipBullet"/>
      </w:pPr>
      <w:r>
        <w:t>Select</w:t>
      </w:r>
      <w:r w:rsidR="005631A5" w:rsidRPr="00731AD0">
        <w:t xml:space="preserve"> </w:t>
      </w:r>
      <w:r w:rsidR="005631A5" w:rsidRPr="00731AD0">
        <w:rPr>
          <w:b/>
        </w:rPr>
        <w:t xml:space="preserve">Previous </w:t>
      </w:r>
      <w:r w:rsidR="005631A5" w:rsidRPr="00731AD0">
        <w:t>to return to the previous page.</w:t>
      </w:r>
    </w:p>
    <w:p w14:paraId="65FCD716" w14:textId="76B1669C" w:rsidR="0045304D" w:rsidRPr="0045304D" w:rsidRDefault="00A1471C" w:rsidP="005631A5">
      <w:pPr>
        <w:pStyle w:val="TipBullet"/>
      </w:pPr>
      <w:r>
        <w:t>Select</w:t>
      </w:r>
      <w:r w:rsidR="005631A5" w:rsidRPr="00731AD0">
        <w:t xml:space="preserve"> </w:t>
      </w:r>
      <w:r w:rsidR="005631A5" w:rsidRPr="00731AD0">
        <w:rPr>
          <w:b/>
        </w:rPr>
        <w:t>Return Home</w:t>
      </w:r>
      <w:r w:rsidR="005631A5" w:rsidRPr="00731AD0">
        <w:t xml:space="preserve"> to the OTCnet Home Page.</w:t>
      </w:r>
    </w:p>
    <w:p w14:paraId="6DB3C069" w14:textId="77777777" w:rsidR="00F6526A" w:rsidRDefault="00F6526A" w:rsidP="00F6526A">
      <w:pPr>
        <w:pStyle w:val="TipClosingBar"/>
      </w:pPr>
    </w:p>
    <w:p w14:paraId="23E96FC3" w14:textId="3CAD322E" w:rsidR="00F6526A" w:rsidRDefault="001F1CC9" w:rsidP="001F1CC9">
      <w:pPr>
        <w:pStyle w:val="Heading2"/>
      </w:pPr>
      <w:bookmarkStart w:id="24" w:name="_Toc212639905"/>
      <w:r>
        <w:lastRenderedPageBreak/>
        <w:t>Topic 3 Business Reports</w:t>
      </w:r>
      <w:bookmarkEnd w:id="24"/>
    </w:p>
    <w:p w14:paraId="32DCFC7E" w14:textId="1E8D57F5" w:rsidR="00891829" w:rsidRPr="001F75AA" w:rsidRDefault="00891829" w:rsidP="00891829">
      <w:pPr>
        <w:pStyle w:val="BodyText"/>
      </w:pPr>
      <w:r w:rsidRPr="001F75AA">
        <w:t xml:space="preserve">There are </w:t>
      </w:r>
      <w:r>
        <w:t>eight</w:t>
      </w:r>
      <w:r w:rsidRPr="001F75AA">
        <w:t xml:space="preserve"> Business Reports that you may </w:t>
      </w:r>
      <w:r w:rsidR="00B93868">
        <w:t xml:space="preserve">have </w:t>
      </w:r>
      <w:r w:rsidRPr="001F75AA">
        <w:t xml:space="preserve">access </w:t>
      </w:r>
      <w:r w:rsidR="00B93868">
        <w:t xml:space="preserve">to, </w:t>
      </w:r>
      <w:r w:rsidRPr="001F75AA">
        <w:t>depending on your role. To print a report output</w:t>
      </w:r>
      <w:proofErr w:type="gramStart"/>
      <w:r w:rsidRPr="001F75AA">
        <w:t>, right</w:t>
      </w:r>
      <w:proofErr w:type="gramEnd"/>
      <w:r w:rsidRPr="001F75AA">
        <w:t xml:space="preserve"> </w:t>
      </w:r>
      <w:r w:rsidR="00A1471C">
        <w:t>select</w:t>
      </w:r>
      <w:r w:rsidRPr="001F75AA">
        <w:t xml:space="preserve"> using your mouse and select </w:t>
      </w:r>
      <w:r w:rsidRPr="001F75AA">
        <w:rPr>
          <w:i/>
        </w:rPr>
        <w:t>Print.</w:t>
      </w:r>
    </w:p>
    <w:p w14:paraId="6EC72076" w14:textId="1D4541D8" w:rsidR="00AC7EAE" w:rsidRDefault="00AC7EAE" w:rsidP="00AC7EAE">
      <w:pPr>
        <w:pStyle w:val="Caption"/>
      </w:pPr>
      <w:bookmarkStart w:id="25" w:name="_Toc212639952"/>
      <w:r>
        <w:t xml:space="preserve">Table </w:t>
      </w:r>
      <w:r>
        <w:fldChar w:fldCharType="begin"/>
      </w:r>
      <w:r>
        <w:instrText xml:space="preserve"> SEQ Table \* ARABIC </w:instrText>
      </w:r>
      <w:r>
        <w:fldChar w:fldCharType="separate"/>
      </w:r>
      <w:r w:rsidR="009018AF">
        <w:rPr>
          <w:noProof/>
        </w:rPr>
        <w:t>2</w:t>
      </w:r>
      <w:r>
        <w:rPr>
          <w:noProof/>
        </w:rPr>
        <w:fldChar w:fldCharType="end"/>
      </w:r>
      <w:r>
        <w:t xml:space="preserve">: </w:t>
      </w:r>
      <w:r w:rsidRPr="00921468">
        <w:t>Business Reports (1st column) and Access Type (1st row)</w:t>
      </w:r>
      <w:bookmarkEnd w:id="25"/>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125"/>
        <w:gridCol w:w="1189"/>
        <w:gridCol w:w="1297"/>
        <w:gridCol w:w="1184"/>
        <w:gridCol w:w="1182"/>
        <w:gridCol w:w="1184"/>
        <w:gridCol w:w="1187"/>
      </w:tblGrid>
      <w:tr w:rsidR="0021349B" w:rsidRPr="009E3AC1" w14:paraId="5AF22066" w14:textId="77777777" w:rsidTr="0021349B">
        <w:trPr>
          <w:cantSplit/>
          <w:tblHeader/>
          <w:jc w:val="center"/>
        </w:trPr>
        <w:tc>
          <w:tcPr>
            <w:tcW w:w="2125" w:type="dxa"/>
            <w:tcBorders>
              <w:right w:val="single" w:sz="4" w:space="0" w:color="FFFFFF" w:themeColor="background1"/>
            </w:tcBorders>
            <w:shd w:val="clear" w:color="auto" w:fill="1F3864" w:themeFill="accent1" w:themeFillShade="80"/>
            <w:vAlign w:val="bottom"/>
          </w:tcPr>
          <w:p w14:paraId="51EBDC16" w14:textId="7547DF4A" w:rsidR="0021349B" w:rsidRPr="009E3AC1" w:rsidRDefault="001D4717" w:rsidP="0021349B">
            <w:pPr>
              <w:pStyle w:val="TableHeader"/>
            </w:pPr>
            <w:r w:rsidRPr="00CB7A02">
              <w:rPr>
                <w:color w:val="auto"/>
              </w:rPr>
              <w:t>Business Reports</w:t>
            </w:r>
          </w:p>
        </w:tc>
        <w:tc>
          <w:tcPr>
            <w:tcW w:w="1189" w:type="dxa"/>
            <w:tcBorders>
              <w:left w:val="single" w:sz="4" w:space="0" w:color="FFFFFF" w:themeColor="background1"/>
              <w:right w:val="single" w:sz="4" w:space="0" w:color="FFFFFF" w:themeColor="background1"/>
            </w:tcBorders>
            <w:shd w:val="clear" w:color="auto" w:fill="1F3864" w:themeFill="accent1" w:themeFillShade="80"/>
            <w:vAlign w:val="bottom"/>
          </w:tcPr>
          <w:p w14:paraId="60672BE8" w14:textId="7C60836B" w:rsidR="0021349B" w:rsidRDefault="0021349B" w:rsidP="0021349B">
            <w:pPr>
              <w:pStyle w:val="TableHeader"/>
            </w:pPr>
            <w:r w:rsidRPr="001F75AA">
              <w:t>Agency Manager</w:t>
            </w:r>
          </w:p>
        </w:tc>
        <w:tc>
          <w:tcPr>
            <w:tcW w:w="1297" w:type="dxa"/>
            <w:tcBorders>
              <w:left w:val="single" w:sz="4" w:space="0" w:color="FFFFFF" w:themeColor="background1"/>
              <w:right w:val="single" w:sz="4" w:space="0" w:color="FFFFFF" w:themeColor="background1"/>
            </w:tcBorders>
            <w:shd w:val="clear" w:color="auto" w:fill="1F3864" w:themeFill="accent1" w:themeFillShade="80"/>
            <w:vAlign w:val="bottom"/>
          </w:tcPr>
          <w:p w14:paraId="710C3D0B" w14:textId="682AF956" w:rsidR="0021349B" w:rsidRDefault="0021349B" w:rsidP="0021349B">
            <w:pPr>
              <w:pStyle w:val="TableHeader"/>
            </w:pPr>
            <w:r w:rsidRPr="001F75AA">
              <w:t>Check Capture Administrator</w:t>
            </w:r>
          </w:p>
        </w:tc>
        <w:tc>
          <w:tcPr>
            <w:tcW w:w="1184" w:type="dxa"/>
            <w:tcBorders>
              <w:left w:val="single" w:sz="4" w:space="0" w:color="FFFFFF" w:themeColor="background1"/>
              <w:right w:val="single" w:sz="4" w:space="0" w:color="FFFFFF" w:themeColor="background1"/>
            </w:tcBorders>
            <w:shd w:val="clear" w:color="auto" w:fill="1F3864" w:themeFill="accent1" w:themeFillShade="80"/>
            <w:vAlign w:val="bottom"/>
          </w:tcPr>
          <w:p w14:paraId="0482FFEA" w14:textId="12DBA0D8" w:rsidR="0021349B" w:rsidRPr="009E3AC1" w:rsidRDefault="0021349B" w:rsidP="0021349B">
            <w:pPr>
              <w:pStyle w:val="TableHeader"/>
            </w:pPr>
            <w:r w:rsidRPr="001F75AA">
              <w:t>MVD Viewer</w:t>
            </w:r>
          </w:p>
        </w:tc>
        <w:tc>
          <w:tcPr>
            <w:tcW w:w="1182" w:type="dxa"/>
            <w:tcBorders>
              <w:left w:val="single" w:sz="4" w:space="0" w:color="FFFFFF" w:themeColor="background1"/>
              <w:right w:val="single" w:sz="4" w:space="0" w:color="FFFFFF" w:themeColor="background1"/>
            </w:tcBorders>
            <w:shd w:val="clear" w:color="auto" w:fill="1F3864" w:themeFill="accent1" w:themeFillShade="80"/>
            <w:vAlign w:val="bottom"/>
          </w:tcPr>
          <w:p w14:paraId="7D8EC00F" w14:textId="7ECC40E7" w:rsidR="0021349B" w:rsidRPr="009E3AC1" w:rsidRDefault="0021349B" w:rsidP="0021349B">
            <w:pPr>
              <w:pStyle w:val="TableHeader"/>
            </w:pPr>
            <w:r w:rsidRPr="001F75AA">
              <w:t xml:space="preserve">MVD </w:t>
            </w:r>
            <w:r>
              <w:br/>
            </w:r>
            <w:r w:rsidRPr="001F75AA">
              <w:t>Editor</w:t>
            </w:r>
          </w:p>
        </w:tc>
        <w:tc>
          <w:tcPr>
            <w:tcW w:w="1184" w:type="dxa"/>
            <w:tcBorders>
              <w:left w:val="single" w:sz="4" w:space="0" w:color="FFFFFF" w:themeColor="background1"/>
              <w:right w:val="single" w:sz="4" w:space="0" w:color="FFFFFF" w:themeColor="background1"/>
            </w:tcBorders>
            <w:shd w:val="clear" w:color="auto" w:fill="1F3864" w:themeFill="accent1" w:themeFillShade="80"/>
            <w:vAlign w:val="bottom"/>
          </w:tcPr>
          <w:p w14:paraId="686B0365" w14:textId="2417581D" w:rsidR="0021349B" w:rsidRPr="009E3AC1" w:rsidRDefault="0021349B" w:rsidP="0021349B">
            <w:pPr>
              <w:pStyle w:val="TableHeader"/>
            </w:pPr>
            <w:r w:rsidRPr="001F75AA">
              <w:t xml:space="preserve">FMS </w:t>
            </w:r>
            <w:r>
              <w:br/>
            </w:r>
            <w:r w:rsidRPr="001F75AA">
              <w:t>Viewer</w:t>
            </w:r>
          </w:p>
        </w:tc>
        <w:tc>
          <w:tcPr>
            <w:tcW w:w="1187" w:type="dxa"/>
            <w:tcBorders>
              <w:left w:val="single" w:sz="4" w:space="0" w:color="FFFFFF" w:themeColor="background1"/>
            </w:tcBorders>
            <w:shd w:val="clear" w:color="auto" w:fill="1F3864" w:themeFill="accent1" w:themeFillShade="80"/>
            <w:vAlign w:val="bottom"/>
          </w:tcPr>
          <w:p w14:paraId="6C6E34F2" w14:textId="36F3037B" w:rsidR="0021349B" w:rsidRPr="009E3AC1" w:rsidRDefault="0021349B" w:rsidP="0021349B">
            <w:pPr>
              <w:pStyle w:val="TableHeader"/>
            </w:pPr>
            <w:r w:rsidRPr="001F75AA">
              <w:t xml:space="preserve">View </w:t>
            </w:r>
            <w:r>
              <w:br/>
            </w:r>
            <w:r w:rsidRPr="001F75AA">
              <w:t>Reports</w:t>
            </w:r>
          </w:p>
        </w:tc>
      </w:tr>
      <w:tr w:rsidR="0021349B" w:rsidRPr="009E3AC1" w14:paraId="33E026CA" w14:textId="77777777" w:rsidTr="0021349B">
        <w:trPr>
          <w:cantSplit/>
          <w:jc w:val="center"/>
        </w:trPr>
        <w:tc>
          <w:tcPr>
            <w:tcW w:w="2125" w:type="dxa"/>
            <w:shd w:val="clear" w:color="auto" w:fill="F2F2F2" w:themeFill="background1" w:themeFillShade="F2"/>
            <w:vAlign w:val="center"/>
          </w:tcPr>
          <w:p w14:paraId="15D1C5E5" w14:textId="6FE0AB83" w:rsidR="0021349B" w:rsidRPr="0021349B" w:rsidRDefault="0021349B" w:rsidP="0021349B">
            <w:pPr>
              <w:rPr>
                <w:rFonts w:asciiTheme="minorHAnsi" w:hAnsiTheme="minorHAnsi" w:cstheme="minorHAnsi"/>
                <w:sz w:val="18"/>
                <w:szCs w:val="18"/>
              </w:rPr>
            </w:pPr>
            <w:r w:rsidRPr="0021349B">
              <w:rPr>
                <w:rFonts w:asciiTheme="minorHAnsi" w:hAnsiTheme="minorHAnsi" w:cstheme="minorHAnsi"/>
                <w:sz w:val="18"/>
                <w:szCs w:val="18"/>
              </w:rPr>
              <w:t>CIRA CSV</w:t>
            </w:r>
          </w:p>
        </w:tc>
        <w:tc>
          <w:tcPr>
            <w:tcW w:w="1189" w:type="dxa"/>
            <w:vAlign w:val="center"/>
          </w:tcPr>
          <w:p w14:paraId="2BA197B1" w14:textId="1920B3D5"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297" w:type="dxa"/>
            <w:vAlign w:val="center"/>
          </w:tcPr>
          <w:p w14:paraId="71452F4C" w14:textId="169FB3F2"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39E8E10B" w14:textId="07C6FBEC"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2" w:type="dxa"/>
            <w:vAlign w:val="center"/>
          </w:tcPr>
          <w:p w14:paraId="06347A30" w14:textId="77BB3844"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2640356B" w14:textId="646A76FF"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7" w:type="dxa"/>
            <w:vAlign w:val="center"/>
          </w:tcPr>
          <w:p w14:paraId="084E0345" w14:textId="6363FCDC"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color w:val="FFFFFF" w:themeColor="background1"/>
                <w:sz w:val="18"/>
                <w:szCs w:val="18"/>
              </w:rPr>
              <w:t>blank</w:t>
            </w:r>
          </w:p>
        </w:tc>
      </w:tr>
      <w:tr w:rsidR="0021349B" w:rsidRPr="009E3AC1" w14:paraId="5B147B92" w14:textId="77777777" w:rsidTr="0021349B">
        <w:trPr>
          <w:cantSplit/>
          <w:jc w:val="center"/>
        </w:trPr>
        <w:tc>
          <w:tcPr>
            <w:tcW w:w="2125" w:type="dxa"/>
            <w:shd w:val="clear" w:color="auto" w:fill="F2F2F2" w:themeFill="background1" w:themeFillShade="F2"/>
            <w:vAlign w:val="center"/>
          </w:tcPr>
          <w:p w14:paraId="393CDA1E" w14:textId="0DE8772A" w:rsidR="0021349B" w:rsidRPr="0021349B" w:rsidRDefault="0021349B" w:rsidP="0021349B">
            <w:pPr>
              <w:rPr>
                <w:rFonts w:asciiTheme="minorHAnsi" w:hAnsiTheme="minorHAnsi" w:cstheme="minorHAnsi"/>
                <w:sz w:val="18"/>
                <w:szCs w:val="18"/>
              </w:rPr>
            </w:pPr>
            <w:r w:rsidRPr="0021349B">
              <w:rPr>
                <w:rFonts w:asciiTheme="minorHAnsi" w:hAnsiTheme="minorHAnsi" w:cstheme="minorHAnsi"/>
                <w:sz w:val="18"/>
                <w:szCs w:val="18"/>
              </w:rPr>
              <w:t>Check Image</w:t>
            </w:r>
          </w:p>
        </w:tc>
        <w:tc>
          <w:tcPr>
            <w:tcW w:w="1189" w:type="dxa"/>
            <w:vAlign w:val="center"/>
          </w:tcPr>
          <w:p w14:paraId="6E88765B" w14:textId="2A3047AC"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297" w:type="dxa"/>
            <w:vAlign w:val="center"/>
          </w:tcPr>
          <w:p w14:paraId="04316983" w14:textId="193A5AEB"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1ADE4B81" w14:textId="6EBE9D25"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2" w:type="dxa"/>
            <w:vAlign w:val="center"/>
          </w:tcPr>
          <w:p w14:paraId="76A98228" w14:textId="219F81FD"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5FF321E1" w14:textId="7F4A8FF6"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7" w:type="dxa"/>
            <w:vAlign w:val="center"/>
          </w:tcPr>
          <w:p w14:paraId="0D679D91" w14:textId="6A81D463"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r>
      <w:tr w:rsidR="0021349B" w:rsidRPr="009E3AC1" w14:paraId="61C5B24A" w14:textId="77777777" w:rsidTr="0021349B">
        <w:trPr>
          <w:cantSplit/>
          <w:jc w:val="center"/>
        </w:trPr>
        <w:tc>
          <w:tcPr>
            <w:tcW w:w="2125" w:type="dxa"/>
            <w:shd w:val="clear" w:color="auto" w:fill="F2F2F2" w:themeFill="background1" w:themeFillShade="F2"/>
            <w:vAlign w:val="center"/>
          </w:tcPr>
          <w:p w14:paraId="130D41C8" w14:textId="7855A9A1" w:rsidR="0021349B" w:rsidRPr="0021349B" w:rsidRDefault="0021349B" w:rsidP="0021349B">
            <w:pPr>
              <w:rPr>
                <w:rFonts w:asciiTheme="minorHAnsi" w:hAnsiTheme="minorHAnsi" w:cstheme="minorHAnsi"/>
                <w:sz w:val="18"/>
                <w:szCs w:val="18"/>
              </w:rPr>
            </w:pPr>
            <w:r w:rsidRPr="0021349B">
              <w:rPr>
                <w:rFonts w:asciiTheme="minorHAnsi" w:hAnsiTheme="minorHAnsi" w:cstheme="minorHAnsi"/>
                <w:sz w:val="18"/>
                <w:szCs w:val="18"/>
              </w:rPr>
              <w:t>Agency CIRA</w:t>
            </w:r>
          </w:p>
        </w:tc>
        <w:tc>
          <w:tcPr>
            <w:tcW w:w="1189" w:type="dxa"/>
            <w:vAlign w:val="center"/>
          </w:tcPr>
          <w:p w14:paraId="7EA163CE" w14:textId="09598326"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297" w:type="dxa"/>
            <w:vAlign w:val="center"/>
          </w:tcPr>
          <w:p w14:paraId="107EC0FD" w14:textId="4A08ED72"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69BE53CB" w14:textId="538A016F"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2" w:type="dxa"/>
            <w:vAlign w:val="center"/>
          </w:tcPr>
          <w:p w14:paraId="45A18131" w14:textId="7065E30D"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5FE60499" w14:textId="0FC460DD"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7" w:type="dxa"/>
            <w:vAlign w:val="center"/>
          </w:tcPr>
          <w:p w14:paraId="164B4C95" w14:textId="7BC4AA91"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r>
      <w:tr w:rsidR="0021349B" w:rsidRPr="009E3AC1" w14:paraId="4653BE69" w14:textId="77777777" w:rsidTr="0021349B">
        <w:trPr>
          <w:cantSplit/>
          <w:jc w:val="center"/>
        </w:trPr>
        <w:tc>
          <w:tcPr>
            <w:tcW w:w="2125" w:type="dxa"/>
            <w:shd w:val="clear" w:color="auto" w:fill="F2F2F2" w:themeFill="background1" w:themeFillShade="F2"/>
            <w:vAlign w:val="center"/>
          </w:tcPr>
          <w:p w14:paraId="77D96BC6" w14:textId="15BC8F06" w:rsidR="0021349B" w:rsidRPr="0021349B" w:rsidRDefault="0021349B" w:rsidP="0021349B">
            <w:pPr>
              <w:rPr>
                <w:rFonts w:asciiTheme="minorHAnsi" w:hAnsiTheme="minorHAnsi" w:cstheme="minorHAnsi"/>
                <w:sz w:val="18"/>
                <w:szCs w:val="18"/>
              </w:rPr>
            </w:pPr>
            <w:r w:rsidRPr="0021349B">
              <w:rPr>
                <w:rFonts w:asciiTheme="minorHAnsi" w:hAnsiTheme="minorHAnsi" w:cstheme="minorHAnsi"/>
                <w:sz w:val="18"/>
                <w:szCs w:val="18"/>
              </w:rPr>
              <w:t>LVD Contents</w:t>
            </w:r>
          </w:p>
        </w:tc>
        <w:tc>
          <w:tcPr>
            <w:tcW w:w="1189" w:type="dxa"/>
            <w:vAlign w:val="center"/>
          </w:tcPr>
          <w:p w14:paraId="6B089518" w14:textId="7DC79A97"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297" w:type="dxa"/>
            <w:vAlign w:val="center"/>
          </w:tcPr>
          <w:p w14:paraId="434CB7D3" w14:textId="6D8282A5"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7134E819" w14:textId="42DAF472"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2" w:type="dxa"/>
            <w:vAlign w:val="center"/>
          </w:tcPr>
          <w:p w14:paraId="15B90E1B" w14:textId="64E080AB"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775EE192" w14:textId="13B5165C"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7" w:type="dxa"/>
            <w:vAlign w:val="center"/>
          </w:tcPr>
          <w:p w14:paraId="0E008DFC" w14:textId="25279307"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r>
      <w:tr w:rsidR="0021349B" w:rsidRPr="009E3AC1" w14:paraId="0D2D1FE2" w14:textId="77777777" w:rsidTr="0021349B">
        <w:trPr>
          <w:cantSplit/>
          <w:jc w:val="center"/>
        </w:trPr>
        <w:tc>
          <w:tcPr>
            <w:tcW w:w="2125" w:type="dxa"/>
            <w:shd w:val="clear" w:color="auto" w:fill="F2F2F2" w:themeFill="background1" w:themeFillShade="F2"/>
            <w:vAlign w:val="center"/>
          </w:tcPr>
          <w:p w14:paraId="1CC66CE2" w14:textId="172CE7E9" w:rsidR="0021349B" w:rsidRPr="0021349B" w:rsidRDefault="0021349B" w:rsidP="0021349B">
            <w:pPr>
              <w:rPr>
                <w:rFonts w:asciiTheme="minorHAnsi" w:hAnsiTheme="minorHAnsi" w:cstheme="minorHAnsi"/>
                <w:sz w:val="18"/>
                <w:szCs w:val="18"/>
              </w:rPr>
            </w:pPr>
            <w:r w:rsidRPr="0021349B">
              <w:rPr>
                <w:rFonts w:asciiTheme="minorHAnsi" w:hAnsiTheme="minorHAnsi" w:cstheme="minorHAnsi"/>
                <w:sz w:val="18"/>
                <w:szCs w:val="18"/>
              </w:rPr>
              <w:t>Organization Hierarchy</w:t>
            </w:r>
          </w:p>
        </w:tc>
        <w:tc>
          <w:tcPr>
            <w:tcW w:w="1189" w:type="dxa"/>
            <w:vAlign w:val="center"/>
          </w:tcPr>
          <w:p w14:paraId="034BD839" w14:textId="30C9A213"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297" w:type="dxa"/>
            <w:vAlign w:val="center"/>
          </w:tcPr>
          <w:p w14:paraId="0FB2A614" w14:textId="425B70DE"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5399F68D" w14:textId="4905D6CE"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2" w:type="dxa"/>
            <w:vAlign w:val="center"/>
          </w:tcPr>
          <w:p w14:paraId="54947349" w14:textId="000E74BB"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5E179F38" w14:textId="45A0DFE2"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7" w:type="dxa"/>
            <w:vAlign w:val="center"/>
          </w:tcPr>
          <w:p w14:paraId="4B44102B" w14:textId="47B9B28D"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r>
      <w:tr w:rsidR="0021349B" w:rsidRPr="009E3AC1" w14:paraId="1110A9FB" w14:textId="77777777" w:rsidTr="0021349B">
        <w:trPr>
          <w:cantSplit/>
          <w:jc w:val="center"/>
        </w:trPr>
        <w:tc>
          <w:tcPr>
            <w:tcW w:w="2125" w:type="dxa"/>
            <w:shd w:val="clear" w:color="auto" w:fill="F2F2F2" w:themeFill="background1" w:themeFillShade="F2"/>
            <w:vAlign w:val="center"/>
          </w:tcPr>
          <w:p w14:paraId="20E0F483" w14:textId="4755B728" w:rsidR="0021349B" w:rsidRPr="0021349B" w:rsidRDefault="0021349B" w:rsidP="0021349B">
            <w:pPr>
              <w:rPr>
                <w:rFonts w:asciiTheme="minorHAnsi" w:hAnsiTheme="minorHAnsi" w:cstheme="minorHAnsi"/>
                <w:sz w:val="18"/>
                <w:szCs w:val="18"/>
              </w:rPr>
            </w:pPr>
            <w:r w:rsidRPr="0021349B">
              <w:rPr>
                <w:rFonts w:asciiTheme="minorHAnsi" w:hAnsiTheme="minorHAnsi" w:cstheme="minorHAnsi"/>
                <w:sz w:val="18"/>
                <w:szCs w:val="18"/>
              </w:rPr>
              <w:t>215 Deposit Ticket</w:t>
            </w:r>
          </w:p>
        </w:tc>
        <w:tc>
          <w:tcPr>
            <w:tcW w:w="1189" w:type="dxa"/>
            <w:vAlign w:val="center"/>
          </w:tcPr>
          <w:p w14:paraId="71110833" w14:textId="3E60637B"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297" w:type="dxa"/>
            <w:vAlign w:val="center"/>
          </w:tcPr>
          <w:p w14:paraId="357478BA" w14:textId="12D53962"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50483623" w14:textId="190713F5"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2" w:type="dxa"/>
            <w:vAlign w:val="center"/>
          </w:tcPr>
          <w:p w14:paraId="7D51A9E3" w14:textId="3F95700D"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40EF6D1D" w14:textId="62F87897"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7" w:type="dxa"/>
            <w:vAlign w:val="center"/>
          </w:tcPr>
          <w:p w14:paraId="3C39D0EB" w14:textId="713718D6"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r>
      <w:tr w:rsidR="0021349B" w:rsidRPr="009E3AC1" w14:paraId="3630DBAC" w14:textId="77777777" w:rsidTr="0021349B">
        <w:trPr>
          <w:cantSplit/>
          <w:jc w:val="center"/>
        </w:trPr>
        <w:tc>
          <w:tcPr>
            <w:tcW w:w="2125" w:type="dxa"/>
            <w:shd w:val="clear" w:color="auto" w:fill="F2F2F2" w:themeFill="background1" w:themeFillShade="F2"/>
            <w:vAlign w:val="center"/>
          </w:tcPr>
          <w:p w14:paraId="751751F0" w14:textId="0B681900" w:rsidR="0021349B" w:rsidRPr="0021349B" w:rsidRDefault="0021349B" w:rsidP="0021349B">
            <w:pPr>
              <w:rPr>
                <w:rFonts w:asciiTheme="minorHAnsi" w:hAnsiTheme="minorHAnsi" w:cstheme="minorHAnsi"/>
                <w:sz w:val="18"/>
                <w:szCs w:val="18"/>
              </w:rPr>
            </w:pPr>
            <w:r w:rsidRPr="0021349B">
              <w:rPr>
                <w:rFonts w:asciiTheme="minorHAnsi" w:hAnsiTheme="minorHAnsi" w:cstheme="minorHAnsi"/>
                <w:sz w:val="18"/>
                <w:szCs w:val="18"/>
              </w:rPr>
              <w:t>5515 Debit Voucher</w:t>
            </w:r>
          </w:p>
        </w:tc>
        <w:tc>
          <w:tcPr>
            <w:tcW w:w="1189" w:type="dxa"/>
            <w:vAlign w:val="center"/>
          </w:tcPr>
          <w:p w14:paraId="1AAF6451" w14:textId="3393BB5D"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297" w:type="dxa"/>
            <w:vAlign w:val="center"/>
          </w:tcPr>
          <w:p w14:paraId="55A84247" w14:textId="4587B8A0"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3303893E" w14:textId="02C2A3CD"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2" w:type="dxa"/>
            <w:vAlign w:val="center"/>
          </w:tcPr>
          <w:p w14:paraId="29B4D522" w14:textId="0012A281"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19614961" w14:textId="65F0D6BA"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7" w:type="dxa"/>
            <w:vAlign w:val="center"/>
          </w:tcPr>
          <w:p w14:paraId="4448C16A" w14:textId="636A8051"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r>
      <w:tr w:rsidR="0021349B" w:rsidRPr="009E3AC1" w14:paraId="1167B7BF" w14:textId="77777777" w:rsidTr="0021349B">
        <w:trPr>
          <w:cantSplit/>
          <w:jc w:val="center"/>
        </w:trPr>
        <w:tc>
          <w:tcPr>
            <w:tcW w:w="2125" w:type="dxa"/>
            <w:shd w:val="clear" w:color="auto" w:fill="F2F2F2" w:themeFill="background1" w:themeFillShade="F2"/>
            <w:vAlign w:val="center"/>
          </w:tcPr>
          <w:p w14:paraId="734585E4" w14:textId="5300D235" w:rsidR="0021349B" w:rsidRPr="0021349B" w:rsidRDefault="0021349B" w:rsidP="0021349B">
            <w:pPr>
              <w:rPr>
                <w:rFonts w:asciiTheme="minorHAnsi" w:hAnsiTheme="minorHAnsi" w:cstheme="minorHAnsi"/>
                <w:sz w:val="18"/>
                <w:szCs w:val="18"/>
              </w:rPr>
            </w:pPr>
            <w:r w:rsidRPr="0021349B">
              <w:rPr>
                <w:rFonts w:asciiTheme="minorHAnsi" w:hAnsiTheme="minorHAnsi" w:cstheme="minorHAnsi"/>
                <w:sz w:val="18"/>
                <w:szCs w:val="18"/>
              </w:rPr>
              <w:t>ACR Activity</w:t>
            </w:r>
          </w:p>
        </w:tc>
        <w:tc>
          <w:tcPr>
            <w:tcW w:w="1189" w:type="dxa"/>
            <w:vAlign w:val="center"/>
          </w:tcPr>
          <w:p w14:paraId="4D2E64A7" w14:textId="618D2174"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297" w:type="dxa"/>
            <w:vAlign w:val="center"/>
          </w:tcPr>
          <w:p w14:paraId="07D83902" w14:textId="7E49560C"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0D0FA924" w14:textId="5E7714AD"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2" w:type="dxa"/>
            <w:vAlign w:val="center"/>
          </w:tcPr>
          <w:p w14:paraId="2CD89263" w14:textId="196116AE"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4" w:type="dxa"/>
            <w:vAlign w:val="center"/>
          </w:tcPr>
          <w:p w14:paraId="0B749E4F" w14:textId="3CAFBEEB"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c>
          <w:tcPr>
            <w:tcW w:w="1187" w:type="dxa"/>
            <w:vAlign w:val="center"/>
          </w:tcPr>
          <w:p w14:paraId="13E9F4F9" w14:textId="3D3C0F91" w:rsidR="0021349B" w:rsidRPr="0021349B" w:rsidRDefault="0021349B" w:rsidP="0021349B">
            <w:pPr>
              <w:jc w:val="center"/>
              <w:rPr>
                <w:rFonts w:asciiTheme="minorHAnsi" w:hAnsiTheme="minorHAnsi" w:cstheme="minorHAnsi"/>
                <w:sz w:val="18"/>
                <w:szCs w:val="18"/>
              </w:rPr>
            </w:pPr>
            <w:r w:rsidRPr="0021349B">
              <w:rPr>
                <w:rFonts w:asciiTheme="minorHAnsi" w:hAnsiTheme="minorHAnsi" w:cstheme="minorHAnsi"/>
                <w:sz w:val="18"/>
                <w:szCs w:val="18"/>
              </w:rPr>
              <w:t>X</w:t>
            </w:r>
          </w:p>
        </w:tc>
      </w:tr>
    </w:tbl>
    <w:p w14:paraId="3BD57D36" w14:textId="00F8A8C6" w:rsidR="0021349B" w:rsidRPr="00582059" w:rsidRDefault="0021349B" w:rsidP="0021349B">
      <w:pPr>
        <w:pStyle w:val="TableNote"/>
      </w:pPr>
      <w:r w:rsidRPr="001F75AA">
        <w:t>Legend:</w:t>
      </w:r>
      <w:r>
        <w:t xml:space="preserve">   </w:t>
      </w:r>
      <w:r w:rsidRPr="008C2E70">
        <w:rPr>
          <w:i/>
        </w:rPr>
        <w:t>Blank</w:t>
      </w:r>
      <w:r>
        <w:t xml:space="preserve"> </w:t>
      </w:r>
      <w:r w:rsidRPr="001F75AA">
        <w:t>= N</w:t>
      </w:r>
      <w:r>
        <w:t>/</w:t>
      </w:r>
      <w:r w:rsidRPr="001F75AA">
        <w:t>A</w:t>
      </w:r>
      <w:r>
        <w:t xml:space="preserve"> &amp;</w:t>
      </w:r>
      <w:r w:rsidRPr="001F75AA">
        <w:t xml:space="preserve"> X = Access</w:t>
      </w:r>
    </w:p>
    <w:p w14:paraId="5B6AE3FA" w14:textId="6993CB58" w:rsidR="00321E43" w:rsidRDefault="00321E43">
      <w:pPr>
        <w:autoSpaceDE/>
        <w:autoSpaceDN/>
        <w:adjustRightInd/>
      </w:pPr>
      <w:r>
        <w:br w:type="page"/>
      </w:r>
    </w:p>
    <w:p w14:paraId="65ECCE93" w14:textId="3D5FB126" w:rsidR="001F1CC9" w:rsidRPr="001F1CC9" w:rsidRDefault="00F80096" w:rsidP="00321E43">
      <w:pPr>
        <w:pStyle w:val="Heading3"/>
      </w:pPr>
      <w:bookmarkStart w:id="26" w:name="_Toc212639906"/>
      <w:r w:rsidRPr="00F80096">
        <w:lastRenderedPageBreak/>
        <w:t>CIRA CSV Report</w:t>
      </w:r>
      <w:bookmarkEnd w:id="26"/>
    </w:p>
    <w:p w14:paraId="2C679859" w14:textId="77777777" w:rsidR="008E1C7C" w:rsidRPr="008E1C7C" w:rsidRDefault="00FF72F8" w:rsidP="008E1C7C">
      <w:pPr>
        <w:pStyle w:val="BodyText"/>
        <w:rPr>
          <w:rFonts w:eastAsia="TimesNewRoman"/>
          <w:color w:val="000000"/>
        </w:rPr>
      </w:pPr>
      <w:r w:rsidRPr="001F75AA">
        <w:t xml:space="preserve">The </w:t>
      </w:r>
      <w:r w:rsidRPr="00FD4546">
        <w:rPr>
          <w:b/>
        </w:rPr>
        <w:t>CIRA CSV</w:t>
      </w:r>
      <w:r w:rsidRPr="001F75AA">
        <w:t xml:space="preserve"> report is a business report that allows you to export data based on a query to a </w:t>
      </w:r>
      <w:r w:rsidR="0028461D">
        <w:t>C</w:t>
      </w:r>
      <w:r w:rsidRPr="001F75AA">
        <w:t xml:space="preserve">omma </w:t>
      </w:r>
      <w:r w:rsidR="0028461D">
        <w:t>S</w:t>
      </w:r>
      <w:r w:rsidRPr="001F75AA">
        <w:t xml:space="preserve">eparated </w:t>
      </w:r>
      <w:r w:rsidR="0028461D">
        <w:t>V</w:t>
      </w:r>
      <w:r w:rsidRPr="001F75AA">
        <w:t>alue (CSV)</w:t>
      </w:r>
      <w:r w:rsidR="0028461D">
        <w:t xml:space="preserve"> </w:t>
      </w:r>
      <w:r w:rsidR="00664828" w:rsidRPr="001F75AA">
        <w:t>report</w:t>
      </w:r>
      <w:r w:rsidRPr="001F75AA">
        <w:t>. The exported data can be used to import into other applications within an agency.</w:t>
      </w:r>
      <w:r w:rsidRPr="001F75AA">
        <w:rPr>
          <w:rFonts w:eastAsia="TimesNewRoman"/>
          <w:color w:val="000000"/>
        </w:rPr>
        <w:t xml:space="preserve"> </w:t>
      </w:r>
      <w:r w:rsidR="003F57E6">
        <w:rPr>
          <w:rFonts w:eastAsia="TimesNewRoman"/>
          <w:color w:val="000000"/>
        </w:rPr>
        <w:t xml:space="preserve">From </w:t>
      </w:r>
      <w:r w:rsidR="003F57E6" w:rsidRPr="009D5A0D">
        <w:rPr>
          <w:rFonts w:eastAsia="TimesNewRoman"/>
          <w:b/>
          <w:bCs/>
          <w:color w:val="000000"/>
        </w:rPr>
        <w:t xml:space="preserve">Check </w:t>
      </w:r>
      <w:r w:rsidR="009D5A0D" w:rsidRPr="009D5A0D">
        <w:rPr>
          <w:rFonts w:eastAsia="TimesNewRoman"/>
          <w:b/>
          <w:bCs/>
          <w:color w:val="000000"/>
        </w:rPr>
        <w:t>Processing Reports</w:t>
      </w:r>
      <w:r w:rsidR="009D5A0D">
        <w:rPr>
          <w:rFonts w:eastAsia="TimesNewRoman"/>
          <w:color w:val="000000"/>
        </w:rPr>
        <w:t xml:space="preserve">, select </w:t>
      </w:r>
      <w:r w:rsidR="009D5A0D" w:rsidRPr="001C19F8">
        <w:rPr>
          <w:rFonts w:eastAsia="TimesNewRoman"/>
          <w:b/>
          <w:bCs/>
          <w:color w:val="auto"/>
        </w:rPr>
        <w:t>CIRA C</w:t>
      </w:r>
      <w:r w:rsidR="000579F4" w:rsidRPr="001C19F8">
        <w:rPr>
          <w:rFonts w:eastAsia="TimesNewRoman"/>
          <w:b/>
          <w:bCs/>
          <w:color w:val="auto"/>
        </w:rPr>
        <w:t>SV Report</w:t>
      </w:r>
      <w:r w:rsidR="000579F4" w:rsidRPr="001C19F8">
        <w:rPr>
          <w:rFonts w:eastAsia="TimesNewRoman"/>
          <w:color w:val="auto"/>
        </w:rPr>
        <w:t>.</w:t>
      </w:r>
      <w:r w:rsidR="00665AC8" w:rsidRPr="001C19F8">
        <w:rPr>
          <w:rFonts w:eastAsia="TimesNewRoman"/>
          <w:color w:val="auto"/>
        </w:rPr>
        <w:t xml:space="preserve"> </w:t>
      </w:r>
      <w:r w:rsidR="00665AC8">
        <w:rPr>
          <w:rFonts w:eastAsia="TimesNewRoman"/>
          <w:color w:val="000000"/>
        </w:rPr>
        <w:t xml:space="preserve">Enter </w:t>
      </w:r>
      <w:r w:rsidR="00665AC8" w:rsidRPr="001F75AA">
        <w:t>the search criteria for the report you would like to view</w:t>
      </w:r>
      <w:r w:rsidR="00665AC8">
        <w:t xml:space="preserve"> and search for a transaction</w:t>
      </w:r>
      <w:r w:rsidR="00A106E5">
        <w:t xml:space="preserve"> and d</w:t>
      </w:r>
      <w:r w:rsidR="00A106E5" w:rsidRPr="001F75AA">
        <w:t xml:space="preserve">ownload </w:t>
      </w:r>
      <w:r w:rsidR="00A106E5">
        <w:t xml:space="preserve">the </w:t>
      </w:r>
      <w:r w:rsidR="00A106E5" w:rsidRPr="001F75AA">
        <w:t xml:space="preserve">CSV </w:t>
      </w:r>
      <w:r w:rsidR="00A106E5">
        <w:t>f</w:t>
      </w:r>
      <w:r w:rsidR="00A106E5" w:rsidRPr="001F75AA">
        <w:t>ile</w:t>
      </w:r>
      <w:r w:rsidR="00A106E5">
        <w:t>.</w:t>
      </w:r>
    </w:p>
    <w:p w14:paraId="35BA18A3" w14:textId="14D18584" w:rsidR="0046207E" w:rsidRPr="0046207E" w:rsidRDefault="007A173A" w:rsidP="0046207E">
      <w:pPr>
        <w:ind w:right="144"/>
        <w:rPr>
          <w:rStyle w:val="warningfont"/>
          <w:b/>
        </w:rPr>
      </w:pPr>
      <w:r>
        <w:rPr>
          <w:rStyle w:val="warningfont"/>
        </w:rPr>
        <w:t xml:space="preserve">When </w:t>
      </w:r>
      <w:r w:rsidR="00A1471C">
        <w:rPr>
          <w:rStyle w:val="warningfont"/>
        </w:rPr>
        <w:t>select</w:t>
      </w:r>
      <w:r>
        <w:rPr>
          <w:rStyle w:val="warningfont"/>
        </w:rPr>
        <w:t xml:space="preserve">ing the </w:t>
      </w:r>
      <w:r w:rsidRPr="007A173A">
        <w:rPr>
          <w:rStyle w:val="warningfont"/>
          <w:b/>
          <w:bCs/>
        </w:rPr>
        <w:t>Received Date</w:t>
      </w:r>
      <w:r>
        <w:rPr>
          <w:rStyle w:val="warningfont"/>
        </w:rPr>
        <w:t xml:space="preserve"> radio button, c</w:t>
      </w:r>
      <w:r w:rsidR="0046207E" w:rsidRPr="0046207E">
        <w:rPr>
          <w:rStyle w:val="warningfont"/>
        </w:rPr>
        <w:t xml:space="preserve">onsider the following information </w:t>
      </w:r>
      <w:r w:rsidR="0046207E">
        <w:rPr>
          <w:rStyle w:val="warningfont"/>
        </w:rPr>
        <w:t>for</w:t>
      </w:r>
      <w:r w:rsidR="0046207E" w:rsidRPr="0046207E">
        <w:rPr>
          <w:rStyle w:val="warningfont"/>
        </w:rPr>
        <w:t xml:space="preserve"> the </w:t>
      </w:r>
      <w:r w:rsidR="0046207E" w:rsidRPr="0046207E">
        <w:rPr>
          <w:rStyle w:val="warningfont"/>
          <w:b/>
        </w:rPr>
        <w:t>Received Date (From) and (To):</w:t>
      </w:r>
    </w:p>
    <w:p w14:paraId="3F4FE8F3" w14:textId="77777777" w:rsidR="0046207E" w:rsidRPr="0046207E" w:rsidRDefault="0046207E" w:rsidP="00320E58">
      <w:pPr>
        <w:pStyle w:val="Bullet"/>
      </w:pPr>
      <w:r w:rsidRPr="0046207E">
        <w:rPr>
          <w:rStyle w:val="warningfont"/>
        </w:rPr>
        <w:t>If the</w:t>
      </w:r>
      <w:r w:rsidRPr="0046207E">
        <w:rPr>
          <w:rStyle w:val="warningfont"/>
          <w:b/>
        </w:rPr>
        <w:t xml:space="preserve"> Received Date </w:t>
      </w:r>
      <w:r w:rsidRPr="0046207E">
        <w:t>radio button is selected, OTCnet does not validate any other date range values (</w:t>
      </w:r>
      <w:r w:rsidRPr="0046207E">
        <w:rPr>
          <w:b/>
        </w:rPr>
        <w:t>Capture Date</w:t>
      </w:r>
      <w:r w:rsidRPr="0046207E">
        <w:t xml:space="preserve">, </w:t>
      </w:r>
      <w:r w:rsidRPr="0046207E">
        <w:rPr>
          <w:b/>
        </w:rPr>
        <w:t>Settlement Date</w:t>
      </w:r>
      <w:r w:rsidRPr="0046207E">
        <w:t xml:space="preserve"> or </w:t>
      </w:r>
      <w:r w:rsidRPr="0046207E">
        <w:rPr>
          <w:b/>
        </w:rPr>
        <w:t>Return Settlement Date</w:t>
      </w:r>
      <w:r w:rsidRPr="0046207E">
        <w:t>).</w:t>
      </w:r>
    </w:p>
    <w:p w14:paraId="193F1F20" w14:textId="77777777" w:rsidR="0046207E" w:rsidRPr="0046207E" w:rsidRDefault="0046207E" w:rsidP="00320E58">
      <w:pPr>
        <w:pStyle w:val="Bullet"/>
      </w:pPr>
      <w:r w:rsidRPr="0046207E">
        <w:rPr>
          <w:rStyle w:val="warningfont"/>
          <w:b/>
        </w:rPr>
        <w:t xml:space="preserve">Received Date (From) </w:t>
      </w:r>
      <w:r w:rsidRPr="0046207E">
        <w:rPr>
          <w:rStyle w:val="warningfont"/>
        </w:rPr>
        <w:t>and</w:t>
      </w:r>
      <w:r w:rsidRPr="0046207E">
        <w:rPr>
          <w:rStyle w:val="warningfont"/>
          <w:b/>
        </w:rPr>
        <w:t xml:space="preserve"> (To)</w:t>
      </w:r>
      <w:r w:rsidRPr="0046207E">
        <w:rPr>
          <w:rStyle w:val="warningfont"/>
        </w:rPr>
        <w:t xml:space="preserve"> </w:t>
      </w:r>
      <w:proofErr w:type="gramStart"/>
      <w:r w:rsidRPr="0046207E">
        <w:t>represents</w:t>
      </w:r>
      <w:proofErr w:type="gramEnd"/>
      <w:r w:rsidRPr="0046207E">
        <w:t xml:space="preserve"> the date range the check was received into OTCnet. </w:t>
      </w:r>
      <w:r w:rsidRPr="0046207E">
        <w:rPr>
          <w:rStyle w:val="warningfont"/>
          <w:b/>
        </w:rPr>
        <w:t>Received Date (On)</w:t>
      </w:r>
      <w:r w:rsidRPr="0046207E">
        <w:rPr>
          <w:rStyle w:val="warningfont"/>
        </w:rPr>
        <w:t xml:space="preserve"> </w:t>
      </w:r>
      <w:r w:rsidRPr="0046207E">
        <w:t>represents the single specific date the check was received into OTCnet.</w:t>
      </w:r>
    </w:p>
    <w:p w14:paraId="15AFBD05" w14:textId="0179BDB4" w:rsidR="0046207E" w:rsidRPr="0046207E" w:rsidRDefault="0046207E" w:rsidP="00320E58">
      <w:pPr>
        <w:pStyle w:val="Bullet"/>
        <w:rPr>
          <w:rStyle w:val="warningfont"/>
        </w:rPr>
      </w:pPr>
      <w:r w:rsidRPr="0046207E">
        <w:rPr>
          <w:rStyle w:val="warningfont"/>
        </w:rPr>
        <w:t xml:space="preserve">If </w:t>
      </w:r>
      <w:r w:rsidRPr="0046207E">
        <w:rPr>
          <w:rStyle w:val="warningfont"/>
          <w:b/>
        </w:rPr>
        <w:t>both</w:t>
      </w:r>
      <w:r w:rsidRPr="0046207E">
        <w:rPr>
          <w:rStyle w:val="warningfont"/>
        </w:rPr>
        <w:t xml:space="preserve"> the</w:t>
      </w:r>
      <w:r w:rsidRPr="0046207E">
        <w:rPr>
          <w:rStyle w:val="warningfont"/>
          <w:b/>
        </w:rPr>
        <w:t xml:space="preserve"> (From) </w:t>
      </w:r>
      <w:r w:rsidRPr="0046207E">
        <w:rPr>
          <w:rStyle w:val="warningfont"/>
        </w:rPr>
        <w:t xml:space="preserve">and </w:t>
      </w:r>
      <w:r w:rsidRPr="0046207E">
        <w:rPr>
          <w:rStyle w:val="warningfont"/>
          <w:b/>
        </w:rPr>
        <w:t>(To)</w:t>
      </w:r>
      <w:r w:rsidRPr="0046207E">
        <w:rPr>
          <w:rStyle w:val="warningfont"/>
        </w:rPr>
        <w:t xml:space="preserve"> </w:t>
      </w:r>
      <w:r w:rsidRPr="0046207E">
        <w:rPr>
          <w:rStyle w:val="warningfont"/>
          <w:b/>
        </w:rPr>
        <w:t xml:space="preserve">Received Date </w:t>
      </w:r>
      <w:r w:rsidRPr="0046207E">
        <w:rPr>
          <w:rStyle w:val="warningfont"/>
        </w:rPr>
        <w:t>are more than 18 months from the current date, an error message appears stating “</w:t>
      </w:r>
      <w:r w:rsidRPr="0046207E">
        <w:rPr>
          <w:rStyle w:val="warningfont"/>
          <w:i/>
        </w:rPr>
        <w:t xml:space="preserve">Check transactions with a Received Date older than 18 months have been archived to the archive database according to the Fiscal Service data retention policy. These transactions are viewable through the </w:t>
      </w:r>
      <w:r w:rsidRPr="00255C6C">
        <w:rPr>
          <w:rStyle w:val="warningfont"/>
          <w:i/>
          <w:color w:val="auto"/>
        </w:rPr>
        <w:t xml:space="preserve">CIRA CSV Report </w:t>
      </w:r>
      <w:r w:rsidRPr="0046207E">
        <w:rPr>
          <w:rStyle w:val="warningfont"/>
          <w:i/>
        </w:rPr>
        <w:t xml:space="preserve">via Home&gt;&gt; Reports&gt;&gt; </w:t>
      </w:r>
      <w:r w:rsidR="00AE1031">
        <w:rPr>
          <w:rStyle w:val="warningfont"/>
          <w:i/>
        </w:rPr>
        <w:t>Scheduled</w:t>
      </w:r>
      <w:r w:rsidRPr="0046207E">
        <w:rPr>
          <w:rStyle w:val="warningfont"/>
          <w:i/>
        </w:rPr>
        <w:t xml:space="preserve"> Reports</w:t>
      </w:r>
      <w:r w:rsidRPr="0046207E">
        <w:rPr>
          <w:rStyle w:val="warningfont"/>
        </w:rPr>
        <w:t xml:space="preserve">.” Any results that match the search parameters and have a Received Date older than 18 months from the current date are displayed. </w:t>
      </w:r>
    </w:p>
    <w:p w14:paraId="4400BBB8" w14:textId="77777777" w:rsidR="00CC2934" w:rsidRPr="00CC2934" w:rsidRDefault="0046207E" w:rsidP="00CC2934">
      <w:pPr>
        <w:pStyle w:val="Bullet"/>
        <w:rPr>
          <w:rFonts w:eastAsia="TimesNewRoman"/>
          <w:color w:val="000000"/>
        </w:rPr>
      </w:pPr>
      <w:r w:rsidRPr="004943D1">
        <w:rPr>
          <w:rStyle w:val="warningfont"/>
        </w:rPr>
        <w:t>If the</w:t>
      </w:r>
      <w:r w:rsidRPr="004943D1">
        <w:rPr>
          <w:rStyle w:val="warningfont"/>
          <w:b/>
        </w:rPr>
        <w:t xml:space="preserve"> (From) or (To)</w:t>
      </w:r>
      <w:r w:rsidRPr="004943D1">
        <w:rPr>
          <w:rStyle w:val="warningfont"/>
        </w:rPr>
        <w:t xml:space="preserve"> </w:t>
      </w:r>
      <w:r w:rsidRPr="004943D1">
        <w:rPr>
          <w:rStyle w:val="warningfont"/>
          <w:b/>
        </w:rPr>
        <w:t xml:space="preserve">Received Date </w:t>
      </w:r>
      <w:r w:rsidRPr="004943D1">
        <w:rPr>
          <w:rStyle w:val="warningfont"/>
        </w:rPr>
        <w:t>is less than 18 months from the current date, the results that match the search parameters are displayed.</w:t>
      </w:r>
    </w:p>
    <w:p w14:paraId="7657BDFE" w14:textId="0E28A3BE" w:rsidR="003F4705" w:rsidRPr="003F4705" w:rsidRDefault="00CC2934" w:rsidP="003F4705">
      <w:pPr>
        <w:pStyle w:val="BodyText"/>
        <w:rPr>
          <w:rFonts w:eastAsia="TimesNewRoman"/>
          <w:color w:val="000000"/>
        </w:rPr>
      </w:pPr>
      <w:r>
        <w:rPr>
          <w:rStyle w:val="warningfont"/>
        </w:rPr>
        <w:t xml:space="preserve">When </w:t>
      </w:r>
      <w:r w:rsidR="00A1471C">
        <w:rPr>
          <w:rStyle w:val="warningfont"/>
        </w:rPr>
        <w:t>select</w:t>
      </w:r>
      <w:r>
        <w:rPr>
          <w:rStyle w:val="warningfont"/>
        </w:rPr>
        <w:t xml:space="preserve">ing the </w:t>
      </w:r>
      <w:r w:rsidR="003902A3">
        <w:rPr>
          <w:rStyle w:val="warningfont"/>
          <w:b/>
          <w:bCs/>
        </w:rPr>
        <w:t>Check Capture</w:t>
      </w:r>
      <w:r w:rsidRPr="007A173A">
        <w:rPr>
          <w:rStyle w:val="warningfont"/>
          <w:b/>
          <w:bCs/>
        </w:rPr>
        <w:t xml:space="preserve"> Date</w:t>
      </w:r>
      <w:r>
        <w:rPr>
          <w:rStyle w:val="warningfont"/>
        </w:rPr>
        <w:t xml:space="preserve"> radio button, c</w:t>
      </w:r>
      <w:r w:rsidRPr="0046207E">
        <w:rPr>
          <w:rStyle w:val="warningfont"/>
        </w:rPr>
        <w:t xml:space="preserve">onsider the following information </w:t>
      </w:r>
      <w:r>
        <w:rPr>
          <w:rStyle w:val="warningfont"/>
        </w:rPr>
        <w:t>for</w:t>
      </w:r>
      <w:r w:rsidRPr="0046207E">
        <w:rPr>
          <w:rStyle w:val="warningfont"/>
        </w:rPr>
        <w:t xml:space="preserve"> the </w:t>
      </w:r>
      <w:r w:rsidR="00EC7534">
        <w:rPr>
          <w:rStyle w:val="warningfont"/>
          <w:b/>
        </w:rPr>
        <w:t>Check Capture</w:t>
      </w:r>
      <w:r w:rsidRPr="0046207E">
        <w:rPr>
          <w:rStyle w:val="warningfont"/>
          <w:b/>
        </w:rPr>
        <w:t xml:space="preserve"> Date (From) and (To):</w:t>
      </w:r>
    </w:p>
    <w:p w14:paraId="0031DA28" w14:textId="77777777" w:rsidR="00C83EE5" w:rsidRPr="00C83EE5" w:rsidRDefault="00C83EE5" w:rsidP="00C83EE5">
      <w:pPr>
        <w:pStyle w:val="Bullet"/>
      </w:pPr>
      <w:r w:rsidRPr="00C83EE5">
        <w:rPr>
          <w:rStyle w:val="warningfont"/>
        </w:rPr>
        <w:t>If the</w:t>
      </w:r>
      <w:r w:rsidRPr="00C83EE5">
        <w:rPr>
          <w:rStyle w:val="warningfont"/>
          <w:b/>
        </w:rPr>
        <w:t xml:space="preserve"> </w:t>
      </w:r>
      <w:r w:rsidRPr="00C83EE5">
        <w:rPr>
          <w:b/>
        </w:rPr>
        <w:t>Check</w:t>
      </w:r>
      <w:r w:rsidRPr="00C83EE5">
        <w:rPr>
          <w:rStyle w:val="warningfont"/>
          <w:b/>
        </w:rPr>
        <w:t xml:space="preserve"> Capture Date </w:t>
      </w:r>
      <w:r w:rsidRPr="00C83EE5">
        <w:t>radio button is selected, OTCnet does not validate any other date range values (</w:t>
      </w:r>
      <w:r w:rsidRPr="00C83EE5">
        <w:rPr>
          <w:b/>
        </w:rPr>
        <w:t>Received Date</w:t>
      </w:r>
      <w:r w:rsidRPr="00C83EE5">
        <w:t xml:space="preserve">, </w:t>
      </w:r>
      <w:r w:rsidRPr="00C83EE5">
        <w:rPr>
          <w:b/>
        </w:rPr>
        <w:t>Settlement Date</w:t>
      </w:r>
      <w:r w:rsidRPr="00C83EE5">
        <w:t xml:space="preserve">, or </w:t>
      </w:r>
      <w:r w:rsidRPr="00C83EE5">
        <w:rPr>
          <w:b/>
        </w:rPr>
        <w:t>Return Settlement Date</w:t>
      </w:r>
      <w:r w:rsidRPr="00C83EE5">
        <w:t>).</w:t>
      </w:r>
    </w:p>
    <w:p w14:paraId="51573E0A" w14:textId="77777777" w:rsidR="00C83EE5" w:rsidRPr="00C83EE5" w:rsidRDefault="00C83EE5" w:rsidP="00C83EE5">
      <w:pPr>
        <w:pStyle w:val="Bullet"/>
      </w:pPr>
      <w:r w:rsidRPr="00C83EE5">
        <w:rPr>
          <w:rStyle w:val="warningfont"/>
          <w:b/>
        </w:rPr>
        <w:t xml:space="preserve">Check Capture Date (From) </w:t>
      </w:r>
      <w:r w:rsidRPr="00C83EE5">
        <w:rPr>
          <w:rStyle w:val="warningfont"/>
        </w:rPr>
        <w:t>and</w:t>
      </w:r>
      <w:r w:rsidRPr="00C83EE5">
        <w:rPr>
          <w:rStyle w:val="warningfont"/>
          <w:b/>
        </w:rPr>
        <w:t xml:space="preserve"> (To)</w:t>
      </w:r>
      <w:r w:rsidRPr="00C83EE5">
        <w:rPr>
          <w:rStyle w:val="warningfont"/>
        </w:rPr>
        <w:t xml:space="preserve"> </w:t>
      </w:r>
      <w:proofErr w:type="gramStart"/>
      <w:r w:rsidRPr="00C83EE5">
        <w:t>represents</w:t>
      </w:r>
      <w:proofErr w:type="gramEnd"/>
      <w:r w:rsidRPr="00C83EE5">
        <w:t xml:space="preserve"> the date range</w:t>
      </w:r>
      <w:r w:rsidRPr="00C83EE5">
        <w:br/>
        <w:t xml:space="preserve"> the check was processed by the </w:t>
      </w:r>
      <w:r w:rsidRPr="00C83EE5">
        <w:rPr>
          <w:b/>
        </w:rPr>
        <w:t>Check Capture Lead Operator</w:t>
      </w:r>
      <w:r w:rsidRPr="00C83EE5">
        <w:t xml:space="preserve"> </w:t>
      </w:r>
      <w:r w:rsidRPr="00C83EE5">
        <w:br/>
        <w:t xml:space="preserve">or </w:t>
      </w:r>
      <w:r w:rsidRPr="00C83EE5">
        <w:rPr>
          <w:b/>
        </w:rPr>
        <w:t>Check Capture Operator</w:t>
      </w:r>
      <w:r w:rsidRPr="00C83EE5">
        <w:t xml:space="preserve">. </w:t>
      </w:r>
      <w:r w:rsidRPr="00C83EE5">
        <w:rPr>
          <w:rStyle w:val="warningfont"/>
          <w:b/>
        </w:rPr>
        <w:t>Check Capture Date (On)</w:t>
      </w:r>
      <w:r w:rsidRPr="00C83EE5">
        <w:rPr>
          <w:rStyle w:val="warningfont"/>
        </w:rPr>
        <w:t xml:space="preserve"> </w:t>
      </w:r>
      <w:r w:rsidRPr="00C83EE5">
        <w:t xml:space="preserve">represents the single specific end date the check was processed by the </w:t>
      </w:r>
      <w:r w:rsidRPr="00C83EE5">
        <w:rPr>
          <w:b/>
        </w:rPr>
        <w:t>Check Capture Lead Operator</w:t>
      </w:r>
      <w:r w:rsidRPr="00C83EE5">
        <w:t xml:space="preserve"> or </w:t>
      </w:r>
      <w:r w:rsidRPr="00C83EE5">
        <w:rPr>
          <w:b/>
        </w:rPr>
        <w:t>Check Capture Operator</w:t>
      </w:r>
      <w:r w:rsidRPr="00C83EE5">
        <w:t xml:space="preserve">. </w:t>
      </w:r>
    </w:p>
    <w:p w14:paraId="18FE3C9D" w14:textId="555BAFF6" w:rsidR="00C83EE5" w:rsidRPr="00C83EE5" w:rsidRDefault="00C83EE5" w:rsidP="00C83EE5">
      <w:pPr>
        <w:pStyle w:val="Bullet"/>
        <w:rPr>
          <w:rStyle w:val="warningfont"/>
        </w:rPr>
      </w:pPr>
      <w:r w:rsidRPr="00C83EE5">
        <w:rPr>
          <w:rStyle w:val="warningfont"/>
        </w:rPr>
        <w:t xml:space="preserve">If </w:t>
      </w:r>
      <w:r w:rsidRPr="00C83EE5">
        <w:rPr>
          <w:rStyle w:val="warningfont"/>
          <w:b/>
        </w:rPr>
        <w:t>both</w:t>
      </w:r>
      <w:r w:rsidRPr="00C83EE5">
        <w:rPr>
          <w:rStyle w:val="warningfont"/>
        </w:rPr>
        <w:t xml:space="preserve"> the</w:t>
      </w:r>
      <w:r w:rsidRPr="00C83EE5">
        <w:rPr>
          <w:rStyle w:val="warningfont"/>
          <w:b/>
        </w:rPr>
        <w:t xml:space="preserve"> </w:t>
      </w:r>
      <w:r w:rsidRPr="00C83EE5">
        <w:rPr>
          <w:b/>
        </w:rPr>
        <w:t>Check</w:t>
      </w:r>
      <w:r w:rsidRPr="00C83EE5">
        <w:rPr>
          <w:rStyle w:val="warningfont"/>
          <w:b/>
        </w:rPr>
        <w:t xml:space="preserve"> Capture Date (From) </w:t>
      </w:r>
      <w:r w:rsidRPr="00C83EE5">
        <w:rPr>
          <w:rStyle w:val="warningfont"/>
        </w:rPr>
        <w:t xml:space="preserve">and </w:t>
      </w:r>
      <w:r w:rsidRPr="00C83EE5">
        <w:rPr>
          <w:rStyle w:val="warningfont"/>
          <w:b/>
        </w:rPr>
        <w:t>(To)</w:t>
      </w:r>
      <w:r w:rsidRPr="00C83EE5">
        <w:rPr>
          <w:rStyle w:val="warningfont"/>
        </w:rPr>
        <w:t xml:space="preserve"> are more than 18 months from the current date, an error message appears stating “</w:t>
      </w:r>
      <w:r w:rsidRPr="00C83EE5">
        <w:rPr>
          <w:rStyle w:val="warningfont"/>
          <w:i/>
        </w:rPr>
        <w:t xml:space="preserve">Check transactions with a Received Date older than 18 months have been archived to the archive database according to the Fiscal Service data retention policy. These transactions are viewable through the CIRA CSV Report via Home&gt;&gt; Reports&gt;&gt; </w:t>
      </w:r>
      <w:r w:rsidR="00AE1031">
        <w:rPr>
          <w:rStyle w:val="warningfont"/>
          <w:i/>
        </w:rPr>
        <w:t>Scheduled</w:t>
      </w:r>
      <w:r w:rsidRPr="00C83EE5">
        <w:rPr>
          <w:rStyle w:val="warningfont"/>
          <w:i/>
        </w:rPr>
        <w:t xml:space="preserve"> Reports</w:t>
      </w:r>
      <w:r w:rsidRPr="00C83EE5">
        <w:rPr>
          <w:rStyle w:val="warningfont"/>
        </w:rPr>
        <w:t xml:space="preserve">.” Any results that match the search parameters and are with a Received Date older 18 months from the current date are displayed. </w:t>
      </w:r>
    </w:p>
    <w:p w14:paraId="5925CC42" w14:textId="77777777" w:rsidR="007F3CB8" w:rsidRPr="007F3CB8" w:rsidRDefault="00C83EE5" w:rsidP="007F3CB8">
      <w:pPr>
        <w:pStyle w:val="Bullet"/>
      </w:pPr>
      <w:r w:rsidRPr="007F3CB8">
        <w:rPr>
          <w:rStyle w:val="warningfont"/>
        </w:rPr>
        <w:t xml:space="preserve">If </w:t>
      </w:r>
      <w:r w:rsidRPr="007F3CB8">
        <w:rPr>
          <w:rStyle w:val="warningfont"/>
          <w:b/>
          <w:bCs/>
        </w:rPr>
        <w:t xml:space="preserve">the (From) or (To) </w:t>
      </w:r>
      <w:r w:rsidRPr="007F3CB8">
        <w:rPr>
          <w:b/>
          <w:bCs/>
        </w:rPr>
        <w:t>Check Capture</w:t>
      </w:r>
      <w:r w:rsidRPr="007F3CB8">
        <w:rPr>
          <w:rStyle w:val="warningfont"/>
          <w:b/>
          <w:bCs/>
        </w:rPr>
        <w:t xml:space="preserve"> Date</w:t>
      </w:r>
      <w:r w:rsidRPr="007F3CB8">
        <w:rPr>
          <w:rStyle w:val="warningfont"/>
        </w:rPr>
        <w:t xml:space="preserve"> is less than 18 months from the current date, the results that match the search parameters are displayed.</w:t>
      </w:r>
    </w:p>
    <w:p w14:paraId="3D3242E1" w14:textId="77777777" w:rsidR="0025272C" w:rsidRDefault="0025272C">
      <w:pPr>
        <w:autoSpaceDE/>
        <w:autoSpaceDN/>
        <w:adjustRightInd/>
        <w:rPr>
          <w:rStyle w:val="warningfont"/>
        </w:rPr>
      </w:pPr>
      <w:bookmarkStart w:id="27" w:name="_Hlk89334995"/>
      <w:r>
        <w:rPr>
          <w:rStyle w:val="warningfont"/>
        </w:rPr>
        <w:br w:type="page"/>
      </w:r>
    </w:p>
    <w:p w14:paraId="4868D13E" w14:textId="53CFF529" w:rsidR="003F4705" w:rsidRPr="003F4705" w:rsidRDefault="003C1165" w:rsidP="003C1165">
      <w:pPr>
        <w:pStyle w:val="BodyText"/>
        <w:rPr>
          <w:rFonts w:eastAsia="TimesNewRoman"/>
          <w:color w:val="000000"/>
        </w:rPr>
      </w:pPr>
      <w:r>
        <w:rPr>
          <w:rStyle w:val="warningfont"/>
        </w:rPr>
        <w:lastRenderedPageBreak/>
        <w:t xml:space="preserve">When </w:t>
      </w:r>
      <w:r w:rsidR="00A1471C">
        <w:rPr>
          <w:rStyle w:val="warningfont"/>
        </w:rPr>
        <w:t>select</w:t>
      </w:r>
      <w:r>
        <w:rPr>
          <w:rStyle w:val="warningfont"/>
        </w:rPr>
        <w:t xml:space="preserve">ing the </w:t>
      </w:r>
      <w:r>
        <w:rPr>
          <w:rStyle w:val="warningfont"/>
          <w:b/>
          <w:bCs/>
        </w:rPr>
        <w:t>Settlement</w:t>
      </w:r>
      <w:r w:rsidRPr="007A173A">
        <w:rPr>
          <w:rStyle w:val="warningfont"/>
          <w:b/>
          <w:bCs/>
        </w:rPr>
        <w:t xml:space="preserve"> Date</w:t>
      </w:r>
      <w:r>
        <w:rPr>
          <w:rStyle w:val="warningfont"/>
        </w:rPr>
        <w:t xml:space="preserve"> radio button, c</w:t>
      </w:r>
      <w:r w:rsidRPr="0046207E">
        <w:rPr>
          <w:rStyle w:val="warningfont"/>
        </w:rPr>
        <w:t xml:space="preserve">onsider the following information </w:t>
      </w:r>
      <w:r>
        <w:rPr>
          <w:rStyle w:val="warningfont"/>
        </w:rPr>
        <w:t>for</w:t>
      </w:r>
      <w:r w:rsidRPr="0046207E">
        <w:rPr>
          <w:rStyle w:val="warningfont"/>
        </w:rPr>
        <w:t xml:space="preserve"> the </w:t>
      </w:r>
      <w:r>
        <w:rPr>
          <w:rStyle w:val="warningfont"/>
          <w:b/>
          <w:bCs/>
        </w:rPr>
        <w:t>Settlement</w:t>
      </w:r>
      <w:r w:rsidRPr="007A173A">
        <w:rPr>
          <w:rStyle w:val="warningfont"/>
          <w:b/>
          <w:bCs/>
        </w:rPr>
        <w:t xml:space="preserve"> </w:t>
      </w:r>
      <w:r w:rsidRPr="0046207E">
        <w:rPr>
          <w:rStyle w:val="warningfont"/>
          <w:b/>
        </w:rPr>
        <w:t>(From) and (To):</w:t>
      </w:r>
    </w:p>
    <w:bookmarkEnd w:id="27"/>
    <w:p w14:paraId="71192DAB" w14:textId="77777777" w:rsidR="00C23A75" w:rsidRPr="00C23A75" w:rsidRDefault="00C23A75" w:rsidP="00C23A75">
      <w:pPr>
        <w:pStyle w:val="Bullet"/>
      </w:pPr>
      <w:r w:rsidRPr="00C23A75">
        <w:t xml:space="preserve">If the </w:t>
      </w:r>
      <w:r w:rsidRPr="00C23A75">
        <w:rPr>
          <w:b/>
          <w:bCs/>
        </w:rPr>
        <w:t>Settlement Date</w:t>
      </w:r>
      <w:r w:rsidRPr="00C23A75">
        <w:t xml:space="preserve"> radio button is selected, OTCnet does not validate any other date range values (</w:t>
      </w:r>
      <w:r w:rsidRPr="00110EF4">
        <w:rPr>
          <w:b/>
          <w:bCs/>
        </w:rPr>
        <w:t>Received Date, Capture Date or Return Settlement Date</w:t>
      </w:r>
      <w:r w:rsidRPr="00C23A75">
        <w:t>).</w:t>
      </w:r>
    </w:p>
    <w:p w14:paraId="25A8C753" w14:textId="187CD512" w:rsidR="00C23A75" w:rsidRPr="00C23A75" w:rsidRDefault="00C23A75" w:rsidP="00C23A75">
      <w:pPr>
        <w:pStyle w:val="Bullet"/>
      </w:pPr>
      <w:r w:rsidRPr="00C23A75">
        <w:t xml:space="preserve">If both the </w:t>
      </w:r>
      <w:r w:rsidRPr="00110EF4">
        <w:rPr>
          <w:b/>
          <w:bCs/>
        </w:rPr>
        <w:t>Settlement Date (From)</w:t>
      </w:r>
      <w:r w:rsidRPr="00C23A75">
        <w:t xml:space="preserve"> and </w:t>
      </w:r>
      <w:r w:rsidRPr="00110EF4">
        <w:rPr>
          <w:b/>
          <w:bCs/>
        </w:rPr>
        <w:t>(To)</w:t>
      </w:r>
      <w:r w:rsidRPr="00C23A75">
        <w:t xml:space="preserve"> are more than 18 months from the current date, an error message appears stating “Check transactions with a Received Date older than 18 months have been archived to the archive database according to the Fiscal Service data retention policy. These transactions are viewable through the CIRA CSV Report via Home&gt;&gt; Reports&gt;&gt; </w:t>
      </w:r>
      <w:r w:rsidR="00AE1031">
        <w:t>Scheduled</w:t>
      </w:r>
      <w:r w:rsidRPr="00C23A75">
        <w:t xml:space="preserve"> Reports.” Any results that match the search parameters and are with a Received Date older 18 months from the current date are displayed. </w:t>
      </w:r>
    </w:p>
    <w:p w14:paraId="215915B9" w14:textId="77777777" w:rsidR="00DF1E9A" w:rsidRPr="00DF1E9A" w:rsidRDefault="00C23A75" w:rsidP="00DF1E9A">
      <w:pPr>
        <w:pStyle w:val="Bullet"/>
      </w:pPr>
      <w:r w:rsidRPr="00C23A75">
        <w:t xml:space="preserve">If the </w:t>
      </w:r>
      <w:r w:rsidRPr="00110EF4">
        <w:rPr>
          <w:b/>
          <w:bCs/>
        </w:rPr>
        <w:t>(From) or (To) Settlement Date</w:t>
      </w:r>
      <w:r w:rsidRPr="00C23A75">
        <w:t xml:space="preserve"> is less than 18 months from the current date, the results that match the search parameters are displayed.</w:t>
      </w:r>
    </w:p>
    <w:p w14:paraId="0380AD84" w14:textId="6267926D" w:rsidR="00DF1E9A" w:rsidRPr="003F4705" w:rsidRDefault="00DF1E9A" w:rsidP="00DF1E9A">
      <w:pPr>
        <w:pStyle w:val="BodyText"/>
        <w:rPr>
          <w:rFonts w:eastAsia="TimesNewRoman"/>
          <w:color w:val="000000"/>
        </w:rPr>
      </w:pPr>
      <w:r>
        <w:rPr>
          <w:rStyle w:val="warningfont"/>
        </w:rPr>
        <w:t xml:space="preserve">When </w:t>
      </w:r>
      <w:r w:rsidR="00A1471C">
        <w:rPr>
          <w:rStyle w:val="warningfont"/>
        </w:rPr>
        <w:t>select</w:t>
      </w:r>
      <w:r>
        <w:rPr>
          <w:rStyle w:val="warningfont"/>
        </w:rPr>
        <w:t xml:space="preserve">ing the </w:t>
      </w:r>
      <w:bookmarkStart w:id="28" w:name="_Hlk89335024"/>
      <w:r w:rsidRPr="00DF1E9A">
        <w:rPr>
          <w:rStyle w:val="warningfont"/>
          <w:b/>
          <w:bCs/>
        </w:rPr>
        <w:t>Return</w:t>
      </w:r>
      <w:bookmarkEnd w:id="28"/>
      <w:r>
        <w:rPr>
          <w:rStyle w:val="warningfont"/>
        </w:rPr>
        <w:t xml:space="preserve"> </w:t>
      </w:r>
      <w:r>
        <w:rPr>
          <w:rStyle w:val="warningfont"/>
          <w:b/>
          <w:bCs/>
        </w:rPr>
        <w:t>Settlement</w:t>
      </w:r>
      <w:r w:rsidRPr="007A173A">
        <w:rPr>
          <w:rStyle w:val="warningfont"/>
          <w:b/>
          <w:bCs/>
        </w:rPr>
        <w:t xml:space="preserve"> Date</w:t>
      </w:r>
      <w:r>
        <w:rPr>
          <w:rStyle w:val="warningfont"/>
        </w:rPr>
        <w:t xml:space="preserve"> radio button, c</w:t>
      </w:r>
      <w:r w:rsidRPr="0046207E">
        <w:rPr>
          <w:rStyle w:val="warningfont"/>
        </w:rPr>
        <w:t xml:space="preserve">onsider the following information </w:t>
      </w:r>
      <w:r>
        <w:rPr>
          <w:rStyle w:val="warningfont"/>
        </w:rPr>
        <w:t>for</w:t>
      </w:r>
      <w:r w:rsidRPr="0046207E">
        <w:rPr>
          <w:rStyle w:val="warningfont"/>
        </w:rPr>
        <w:t xml:space="preserve"> the </w:t>
      </w:r>
      <w:r w:rsidRPr="00DF1E9A">
        <w:rPr>
          <w:rStyle w:val="warningfont"/>
          <w:b/>
          <w:bCs/>
        </w:rPr>
        <w:t>Return</w:t>
      </w:r>
      <w:r>
        <w:rPr>
          <w:rStyle w:val="warningfont"/>
          <w:b/>
          <w:bCs/>
        </w:rPr>
        <w:t xml:space="preserve"> Settlement</w:t>
      </w:r>
      <w:r w:rsidRPr="007A173A">
        <w:rPr>
          <w:rStyle w:val="warningfont"/>
          <w:b/>
          <w:bCs/>
        </w:rPr>
        <w:t xml:space="preserve"> </w:t>
      </w:r>
      <w:r w:rsidRPr="0046207E">
        <w:rPr>
          <w:rStyle w:val="warningfont"/>
          <w:b/>
        </w:rPr>
        <w:t>(From) and (To):</w:t>
      </w:r>
    </w:p>
    <w:p w14:paraId="720650EF" w14:textId="77777777" w:rsidR="004760C1" w:rsidRDefault="004760C1" w:rsidP="004760C1">
      <w:pPr>
        <w:pStyle w:val="Bullet"/>
      </w:pPr>
      <w:r>
        <w:t xml:space="preserve">If the </w:t>
      </w:r>
      <w:r w:rsidRPr="004760C1">
        <w:rPr>
          <w:b/>
          <w:bCs/>
        </w:rPr>
        <w:t>Return Settlement Date</w:t>
      </w:r>
      <w:r>
        <w:t xml:space="preserve"> radio button is selected, OTCnet does not validate any other date range values (</w:t>
      </w:r>
      <w:r w:rsidRPr="004760C1">
        <w:rPr>
          <w:b/>
          <w:bCs/>
        </w:rPr>
        <w:t>Received Date, Capture Date or Settlement Date</w:t>
      </w:r>
      <w:r>
        <w:t>).</w:t>
      </w:r>
    </w:p>
    <w:p w14:paraId="18761681" w14:textId="0C3E7581" w:rsidR="004760C1" w:rsidRDefault="004760C1" w:rsidP="004760C1">
      <w:pPr>
        <w:pStyle w:val="Bullet"/>
      </w:pPr>
      <w:r>
        <w:t xml:space="preserve">If </w:t>
      </w:r>
      <w:r w:rsidRPr="004760C1">
        <w:rPr>
          <w:b/>
          <w:bCs/>
        </w:rPr>
        <w:t xml:space="preserve">both </w:t>
      </w:r>
      <w:r>
        <w:t xml:space="preserve">the </w:t>
      </w:r>
      <w:r w:rsidRPr="004760C1">
        <w:rPr>
          <w:b/>
          <w:bCs/>
        </w:rPr>
        <w:t>Return Settlement Date (From)</w:t>
      </w:r>
      <w:r>
        <w:t xml:space="preserve"> and </w:t>
      </w:r>
      <w:r w:rsidRPr="004760C1">
        <w:rPr>
          <w:b/>
          <w:bCs/>
        </w:rPr>
        <w:t>(To)</w:t>
      </w:r>
      <w:r>
        <w:t xml:space="preserve"> are more than 18 months from the current date, an error message appears stating “Check transactions with a Received Date older than 18 months have been archived to the archive database according to the Fiscal Service data retention policy. These transactions are viewable through the CIRA CSV </w:t>
      </w:r>
      <w:r w:rsidR="0039172A">
        <w:t xml:space="preserve">Historical </w:t>
      </w:r>
      <w:r>
        <w:t xml:space="preserve">Report via Home&gt;&gt; Reports&gt;&gt; </w:t>
      </w:r>
      <w:r w:rsidR="00AE1031">
        <w:t>Scheduled</w:t>
      </w:r>
      <w:r>
        <w:t xml:space="preserve"> Reports.” Any results that match the search parameters and are with a Received Date older 18 months from the current date are displayed.</w:t>
      </w:r>
    </w:p>
    <w:p w14:paraId="295EED3B" w14:textId="77777777" w:rsidR="002D11F1" w:rsidRPr="002D11F1" w:rsidRDefault="004760C1" w:rsidP="002D11F1">
      <w:pPr>
        <w:pStyle w:val="Bullet"/>
      </w:pPr>
      <w:r>
        <w:t xml:space="preserve">If the </w:t>
      </w:r>
      <w:r w:rsidRPr="004760C1">
        <w:rPr>
          <w:b/>
          <w:bCs/>
        </w:rPr>
        <w:t>(From) or (To) Return Settlement Date</w:t>
      </w:r>
      <w:r>
        <w:t xml:space="preserve"> is less than 18 months from the current date, the results that match the search parameters are displayed.   </w:t>
      </w:r>
      <w:bookmarkStart w:id="29" w:name="_Hlk89346613"/>
    </w:p>
    <w:p w14:paraId="02BEFF48" w14:textId="74A1AEC4" w:rsidR="00F6526A" w:rsidRPr="00C23A75" w:rsidRDefault="002D11F1" w:rsidP="002D11F1">
      <w:pPr>
        <w:pStyle w:val="BodyText"/>
      </w:pPr>
      <w:r>
        <w:t xml:space="preserve">To access the </w:t>
      </w:r>
      <w:proofErr w:type="gramStart"/>
      <w:r>
        <w:t>report,</w:t>
      </w:r>
      <w:proofErr w:type="gramEnd"/>
      <w:r>
        <w:t xml:space="preserve"> </w:t>
      </w:r>
      <w:r w:rsidR="00712601">
        <w:t xml:space="preserve">from </w:t>
      </w:r>
      <w:r w:rsidR="00712601" w:rsidRPr="00C53443">
        <w:rPr>
          <w:b/>
        </w:rPr>
        <w:t>Check Processing Reports</w:t>
      </w:r>
      <w:r w:rsidR="00712601">
        <w:t xml:space="preserve">, </w:t>
      </w:r>
      <w:r w:rsidR="007B2A45" w:rsidRPr="00C53443">
        <w:rPr>
          <w:b/>
        </w:rPr>
        <w:t>Business Reports</w:t>
      </w:r>
      <w:r w:rsidR="007B2A45" w:rsidRPr="001F75AA">
        <w:t xml:space="preserve">, </w:t>
      </w:r>
      <w:r w:rsidR="00A1471C">
        <w:t>select</w:t>
      </w:r>
      <w:r w:rsidR="007B2A45" w:rsidRPr="001F75AA">
        <w:t xml:space="preserve"> </w:t>
      </w:r>
      <w:r w:rsidR="007B2A45" w:rsidRPr="00C53443">
        <w:rPr>
          <w:b/>
        </w:rPr>
        <w:t>Check Image Report</w:t>
      </w:r>
      <w:r w:rsidR="007B2A45">
        <w:rPr>
          <w:b/>
        </w:rPr>
        <w:t>.</w:t>
      </w:r>
    </w:p>
    <w:p w14:paraId="336EB6C1" w14:textId="1F133618" w:rsidR="00367067" w:rsidRPr="00961734" w:rsidRDefault="00DE439D" w:rsidP="6C0893AA">
      <w:pPr>
        <w:pStyle w:val="H4PrintableJobAid"/>
      </w:pPr>
      <w:bookmarkStart w:id="30" w:name="_Toc212639907"/>
      <w:bookmarkEnd w:id="29"/>
      <w:r w:rsidRPr="00961734">
        <w:lastRenderedPageBreak/>
        <w:t>CIRA CSV</w:t>
      </w:r>
      <w:r w:rsidR="00857267" w:rsidRPr="00961734">
        <w:t xml:space="preserve"> Report</w:t>
      </w:r>
      <w:bookmarkEnd w:id="30"/>
    </w:p>
    <w:p w14:paraId="0B2A1E29" w14:textId="77777777" w:rsidR="007545F2" w:rsidRDefault="007545F2" w:rsidP="007545F2">
      <w:pPr>
        <w:pStyle w:val="BodyText"/>
      </w:pPr>
      <w:r w:rsidRPr="00AD4983">
        <w:t>To view a CIRA CSV report, complete the following steps:</w:t>
      </w:r>
    </w:p>
    <w:p w14:paraId="5B323AAB" w14:textId="0589CDF7" w:rsidR="00D61654" w:rsidRPr="005A47D9" w:rsidRDefault="00D61654" w:rsidP="002B4AFC">
      <w:pPr>
        <w:pStyle w:val="NumberedList"/>
        <w:numPr>
          <w:ilvl w:val="0"/>
          <w:numId w:val="31"/>
        </w:numPr>
      </w:pPr>
      <w:r>
        <w:t>From</w:t>
      </w:r>
      <w:r w:rsidRPr="00AD4983">
        <w:t xml:space="preserve"> the </w:t>
      </w:r>
      <w:r w:rsidRPr="00D61654">
        <w:rPr>
          <w:b/>
        </w:rPr>
        <w:t>Reports</w:t>
      </w:r>
      <w:r w:rsidRPr="00AD4983">
        <w:t xml:space="preserve"> tab</w:t>
      </w:r>
      <w:r>
        <w:t xml:space="preserve">, </w:t>
      </w:r>
      <w:r w:rsidR="00A1471C">
        <w:t>select</w:t>
      </w:r>
      <w:r w:rsidRPr="00A254B7">
        <w:t xml:space="preserve"> </w:t>
      </w:r>
      <w:r w:rsidRPr="00D61654">
        <w:rPr>
          <w:b/>
        </w:rPr>
        <w:t>Check Processing</w:t>
      </w:r>
      <w:r w:rsidRPr="00A254B7">
        <w:t xml:space="preserve"> Reports. The </w:t>
      </w:r>
      <w:r w:rsidRPr="00D61654">
        <w:rPr>
          <w:i/>
        </w:rPr>
        <w:t>View Check Processing Reports</w:t>
      </w:r>
      <w:r w:rsidRPr="00A254B7">
        <w:t xml:space="preserve"> page appears.</w:t>
      </w:r>
    </w:p>
    <w:p w14:paraId="0EA91966" w14:textId="640787E0" w:rsidR="00D61654" w:rsidRPr="005A47D9" w:rsidRDefault="00D61654" w:rsidP="00F26AA3">
      <w:pPr>
        <w:pStyle w:val="NumberedList"/>
      </w:pPr>
      <w:r w:rsidRPr="00F26AA3">
        <w:t>Under</w:t>
      </w:r>
      <w:r w:rsidRPr="00AD4983">
        <w:t xml:space="preserve"> </w:t>
      </w:r>
      <w:r w:rsidRPr="00AD4983">
        <w:rPr>
          <w:b/>
        </w:rPr>
        <w:t>Business Reports</w:t>
      </w:r>
      <w:r w:rsidRPr="00AD4983">
        <w:t xml:space="preserve">, </w:t>
      </w:r>
      <w:r w:rsidR="00A1471C">
        <w:t>select</w:t>
      </w:r>
      <w:r w:rsidRPr="00AD4983">
        <w:t xml:space="preserve"> </w:t>
      </w:r>
      <w:r w:rsidRPr="00AD4983">
        <w:rPr>
          <w:b/>
        </w:rPr>
        <w:t>CIRA CSV Report</w:t>
      </w:r>
      <w:r w:rsidRPr="00AD4983">
        <w:t xml:space="preserve">. The </w:t>
      </w:r>
      <w:r w:rsidRPr="00AD4983">
        <w:rPr>
          <w:i/>
        </w:rPr>
        <w:t>CIRA CSV Report</w:t>
      </w:r>
      <w:r w:rsidRPr="00AD4983">
        <w:t xml:space="preserve"> page </w:t>
      </w:r>
      <w:r w:rsidRPr="005A47D9">
        <w:t>appears.</w:t>
      </w:r>
    </w:p>
    <w:p w14:paraId="08402850" w14:textId="77777777" w:rsidR="00D61654" w:rsidRPr="00AD4983" w:rsidRDefault="00D61654" w:rsidP="00D61654">
      <w:pPr>
        <w:pStyle w:val="NumberedList"/>
      </w:pPr>
      <w:r w:rsidRPr="00AD4983">
        <w:t>Enter the search criteria for the report you would like to view.</w:t>
      </w:r>
    </w:p>
    <w:p w14:paraId="19F319DE" w14:textId="457AE85B" w:rsidR="00541428" w:rsidRPr="00904957" w:rsidRDefault="00ED3E6F" w:rsidP="00677239">
      <w:pPr>
        <w:pStyle w:val="ListParagraph"/>
        <w:numPr>
          <w:ilvl w:val="0"/>
          <w:numId w:val="29"/>
        </w:numPr>
        <w:autoSpaceDE/>
        <w:autoSpaceDN/>
        <w:adjustRightInd/>
        <w:ind w:left="2160"/>
        <w:contextualSpacing w:val="0"/>
        <w:rPr>
          <w:sz w:val="20"/>
        </w:rPr>
      </w:pPr>
      <w:bookmarkStart w:id="31" w:name="_Hlk85016176"/>
      <w:r w:rsidRPr="00ED3E6F">
        <w:t xml:space="preserve">Select an </w:t>
      </w:r>
      <w:r w:rsidRPr="00ED3E6F">
        <w:rPr>
          <w:b/>
          <w:bCs/>
        </w:rPr>
        <w:t>OTC Endpoint</w:t>
      </w:r>
      <w:r w:rsidRPr="00ED3E6F">
        <w:t xml:space="preserve">, </w:t>
      </w:r>
      <w:r w:rsidRPr="0034273B">
        <w:rPr>
          <w:i/>
          <w:iCs/>
        </w:rPr>
        <w:t>required</w:t>
      </w:r>
      <w:bookmarkEnd w:id="31"/>
    </w:p>
    <w:p w14:paraId="636AF603" w14:textId="77777777" w:rsidR="00904957" w:rsidRPr="00904957" w:rsidRDefault="00AE551E" w:rsidP="00904957">
      <w:pPr>
        <w:pStyle w:val="ListParagraph"/>
        <w:numPr>
          <w:ilvl w:val="0"/>
          <w:numId w:val="29"/>
        </w:numPr>
        <w:autoSpaceDE/>
        <w:autoSpaceDN/>
        <w:adjustRightInd/>
        <w:ind w:left="2160"/>
        <w:contextualSpacing w:val="0"/>
        <w:rPr>
          <w:sz w:val="20"/>
        </w:rPr>
      </w:pPr>
      <w:r w:rsidRPr="009F3345">
        <w:t xml:space="preserve">Check/uncheck the </w:t>
      </w:r>
      <w:r w:rsidRPr="00904957">
        <w:rPr>
          <w:b/>
        </w:rPr>
        <w:t>Include Subordinates</w:t>
      </w:r>
      <w:r w:rsidRPr="009F3345">
        <w:t xml:space="preserve"> check box</w:t>
      </w:r>
      <w:bookmarkStart w:id="32" w:name="_Hlk85016108"/>
    </w:p>
    <w:p w14:paraId="2A33E12A" w14:textId="190B593B" w:rsidR="007F3237" w:rsidRPr="00904957" w:rsidRDefault="007F3237" w:rsidP="00904957">
      <w:pPr>
        <w:pStyle w:val="ListParagraph"/>
        <w:numPr>
          <w:ilvl w:val="0"/>
          <w:numId w:val="29"/>
        </w:numPr>
        <w:autoSpaceDE/>
        <w:autoSpaceDN/>
        <w:adjustRightInd/>
        <w:ind w:left="2160"/>
        <w:contextualSpacing w:val="0"/>
        <w:rPr>
          <w:sz w:val="20"/>
        </w:rPr>
      </w:pPr>
      <w:r w:rsidRPr="00BB3B65">
        <w:t xml:space="preserve">Check/uncheck </w:t>
      </w:r>
      <w:r w:rsidRPr="00904957">
        <w:rPr>
          <w:b/>
          <w:bCs/>
        </w:rPr>
        <w:t>Retrieve</w:t>
      </w:r>
      <w:r w:rsidRPr="00BB3B65">
        <w:t xml:space="preserve"> </w:t>
      </w:r>
      <w:r w:rsidRPr="00904957">
        <w:rPr>
          <w:b/>
          <w:bCs/>
        </w:rPr>
        <w:t xml:space="preserve">Mobile Check Transactions Only </w:t>
      </w:r>
      <w:r w:rsidRPr="009F3345">
        <w:t>check box</w:t>
      </w:r>
      <w:r w:rsidRPr="00904957">
        <w:rPr>
          <w:rStyle w:val="CommentReference"/>
          <w:rFonts w:cs="Arial"/>
        </w:rPr>
        <w:t xml:space="preserve"> </w:t>
      </w:r>
    </w:p>
    <w:bookmarkEnd w:id="32"/>
    <w:p w14:paraId="6EB4DB42" w14:textId="77777777" w:rsidR="00541428" w:rsidRPr="00E777B1" w:rsidRDefault="00541428" w:rsidP="00541428">
      <w:pPr>
        <w:pStyle w:val="TipHeader"/>
      </w:pPr>
      <w:r w:rsidRPr="00E777B1">
        <w:rPr>
          <w:noProof/>
        </w:rPr>
        <mc:AlternateContent>
          <mc:Choice Requires="wpg">
            <w:drawing>
              <wp:inline distT="0" distB="0" distL="0" distR="0" wp14:anchorId="090C99A6" wp14:editId="436F19F2">
                <wp:extent cx="6159610" cy="352425"/>
                <wp:effectExtent l="0" t="0" r="12700" b="28575"/>
                <wp:docPr id="211" name="Group 21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1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B48905" w14:textId="5532D8B1" w:rsidR="00541428" w:rsidRPr="00B46552" w:rsidRDefault="00541428" w:rsidP="00541428">
                              <w:pPr>
                                <w:pStyle w:val="TipHeaderinBar"/>
                                <w:rPr>
                                  <w:rFonts w:cs="Arial"/>
                                </w:rPr>
                              </w:pPr>
                              <w:r w:rsidRPr="00B46552">
                                <w:rPr>
                                  <w:rFonts w:cs="Arial"/>
                                </w:rPr>
                                <w:t>Application Tip</w:t>
                              </w:r>
                              <w:r w:rsidR="00585377">
                                <w:rPr>
                                  <w:rFonts w:cs="Arial"/>
                                </w:rPr>
                                <w:t>s</w:t>
                              </w:r>
                            </w:p>
                            <w:p w14:paraId="03F93D8B" w14:textId="77777777" w:rsidR="00541428" w:rsidRPr="00E674C2" w:rsidRDefault="00541428" w:rsidP="0054142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4" name="Picture 214"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90C99A6" id="Group 211" o:spid="_x0000_s105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BFH5BS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05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" fillcolor="#e6e6e6" strokecolor="white [3212]" strokeweight="1pt">
                  <v:stroke joinstyle="miter"/>
                  <v:textbox inset="28.8pt">
                    <w:txbxContent>
                      <w:p w14:paraId="17B48905" w14:textId="5532D8B1" w:rsidR="00541428" w:rsidRPr="00B46552" w:rsidRDefault="00541428" w:rsidP="00541428">
                        <w:pPr>
                          <w:pStyle w:val="TipHeaderinBar"/>
                          <w:rPr>
                            <w:rFonts w:cs="Arial"/>
                          </w:rPr>
                        </w:pPr>
                        <w:r w:rsidRPr="00B46552">
                          <w:rPr>
                            <w:rFonts w:cs="Arial"/>
                          </w:rPr>
                          <w:t>Application Tip</w:t>
                        </w:r>
                        <w:r w:rsidR="00585377">
                          <w:rPr>
                            <w:rFonts w:cs="Arial"/>
                          </w:rPr>
                          <w:t>s</w:t>
                        </w:r>
                      </w:p>
                      <w:p w14:paraId="03F93D8B" w14:textId="77777777" w:rsidR="00541428" w:rsidRPr="00E674C2" w:rsidRDefault="00541428" w:rsidP="00541428">
                        <w:pPr>
                          <w:pStyle w:val="TipHeaderinBar"/>
                        </w:pPr>
                      </w:p>
                    </w:txbxContent>
                  </v:textbox>
                </v:roundrect>
                <v:shape id="Picture 214" o:spid="_x0000_s105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">
                  <v:imagedata r:id="rId23" o:title="Application Tip Icon"/>
                </v:shape>
                <w10:anchorlock/>
              </v:group>
            </w:pict>
          </mc:Fallback>
        </mc:AlternateContent>
      </w:r>
    </w:p>
    <w:p w14:paraId="1CE5AA4F" w14:textId="39422B3A" w:rsidR="00677239" w:rsidRPr="00F249A0" w:rsidRDefault="00677239" w:rsidP="00677239">
      <w:pPr>
        <w:pStyle w:val="TipBullet"/>
      </w:pPr>
      <w:r w:rsidRPr="00F249A0">
        <w:t xml:space="preserve">If you do not know the full name of OTC Endpoint, enter a partial name search (as few as one letter) in the </w:t>
      </w:r>
      <w:r w:rsidRPr="00F249A0">
        <w:rPr>
          <w:b/>
        </w:rPr>
        <w:t>Starts with</w:t>
      </w:r>
      <w:r w:rsidRPr="00F249A0">
        <w:t xml:space="preserve"> text box and </w:t>
      </w:r>
      <w:r w:rsidR="00A1471C">
        <w:t>select</w:t>
      </w:r>
      <w:r w:rsidRPr="00F249A0">
        <w:t xml:space="preserve"> the </w:t>
      </w:r>
      <w:r w:rsidRPr="00F249A0">
        <w:rPr>
          <w:b/>
        </w:rPr>
        <w:t xml:space="preserve">Select </w:t>
      </w:r>
      <w:proofErr w:type="gramStart"/>
      <w:r w:rsidRPr="00F249A0">
        <w:rPr>
          <w:b/>
        </w:rPr>
        <w:t>From</w:t>
      </w:r>
      <w:proofErr w:type="gramEnd"/>
      <w:r w:rsidRPr="00F249A0">
        <w:rPr>
          <w:b/>
        </w:rPr>
        <w:t xml:space="preserve"> List</w:t>
      </w:r>
      <w:r w:rsidRPr="00F249A0">
        <w:t xml:space="preserve"> icon (magnifying glass). The configured OTC Endpoints appear according to the user’s access. </w:t>
      </w:r>
      <w:r w:rsidR="00A1471C">
        <w:t>Select</w:t>
      </w:r>
      <w:r w:rsidRPr="00F249A0">
        <w:t xml:space="preserve"> the appropriate OTC Endpoint radio button.</w:t>
      </w:r>
    </w:p>
    <w:p w14:paraId="23506E40" w14:textId="09B87A5F" w:rsidR="00677239" w:rsidRPr="00F249A0" w:rsidRDefault="00677239" w:rsidP="00677239">
      <w:pPr>
        <w:pStyle w:val="TipBullet"/>
      </w:pPr>
      <w:r w:rsidRPr="00F249A0">
        <w:rPr>
          <w:rStyle w:val="warningfont"/>
        </w:rPr>
        <w:t xml:space="preserve">By default, the </w:t>
      </w:r>
      <w:r w:rsidRPr="00F249A0">
        <w:rPr>
          <w:rStyle w:val="warningfont"/>
          <w:b/>
        </w:rPr>
        <w:t>Include Subordinates</w:t>
      </w:r>
      <w:r w:rsidRPr="00F249A0">
        <w:rPr>
          <w:rStyle w:val="warningfont"/>
        </w:rPr>
        <w:t xml:space="preserve"> check box is checked. Add a check mark to generate a report that contains dat</w:t>
      </w:r>
      <w:r w:rsidRPr="00F249A0">
        <w:t>a for the subordinate OTC Endpoints. Remove the check mark to generate a report that contains data only for the selected OTC Endpoint.</w:t>
      </w:r>
    </w:p>
    <w:p w14:paraId="2A5C71F7" w14:textId="10F50869" w:rsidR="00541428" w:rsidRPr="00F249A0" w:rsidRDefault="00056B47" w:rsidP="00677239">
      <w:pPr>
        <w:pStyle w:val="TipBullet"/>
      </w:pPr>
      <w:r w:rsidRPr="00F249A0">
        <w:t xml:space="preserve">By default, the </w:t>
      </w:r>
      <w:r w:rsidRPr="00F249A0">
        <w:rPr>
          <w:b/>
          <w:bCs/>
        </w:rPr>
        <w:t>Retrieve</w:t>
      </w:r>
      <w:r w:rsidRPr="00F249A0">
        <w:t xml:space="preserve"> </w:t>
      </w:r>
      <w:r w:rsidRPr="00F249A0">
        <w:rPr>
          <w:b/>
          <w:bCs/>
        </w:rPr>
        <w:t xml:space="preserve">Mobile Check Transactions Only </w:t>
      </w:r>
      <w:r w:rsidRPr="00F249A0">
        <w:t xml:space="preserve">check box is unchecked. Data for </w:t>
      </w:r>
      <w:r w:rsidRPr="00F249A0">
        <w:rPr>
          <w:b/>
          <w:bCs/>
        </w:rPr>
        <w:t>Retrieve</w:t>
      </w:r>
      <w:r w:rsidRPr="00F249A0">
        <w:t xml:space="preserve"> </w:t>
      </w:r>
      <w:r w:rsidRPr="00F249A0">
        <w:rPr>
          <w:b/>
          <w:bCs/>
        </w:rPr>
        <w:t xml:space="preserve">Mobile Check Transactions Only </w:t>
      </w:r>
      <w:r w:rsidRPr="00F249A0">
        <w:t>is not yet available and will be included in a future release.</w:t>
      </w:r>
    </w:p>
    <w:p w14:paraId="378CE241" w14:textId="77777777" w:rsidR="00541428" w:rsidRDefault="00541428" w:rsidP="00541428">
      <w:pPr>
        <w:pStyle w:val="TipClosingBar"/>
      </w:pPr>
    </w:p>
    <w:p w14:paraId="0730DC89" w14:textId="77777777" w:rsidR="00CE277B" w:rsidRPr="00AD4983" w:rsidRDefault="00CE277B" w:rsidP="00CE277B">
      <w:pPr>
        <w:pStyle w:val="NumberedList"/>
      </w:pPr>
      <w:r w:rsidRPr="00AD4983">
        <w:t>To search for a transaction:</w:t>
      </w:r>
    </w:p>
    <w:p w14:paraId="32D0A311" w14:textId="00C3BE01" w:rsidR="00541428" w:rsidRDefault="000454F2" w:rsidP="002819E6">
      <w:pPr>
        <w:pStyle w:val="NumberedList"/>
        <w:numPr>
          <w:ilvl w:val="1"/>
          <w:numId w:val="2"/>
        </w:numPr>
      </w:pPr>
      <w:r w:rsidRPr="00AD4983">
        <w:t xml:space="preserve">Using the CIRA CSV Report search criteria, </w:t>
      </w:r>
      <w:r>
        <w:t>complete the following steps</w:t>
      </w:r>
      <w:r w:rsidRPr="00AD4983">
        <w:t>:</w:t>
      </w:r>
    </w:p>
    <w:p w14:paraId="607A1BB1" w14:textId="632BCAA2" w:rsidR="004F151D" w:rsidRPr="003E0ACB" w:rsidRDefault="007A22C2" w:rsidP="002B4AFC">
      <w:pPr>
        <w:pStyle w:val="ListParagraph"/>
        <w:numPr>
          <w:ilvl w:val="0"/>
          <w:numId w:val="29"/>
        </w:numPr>
        <w:autoSpaceDE/>
        <w:autoSpaceDN/>
        <w:adjustRightInd/>
        <w:ind w:left="2160"/>
        <w:contextualSpacing w:val="0"/>
      </w:pPr>
      <w:r w:rsidRPr="003E0ACB">
        <w:t xml:space="preserve">Select a </w:t>
      </w:r>
      <w:r w:rsidRPr="003E0ACB">
        <w:rPr>
          <w:b/>
          <w:bCs/>
        </w:rPr>
        <w:t>Form Name</w:t>
      </w:r>
    </w:p>
    <w:p w14:paraId="2209A1DD" w14:textId="5B002C42" w:rsidR="007A22C2" w:rsidRPr="003E0ACB" w:rsidRDefault="008C23EA" w:rsidP="002B4AFC">
      <w:pPr>
        <w:pStyle w:val="ListParagraph"/>
        <w:numPr>
          <w:ilvl w:val="0"/>
          <w:numId w:val="29"/>
        </w:numPr>
        <w:autoSpaceDE/>
        <w:autoSpaceDN/>
        <w:adjustRightInd/>
        <w:ind w:left="2160"/>
        <w:contextualSpacing w:val="0"/>
      </w:pPr>
      <w:r w:rsidRPr="003E0ACB">
        <w:t xml:space="preserve">Select a </w:t>
      </w:r>
      <w:r w:rsidRPr="003E0ACB">
        <w:rPr>
          <w:b/>
          <w:bCs/>
        </w:rPr>
        <w:t>Deploy Date</w:t>
      </w:r>
    </w:p>
    <w:p w14:paraId="6E0FD6C2" w14:textId="77777777" w:rsidR="00541428" w:rsidRPr="00E777B1" w:rsidRDefault="00541428" w:rsidP="00541428">
      <w:pPr>
        <w:pStyle w:val="TipHeader"/>
      </w:pPr>
      <w:r w:rsidRPr="00E777B1">
        <w:rPr>
          <w:noProof/>
        </w:rPr>
        <mc:AlternateContent>
          <mc:Choice Requires="wpg">
            <w:drawing>
              <wp:inline distT="0" distB="0" distL="0" distR="0" wp14:anchorId="1CA99252" wp14:editId="305F25B0">
                <wp:extent cx="6159610" cy="352425"/>
                <wp:effectExtent l="0" t="0" r="12700" b="28575"/>
                <wp:docPr id="215" name="Group 21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1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432BF0" w14:textId="78C41362" w:rsidR="00541428" w:rsidRPr="00B46552" w:rsidRDefault="00541428" w:rsidP="00541428">
                              <w:pPr>
                                <w:pStyle w:val="TipHeaderinBar"/>
                                <w:rPr>
                                  <w:rFonts w:cs="Arial"/>
                                </w:rPr>
                              </w:pPr>
                              <w:r w:rsidRPr="00B46552">
                                <w:rPr>
                                  <w:rFonts w:cs="Arial"/>
                                </w:rPr>
                                <w:t>Application Tip</w:t>
                              </w:r>
                              <w:r w:rsidR="00CD242B">
                                <w:rPr>
                                  <w:rFonts w:cs="Arial"/>
                                </w:rPr>
                                <w:t>s</w:t>
                              </w:r>
                            </w:p>
                            <w:p w14:paraId="63F9538D" w14:textId="77777777" w:rsidR="00541428" w:rsidRPr="00E674C2" w:rsidRDefault="00541428" w:rsidP="0054142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7" name="Picture 217"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CA99252" id="Group 215" o:spid="_x0000_s106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AyE1Pz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06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" fillcolor="#e6e6e6" strokecolor="white [3212]" strokeweight="1pt">
                  <v:stroke joinstyle="miter"/>
                  <v:textbox inset="28.8pt">
                    <w:txbxContent>
                      <w:p w14:paraId="18432BF0" w14:textId="78C41362" w:rsidR="00541428" w:rsidRPr="00B46552" w:rsidRDefault="00541428" w:rsidP="00541428">
                        <w:pPr>
                          <w:pStyle w:val="TipHeaderinBar"/>
                          <w:rPr>
                            <w:rFonts w:cs="Arial"/>
                          </w:rPr>
                        </w:pPr>
                        <w:r w:rsidRPr="00B46552">
                          <w:rPr>
                            <w:rFonts w:cs="Arial"/>
                          </w:rPr>
                          <w:t>Application Tip</w:t>
                        </w:r>
                        <w:r w:rsidR="00CD242B">
                          <w:rPr>
                            <w:rFonts w:cs="Arial"/>
                          </w:rPr>
                          <w:t>s</w:t>
                        </w:r>
                      </w:p>
                      <w:p w14:paraId="63F9538D" w14:textId="77777777" w:rsidR="00541428" w:rsidRPr="00E674C2" w:rsidRDefault="00541428" w:rsidP="00541428">
                        <w:pPr>
                          <w:pStyle w:val="TipHeaderinBar"/>
                        </w:pPr>
                      </w:p>
                    </w:txbxContent>
                  </v:textbox>
                </v:roundrect>
                <v:shape id="Picture 217" o:spid="_x0000_s106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">
                  <v:imagedata r:id="rId23" o:title="Application Tip Icon"/>
                </v:shape>
                <w10:anchorlock/>
              </v:group>
            </w:pict>
          </mc:Fallback>
        </mc:AlternateContent>
      </w:r>
    </w:p>
    <w:p w14:paraId="7BCAE8ED" w14:textId="29F8177B" w:rsidR="00541428" w:rsidRPr="00013DD2" w:rsidRDefault="00CD242B" w:rsidP="00CD242B">
      <w:pPr>
        <w:pStyle w:val="TipBullet"/>
      </w:pPr>
      <w:r w:rsidRPr="00432489">
        <w:rPr>
          <w:rStyle w:val="warningfont"/>
        </w:rPr>
        <w:t xml:space="preserve">By </w:t>
      </w:r>
      <w:r w:rsidRPr="00013DD2">
        <w:rPr>
          <w:rStyle w:val="warningfont"/>
        </w:rPr>
        <w:t>default</w:t>
      </w:r>
      <w:r w:rsidRPr="00432489">
        <w:rPr>
          <w:rStyle w:val="warningfont"/>
        </w:rPr>
        <w:t xml:space="preserve">, the </w:t>
      </w:r>
      <w:r w:rsidRPr="00432489">
        <w:rPr>
          <w:rStyle w:val="warningfont"/>
          <w:b/>
        </w:rPr>
        <w:t>CIRA CSV Report</w:t>
      </w:r>
      <w:r w:rsidRPr="00432489">
        <w:rPr>
          <w:rStyle w:val="warningfont"/>
        </w:rPr>
        <w:t xml:space="preserve"> screen is expanded</w:t>
      </w:r>
      <w:r w:rsidRPr="00013DD2">
        <w:t xml:space="preserve">. If the </w:t>
      </w:r>
      <w:r w:rsidRPr="00432489">
        <w:rPr>
          <w:rStyle w:val="warningfont"/>
          <w:b/>
        </w:rPr>
        <w:t xml:space="preserve">CIRA CSV </w:t>
      </w:r>
      <w:r w:rsidR="0080332B" w:rsidRPr="00432489">
        <w:rPr>
          <w:rStyle w:val="warningfont"/>
          <w:b/>
        </w:rPr>
        <w:t xml:space="preserve">Historical </w:t>
      </w:r>
      <w:r w:rsidRPr="00432489">
        <w:rPr>
          <w:rStyle w:val="warningfont"/>
          <w:b/>
        </w:rPr>
        <w:t>Report</w:t>
      </w:r>
      <w:r w:rsidRPr="00432489">
        <w:rPr>
          <w:rStyle w:val="warningfont"/>
        </w:rPr>
        <w:t xml:space="preserve"> </w:t>
      </w:r>
      <w:r w:rsidRPr="00013DD2">
        <w:t xml:space="preserve">screen is expanded, the </w:t>
      </w:r>
      <w:r w:rsidRPr="00013DD2">
        <w:rPr>
          <w:b/>
        </w:rPr>
        <w:t>CIRA CSV Report</w:t>
      </w:r>
      <w:r w:rsidRPr="00013DD2">
        <w:t xml:space="preserve"> </w:t>
      </w:r>
      <w:r w:rsidRPr="00013DD2">
        <w:rPr>
          <w:b/>
        </w:rPr>
        <w:t>- ACR</w:t>
      </w:r>
      <w:r w:rsidRPr="00013DD2">
        <w:t xml:space="preserve"> screen is collapsed.</w:t>
      </w:r>
    </w:p>
    <w:p w14:paraId="2320C16C" w14:textId="1A75EC8E" w:rsidR="00CD242B" w:rsidRDefault="00C72893" w:rsidP="00C72893">
      <w:pPr>
        <w:pStyle w:val="TipBullet"/>
      </w:pPr>
      <w:r w:rsidRPr="001F75AA">
        <w:t xml:space="preserve">The </w:t>
      </w:r>
      <w:r w:rsidRPr="00AD4983">
        <w:rPr>
          <w:b/>
        </w:rPr>
        <w:t>Form Name</w:t>
      </w:r>
      <w:r w:rsidRPr="001F75AA">
        <w:t xml:space="preserve"> is the name/list of available forms available for the selected OTC Endpoint. The </w:t>
      </w:r>
      <w:r w:rsidRPr="00AD4983">
        <w:rPr>
          <w:b/>
        </w:rPr>
        <w:t>Deploy Date</w:t>
      </w:r>
      <w:r w:rsidRPr="001F75AA">
        <w:t xml:space="preserve"> is the date, time and version </w:t>
      </w:r>
      <w:r w:rsidRPr="00C72893">
        <w:t>number</w:t>
      </w:r>
      <w:r w:rsidRPr="001F75AA">
        <w:t xml:space="preserve"> of the selected form.</w:t>
      </w:r>
    </w:p>
    <w:p w14:paraId="3900BA0F" w14:textId="2565B34F" w:rsidR="00C72893" w:rsidRPr="00AB3906" w:rsidRDefault="00931B24" w:rsidP="00AB3906">
      <w:pPr>
        <w:pStyle w:val="TipBullet"/>
      </w:pPr>
      <w:r w:rsidRPr="00AB3906">
        <w:rPr>
          <w:rStyle w:val="warningfont"/>
        </w:rPr>
        <w:t xml:space="preserve">By default, the most recent </w:t>
      </w:r>
      <w:r w:rsidRPr="00AB3906">
        <w:rPr>
          <w:rStyle w:val="warningfont"/>
          <w:b/>
          <w:bCs/>
        </w:rPr>
        <w:t>Deploy Date</w:t>
      </w:r>
      <w:r w:rsidRPr="00AB3906">
        <w:rPr>
          <w:rStyle w:val="warningfont"/>
        </w:rPr>
        <w:t xml:space="preserve"> and </w:t>
      </w:r>
      <w:r w:rsidRPr="00AB3906">
        <w:rPr>
          <w:rStyle w:val="warningfont"/>
          <w:b/>
          <w:bCs/>
        </w:rPr>
        <w:t>Form Version</w:t>
      </w:r>
      <w:r w:rsidRPr="00AB3906">
        <w:rPr>
          <w:rStyle w:val="warningfont"/>
        </w:rPr>
        <w:t xml:space="preserve"> will populate the </w:t>
      </w:r>
      <w:r w:rsidRPr="00AB3906">
        <w:rPr>
          <w:rStyle w:val="warningfont"/>
          <w:b/>
          <w:bCs/>
        </w:rPr>
        <w:t>Deploy Date</w:t>
      </w:r>
      <w:r w:rsidRPr="00AB3906">
        <w:rPr>
          <w:rStyle w:val="warningfont"/>
        </w:rPr>
        <w:t xml:space="preserve"> field once the </w:t>
      </w:r>
      <w:r w:rsidRPr="00AB3906">
        <w:rPr>
          <w:rStyle w:val="warningfont"/>
          <w:b/>
          <w:bCs/>
        </w:rPr>
        <w:t>Form Name</w:t>
      </w:r>
      <w:r w:rsidRPr="00AB3906">
        <w:rPr>
          <w:rStyle w:val="warningfont"/>
        </w:rPr>
        <w:t xml:space="preserve"> is selected.</w:t>
      </w:r>
    </w:p>
    <w:p w14:paraId="3256BE84" w14:textId="77777777" w:rsidR="00541428" w:rsidRDefault="00541428" w:rsidP="00541428">
      <w:pPr>
        <w:pStyle w:val="TipClosingBar"/>
      </w:pPr>
    </w:p>
    <w:p w14:paraId="51C89A55" w14:textId="77777777" w:rsidR="006A6CA4" w:rsidRDefault="006A6CA4">
      <w:pPr>
        <w:autoSpaceDE/>
        <w:autoSpaceDN/>
        <w:adjustRightInd/>
      </w:pPr>
      <w:r>
        <w:br w:type="page"/>
      </w:r>
    </w:p>
    <w:p w14:paraId="015A8797" w14:textId="17A5E180" w:rsidR="00EE164F" w:rsidRPr="00AD4983" w:rsidRDefault="00EE164F" w:rsidP="002B4AFC">
      <w:pPr>
        <w:pStyle w:val="ListParagraph"/>
        <w:numPr>
          <w:ilvl w:val="0"/>
          <w:numId w:val="33"/>
        </w:numPr>
        <w:autoSpaceDE/>
        <w:autoSpaceDN/>
        <w:adjustRightInd/>
        <w:ind w:left="2160"/>
        <w:contextualSpacing w:val="0"/>
      </w:pPr>
      <w:r w:rsidRPr="00AD4983">
        <w:lastRenderedPageBreak/>
        <w:t xml:space="preserve">Under </w:t>
      </w:r>
      <w:r w:rsidRPr="007B419C">
        <w:rPr>
          <w:b/>
        </w:rPr>
        <w:t>User Defined Fields</w:t>
      </w:r>
      <w:r w:rsidRPr="00AD4983">
        <w:t>,</w:t>
      </w:r>
    </w:p>
    <w:p w14:paraId="09105D29" w14:textId="77777777" w:rsidR="00EE164F" w:rsidRPr="00AD4983" w:rsidRDefault="00EE164F" w:rsidP="002B4AFC">
      <w:pPr>
        <w:pStyle w:val="ListParagraph"/>
        <w:numPr>
          <w:ilvl w:val="1"/>
          <w:numId w:val="33"/>
        </w:numPr>
        <w:autoSpaceDE/>
        <w:autoSpaceDN/>
        <w:adjustRightInd/>
        <w:ind w:left="2880"/>
        <w:contextualSpacing w:val="0"/>
      </w:pPr>
      <w:r w:rsidRPr="00AD4983">
        <w:t xml:space="preserve">Enter </w:t>
      </w:r>
      <w:r w:rsidRPr="007B419C">
        <w:rPr>
          <w:b/>
        </w:rPr>
        <w:t>User Defined Field 1</w:t>
      </w:r>
    </w:p>
    <w:p w14:paraId="53D2B54D" w14:textId="77777777" w:rsidR="00EE164F" w:rsidRPr="007B419C" w:rsidRDefault="00EE164F" w:rsidP="002B4AFC">
      <w:pPr>
        <w:pStyle w:val="ListParagraph"/>
        <w:numPr>
          <w:ilvl w:val="1"/>
          <w:numId w:val="33"/>
        </w:numPr>
        <w:autoSpaceDE/>
        <w:autoSpaceDN/>
        <w:adjustRightInd/>
        <w:ind w:left="2880"/>
        <w:contextualSpacing w:val="0"/>
        <w:rPr>
          <w:b/>
        </w:rPr>
      </w:pPr>
      <w:r w:rsidRPr="00AD4983">
        <w:t xml:space="preserve">Enter </w:t>
      </w:r>
      <w:r w:rsidRPr="007B419C">
        <w:rPr>
          <w:b/>
        </w:rPr>
        <w:t>User Defined Field 2</w:t>
      </w:r>
    </w:p>
    <w:p w14:paraId="55823449" w14:textId="77777777" w:rsidR="00EE164F" w:rsidRPr="00AD4983" w:rsidRDefault="00EE164F" w:rsidP="002B4AFC">
      <w:pPr>
        <w:pStyle w:val="ListParagraph"/>
        <w:numPr>
          <w:ilvl w:val="1"/>
          <w:numId w:val="33"/>
        </w:numPr>
        <w:autoSpaceDE/>
        <w:autoSpaceDN/>
        <w:adjustRightInd/>
        <w:ind w:left="2880"/>
        <w:contextualSpacing w:val="0"/>
      </w:pPr>
      <w:r w:rsidRPr="00AD4983">
        <w:t xml:space="preserve">Enter </w:t>
      </w:r>
      <w:r w:rsidRPr="007B419C">
        <w:rPr>
          <w:b/>
        </w:rPr>
        <w:t>User Defined Field 3</w:t>
      </w:r>
    </w:p>
    <w:p w14:paraId="7134784F" w14:textId="26E916DE" w:rsidR="00541428" w:rsidRDefault="00EE164F" w:rsidP="00E51A8C">
      <w:pPr>
        <w:pStyle w:val="ListParagraph"/>
        <w:numPr>
          <w:ilvl w:val="1"/>
          <w:numId w:val="33"/>
        </w:numPr>
        <w:autoSpaceDE/>
        <w:autoSpaceDN/>
        <w:adjustRightInd/>
        <w:ind w:left="2880"/>
        <w:contextualSpacing w:val="0"/>
      </w:pPr>
      <w:r w:rsidRPr="00AD4983">
        <w:t xml:space="preserve">Enter </w:t>
      </w:r>
      <w:r w:rsidRPr="007B419C">
        <w:rPr>
          <w:b/>
        </w:rPr>
        <w:t>User Defined Field 4</w:t>
      </w:r>
    </w:p>
    <w:p w14:paraId="57D07AA0" w14:textId="77777777" w:rsidR="00AA064A" w:rsidRPr="00AD4983" w:rsidRDefault="00AA064A" w:rsidP="002B4AFC">
      <w:pPr>
        <w:pStyle w:val="ListParagraph"/>
        <w:numPr>
          <w:ilvl w:val="0"/>
          <w:numId w:val="33"/>
        </w:numPr>
        <w:autoSpaceDE/>
        <w:autoSpaceDN/>
        <w:adjustRightInd/>
        <w:ind w:left="2160"/>
        <w:contextualSpacing w:val="0"/>
      </w:pPr>
      <w:r w:rsidRPr="00AD4983">
        <w:t xml:space="preserve">Enter the </w:t>
      </w:r>
      <w:r w:rsidRPr="00AD4983">
        <w:rPr>
          <w:b/>
        </w:rPr>
        <w:t>Account number</w:t>
      </w:r>
    </w:p>
    <w:p w14:paraId="73FD2ECD" w14:textId="77777777" w:rsidR="00AA064A" w:rsidRPr="00AD4983" w:rsidRDefault="00AA064A" w:rsidP="002B4AFC">
      <w:pPr>
        <w:pStyle w:val="ListParagraph"/>
        <w:numPr>
          <w:ilvl w:val="0"/>
          <w:numId w:val="33"/>
        </w:numPr>
        <w:autoSpaceDE/>
        <w:autoSpaceDN/>
        <w:adjustRightInd/>
        <w:ind w:left="2160"/>
        <w:contextualSpacing w:val="0"/>
      </w:pPr>
      <w:r w:rsidRPr="00AD4983">
        <w:t xml:space="preserve">Enter the </w:t>
      </w:r>
      <w:r w:rsidRPr="00AD4983">
        <w:rPr>
          <w:b/>
        </w:rPr>
        <w:t>Bank Routing Number</w:t>
      </w:r>
    </w:p>
    <w:p w14:paraId="52F97724" w14:textId="77777777" w:rsidR="00AA064A" w:rsidRPr="00AD4983" w:rsidRDefault="00AA064A" w:rsidP="002B4AFC">
      <w:pPr>
        <w:pStyle w:val="ListParagraph"/>
        <w:numPr>
          <w:ilvl w:val="0"/>
          <w:numId w:val="33"/>
        </w:numPr>
        <w:autoSpaceDE/>
        <w:autoSpaceDN/>
        <w:adjustRightInd/>
        <w:ind w:left="2160"/>
        <w:contextualSpacing w:val="0"/>
      </w:pPr>
      <w:r w:rsidRPr="00AD4983">
        <w:t xml:space="preserve">Enter the </w:t>
      </w:r>
      <w:r w:rsidRPr="00AD4983">
        <w:rPr>
          <w:b/>
        </w:rPr>
        <w:t>IRN (Individual Record Number)</w:t>
      </w:r>
    </w:p>
    <w:p w14:paraId="475C85E8" w14:textId="0FF03E48" w:rsidR="00AA064A" w:rsidRPr="00AD4983" w:rsidRDefault="00AA064A" w:rsidP="002B4AFC">
      <w:pPr>
        <w:pStyle w:val="ListParagraph"/>
        <w:numPr>
          <w:ilvl w:val="0"/>
          <w:numId w:val="33"/>
        </w:numPr>
        <w:autoSpaceDE/>
        <w:autoSpaceDN/>
        <w:adjustRightInd/>
        <w:ind w:left="2160"/>
        <w:contextualSpacing w:val="0"/>
        <w:rPr>
          <w:sz w:val="20"/>
        </w:rPr>
      </w:pPr>
      <w:r w:rsidRPr="00AD4983">
        <w:t xml:space="preserve">Enter the </w:t>
      </w:r>
      <w:r w:rsidRPr="00AD4983">
        <w:rPr>
          <w:b/>
        </w:rPr>
        <w:t>Check Number</w:t>
      </w:r>
    </w:p>
    <w:p w14:paraId="704195E9" w14:textId="77777777" w:rsidR="00D46856" w:rsidRPr="00AD4983" w:rsidRDefault="00D46856" w:rsidP="002B4AFC">
      <w:pPr>
        <w:pStyle w:val="ListParagraph"/>
        <w:numPr>
          <w:ilvl w:val="0"/>
          <w:numId w:val="34"/>
        </w:numPr>
        <w:autoSpaceDE/>
        <w:autoSpaceDN/>
        <w:adjustRightInd/>
        <w:ind w:left="2160"/>
        <w:contextualSpacing w:val="0"/>
      </w:pPr>
      <w:r w:rsidRPr="00AD4983">
        <w:t xml:space="preserve">Under </w:t>
      </w:r>
      <w:r w:rsidRPr="00AD4983">
        <w:rPr>
          <w:b/>
        </w:rPr>
        <w:t>Check Amount</w:t>
      </w:r>
      <w:r w:rsidRPr="00AD4983">
        <w:t>,</w:t>
      </w:r>
    </w:p>
    <w:p w14:paraId="1F210D7F" w14:textId="77777777" w:rsidR="00D46856" w:rsidRPr="00AD4983" w:rsidRDefault="00D46856" w:rsidP="002B4AFC">
      <w:pPr>
        <w:pStyle w:val="ListParagraph"/>
        <w:numPr>
          <w:ilvl w:val="1"/>
          <w:numId w:val="34"/>
        </w:numPr>
        <w:autoSpaceDE/>
        <w:autoSpaceDN/>
        <w:adjustRightInd/>
        <w:ind w:left="2880"/>
        <w:contextualSpacing w:val="0"/>
      </w:pPr>
      <w:r w:rsidRPr="00AD4983">
        <w:t>Select the appropriate drop-down field</w:t>
      </w:r>
    </w:p>
    <w:p w14:paraId="520F92BC" w14:textId="2496881D" w:rsidR="00D46856" w:rsidRPr="00AD4983" w:rsidRDefault="00D46856" w:rsidP="002B4AFC">
      <w:pPr>
        <w:pStyle w:val="ListParagraph"/>
        <w:numPr>
          <w:ilvl w:val="1"/>
          <w:numId w:val="34"/>
        </w:numPr>
        <w:autoSpaceDE/>
        <w:autoSpaceDN/>
        <w:adjustRightInd/>
        <w:ind w:left="2880"/>
        <w:contextualSpacing w:val="0"/>
      </w:pPr>
      <w:r w:rsidRPr="00AD4983">
        <w:t xml:space="preserve">Enter the check amount </w:t>
      </w:r>
    </w:p>
    <w:p w14:paraId="03A22F1F" w14:textId="77777777" w:rsidR="00E51A8C" w:rsidRPr="00E51A8C" w:rsidRDefault="00D46856" w:rsidP="00E51A8C">
      <w:pPr>
        <w:pStyle w:val="ListParagraph"/>
        <w:numPr>
          <w:ilvl w:val="2"/>
          <w:numId w:val="35"/>
        </w:numPr>
        <w:autoSpaceDE/>
        <w:autoSpaceDN/>
        <w:adjustRightInd/>
        <w:contextualSpacing w:val="0"/>
      </w:pPr>
      <w:r w:rsidRPr="006B56E3">
        <w:t xml:space="preserve">Select a </w:t>
      </w:r>
      <w:r w:rsidRPr="006B56E3">
        <w:rPr>
          <w:b/>
        </w:rPr>
        <w:t>Settlement Status</w:t>
      </w:r>
    </w:p>
    <w:p w14:paraId="2BBE9B98" w14:textId="77777777" w:rsidR="00E51A8C" w:rsidRPr="00E51A8C" w:rsidRDefault="00D46856" w:rsidP="00E51A8C">
      <w:pPr>
        <w:pStyle w:val="ListParagraph"/>
        <w:numPr>
          <w:ilvl w:val="2"/>
          <w:numId w:val="35"/>
        </w:numPr>
        <w:autoSpaceDE/>
        <w:autoSpaceDN/>
        <w:adjustRightInd/>
        <w:contextualSpacing w:val="0"/>
      </w:pPr>
      <w:r w:rsidRPr="006B56E3">
        <w:t xml:space="preserve">Enter the </w:t>
      </w:r>
      <w:r w:rsidRPr="00E51A8C">
        <w:rPr>
          <w:b/>
        </w:rPr>
        <w:t>5515/Debit Voucher Number</w:t>
      </w:r>
    </w:p>
    <w:p w14:paraId="7527CA67" w14:textId="5CBBCD44" w:rsidR="00836031" w:rsidRPr="006B56E3" w:rsidRDefault="00836031" w:rsidP="00E51A8C">
      <w:pPr>
        <w:pStyle w:val="ListParagraph"/>
        <w:numPr>
          <w:ilvl w:val="2"/>
          <w:numId w:val="35"/>
        </w:numPr>
        <w:autoSpaceDE/>
        <w:autoSpaceDN/>
        <w:adjustRightInd/>
        <w:contextualSpacing w:val="0"/>
      </w:pPr>
      <w:r w:rsidRPr="006B56E3">
        <w:t xml:space="preserve">Enter the </w:t>
      </w:r>
      <w:r w:rsidRPr="00E51A8C">
        <w:rPr>
          <w:b/>
        </w:rPr>
        <w:t>215/Deposit Ticket Number</w:t>
      </w:r>
    </w:p>
    <w:p w14:paraId="33F0935F" w14:textId="77777777" w:rsidR="00541428" w:rsidRPr="00E777B1" w:rsidRDefault="00541428" w:rsidP="00541428">
      <w:pPr>
        <w:pStyle w:val="TipHeader"/>
      </w:pPr>
      <w:r w:rsidRPr="00E777B1">
        <w:rPr>
          <w:noProof/>
        </w:rPr>
        <mc:AlternateContent>
          <mc:Choice Requires="wpg">
            <w:drawing>
              <wp:inline distT="0" distB="0" distL="0" distR="0" wp14:anchorId="439BEB21" wp14:editId="4F983C6F">
                <wp:extent cx="6159610" cy="352425"/>
                <wp:effectExtent l="0" t="0" r="12700" b="28575"/>
                <wp:docPr id="227" name="Group 22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2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5EC5B4" w14:textId="0164454C" w:rsidR="00541428" w:rsidRPr="00B46552" w:rsidRDefault="00541428" w:rsidP="00541428">
                              <w:pPr>
                                <w:pStyle w:val="TipHeaderinBar"/>
                                <w:rPr>
                                  <w:rFonts w:cs="Arial"/>
                                </w:rPr>
                              </w:pPr>
                              <w:r w:rsidRPr="00B46552">
                                <w:rPr>
                                  <w:rFonts w:cs="Arial"/>
                                </w:rPr>
                                <w:t>Application Tip</w:t>
                              </w:r>
                              <w:r w:rsidR="00E2776B">
                                <w:rPr>
                                  <w:rFonts w:cs="Arial"/>
                                </w:rPr>
                                <w:t>s</w:t>
                              </w:r>
                            </w:p>
                            <w:p w14:paraId="51D37FCD" w14:textId="77777777" w:rsidR="00541428" w:rsidRPr="00E674C2" w:rsidRDefault="00541428" w:rsidP="0054142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29" name="Picture 229"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39BEB21" id="Group 227" o:spid="_x0000_s106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NrjyLj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06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" fillcolor="#e6e6e6" strokecolor="white [3212]" strokeweight="1pt">
                  <v:stroke joinstyle="miter"/>
                  <v:textbox inset="28.8pt">
                    <w:txbxContent>
                      <w:p w14:paraId="5F5EC5B4" w14:textId="0164454C" w:rsidR="00541428" w:rsidRPr="00B46552" w:rsidRDefault="00541428" w:rsidP="00541428">
                        <w:pPr>
                          <w:pStyle w:val="TipHeaderinBar"/>
                          <w:rPr>
                            <w:rFonts w:cs="Arial"/>
                          </w:rPr>
                        </w:pPr>
                        <w:r w:rsidRPr="00B46552">
                          <w:rPr>
                            <w:rFonts w:cs="Arial"/>
                          </w:rPr>
                          <w:t>Application Tip</w:t>
                        </w:r>
                        <w:r w:rsidR="00E2776B">
                          <w:rPr>
                            <w:rFonts w:cs="Arial"/>
                          </w:rPr>
                          <w:t>s</w:t>
                        </w:r>
                      </w:p>
                      <w:p w14:paraId="51D37FCD" w14:textId="77777777" w:rsidR="00541428" w:rsidRPr="00E674C2" w:rsidRDefault="00541428" w:rsidP="00541428">
                        <w:pPr>
                          <w:pStyle w:val="TipHeaderinBar"/>
                        </w:pPr>
                      </w:p>
                    </w:txbxContent>
                  </v:textbox>
                </v:roundrect>
                <v:shape id="Picture 229" o:spid="_x0000_s106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">
                  <v:imagedata r:id="rId23" o:title="Application Tip Icon"/>
                </v:shape>
                <w10:anchorlock/>
              </v:group>
            </w:pict>
          </mc:Fallback>
        </mc:AlternateContent>
      </w:r>
    </w:p>
    <w:p w14:paraId="1D2B2518" w14:textId="6BC8AB15" w:rsidR="00E2776B" w:rsidRPr="003B2EF1" w:rsidRDefault="00E2776B" w:rsidP="00E2776B">
      <w:pPr>
        <w:pStyle w:val="TipBullet"/>
        <w:rPr>
          <w:rStyle w:val="warningfont"/>
        </w:rPr>
      </w:pPr>
      <w:r w:rsidRPr="003B2EF1">
        <w:rPr>
          <w:rStyle w:val="warningfont"/>
        </w:rPr>
        <w:t xml:space="preserve">The </w:t>
      </w:r>
      <w:r w:rsidRPr="003B2EF1">
        <w:rPr>
          <w:rStyle w:val="warningfont"/>
          <w:b/>
          <w:bCs/>
        </w:rPr>
        <w:t>User Defined Fields</w:t>
      </w:r>
      <w:r w:rsidRPr="003B2EF1">
        <w:rPr>
          <w:rStyle w:val="warningfont"/>
        </w:rPr>
        <w:t xml:space="preserve"> are visible based on the selected OTC Endpoint </w:t>
      </w:r>
      <w:r w:rsidRPr="003B2EF1">
        <w:rPr>
          <w:rStyle w:val="warningfont"/>
          <w:b/>
          <w:bCs/>
        </w:rPr>
        <w:t>Form Name</w:t>
      </w:r>
      <w:r w:rsidRPr="003B2EF1">
        <w:rPr>
          <w:rStyle w:val="warningfont"/>
        </w:rPr>
        <w:t xml:space="preserve"> and </w:t>
      </w:r>
      <w:r w:rsidRPr="003B2EF1">
        <w:rPr>
          <w:rStyle w:val="warningfont"/>
          <w:b/>
          <w:bCs/>
        </w:rPr>
        <w:t>Deploy Date</w:t>
      </w:r>
      <w:r w:rsidRPr="003B2EF1">
        <w:rPr>
          <w:rStyle w:val="warningfont"/>
        </w:rPr>
        <w:t>.</w:t>
      </w:r>
    </w:p>
    <w:p w14:paraId="39BD9EB6" w14:textId="7C6C6621" w:rsidR="00E2776B" w:rsidRPr="003B2EF1" w:rsidRDefault="00E2776B" w:rsidP="00E2776B">
      <w:pPr>
        <w:pStyle w:val="TipBullet"/>
        <w:rPr>
          <w:rStyle w:val="warningfont"/>
        </w:rPr>
      </w:pPr>
      <w:r w:rsidRPr="003B2EF1">
        <w:t xml:space="preserve">If an </w:t>
      </w:r>
      <w:r w:rsidRPr="003B2EF1">
        <w:rPr>
          <w:b/>
        </w:rPr>
        <w:t>IRN</w:t>
      </w:r>
      <w:r w:rsidRPr="003B2EF1">
        <w:t xml:space="preserve"> or </w:t>
      </w:r>
      <w:r w:rsidRPr="003B2EF1">
        <w:rPr>
          <w:b/>
        </w:rPr>
        <w:t>Batch ID</w:t>
      </w:r>
      <w:r w:rsidRPr="003B2EF1">
        <w:t xml:space="preserve"> and a date range (</w:t>
      </w:r>
      <w:r w:rsidRPr="003B2EF1">
        <w:rPr>
          <w:b/>
        </w:rPr>
        <w:t>Received Date</w:t>
      </w:r>
      <w:r w:rsidRPr="003B2EF1">
        <w:t xml:space="preserve">, </w:t>
      </w:r>
      <w:r w:rsidRPr="003B2EF1">
        <w:rPr>
          <w:b/>
        </w:rPr>
        <w:t>Capture Date</w:t>
      </w:r>
      <w:r w:rsidRPr="003B2EF1">
        <w:t xml:space="preserve">, </w:t>
      </w:r>
      <w:r w:rsidRPr="003B2EF1">
        <w:rPr>
          <w:b/>
        </w:rPr>
        <w:t>Settlement Date</w:t>
      </w:r>
      <w:r w:rsidRPr="003B2EF1">
        <w:t xml:space="preserve">, and </w:t>
      </w:r>
      <w:r w:rsidRPr="003B2EF1">
        <w:rPr>
          <w:b/>
        </w:rPr>
        <w:t>Return Settlement Date</w:t>
      </w:r>
      <w:r w:rsidRPr="003B2EF1">
        <w:t xml:space="preserve">) are entered, OTCnet ignores the date range.  </w:t>
      </w:r>
    </w:p>
    <w:p w14:paraId="248F468A" w14:textId="6151EDCC" w:rsidR="00E2776B" w:rsidRPr="003B2EF1" w:rsidRDefault="00E2776B" w:rsidP="00E2776B">
      <w:pPr>
        <w:pStyle w:val="TipBullet"/>
        <w:rPr>
          <w:rStyle w:val="warningfont"/>
        </w:rPr>
      </w:pPr>
      <w:r w:rsidRPr="003B2EF1">
        <w:rPr>
          <w:rStyle w:val="warningfont"/>
        </w:rPr>
        <w:t xml:space="preserve">The </w:t>
      </w:r>
      <w:r w:rsidRPr="003B2EF1">
        <w:rPr>
          <w:rStyle w:val="warningfont"/>
          <w:b/>
        </w:rPr>
        <w:t>5515/Debit Voucher Number</w:t>
      </w:r>
      <w:r w:rsidRPr="003B2EF1">
        <w:rPr>
          <w:rStyle w:val="warningfont"/>
        </w:rPr>
        <w:t xml:space="preserve"> </w:t>
      </w:r>
      <w:r w:rsidRPr="003B2EF1">
        <w:t>represents items returned to agency due to unsuccessful collection efforts.</w:t>
      </w:r>
    </w:p>
    <w:p w14:paraId="09C54133" w14:textId="3A7E910C" w:rsidR="00541428" w:rsidRPr="003B2EF1" w:rsidRDefault="002E3981" w:rsidP="00E2776B">
      <w:pPr>
        <w:pStyle w:val="TipBullet"/>
      </w:pPr>
      <w:r w:rsidRPr="003B2EF1">
        <w:rPr>
          <w:rStyle w:val="warningfont"/>
        </w:rPr>
        <w:t xml:space="preserve">The </w:t>
      </w:r>
      <w:r w:rsidRPr="003B2EF1">
        <w:rPr>
          <w:rStyle w:val="warningfont"/>
          <w:b/>
        </w:rPr>
        <w:t>2515/Deposit Ticket Number</w:t>
      </w:r>
      <w:r w:rsidRPr="003B2EF1">
        <w:rPr>
          <w:rStyle w:val="warningfont"/>
        </w:rPr>
        <w:t xml:space="preserve"> </w:t>
      </w:r>
      <w:r w:rsidRPr="003B2EF1">
        <w:t>represents items credited into FRB CA$HLINK for a given agency on a given day.</w:t>
      </w:r>
    </w:p>
    <w:p w14:paraId="6F62FAD8" w14:textId="77777777" w:rsidR="00541428" w:rsidRDefault="00541428" w:rsidP="00541428">
      <w:pPr>
        <w:pStyle w:val="TipClosingBar"/>
      </w:pPr>
    </w:p>
    <w:p w14:paraId="4DF37CF2" w14:textId="77777777" w:rsidR="009D7507" w:rsidRPr="006B56E3" w:rsidRDefault="009D7507" w:rsidP="002B4AFC">
      <w:pPr>
        <w:pStyle w:val="ListParagraph"/>
        <w:numPr>
          <w:ilvl w:val="3"/>
          <w:numId w:val="36"/>
        </w:numPr>
        <w:autoSpaceDE/>
        <w:autoSpaceDN/>
        <w:adjustRightInd/>
        <w:ind w:left="2160"/>
        <w:contextualSpacing w:val="0"/>
      </w:pPr>
      <w:r w:rsidRPr="006B56E3">
        <w:t xml:space="preserve">Enter the </w:t>
      </w:r>
      <w:r w:rsidRPr="006B56E3">
        <w:rPr>
          <w:b/>
        </w:rPr>
        <w:t>Cashier ID</w:t>
      </w:r>
    </w:p>
    <w:p w14:paraId="446BBBBB" w14:textId="72A68399" w:rsidR="009D7507" w:rsidRPr="009D7507" w:rsidRDefault="009D7507" w:rsidP="002B4AFC">
      <w:pPr>
        <w:pStyle w:val="ListParagraph"/>
        <w:numPr>
          <w:ilvl w:val="3"/>
          <w:numId w:val="36"/>
        </w:numPr>
        <w:autoSpaceDE/>
        <w:autoSpaceDN/>
        <w:adjustRightInd/>
        <w:ind w:left="2160"/>
        <w:contextualSpacing w:val="0"/>
      </w:pPr>
      <w:r w:rsidRPr="006B56E3">
        <w:t xml:space="preserve">Enter the </w:t>
      </w:r>
      <w:r w:rsidRPr="006B56E3">
        <w:rPr>
          <w:b/>
        </w:rPr>
        <w:t>Batch ID</w:t>
      </w:r>
    </w:p>
    <w:p w14:paraId="740DBD63" w14:textId="09C40F37" w:rsidR="009D7507" w:rsidRPr="006B56E3" w:rsidRDefault="00A1471C" w:rsidP="002B4AFC">
      <w:pPr>
        <w:pStyle w:val="ListParagraph"/>
        <w:numPr>
          <w:ilvl w:val="3"/>
          <w:numId w:val="36"/>
        </w:numPr>
        <w:autoSpaceDE/>
        <w:autoSpaceDN/>
        <w:adjustRightInd/>
        <w:ind w:left="2160"/>
        <w:contextualSpacing w:val="0"/>
      </w:pPr>
      <w:r>
        <w:t>Select</w:t>
      </w:r>
      <w:r w:rsidR="009D7507" w:rsidRPr="006B56E3">
        <w:t xml:space="preserve"> the </w:t>
      </w:r>
      <w:r w:rsidR="009D7507" w:rsidRPr="006B56E3">
        <w:rPr>
          <w:b/>
        </w:rPr>
        <w:t>Received Date</w:t>
      </w:r>
      <w:r w:rsidR="009D7507" w:rsidRPr="006B56E3">
        <w:t>: radio button</w:t>
      </w:r>
    </w:p>
    <w:p w14:paraId="4E27719B" w14:textId="77777777" w:rsidR="009D7507" w:rsidRPr="006B56E3" w:rsidRDefault="009D7507" w:rsidP="002B4AFC">
      <w:pPr>
        <w:pStyle w:val="ListParagraph"/>
        <w:numPr>
          <w:ilvl w:val="3"/>
          <w:numId w:val="37"/>
        </w:numPr>
        <w:autoSpaceDE/>
        <w:autoSpaceDN/>
        <w:adjustRightInd/>
        <w:contextualSpacing w:val="0"/>
      </w:pPr>
      <w:r w:rsidRPr="006B56E3">
        <w:t xml:space="preserve">Select </w:t>
      </w:r>
      <w:r w:rsidRPr="006B56E3">
        <w:rPr>
          <w:b/>
        </w:rPr>
        <w:t>From</w:t>
      </w:r>
      <w:r w:rsidRPr="006B56E3">
        <w:t xml:space="preserve"> and </w:t>
      </w:r>
      <w:r w:rsidRPr="006B56E3">
        <w:rPr>
          <w:b/>
        </w:rPr>
        <w:t>To</w:t>
      </w:r>
      <w:r w:rsidRPr="006B56E3">
        <w:t xml:space="preserve"> Received Date range</w:t>
      </w:r>
    </w:p>
    <w:p w14:paraId="5A3E1DD9" w14:textId="77777777" w:rsidR="009D7507" w:rsidRPr="006B56E3" w:rsidRDefault="009D7507" w:rsidP="009D7507">
      <w:pPr>
        <w:pStyle w:val="ListParagraph"/>
        <w:spacing w:before="120" w:after="120"/>
        <w:ind w:left="3600"/>
      </w:pPr>
      <w:r w:rsidRPr="006B56E3">
        <w:t>Or</w:t>
      </w:r>
    </w:p>
    <w:p w14:paraId="1C0C062B" w14:textId="77777777" w:rsidR="009D7507" w:rsidRDefault="009D7507" w:rsidP="002B4AFC">
      <w:pPr>
        <w:pStyle w:val="ListParagraph"/>
        <w:numPr>
          <w:ilvl w:val="3"/>
          <w:numId w:val="37"/>
        </w:numPr>
        <w:autoSpaceDE/>
        <w:autoSpaceDN/>
        <w:adjustRightInd/>
        <w:contextualSpacing w:val="0"/>
      </w:pPr>
      <w:r w:rsidRPr="006B56E3">
        <w:t xml:space="preserve">Select the </w:t>
      </w:r>
      <w:r w:rsidRPr="006B56E3">
        <w:rPr>
          <w:b/>
        </w:rPr>
        <w:t>On</w:t>
      </w:r>
      <w:r w:rsidRPr="006B56E3">
        <w:t xml:space="preserve"> Received Date </w:t>
      </w:r>
    </w:p>
    <w:p w14:paraId="356ED27B" w14:textId="77777777" w:rsidR="00346C8D" w:rsidRDefault="00346C8D" w:rsidP="00346C8D">
      <w:pPr>
        <w:ind w:left="3600"/>
      </w:pPr>
    </w:p>
    <w:p w14:paraId="354B6852" w14:textId="0DF8A7D2" w:rsidR="00346C8D" w:rsidRDefault="00346C8D" w:rsidP="00346C8D">
      <w:pPr>
        <w:ind w:left="3600"/>
      </w:pPr>
      <w:r w:rsidRPr="00945531">
        <w:t>Or</w:t>
      </w:r>
    </w:p>
    <w:p w14:paraId="174AD2DF" w14:textId="77777777" w:rsidR="00346C8D" w:rsidRPr="006B755F" w:rsidRDefault="00346C8D" w:rsidP="00346C8D">
      <w:pPr>
        <w:ind w:left="3600"/>
      </w:pPr>
    </w:p>
    <w:p w14:paraId="28EDE0C4" w14:textId="2837F18A" w:rsidR="00346C8D" w:rsidRPr="006B755F" w:rsidRDefault="00A1471C" w:rsidP="002B4AFC">
      <w:pPr>
        <w:pStyle w:val="ListParagraph"/>
        <w:numPr>
          <w:ilvl w:val="0"/>
          <w:numId w:val="38"/>
        </w:numPr>
        <w:autoSpaceDE/>
        <w:autoSpaceDN/>
        <w:adjustRightInd/>
        <w:ind w:left="2160"/>
        <w:contextualSpacing w:val="0"/>
      </w:pPr>
      <w:r>
        <w:t>Select</w:t>
      </w:r>
      <w:r w:rsidR="00346C8D" w:rsidRPr="006B755F">
        <w:t xml:space="preserve"> the </w:t>
      </w:r>
      <w:r w:rsidR="00346C8D" w:rsidRPr="006B755F">
        <w:rPr>
          <w:b/>
        </w:rPr>
        <w:t>Check Capture Date</w:t>
      </w:r>
      <w:r w:rsidR="00346C8D" w:rsidRPr="006B755F">
        <w:t>: radio button</w:t>
      </w:r>
    </w:p>
    <w:p w14:paraId="48D483EA" w14:textId="77777777" w:rsidR="00346C8D" w:rsidRPr="006B755F" w:rsidRDefault="00346C8D" w:rsidP="002B4AFC">
      <w:pPr>
        <w:pStyle w:val="ListParagraph"/>
        <w:numPr>
          <w:ilvl w:val="0"/>
          <w:numId w:val="39"/>
        </w:numPr>
        <w:autoSpaceDE/>
        <w:autoSpaceDN/>
        <w:adjustRightInd/>
        <w:ind w:left="2880"/>
        <w:contextualSpacing w:val="0"/>
      </w:pPr>
      <w:r w:rsidRPr="006B755F">
        <w:t xml:space="preserve">Select </w:t>
      </w:r>
      <w:r w:rsidRPr="006B755F">
        <w:rPr>
          <w:b/>
        </w:rPr>
        <w:t xml:space="preserve">From </w:t>
      </w:r>
      <w:r w:rsidRPr="006B755F">
        <w:t xml:space="preserve">and </w:t>
      </w:r>
      <w:r w:rsidRPr="006B755F">
        <w:rPr>
          <w:b/>
        </w:rPr>
        <w:t>To</w:t>
      </w:r>
      <w:r w:rsidRPr="006B755F">
        <w:t xml:space="preserve"> Check Capture Date range</w:t>
      </w:r>
    </w:p>
    <w:p w14:paraId="1BD57124" w14:textId="77777777" w:rsidR="00346C8D" w:rsidRPr="006B755F" w:rsidRDefault="00346C8D" w:rsidP="00346C8D">
      <w:pPr>
        <w:pStyle w:val="ListParagraph"/>
        <w:spacing w:before="120" w:after="120"/>
        <w:ind w:left="3600"/>
      </w:pPr>
      <w:r w:rsidRPr="006B755F">
        <w:t>Or</w:t>
      </w:r>
    </w:p>
    <w:p w14:paraId="66623057" w14:textId="77777777" w:rsidR="00346C8D" w:rsidRDefault="00346C8D" w:rsidP="002B4AFC">
      <w:pPr>
        <w:pStyle w:val="ListParagraph"/>
        <w:numPr>
          <w:ilvl w:val="0"/>
          <w:numId w:val="39"/>
        </w:numPr>
        <w:autoSpaceDE/>
        <w:autoSpaceDN/>
        <w:adjustRightInd/>
        <w:ind w:left="2880"/>
        <w:contextualSpacing w:val="0"/>
      </w:pPr>
      <w:r w:rsidRPr="006B755F">
        <w:t xml:space="preserve">Select the </w:t>
      </w:r>
      <w:r w:rsidRPr="006B755F">
        <w:rPr>
          <w:b/>
        </w:rPr>
        <w:t>On</w:t>
      </w:r>
      <w:r w:rsidRPr="006B755F">
        <w:t xml:space="preserve"> Check Capture Date</w:t>
      </w:r>
    </w:p>
    <w:p w14:paraId="4704BBBE" w14:textId="77777777" w:rsidR="00F5111E" w:rsidRDefault="00F5111E" w:rsidP="00F5111E">
      <w:pPr>
        <w:ind w:left="3600"/>
      </w:pPr>
    </w:p>
    <w:p w14:paraId="4772E693" w14:textId="668E1986" w:rsidR="00F5111E" w:rsidRDefault="00F5111E" w:rsidP="00F5111E">
      <w:pPr>
        <w:ind w:left="3600"/>
      </w:pPr>
      <w:r w:rsidRPr="0073358E">
        <w:t>Or</w:t>
      </w:r>
    </w:p>
    <w:p w14:paraId="7476144D" w14:textId="77777777" w:rsidR="00F5111E" w:rsidRPr="0073358E" w:rsidRDefault="00F5111E" w:rsidP="00F5111E">
      <w:pPr>
        <w:ind w:left="3600"/>
      </w:pPr>
    </w:p>
    <w:p w14:paraId="1E046355" w14:textId="1F01749E" w:rsidR="00F5111E" w:rsidRPr="0073358E" w:rsidRDefault="00A1471C" w:rsidP="002B4AFC">
      <w:pPr>
        <w:pStyle w:val="ListParagraph"/>
        <w:numPr>
          <w:ilvl w:val="0"/>
          <w:numId w:val="40"/>
        </w:numPr>
        <w:autoSpaceDE/>
        <w:autoSpaceDN/>
        <w:adjustRightInd/>
        <w:spacing w:after="120"/>
        <w:ind w:left="2160"/>
        <w:contextualSpacing w:val="0"/>
      </w:pPr>
      <w:r>
        <w:t>Select</w:t>
      </w:r>
      <w:r w:rsidR="00F5111E" w:rsidRPr="0073358E">
        <w:t xml:space="preserve"> the </w:t>
      </w:r>
      <w:r w:rsidR="00F5111E" w:rsidRPr="0073358E">
        <w:rPr>
          <w:b/>
        </w:rPr>
        <w:t>Settlement Date</w:t>
      </w:r>
      <w:r w:rsidR="00F5111E" w:rsidRPr="0073358E">
        <w:t>: radio button</w:t>
      </w:r>
    </w:p>
    <w:p w14:paraId="296363C3" w14:textId="77777777" w:rsidR="00F5111E" w:rsidRPr="0073358E" w:rsidRDefault="00F5111E" w:rsidP="002B4AFC">
      <w:pPr>
        <w:pStyle w:val="ListParagraph"/>
        <w:numPr>
          <w:ilvl w:val="1"/>
          <w:numId w:val="40"/>
        </w:numPr>
        <w:autoSpaceDE/>
        <w:autoSpaceDN/>
        <w:adjustRightInd/>
        <w:ind w:left="2880"/>
        <w:contextualSpacing w:val="0"/>
      </w:pPr>
      <w:r w:rsidRPr="0073358E">
        <w:t xml:space="preserve">Select </w:t>
      </w:r>
      <w:r w:rsidRPr="0073358E">
        <w:rPr>
          <w:b/>
        </w:rPr>
        <w:t>From</w:t>
      </w:r>
      <w:r w:rsidRPr="0073358E">
        <w:t xml:space="preserve"> and </w:t>
      </w:r>
      <w:r w:rsidRPr="0073358E">
        <w:rPr>
          <w:b/>
        </w:rPr>
        <w:t>To</w:t>
      </w:r>
      <w:r w:rsidRPr="0073358E">
        <w:t xml:space="preserve"> Settlement Date </w:t>
      </w:r>
      <w:proofErr w:type="gramStart"/>
      <w:r w:rsidRPr="0073358E">
        <w:t>range</w:t>
      </w:r>
      <w:proofErr w:type="gramEnd"/>
    </w:p>
    <w:p w14:paraId="64F6E5F0" w14:textId="77777777" w:rsidR="00F5111E" w:rsidRPr="0073358E" w:rsidRDefault="00F5111E" w:rsidP="00F5111E">
      <w:pPr>
        <w:spacing w:before="120" w:after="120"/>
        <w:ind w:left="3600"/>
      </w:pPr>
      <w:r w:rsidRPr="0073358E">
        <w:t>Or</w:t>
      </w:r>
    </w:p>
    <w:p w14:paraId="6EE00792" w14:textId="77777777" w:rsidR="00F5111E" w:rsidRDefault="00F5111E" w:rsidP="002B4AFC">
      <w:pPr>
        <w:pStyle w:val="ListParagraph"/>
        <w:numPr>
          <w:ilvl w:val="1"/>
          <w:numId w:val="40"/>
        </w:numPr>
        <w:autoSpaceDE/>
        <w:autoSpaceDN/>
        <w:adjustRightInd/>
        <w:ind w:left="2880"/>
        <w:contextualSpacing w:val="0"/>
      </w:pPr>
      <w:r w:rsidRPr="0073358E">
        <w:lastRenderedPageBreak/>
        <w:t xml:space="preserve">Select the </w:t>
      </w:r>
      <w:r w:rsidRPr="0073358E">
        <w:rPr>
          <w:b/>
        </w:rPr>
        <w:t>On</w:t>
      </w:r>
      <w:r w:rsidRPr="0073358E">
        <w:t xml:space="preserve"> Settlement Date</w:t>
      </w:r>
    </w:p>
    <w:p w14:paraId="09454493" w14:textId="77777777" w:rsidR="00D52579" w:rsidRDefault="00D52579" w:rsidP="00D52579">
      <w:pPr>
        <w:ind w:left="3600"/>
      </w:pPr>
    </w:p>
    <w:p w14:paraId="59223F96" w14:textId="47385270" w:rsidR="00D52579" w:rsidRDefault="00D52579" w:rsidP="00D52579">
      <w:pPr>
        <w:ind w:left="3600"/>
      </w:pPr>
      <w:r w:rsidRPr="006B755F">
        <w:t>Or</w:t>
      </w:r>
    </w:p>
    <w:p w14:paraId="56BF675B" w14:textId="77777777" w:rsidR="00D52579" w:rsidRPr="006B755F" w:rsidRDefault="00D52579" w:rsidP="00D52579">
      <w:pPr>
        <w:ind w:left="3600"/>
      </w:pPr>
    </w:p>
    <w:p w14:paraId="11EE316A" w14:textId="548A15C1" w:rsidR="00D52579" w:rsidRPr="006B755F" w:rsidRDefault="00A1471C" w:rsidP="002B4AFC">
      <w:pPr>
        <w:pStyle w:val="ListParagraph"/>
        <w:numPr>
          <w:ilvl w:val="0"/>
          <w:numId w:val="41"/>
        </w:numPr>
        <w:autoSpaceDE/>
        <w:autoSpaceDN/>
        <w:adjustRightInd/>
        <w:ind w:left="2160"/>
        <w:contextualSpacing w:val="0"/>
      </w:pPr>
      <w:r>
        <w:t>Select</w:t>
      </w:r>
      <w:r w:rsidR="00D52579" w:rsidRPr="006B755F">
        <w:t xml:space="preserve"> the </w:t>
      </w:r>
      <w:r w:rsidR="00D52579" w:rsidRPr="006B755F">
        <w:rPr>
          <w:b/>
        </w:rPr>
        <w:t>Return Settlement Date</w:t>
      </w:r>
      <w:r w:rsidR="00D52579" w:rsidRPr="006B755F">
        <w:t>: radio button</w:t>
      </w:r>
    </w:p>
    <w:p w14:paraId="79EA73C4" w14:textId="77777777" w:rsidR="00D52579" w:rsidRPr="006B755F" w:rsidRDefault="00D52579" w:rsidP="002B4AFC">
      <w:pPr>
        <w:pStyle w:val="ListParagraph"/>
        <w:numPr>
          <w:ilvl w:val="1"/>
          <w:numId w:val="41"/>
        </w:numPr>
        <w:autoSpaceDE/>
        <w:autoSpaceDN/>
        <w:adjustRightInd/>
        <w:ind w:left="2880"/>
        <w:contextualSpacing w:val="0"/>
      </w:pPr>
      <w:r w:rsidRPr="006B755F">
        <w:t xml:space="preserve">Select the </w:t>
      </w:r>
      <w:proofErr w:type="gramStart"/>
      <w:r w:rsidRPr="006B755F">
        <w:rPr>
          <w:b/>
        </w:rPr>
        <w:t>From</w:t>
      </w:r>
      <w:proofErr w:type="gramEnd"/>
      <w:r w:rsidRPr="006B755F">
        <w:rPr>
          <w:b/>
        </w:rPr>
        <w:t>/On</w:t>
      </w:r>
      <w:r w:rsidRPr="006B755F">
        <w:t xml:space="preserve"> Date range</w:t>
      </w:r>
    </w:p>
    <w:p w14:paraId="37AE13CD" w14:textId="6BD49281" w:rsidR="00ED23FF" w:rsidRPr="00ED23FF" w:rsidRDefault="00D52579" w:rsidP="002B4AFC">
      <w:pPr>
        <w:pStyle w:val="ListParagraph"/>
        <w:numPr>
          <w:ilvl w:val="1"/>
          <w:numId w:val="41"/>
        </w:numPr>
        <w:autoSpaceDE/>
        <w:autoSpaceDN/>
        <w:adjustRightInd/>
        <w:ind w:left="2880"/>
        <w:contextualSpacing w:val="0"/>
      </w:pPr>
      <w:r w:rsidRPr="006B755F">
        <w:t xml:space="preserve">Select the </w:t>
      </w:r>
      <w:r w:rsidRPr="006B755F">
        <w:rPr>
          <w:b/>
        </w:rPr>
        <w:t>To</w:t>
      </w:r>
      <w:r w:rsidRPr="006B755F">
        <w:t xml:space="preserve"> Date </w:t>
      </w:r>
      <w:proofErr w:type="gramStart"/>
      <w:r w:rsidRPr="006B755F">
        <w:t>range</w:t>
      </w:r>
      <w:proofErr w:type="gramEnd"/>
    </w:p>
    <w:p w14:paraId="2C3A7C3C" w14:textId="705CD4AC" w:rsidR="00ED23FF" w:rsidRPr="006B755F" w:rsidRDefault="00ED23FF" w:rsidP="00ED23FF">
      <w:pPr>
        <w:pStyle w:val="NumberedList"/>
        <w:numPr>
          <w:ilvl w:val="1"/>
          <w:numId w:val="2"/>
        </w:numPr>
      </w:pPr>
      <w:r w:rsidRPr="006B755F">
        <w:t xml:space="preserve">To query for a CIRA CSV Report - ACR transaction, </w:t>
      </w:r>
      <w:r>
        <w:t>complete the following steps</w:t>
      </w:r>
      <w:r w:rsidRPr="006B755F">
        <w:t>:</w:t>
      </w:r>
    </w:p>
    <w:p w14:paraId="547C5D9C" w14:textId="2908F601" w:rsidR="00541428" w:rsidRDefault="00A1471C" w:rsidP="00E51A8C">
      <w:pPr>
        <w:pStyle w:val="ListParagraph"/>
        <w:numPr>
          <w:ilvl w:val="0"/>
          <w:numId w:val="40"/>
        </w:numPr>
        <w:autoSpaceDE/>
        <w:autoSpaceDN/>
        <w:adjustRightInd/>
        <w:spacing w:after="120"/>
        <w:ind w:left="2160"/>
        <w:contextualSpacing w:val="0"/>
      </w:pPr>
      <w:r>
        <w:t>Select</w:t>
      </w:r>
      <w:r w:rsidR="00446F5C" w:rsidRPr="0073358E">
        <w:t xml:space="preserve"> </w:t>
      </w:r>
      <w:r w:rsidR="00863B38">
        <w:rPr>
          <w:b/>
          <w:bCs/>
        </w:rPr>
        <w:t>Search ACR</w:t>
      </w:r>
      <w:r w:rsidR="009335AE">
        <w:rPr>
          <w:b/>
          <w:bCs/>
        </w:rPr>
        <w:t xml:space="preserve"> Transaction </w:t>
      </w:r>
      <w:r w:rsidR="006F464F">
        <w:t xml:space="preserve">to expand the </w:t>
      </w:r>
      <w:r w:rsidR="00C910E0">
        <w:t>screen</w:t>
      </w:r>
    </w:p>
    <w:p w14:paraId="7556B133" w14:textId="77777777" w:rsidR="00E51A8C" w:rsidRPr="00E51A8C" w:rsidRDefault="00F3529B" w:rsidP="00E51A8C">
      <w:pPr>
        <w:pStyle w:val="ListParagraph"/>
        <w:numPr>
          <w:ilvl w:val="0"/>
          <w:numId w:val="42"/>
        </w:numPr>
        <w:autoSpaceDE/>
        <w:autoSpaceDN/>
        <w:adjustRightInd/>
        <w:spacing w:after="120"/>
        <w:ind w:left="2160"/>
        <w:contextualSpacing w:val="0"/>
      </w:pPr>
      <w:r>
        <w:t xml:space="preserve">Select an </w:t>
      </w:r>
      <w:r w:rsidR="00B82DCD" w:rsidRPr="00E51A8C">
        <w:rPr>
          <w:b/>
          <w:bCs/>
        </w:rPr>
        <w:t>ACR Type</w:t>
      </w:r>
    </w:p>
    <w:p w14:paraId="25FF0339" w14:textId="77777777" w:rsidR="00E51A8C" w:rsidRPr="00E51A8C" w:rsidRDefault="00167B26" w:rsidP="00E51A8C">
      <w:pPr>
        <w:pStyle w:val="ListParagraph"/>
        <w:numPr>
          <w:ilvl w:val="0"/>
          <w:numId w:val="42"/>
        </w:numPr>
        <w:autoSpaceDE/>
        <w:autoSpaceDN/>
        <w:adjustRightInd/>
        <w:spacing w:after="120"/>
        <w:ind w:left="2160"/>
        <w:contextualSpacing w:val="0"/>
      </w:pPr>
      <w:r w:rsidRPr="006B755F">
        <w:t xml:space="preserve">Select an </w:t>
      </w:r>
      <w:r w:rsidRPr="00E51A8C">
        <w:rPr>
          <w:b/>
        </w:rPr>
        <w:t>ACR Reason Code</w:t>
      </w:r>
    </w:p>
    <w:p w14:paraId="07BD1CD4" w14:textId="78D1DC58" w:rsidR="00541428" w:rsidRPr="00E51A8C" w:rsidRDefault="00A57260" w:rsidP="00E51A8C">
      <w:pPr>
        <w:pStyle w:val="ListParagraph"/>
        <w:numPr>
          <w:ilvl w:val="0"/>
          <w:numId w:val="42"/>
        </w:numPr>
        <w:autoSpaceDE/>
        <w:autoSpaceDN/>
        <w:adjustRightInd/>
        <w:spacing w:after="120"/>
        <w:ind w:left="2160"/>
        <w:contextualSpacing w:val="0"/>
      </w:pPr>
      <w:r w:rsidRPr="006B755F">
        <w:t xml:space="preserve">Enter an </w:t>
      </w:r>
      <w:r w:rsidRPr="00E51A8C">
        <w:rPr>
          <w:b/>
        </w:rPr>
        <w:t>ACR Voucher Number</w:t>
      </w:r>
    </w:p>
    <w:p w14:paraId="7D07B7D2" w14:textId="0F7BB23F" w:rsidR="00541428" w:rsidRPr="00E3329A" w:rsidRDefault="00645A92" w:rsidP="002941AD">
      <w:pPr>
        <w:pStyle w:val="ListParagraph"/>
        <w:numPr>
          <w:ilvl w:val="0"/>
          <w:numId w:val="42"/>
        </w:numPr>
        <w:autoSpaceDE/>
        <w:autoSpaceDN/>
        <w:adjustRightInd/>
        <w:ind w:left="2160"/>
        <w:contextualSpacing w:val="0"/>
        <w:rPr>
          <w:b/>
        </w:rPr>
      </w:pPr>
      <w:r>
        <w:rPr>
          <w:bCs/>
        </w:rPr>
        <w:t xml:space="preserve">Enter </w:t>
      </w:r>
      <w:r w:rsidR="00826BF0">
        <w:rPr>
          <w:bCs/>
        </w:rPr>
        <w:t xml:space="preserve">the </w:t>
      </w:r>
      <w:r w:rsidR="00826BF0">
        <w:rPr>
          <w:b/>
        </w:rPr>
        <w:t xml:space="preserve">From </w:t>
      </w:r>
      <w:r w:rsidR="00826BF0">
        <w:rPr>
          <w:bCs/>
        </w:rPr>
        <w:t xml:space="preserve">and </w:t>
      </w:r>
      <w:r w:rsidR="00826BF0">
        <w:rPr>
          <w:b/>
        </w:rPr>
        <w:t>To</w:t>
      </w:r>
      <w:r w:rsidR="00AC6026">
        <w:rPr>
          <w:b/>
        </w:rPr>
        <w:t xml:space="preserve"> </w:t>
      </w:r>
      <w:r w:rsidR="00AC6026">
        <w:rPr>
          <w:bCs/>
        </w:rPr>
        <w:t xml:space="preserve">ACR Settlement </w:t>
      </w:r>
      <w:r w:rsidR="00277A9C">
        <w:rPr>
          <w:bCs/>
        </w:rPr>
        <w:t xml:space="preserve">range, </w:t>
      </w:r>
      <w:r w:rsidR="00277A9C">
        <w:rPr>
          <w:bCs/>
          <w:i/>
          <w:iCs/>
        </w:rPr>
        <w:t>required</w:t>
      </w:r>
    </w:p>
    <w:p w14:paraId="10B87463" w14:textId="77777777" w:rsidR="00541428" w:rsidRPr="00E777B1" w:rsidRDefault="00541428" w:rsidP="00541428">
      <w:pPr>
        <w:pStyle w:val="TipHeader"/>
      </w:pPr>
      <w:r w:rsidRPr="00E777B1">
        <w:rPr>
          <w:noProof/>
        </w:rPr>
        <mc:AlternateContent>
          <mc:Choice Requires="wpg">
            <w:drawing>
              <wp:inline distT="0" distB="0" distL="0" distR="0" wp14:anchorId="5856F146" wp14:editId="1A72DCC7">
                <wp:extent cx="6159610" cy="352425"/>
                <wp:effectExtent l="0" t="0" r="12700" b="28575"/>
                <wp:docPr id="242" name="Group 24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98B661" w14:textId="5504360B" w:rsidR="00541428" w:rsidRPr="00B46552" w:rsidRDefault="00541428" w:rsidP="00541428">
                              <w:pPr>
                                <w:pStyle w:val="TipHeaderinBar"/>
                                <w:rPr>
                                  <w:rFonts w:cs="Arial"/>
                                </w:rPr>
                              </w:pPr>
                              <w:r w:rsidRPr="00B46552">
                                <w:rPr>
                                  <w:rFonts w:cs="Arial"/>
                                </w:rPr>
                                <w:t>Application Tip</w:t>
                              </w:r>
                              <w:r w:rsidR="00E51A8C">
                                <w:rPr>
                                  <w:rFonts w:cs="Arial"/>
                                </w:rPr>
                                <w:t>s</w:t>
                              </w:r>
                            </w:p>
                            <w:p w14:paraId="139958EB" w14:textId="77777777" w:rsidR="00541428" w:rsidRPr="00E674C2" w:rsidRDefault="00541428" w:rsidP="0054142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4" name="Picture 244"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856F146" id="Group 242" o:spid="_x0000_s106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hhYoSf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6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" fillcolor="#e6e6e6" strokecolor="white [3212]" strokeweight="1pt">
                  <v:stroke joinstyle="miter"/>
                  <v:textbox inset="28.8pt">
                    <w:txbxContent>
                      <w:p w14:paraId="0E98B661" w14:textId="5504360B" w:rsidR="00541428" w:rsidRPr="00B46552" w:rsidRDefault="00541428" w:rsidP="00541428">
                        <w:pPr>
                          <w:pStyle w:val="TipHeaderinBar"/>
                          <w:rPr>
                            <w:rFonts w:cs="Arial"/>
                          </w:rPr>
                        </w:pPr>
                        <w:r w:rsidRPr="00B46552">
                          <w:rPr>
                            <w:rFonts w:cs="Arial"/>
                          </w:rPr>
                          <w:t>Application Tip</w:t>
                        </w:r>
                        <w:r w:rsidR="00E51A8C">
                          <w:rPr>
                            <w:rFonts w:cs="Arial"/>
                          </w:rPr>
                          <w:t>s</w:t>
                        </w:r>
                      </w:p>
                      <w:p w14:paraId="139958EB" w14:textId="77777777" w:rsidR="00541428" w:rsidRPr="00E674C2" w:rsidRDefault="00541428" w:rsidP="00541428">
                        <w:pPr>
                          <w:pStyle w:val="TipHeaderinBar"/>
                        </w:pPr>
                      </w:p>
                    </w:txbxContent>
                  </v:textbox>
                </v:roundrect>
                <v:shape id="Picture 244" o:spid="_x0000_s106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">
                  <v:imagedata r:id="rId23" o:title="Application Tip Icon"/>
                </v:shape>
                <w10:anchorlock/>
              </v:group>
            </w:pict>
          </mc:Fallback>
        </mc:AlternateContent>
      </w:r>
    </w:p>
    <w:p w14:paraId="3FCD2601" w14:textId="4BFEF18A" w:rsidR="00E51A8C" w:rsidRPr="00CF0144" w:rsidRDefault="00E51A8C" w:rsidP="00E51A8C">
      <w:pPr>
        <w:pStyle w:val="TipBullet"/>
        <w:rPr>
          <w:rStyle w:val="warningfont"/>
        </w:rPr>
      </w:pPr>
      <w:r w:rsidRPr="00CF0144">
        <w:rPr>
          <w:rStyle w:val="warningfont"/>
        </w:rPr>
        <w:t xml:space="preserve">By default, the </w:t>
      </w:r>
      <w:r w:rsidRPr="00CF0144">
        <w:rPr>
          <w:rStyle w:val="warningfont"/>
          <w:b/>
        </w:rPr>
        <w:t>Search ACR (Adjustment, Correction, and Rescission)</w:t>
      </w:r>
      <w:r w:rsidRPr="00CF0144">
        <w:rPr>
          <w:rStyle w:val="warningfont"/>
        </w:rPr>
        <w:t xml:space="preserve"> </w:t>
      </w:r>
      <w:r w:rsidRPr="00CF0144">
        <w:rPr>
          <w:rStyle w:val="warningfont"/>
          <w:b/>
        </w:rPr>
        <w:t>Transaction</w:t>
      </w:r>
      <w:r w:rsidRPr="00CF0144">
        <w:rPr>
          <w:rStyle w:val="warningfont"/>
        </w:rPr>
        <w:t xml:space="preserve"> screen </w:t>
      </w:r>
      <w:proofErr w:type="gramStart"/>
      <w:r w:rsidRPr="00CF0144">
        <w:rPr>
          <w:rStyle w:val="warningfont"/>
        </w:rPr>
        <w:t>is collapsed</w:t>
      </w:r>
      <w:proofErr w:type="gramEnd"/>
      <w:r w:rsidRPr="00CF0144">
        <w:t xml:space="preserve">. If the Search ACR Transaction screen is expanded, the CIRA Query screen </w:t>
      </w:r>
      <w:proofErr w:type="gramStart"/>
      <w:r w:rsidRPr="00CF0144">
        <w:t>is collapsed</w:t>
      </w:r>
      <w:proofErr w:type="gramEnd"/>
      <w:r w:rsidRPr="00CF0144">
        <w:t>.</w:t>
      </w:r>
    </w:p>
    <w:p w14:paraId="446A0D00" w14:textId="7D939D68" w:rsidR="00E51A8C" w:rsidRPr="00CF0144" w:rsidRDefault="00E51A8C" w:rsidP="00E51A8C">
      <w:pPr>
        <w:pStyle w:val="TipBullet"/>
        <w:rPr>
          <w:rStyle w:val="warningfont"/>
        </w:rPr>
      </w:pPr>
      <w:r w:rsidRPr="00CF0144">
        <w:rPr>
          <w:rStyle w:val="warningfont"/>
          <w:b/>
          <w:bCs/>
        </w:rPr>
        <w:t>Search ACR Transaction</w:t>
      </w:r>
      <w:r w:rsidRPr="00CF0144">
        <w:rPr>
          <w:rStyle w:val="warningfont"/>
        </w:rPr>
        <w:t xml:space="preserve"> options include </w:t>
      </w:r>
      <w:r w:rsidRPr="00CF0144">
        <w:rPr>
          <w:rStyle w:val="warningfont"/>
          <w:b/>
          <w:bCs/>
        </w:rPr>
        <w:t>All ACR</w:t>
      </w:r>
      <w:r w:rsidRPr="00CF0144">
        <w:rPr>
          <w:rStyle w:val="warningfont"/>
        </w:rPr>
        <w:t xml:space="preserve">, </w:t>
      </w:r>
      <w:r w:rsidRPr="00CF0144">
        <w:rPr>
          <w:rStyle w:val="warningfont"/>
          <w:b/>
          <w:bCs/>
        </w:rPr>
        <w:t>Adjustment</w:t>
      </w:r>
      <w:r w:rsidRPr="00CF0144">
        <w:rPr>
          <w:rStyle w:val="warningfont"/>
        </w:rPr>
        <w:t xml:space="preserve">, </w:t>
      </w:r>
      <w:r w:rsidRPr="00CF0144">
        <w:rPr>
          <w:rStyle w:val="warningfont"/>
          <w:b/>
          <w:bCs/>
        </w:rPr>
        <w:t>Correction</w:t>
      </w:r>
      <w:r w:rsidRPr="00CF0144">
        <w:rPr>
          <w:rStyle w:val="warningfont"/>
        </w:rPr>
        <w:t xml:space="preserve">, and </w:t>
      </w:r>
      <w:r w:rsidRPr="00CF0144">
        <w:rPr>
          <w:rStyle w:val="warningfont"/>
          <w:b/>
          <w:bCs/>
        </w:rPr>
        <w:t>Rescission</w:t>
      </w:r>
      <w:r w:rsidRPr="00CF0144">
        <w:t>.</w:t>
      </w:r>
    </w:p>
    <w:p w14:paraId="0F0A5B57" w14:textId="270BFF60" w:rsidR="00E51A8C" w:rsidRPr="00CF0144" w:rsidRDefault="00E51A8C" w:rsidP="00E51A8C">
      <w:pPr>
        <w:pStyle w:val="TipBullet"/>
        <w:rPr>
          <w:rStyle w:val="warningfont"/>
        </w:rPr>
      </w:pPr>
      <w:r w:rsidRPr="00CF0144">
        <w:rPr>
          <w:rStyle w:val="warningfont"/>
          <w:b/>
          <w:bCs/>
        </w:rPr>
        <w:t>ACR Reason Code</w:t>
      </w:r>
      <w:r w:rsidRPr="00CF0144">
        <w:rPr>
          <w:rStyle w:val="warningfont"/>
        </w:rPr>
        <w:t xml:space="preserve"> options include </w:t>
      </w:r>
      <w:r w:rsidRPr="00CF0144">
        <w:rPr>
          <w:rStyle w:val="warningfont"/>
          <w:b/>
          <w:bCs/>
        </w:rPr>
        <w:t>Duplicate Transaction Processed, Non-Cash Item, Transaction Amount Correction, Representment, Warranty Indemnity Claim, Voucher Date Change, Voucher Number Change, Account Switch, Transaction Account Switch</w:t>
      </w:r>
      <w:r w:rsidRPr="00CF0144">
        <w:rPr>
          <w:rStyle w:val="warningfont"/>
        </w:rPr>
        <w:t xml:space="preserve">, and </w:t>
      </w:r>
      <w:r w:rsidRPr="00CF0144">
        <w:rPr>
          <w:rStyle w:val="warningfont"/>
          <w:b/>
          <w:bCs/>
        </w:rPr>
        <w:t>ACH Reversal</w:t>
      </w:r>
      <w:r w:rsidRPr="00CF0144">
        <w:t>.</w:t>
      </w:r>
    </w:p>
    <w:p w14:paraId="1CF94820" w14:textId="15B8654A" w:rsidR="00E51A8C" w:rsidRPr="00CF0144" w:rsidRDefault="00E51A8C" w:rsidP="00E51A8C">
      <w:pPr>
        <w:pStyle w:val="TipBullet"/>
        <w:rPr>
          <w:rStyle w:val="warningfont"/>
        </w:rPr>
      </w:pPr>
      <w:r w:rsidRPr="00CF0144">
        <w:rPr>
          <w:rStyle w:val="warningfont"/>
        </w:rPr>
        <w:t>The maximum</w:t>
      </w:r>
      <w:r w:rsidRPr="00CF0144">
        <w:rPr>
          <w:rStyle w:val="warningfont"/>
          <w:b/>
        </w:rPr>
        <w:t xml:space="preserve"> </w:t>
      </w:r>
      <w:r w:rsidRPr="00CF0144">
        <w:rPr>
          <w:rStyle w:val="warningfont"/>
        </w:rPr>
        <w:t>numeric characters value for</w:t>
      </w:r>
      <w:r w:rsidRPr="00CF0144">
        <w:rPr>
          <w:rStyle w:val="warningfont"/>
          <w:b/>
        </w:rPr>
        <w:t xml:space="preserve"> ACR Voucher Number </w:t>
      </w:r>
      <w:r w:rsidRPr="00CF0144">
        <w:rPr>
          <w:rStyle w:val="warningfont"/>
        </w:rPr>
        <w:t>is six.</w:t>
      </w:r>
    </w:p>
    <w:p w14:paraId="6505788F" w14:textId="1B5EC005" w:rsidR="00541428" w:rsidRPr="00CF0144" w:rsidRDefault="00BE1C75" w:rsidP="00E51A8C">
      <w:pPr>
        <w:pStyle w:val="TipBullet"/>
      </w:pPr>
      <w:r w:rsidRPr="00CF0144">
        <w:rPr>
          <w:rStyle w:val="warningfont"/>
        </w:rPr>
        <w:t xml:space="preserve">The </w:t>
      </w:r>
      <w:r w:rsidRPr="00CF0144">
        <w:rPr>
          <w:rStyle w:val="warningfont"/>
          <w:b/>
          <w:bCs/>
        </w:rPr>
        <w:t>From</w:t>
      </w:r>
      <w:r w:rsidRPr="00CF0144">
        <w:rPr>
          <w:rStyle w:val="warningfont"/>
        </w:rPr>
        <w:t xml:space="preserve"> and </w:t>
      </w:r>
      <w:r w:rsidRPr="00CF0144">
        <w:rPr>
          <w:rStyle w:val="warningfont"/>
          <w:b/>
          <w:bCs/>
        </w:rPr>
        <w:t>To</w:t>
      </w:r>
      <w:r w:rsidRPr="00CF0144">
        <w:rPr>
          <w:rStyle w:val="warningfont"/>
        </w:rPr>
        <w:t xml:space="preserve"> </w:t>
      </w:r>
      <w:r w:rsidRPr="00CF0144">
        <w:rPr>
          <w:rStyle w:val="warningfont"/>
          <w:b/>
          <w:bCs/>
        </w:rPr>
        <w:t>ACR Settlement</w:t>
      </w:r>
      <w:r w:rsidRPr="00CF0144">
        <w:rPr>
          <w:rStyle w:val="warningfont"/>
        </w:rPr>
        <w:t xml:space="preserve"> fields are searchable for a </w:t>
      </w:r>
      <w:proofErr w:type="gramStart"/>
      <w:r w:rsidRPr="00CF0144">
        <w:rPr>
          <w:rStyle w:val="warningfont"/>
        </w:rPr>
        <w:t>duration</w:t>
      </w:r>
      <w:proofErr w:type="gramEnd"/>
      <w:r w:rsidRPr="00CF0144">
        <w:rPr>
          <w:rStyle w:val="warningfont"/>
        </w:rPr>
        <w:t xml:space="preserve"> up to 90 days.</w:t>
      </w:r>
      <w:r w:rsidRPr="00CF0144">
        <w:t xml:space="preserve"> </w:t>
      </w:r>
      <w:r w:rsidRPr="00CF0144">
        <w:rPr>
          <w:rStyle w:val="warningfont"/>
        </w:rPr>
        <w:t xml:space="preserve">Additionally, the </w:t>
      </w:r>
      <w:r w:rsidRPr="00CF0144">
        <w:rPr>
          <w:rStyle w:val="warningfont"/>
          <w:b/>
          <w:bCs/>
        </w:rPr>
        <w:t>From</w:t>
      </w:r>
      <w:r w:rsidRPr="00CF0144">
        <w:rPr>
          <w:rStyle w:val="warningfont"/>
        </w:rPr>
        <w:t xml:space="preserve"> and </w:t>
      </w:r>
      <w:r w:rsidRPr="00CF0144">
        <w:rPr>
          <w:rStyle w:val="warningfont"/>
          <w:b/>
          <w:bCs/>
        </w:rPr>
        <w:t>To ACR Settlement</w:t>
      </w:r>
      <w:r w:rsidRPr="00CF0144">
        <w:rPr>
          <w:rStyle w:val="warningfont"/>
        </w:rPr>
        <w:t xml:space="preserve"> dates must be older than 18 months from the current date.</w:t>
      </w:r>
    </w:p>
    <w:p w14:paraId="1DEEE09D" w14:textId="77777777" w:rsidR="00541428" w:rsidRDefault="00541428" w:rsidP="00541428">
      <w:pPr>
        <w:pStyle w:val="TipClosingBar"/>
      </w:pPr>
    </w:p>
    <w:p w14:paraId="74E9880D" w14:textId="77777777" w:rsidR="006A6CA4" w:rsidRDefault="006A6CA4">
      <w:pPr>
        <w:autoSpaceDE/>
        <w:autoSpaceDN/>
        <w:adjustRightInd/>
      </w:pPr>
      <w:r>
        <w:br w:type="page"/>
      </w:r>
    </w:p>
    <w:p w14:paraId="7CD29AA3" w14:textId="3AD11572" w:rsidR="00FE13FF" w:rsidRPr="00784A64" w:rsidRDefault="00A1471C" w:rsidP="002941AD">
      <w:pPr>
        <w:pStyle w:val="ListParagraph"/>
        <w:numPr>
          <w:ilvl w:val="0"/>
          <w:numId w:val="42"/>
        </w:numPr>
        <w:autoSpaceDE/>
        <w:autoSpaceDN/>
        <w:adjustRightInd/>
        <w:ind w:left="2160"/>
        <w:contextualSpacing w:val="0"/>
        <w:rPr>
          <w:sz w:val="20"/>
        </w:rPr>
      </w:pPr>
      <w:r>
        <w:lastRenderedPageBreak/>
        <w:t>Select</w:t>
      </w:r>
      <w:r w:rsidR="00FE13FF" w:rsidRPr="006B755F">
        <w:t xml:space="preserve"> </w:t>
      </w:r>
      <w:r w:rsidR="00FE13FF" w:rsidRPr="006B755F">
        <w:rPr>
          <w:b/>
        </w:rPr>
        <w:t>Download CSV File</w:t>
      </w:r>
      <w:r w:rsidR="00FE13FF" w:rsidRPr="006B755F">
        <w:t xml:space="preserve">. The </w:t>
      </w:r>
      <w:r w:rsidR="00FE13FF" w:rsidRPr="006B755F">
        <w:rPr>
          <w:i/>
        </w:rPr>
        <w:t>File Download</w:t>
      </w:r>
      <w:r w:rsidR="00FE13FF" w:rsidRPr="006B755F">
        <w:t xml:space="preserve"> dialog box appears</w:t>
      </w:r>
      <w:r w:rsidR="00784A64">
        <w:t xml:space="preserve"> as shown in </w:t>
      </w:r>
      <w:r w:rsidR="00784A64">
        <w:fldChar w:fldCharType="begin"/>
      </w:r>
      <w:r w:rsidR="00784A64">
        <w:instrText xml:space="preserve"> REF _Ref85017578 \h </w:instrText>
      </w:r>
      <w:r w:rsidR="00784A64">
        <w:fldChar w:fldCharType="separate"/>
      </w:r>
      <w:r w:rsidR="009018AF">
        <w:t xml:space="preserve">Figure </w:t>
      </w:r>
      <w:r w:rsidR="009018AF">
        <w:rPr>
          <w:noProof/>
        </w:rPr>
        <w:t>4</w:t>
      </w:r>
      <w:r w:rsidR="00784A64">
        <w:fldChar w:fldCharType="end"/>
      </w:r>
      <w:r w:rsidR="00784A64">
        <w:t>.</w:t>
      </w:r>
    </w:p>
    <w:p w14:paraId="4B2F4264" w14:textId="532CB17F" w:rsidR="00784A64" w:rsidRDefault="00784A64" w:rsidP="00784A64">
      <w:pPr>
        <w:pStyle w:val="Caption"/>
      </w:pPr>
      <w:bookmarkStart w:id="33" w:name="_Ref85017578"/>
      <w:bookmarkStart w:id="34" w:name="_Toc212639938"/>
      <w:r>
        <w:t xml:space="preserve">Figure </w:t>
      </w:r>
      <w:r>
        <w:fldChar w:fldCharType="begin"/>
      </w:r>
      <w:r>
        <w:instrText xml:space="preserve"> SEQ Figure \* ARABIC </w:instrText>
      </w:r>
      <w:r>
        <w:fldChar w:fldCharType="separate"/>
      </w:r>
      <w:r w:rsidR="009018AF">
        <w:rPr>
          <w:noProof/>
        </w:rPr>
        <w:t>4</w:t>
      </w:r>
      <w:r>
        <w:rPr>
          <w:noProof/>
        </w:rPr>
        <w:fldChar w:fldCharType="end"/>
      </w:r>
      <w:bookmarkEnd w:id="33"/>
      <w:r>
        <w:t xml:space="preserve">: </w:t>
      </w:r>
      <w:r w:rsidRPr="00611ACC">
        <w:t>File Download Dialog Box: Open/Save or Download</w:t>
      </w:r>
      <w:bookmarkEnd w:id="34"/>
    </w:p>
    <w:p w14:paraId="6056D272" w14:textId="7D188D99" w:rsidR="00784A64" w:rsidRPr="00784A64" w:rsidRDefault="00784A64" w:rsidP="00784A64">
      <w:pPr>
        <w:autoSpaceDE/>
        <w:autoSpaceDN/>
        <w:adjustRightInd/>
        <w:jc w:val="center"/>
        <w:rPr>
          <w:sz w:val="20"/>
        </w:rPr>
      </w:pPr>
      <w:r>
        <w:rPr>
          <w:noProof/>
          <w:sz w:val="16"/>
          <w:szCs w:val="16"/>
        </w:rPr>
        <w:drawing>
          <wp:inline distT="0" distB="0" distL="0" distR="0" wp14:anchorId="31FD2D74" wp14:editId="72DF80E0">
            <wp:extent cx="3845255" cy="7169401"/>
            <wp:effectExtent l="19050" t="19050" r="22225" b="12700"/>
            <wp:docPr id="3" name="Picture 3" descr="Five screenshots are displayed sequentially. The first is a pop-up window asking whether a CSV file should be opened or saved with the open button highlighted. The remaining four screenshots show the data being imported into an Excel spreadsheet and being reorgan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ve screenshots are displayed sequentially. The first is a pop-up window asking whether a CSV file should be opened or saved with the open button highlighted. The remaining four screenshots show the data being imported into an Excel spreadsheet and being reorganiz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847732" cy="7174020"/>
                    </a:xfrm>
                    <a:prstGeom prst="rect">
                      <a:avLst/>
                    </a:prstGeom>
                    <a:ln>
                      <a:solidFill>
                        <a:schemeClr val="tx1"/>
                      </a:solidFill>
                    </a:ln>
                  </pic:spPr>
                </pic:pic>
              </a:graphicData>
            </a:graphic>
          </wp:inline>
        </w:drawing>
      </w:r>
    </w:p>
    <w:p w14:paraId="1D4FDDBE" w14:textId="77777777" w:rsidR="00541428" w:rsidRPr="00E777B1" w:rsidRDefault="00541428" w:rsidP="00541428">
      <w:pPr>
        <w:pStyle w:val="TipHeader"/>
      </w:pPr>
      <w:r w:rsidRPr="00E777B1">
        <w:rPr>
          <w:noProof/>
        </w:rPr>
        <w:lastRenderedPageBreak/>
        <mc:AlternateContent>
          <mc:Choice Requires="wpg">
            <w:drawing>
              <wp:inline distT="0" distB="0" distL="0" distR="0" wp14:anchorId="3CFE0F38" wp14:editId="799A9FA5">
                <wp:extent cx="6159610" cy="352425"/>
                <wp:effectExtent l="0" t="0" r="12700" b="28575"/>
                <wp:docPr id="245" name="Group 24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C89AC" w14:textId="77777777" w:rsidR="00541428" w:rsidRPr="00B46552" w:rsidRDefault="00541428" w:rsidP="00541428">
                              <w:pPr>
                                <w:pStyle w:val="TipHeaderinBar"/>
                                <w:rPr>
                                  <w:rFonts w:cs="Arial"/>
                                </w:rPr>
                              </w:pPr>
                              <w:r w:rsidRPr="00B46552">
                                <w:rPr>
                                  <w:rFonts w:cs="Arial"/>
                                </w:rPr>
                                <w:t>Application Tip</w:t>
                              </w:r>
                            </w:p>
                            <w:p w14:paraId="018A5AFD" w14:textId="77777777" w:rsidR="00541428" w:rsidRPr="00E674C2" w:rsidRDefault="00541428" w:rsidP="00541428">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7" name="Picture 247"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CFE0F38" id="Group 245" o:spid="_x0000_s106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3FW8QP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7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" fillcolor="#e6e6e6" strokecolor="white [3212]" strokeweight="1pt">
                  <v:stroke joinstyle="miter"/>
                  <v:textbox inset="28.8pt">
                    <w:txbxContent>
                      <w:p w14:paraId="438C89AC" w14:textId="77777777" w:rsidR="00541428" w:rsidRPr="00B46552" w:rsidRDefault="00541428" w:rsidP="00541428">
                        <w:pPr>
                          <w:pStyle w:val="TipHeaderinBar"/>
                          <w:rPr>
                            <w:rFonts w:cs="Arial"/>
                          </w:rPr>
                        </w:pPr>
                        <w:r w:rsidRPr="00B46552">
                          <w:rPr>
                            <w:rFonts w:cs="Arial"/>
                          </w:rPr>
                          <w:t>Application Tip</w:t>
                        </w:r>
                      </w:p>
                      <w:p w14:paraId="018A5AFD" w14:textId="77777777" w:rsidR="00541428" w:rsidRPr="00E674C2" w:rsidRDefault="00541428" w:rsidP="00541428">
                        <w:pPr>
                          <w:pStyle w:val="TipHeaderinBar"/>
                        </w:pPr>
                      </w:p>
                    </w:txbxContent>
                  </v:textbox>
                </v:roundrect>
                <v:shape id="Picture 247" o:spid="_x0000_s107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">
                  <v:imagedata r:id="rId23" o:title="Application Tip Icon"/>
                </v:shape>
                <w10:anchorlock/>
              </v:group>
            </w:pict>
          </mc:Fallback>
        </mc:AlternateContent>
      </w:r>
    </w:p>
    <w:p w14:paraId="766893E8" w14:textId="50D26E99" w:rsidR="00541428" w:rsidRPr="00750F61" w:rsidRDefault="004D1599" w:rsidP="004D1599">
      <w:pPr>
        <w:pStyle w:val="TipText"/>
      </w:pPr>
      <w:r w:rsidRPr="007B419C">
        <w:t xml:space="preserve">The CIRA CSV Report </w:t>
      </w:r>
      <w:r w:rsidRPr="004D1599">
        <w:t>page</w:t>
      </w:r>
      <w:r w:rsidRPr="007B419C">
        <w:t xml:space="preserve"> is configured to download a maximum of 90 days of search results. This range parameter applies when a user searches using </w:t>
      </w:r>
      <w:r w:rsidRPr="007B419C">
        <w:rPr>
          <w:b/>
        </w:rPr>
        <w:t>Received Date</w:t>
      </w:r>
      <w:r w:rsidRPr="007B419C">
        <w:t xml:space="preserve">, </w:t>
      </w:r>
      <w:r w:rsidRPr="007B419C">
        <w:rPr>
          <w:b/>
        </w:rPr>
        <w:t>Check Capture Date</w:t>
      </w:r>
      <w:r w:rsidRPr="007B419C">
        <w:t xml:space="preserve">, </w:t>
      </w:r>
      <w:r w:rsidRPr="007B419C">
        <w:rPr>
          <w:b/>
        </w:rPr>
        <w:t>Settlement Date</w:t>
      </w:r>
      <w:r w:rsidRPr="007B419C">
        <w:t xml:space="preserve">, </w:t>
      </w:r>
      <w:r w:rsidRPr="007B419C">
        <w:rPr>
          <w:b/>
        </w:rPr>
        <w:t>Return Settlement Date</w:t>
      </w:r>
      <w:r w:rsidRPr="007B419C">
        <w:t xml:space="preserve"> or </w:t>
      </w:r>
      <w:r w:rsidRPr="007B419C">
        <w:rPr>
          <w:b/>
        </w:rPr>
        <w:t>ACR Settlement Date</w:t>
      </w:r>
      <w:r w:rsidRPr="007B419C">
        <w:t xml:space="preserve">. The system will display an error message if you search for results beyond the configured </w:t>
      </w:r>
      <w:r w:rsidRPr="004D1599">
        <w:t>range</w:t>
      </w:r>
      <w:r w:rsidRPr="007B419C">
        <w:t>.</w:t>
      </w:r>
    </w:p>
    <w:p w14:paraId="24FF141C" w14:textId="77777777" w:rsidR="00541428" w:rsidRDefault="00541428" w:rsidP="00541428">
      <w:pPr>
        <w:pStyle w:val="TipClosingBar"/>
      </w:pPr>
    </w:p>
    <w:p w14:paraId="7FB3608C" w14:textId="1A37F504" w:rsidR="001B43D2" w:rsidRPr="006B755F" w:rsidRDefault="00A1471C" w:rsidP="002941AD">
      <w:pPr>
        <w:pStyle w:val="ListParagraph"/>
        <w:numPr>
          <w:ilvl w:val="0"/>
          <w:numId w:val="42"/>
        </w:numPr>
        <w:autoSpaceDE/>
        <w:autoSpaceDN/>
        <w:adjustRightInd/>
        <w:ind w:left="2160"/>
        <w:contextualSpacing w:val="0"/>
      </w:pPr>
      <w:r>
        <w:t>Select</w:t>
      </w:r>
      <w:r w:rsidR="00B7129E">
        <w:t xml:space="preserve"> </w:t>
      </w:r>
      <w:r w:rsidR="00B7129E">
        <w:rPr>
          <w:b/>
          <w:bCs/>
        </w:rPr>
        <w:t xml:space="preserve">Open </w:t>
      </w:r>
      <w:r w:rsidR="00B7129E">
        <w:t xml:space="preserve">or </w:t>
      </w:r>
      <w:r w:rsidR="00B7129E">
        <w:rPr>
          <w:b/>
          <w:bCs/>
        </w:rPr>
        <w:t>Save</w:t>
      </w:r>
    </w:p>
    <w:p w14:paraId="5A3510A9" w14:textId="77777777" w:rsidR="00541428" w:rsidRDefault="00541428" w:rsidP="00541428">
      <w:pPr>
        <w:pStyle w:val="TipHeader"/>
      </w:pPr>
      <w:r>
        <w:rPr>
          <w:noProof/>
        </w:rPr>
        <mc:AlternateContent>
          <mc:Choice Requires="wpg">
            <w:drawing>
              <wp:inline distT="0" distB="0" distL="0" distR="0" wp14:anchorId="2B8E9362" wp14:editId="17B8DD7D">
                <wp:extent cx="5943600" cy="353267"/>
                <wp:effectExtent l="0" t="0" r="19050" b="27940"/>
                <wp:docPr id="248" name="Group 248"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49"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634A7B4" w14:textId="09724424" w:rsidR="00541428" w:rsidRPr="00E674C2" w:rsidRDefault="00541428" w:rsidP="00541428">
                              <w:pPr>
                                <w:pStyle w:val="TipHeaderinBar"/>
                                <w:spacing w:before="0"/>
                              </w:pPr>
                              <w:r>
                                <w:rPr>
                                  <w:rFonts w:cs="Arial"/>
                                </w:rPr>
                                <w:t>Additional Button</w:t>
                              </w:r>
                              <w:r w:rsidR="00D525AE">
                                <w:rPr>
                                  <w:rFonts w:cs="Arial"/>
                                </w:rPr>
                                <w:t>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50" name="Picture 250"/>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B8E9362" id="Group 248" o:spid="_x0000_s1072"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">
                <v:roundrect id="Rounded Rectangle 44" o:spid="_x0000_s1073"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" fillcolor="#e6e6e6" strokecolor="window" strokeweight="1pt">
                  <v:stroke joinstyle="miter"/>
                  <v:textbox inset="28.8pt">
                    <w:txbxContent>
                      <w:p w14:paraId="4634A7B4" w14:textId="09724424" w:rsidR="00541428" w:rsidRPr="00E674C2" w:rsidRDefault="00541428" w:rsidP="00541428">
                        <w:pPr>
                          <w:pStyle w:val="TipHeaderinBar"/>
                          <w:spacing w:before="0"/>
                        </w:pPr>
                        <w:r>
                          <w:rPr>
                            <w:rFonts w:cs="Arial"/>
                          </w:rPr>
                          <w:t>Additional Button</w:t>
                        </w:r>
                        <w:r w:rsidR="00D525AE">
                          <w:rPr>
                            <w:rFonts w:cs="Arial"/>
                          </w:rPr>
                          <w:t>s</w:t>
                        </w:r>
                      </w:p>
                    </w:txbxContent>
                  </v:textbox>
                </v:roundrect>
                <v:shape id="Picture 250" o:spid="_x0000_s1074"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">
                  <v:imagedata r:id="rId27" o:title=""/>
                </v:shape>
                <w10:anchorlock/>
              </v:group>
            </w:pict>
          </mc:Fallback>
        </mc:AlternateContent>
      </w:r>
    </w:p>
    <w:p w14:paraId="5B267195" w14:textId="195149D0" w:rsidR="00FA5A1A" w:rsidRPr="006B755F" w:rsidRDefault="00A1471C" w:rsidP="00FA5A1A">
      <w:pPr>
        <w:pStyle w:val="TipBullet"/>
      </w:pPr>
      <w:r>
        <w:t>Select</w:t>
      </w:r>
      <w:r w:rsidR="00FA5A1A" w:rsidRPr="006B755F">
        <w:t xml:space="preserve"> </w:t>
      </w:r>
      <w:r w:rsidR="00FA5A1A" w:rsidRPr="006B755F">
        <w:rPr>
          <w:b/>
        </w:rPr>
        <w:t>Cancel</w:t>
      </w:r>
      <w:r w:rsidR="00FA5A1A" w:rsidRPr="006B755F">
        <w:t xml:space="preserve"> to return to the OTCnet Home Page. No data </w:t>
      </w:r>
      <w:r w:rsidR="00B31649">
        <w:t>is</w:t>
      </w:r>
      <w:r w:rsidR="00FA5A1A" w:rsidRPr="006B755F">
        <w:t xml:space="preserve"> saved. </w:t>
      </w:r>
    </w:p>
    <w:p w14:paraId="6CE049F3" w14:textId="56C73134" w:rsidR="00FA5A1A" w:rsidRPr="006B755F" w:rsidRDefault="00A1471C" w:rsidP="00FA5A1A">
      <w:pPr>
        <w:pStyle w:val="TipBullet"/>
      </w:pPr>
      <w:r>
        <w:t>Select</w:t>
      </w:r>
      <w:r w:rsidR="00FA5A1A" w:rsidRPr="006B755F">
        <w:t xml:space="preserve"> </w:t>
      </w:r>
      <w:r w:rsidR="00FA5A1A" w:rsidRPr="006B755F">
        <w:rPr>
          <w:b/>
        </w:rPr>
        <w:t xml:space="preserve">Clear </w:t>
      </w:r>
      <w:r w:rsidR="00FA5A1A" w:rsidRPr="006B755F">
        <w:t>to clear all data fields and reset to the default selections.</w:t>
      </w:r>
    </w:p>
    <w:p w14:paraId="167A11AC" w14:textId="41D52D24" w:rsidR="00541428" w:rsidRPr="00750F61" w:rsidRDefault="00A1471C" w:rsidP="00FA5A1A">
      <w:pPr>
        <w:pStyle w:val="TipBullet"/>
      </w:pPr>
      <w:r>
        <w:t>Select</w:t>
      </w:r>
      <w:r w:rsidR="00FA5A1A" w:rsidRPr="006B755F">
        <w:t xml:space="preserve"> </w:t>
      </w:r>
      <w:r w:rsidR="00FA5A1A" w:rsidRPr="006B755F">
        <w:rPr>
          <w:b/>
        </w:rPr>
        <w:t>Count</w:t>
      </w:r>
      <w:r w:rsidR="00FA5A1A" w:rsidRPr="006B755F">
        <w:t xml:space="preserve"> to display the total number of check transactions and the total check amount for the specified search criteria.</w:t>
      </w:r>
    </w:p>
    <w:p w14:paraId="6404C42E" w14:textId="77777777" w:rsidR="00541428" w:rsidRDefault="00541428" w:rsidP="00541428">
      <w:pPr>
        <w:pStyle w:val="TipClosingBar"/>
      </w:pPr>
    </w:p>
    <w:p w14:paraId="27BB07E1" w14:textId="14D476D3" w:rsidR="00784A64" w:rsidRDefault="00784A64">
      <w:pPr>
        <w:autoSpaceDE/>
        <w:autoSpaceDN/>
        <w:adjustRightInd/>
      </w:pPr>
      <w:r>
        <w:br w:type="page"/>
      </w:r>
    </w:p>
    <w:p w14:paraId="35DF2AE2" w14:textId="7F587928" w:rsidR="00723BFC" w:rsidRDefault="00C63826" w:rsidP="00784A64">
      <w:pPr>
        <w:pStyle w:val="Heading3"/>
      </w:pPr>
      <w:bookmarkStart w:id="35" w:name="_Toc212639908"/>
      <w:proofErr w:type="gramStart"/>
      <w:r>
        <w:lastRenderedPageBreak/>
        <w:t>Check</w:t>
      </w:r>
      <w:proofErr w:type="gramEnd"/>
      <w:r>
        <w:t xml:space="preserve"> Image Report</w:t>
      </w:r>
      <w:bookmarkEnd w:id="35"/>
    </w:p>
    <w:p w14:paraId="322626CA" w14:textId="77777777" w:rsidR="00383003" w:rsidRDefault="00383003" w:rsidP="00383003">
      <w:pPr>
        <w:pStyle w:val="BodyText"/>
      </w:pPr>
      <w:r w:rsidRPr="001F75AA">
        <w:t xml:space="preserve">The </w:t>
      </w:r>
      <w:r w:rsidRPr="006B755F">
        <w:rPr>
          <w:b/>
        </w:rPr>
        <w:t>Check Image Report</w:t>
      </w:r>
      <w:r w:rsidRPr="001F75AA">
        <w:t xml:space="preserve"> allows you to view the front and back images of a check for an Individual Reference Number (IRN) that you request. </w:t>
      </w:r>
    </w:p>
    <w:p w14:paraId="161E9070" w14:textId="79EFF4C4" w:rsidR="00854840" w:rsidRPr="00854840" w:rsidRDefault="00383003" w:rsidP="00854840">
      <w:pPr>
        <w:pStyle w:val="BodyText"/>
      </w:pPr>
      <w:bookmarkStart w:id="36" w:name="_Hlk507576850"/>
      <w:r w:rsidRPr="008C7988">
        <w:t xml:space="preserve">IRNs associated with a received date older than </w:t>
      </w:r>
      <w:r w:rsidRPr="00067B68">
        <w:t xml:space="preserve">the minimum data retention period, as specified by Fiscal Service, </w:t>
      </w:r>
      <w:r w:rsidRPr="008C7988">
        <w:t xml:space="preserve">may not be displayed </w:t>
      </w:r>
      <w:proofErr w:type="gramStart"/>
      <w:r w:rsidRPr="008C7988">
        <w:t>on</w:t>
      </w:r>
      <w:proofErr w:type="gramEnd"/>
      <w:r w:rsidRPr="008C7988">
        <w:t xml:space="preserve"> the report </w:t>
      </w:r>
      <w:r w:rsidRPr="00067B68">
        <w:t>as these transactions are eligible to be deleted</w:t>
      </w:r>
      <w:r w:rsidRPr="008C7988">
        <w:t xml:space="preserve">. As a result, this check image will no longer be </w:t>
      </w:r>
      <w:r w:rsidR="00CB7A02" w:rsidRPr="008C7988">
        <w:t>accessible,</w:t>
      </w:r>
      <w:r w:rsidR="008B15B2">
        <w:t xml:space="preserve"> and</w:t>
      </w:r>
      <w:r w:rsidR="00270B92">
        <w:t xml:space="preserve"> </w:t>
      </w:r>
      <w:r w:rsidR="008B15B2">
        <w:t>a</w:t>
      </w:r>
      <w:r w:rsidRPr="008C7988">
        <w:t xml:space="preserve">n error message </w:t>
      </w:r>
      <w:r w:rsidR="002D7FF5">
        <w:t>will show</w:t>
      </w:r>
      <w:r w:rsidR="002D7FF5" w:rsidRPr="008C7988">
        <w:t xml:space="preserve"> </w:t>
      </w:r>
      <w:r w:rsidRPr="008C7988">
        <w:t xml:space="preserve">stating that the IRN has not been found or has been deleted. </w:t>
      </w:r>
    </w:p>
    <w:p w14:paraId="453E8B2A" w14:textId="4C10DEDF" w:rsidR="00383003" w:rsidRPr="008C7988" w:rsidRDefault="00C84825" w:rsidP="00383003">
      <w:pPr>
        <w:pStyle w:val="BodyText"/>
      </w:pPr>
      <w:r>
        <w:t xml:space="preserve">To access the </w:t>
      </w:r>
      <w:proofErr w:type="gramStart"/>
      <w:r>
        <w:t>re</w:t>
      </w:r>
      <w:r w:rsidR="008D4994">
        <w:t>port,</w:t>
      </w:r>
      <w:proofErr w:type="gramEnd"/>
      <w:r w:rsidR="008D4994">
        <w:t xml:space="preserve"> </w:t>
      </w:r>
      <w:r w:rsidR="003C2EFE">
        <w:t xml:space="preserve">from </w:t>
      </w:r>
      <w:r w:rsidR="003C2EFE" w:rsidRPr="00C53443">
        <w:rPr>
          <w:b/>
        </w:rPr>
        <w:t>Check Processing Reports</w:t>
      </w:r>
      <w:r w:rsidR="002D11F1">
        <w:rPr>
          <w:b/>
        </w:rPr>
        <w:t>,</w:t>
      </w:r>
      <w:r w:rsidR="004E15BF">
        <w:rPr>
          <w:b/>
        </w:rPr>
        <w:t xml:space="preserve"> </w:t>
      </w:r>
      <w:r w:rsidR="004E15BF" w:rsidRPr="00C53443">
        <w:rPr>
          <w:b/>
        </w:rPr>
        <w:t>Business Reports</w:t>
      </w:r>
      <w:r w:rsidR="004E15BF" w:rsidRPr="001F75AA">
        <w:t xml:space="preserve">, </w:t>
      </w:r>
      <w:r w:rsidR="00A1471C">
        <w:t>select</w:t>
      </w:r>
      <w:r w:rsidR="004E15BF" w:rsidRPr="001F75AA">
        <w:t xml:space="preserve"> </w:t>
      </w:r>
      <w:r w:rsidR="004E15BF" w:rsidRPr="00C53443">
        <w:rPr>
          <w:b/>
        </w:rPr>
        <w:t>Check Image Report</w:t>
      </w:r>
      <w:r w:rsidR="002D11F1">
        <w:rPr>
          <w:b/>
        </w:rPr>
        <w:t>.</w:t>
      </w:r>
    </w:p>
    <w:p w14:paraId="392E29F8" w14:textId="25424A3C" w:rsidR="00D64FB8" w:rsidRDefault="00D64FB8" w:rsidP="00D64FB8">
      <w:pPr>
        <w:pStyle w:val="H4PrintableJobAid"/>
      </w:pPr>
      <w:bookmarkStart w:id="37" w:name="_Toc212639909"/>
      <w:bookmarkEnd w:id="36"/>
      <w:proofErr w:type="gramStart"/>
      <w:r>
        <w:lastRenderedPageBreak/>
        <w:t>Check</w:t>
      </w:r>
      <w:proofErr w:type="gramEnd"/>
      <w:r>
        <w:t xml:space="preserve"> Image Report</w:t>
      </w:r>
      <w:bookmarkEnd w:id="37"/>
    </w:p>
    <w:p w14:paraId="3B5640D7" w14:textId="37DCF346" w:rsidR="00F6661A" w:rsidRDefault="00F6661A" w:rsidP="00F6661A">
      <w:pPr>
        <w:pStyle w:val="BodyText"/>
      </w:pPr>
      <w:r w:rsidRPr="00C53443">
        <w:t>To view a Check Image report, complete the following steps:</w:t>
      </w:r>
    </w:p>
    <w:p w14:paraId="4F5B3C00" w14:textId="2672534D" w:rsidR="000916FD" w:rsidRPr="00C53443" w:rsidRDefault="000916FD" w:rsidP="002941AD">
      <w:pPr>
        <w:pStyle w:val="NumberedList"/>
        <w:numPr>
          <w:ilvl w:val="0"/>
          <w:numId w:val="44"/>
        </w:numPr>
      </w:pPr>
      <w:r>
        <w:t>From</w:t>
      </w:r>
      <w:r w:rsidRPr="00C53443">
        <w:t xml:space="preserve"> the </w:t>
      </w:r>
      <w:r w:rsidRPr="000916FD">
        <w:rPr>
          <w:b/>
        </w:rPr>
        <w:t>Reports</w:t>
      </w:r>
      <w:r w:rsidRPr="00C53443">
        <w:t xml:space="preserve"> tab</w:t>
      </w:r>
      <w:r>
        <w:t xml:space="preserve">, </w:t>
      </w:r>
      <w:r w:rsidR="00A1471C">
        <w:t>select</w:t>
      </w:r>
      <w:r w:rsidRPr="00AB6912">
        <w:t xml:space="preserve"> </w:t>
      </w:r>
      <w:r w:rsidRPr="000916FD">
        <w:rPr>
          <w:b/>
        </w:rPr>
        <w:t>Check Processing Reports</w:t>
      </w:r>
      <w:r w:rsidRPr="00AB6912">
        <w:t xml:space="preserve">. The </w:t>
      </w:r>
      <w:r w:rsidRPr="000916FD">
        <w:rPr>
          <w:i/>
        </w:rPr>
        <w:t>View Check Processing Reports</w:t>
      </w:r>
      <w:r w:rsidRPr="00AB6912">
        <w:t xml:space="preserve"> page appears. </w:t>
      </w:r>
    </w:p>
    <w:p w14:paraId="483D9546" w14:textId="158AA1D3" w:rsidR="000916FD" w:rsidRPr="00C53443" w:rsidRDefault="000916FD" w:rsidP="000916FD">
      <w:pPr>
        <w:pStyle w:val="NumberedList"/>
      </w:pPr>
      <w:r w:rsidRPr="00C53443">
        <w:t xml:space="preserve">Under </w:t>
      </w:r>
      <w:r w:rsidRPr="00C53443">
        <w:rPr>
          <w:b/>
        </w:rPr>
        <w:t>Business Reports</w:t>
      </w:r>
      <w:r w:rsidRPr="00C53443">
        <w:t xml:space="preserve">, </w:t>
      </w:r>
      <w:r w:rsidR="00A1471C">
        <w:t>select</w:t>
      </w:r>
      <w:r w:rsidRPr="00C53443">
        <w:t xml:space="preserve"> </w:t>
      </w:r>
      <w:r w:rsidRPr="00C53443">
        <w:rPr>
          <w:b/>
        </w:rPr>
        <w:t>Check Image Report</w:t>
      </w:r>
      <w:r w:rsidRPr="00C53443">
        <w:t xml:space="preserve">. The </w:t>
      </w:r>
      <w:r w:rsidRPr="00C53443">
        <w:rPr>
          <w:i/>
        </w:rPr>
        <w:t>Check Image Report</w:t>
      </w:r>
      <w:r w:rsidRPr="00C53443">
        <w:t xml:space="preserve"> page appears.</w:t>
      </w:r>
    </w:p>
    <w:p w14:paraId="7D9471F9" w14:textId="77777777" w:rsidR="000916FD" w:rsidRPr="00C53443" w:rsidRDefault="000916FD" w:rsidP="000916FD">
      <w:pPr>
        <w:pStyle w:val="NumberedList"/>
      </w:pPr>
      <w:r w:rsidRPr="00C53443">
        <w:t>Enter the search criteria for the report you would like to view.</w:t>
      </w:r>
    </w:p>
    <w:p w14:paraId="501F53BB" w14:textId="77777777" w:rsidR="00AC7FF9" w:rsidRPr="00C53443" w:rsidRDefault="00AC7FF9" w:rsidP="002941AD">
      <w:pPr>
        <w:pStyle w:val="ListParagraph"/>
        <w:numPr>
          <w:ilvl w:val="0"/>
          <w:numId w:val="45"/>
        </w:numPr>
        <w:autoSpaceDE/>
        <w:autoSpaceDN/>
        <w:adjustRightInd/>
        <w:ind w:left="1440"/>
        <w:contextualSpacing w:val="0"/>
      </w:pPr>
      <w:proofErr w:type="gramStart"/>
      <w:r w:rsidRPr="00C53443">
        <w:t xml:space="preserve">Under </w:t>
      </w:r>
      <w:r w:rsidRPr="00C53443">
        <w:rPr>
          <w:b/>
        </w:rPr>
        <w:t>Add</w:t>
      </w:r>
      <w:proofErr w:type="gramEnd"/>
      <w:r w:rsidRPr="00C53443">
        <w:rPr>
          <w:b/>
        </w:rPr>
        <w:t xml:space="preserve"> IRNs to the list</w:t>
      </w:r>
      <w:r w:rsidRPr="00C53443">
        <w:t>, enter the IRN(s) for the checks you would like to view.</w:t>
      </w:r>
    </w:p>
    <w:p w14:paraId="720E887C" w14:textId="77777777" w:rsidR="001059D7" w:rsidRPr="00E777B1" w:rsidRDefault="001059D7" w:rsidP="001059D7">
      <w:pPr>
        <w:pStyle w:val="TipHeader"/>
      </w:pPr>
      <w:r w:rsidRPr="00E777B1">
        <w:rPr>
          <w:noProof/>
        </w:rPr>
        <mc:AlternateContent>
          <mc:Choice Requires="wpg">
            <w:drawing>
              <wp:inline distT="0" distB="0" distL="0" distR="0" wp14:anchorId="29460127" wp14:editId="7DA6F6F4">
                <wp:extent cx="6159610" cy="352425"/>
                <wp:effectExtent l="0" t="0" r="12700" b="28575"/>
                <wp:docPr id="251" name="Group 25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5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4874E2" w14:textId="323ABFF1" w:rsidR="001059D7" w:rsidRPr="00B46552" w:rsidRDefault="001059D7" w:rsidP="001059D7">
                              <w:pPr>
                                <w:pStyle w:val="TipHeaderinBar"/>
                                <w:rPr>
                                  <w:rFonts w:cs="Arial"/>
                                </w:rPr>
                              </w:pPr>
                              <w:r w:rsidRPr="00B46552">
                                <w:rPr>
                                  <w:rFonts w:cs="Arial"/>
                                </w:rPr>
                                <w:t>Application Tip</w:t>
                              </w:r>
                              <w:r w:rsidR="00D60019">
                                <w:rPr>
                                  <w:rFonts w:cs="Arial"/>
                                </w:rPr>
                                <w:t>s</w:t>
                              </w:r>
                            </w:p>
                            <w:p w14:paraId="4BB8F2DE" w14:textId="77777777" w:rsidR="001059D7" w:rsidRPr="00E674C2" w:rsidRDefault="001059D7" w:rsidP="001059D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53" name="Picture 253"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9460127" id="Group 251" o:spid="_x0000_s107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iAxn0AwAAm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">
                <v:roundrect id="Rounded Rectangle 44" o:spid="_x0000_s107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" fillcolor="#e6e6e6" strokecolor="white [3212]" strokeweight="1pt">
                  <v:stroke joinstyle="miter"/>
                  <v:textbox inset="28.8pt">
                    <w:txbxContent>
                      <w:p w14:paraId="594874E2" w14:textId="323ABFF1" w:rsidR="001059D7" w:rsidRPr="00B46552" w:rsidRDefault="001059D7" w:rsidP="001059D7">
                        <w:pPr>
                          <w:pStyle w:val="TipHeaderinBar"/>
                          <w:rPr>
                            <w:rFonts w:cs="Arial"/>
                          </w:rPr>
                        </w:pPr>
                        <w:r w:rsidRPr="00B46552">
                          <w:rPr>
                            <w:rFonts w:cs="Arial"/>
                          </w:rPr>
                          <w:t>Application Tip</w:t>
                        </w:r>
                        <w:r w:rsidR="00D60019">
                          <w:rPr>
                            <w:rFonts w:cs="Arial"/>
                          </w:rPr>
                          <w:t>s</w:t>
                        </w:r>
                      </w:p>
                      <w:p w14:paraId="4BB8F2DE" w14:textId="77777777" w:rsidR="001059D7" w:rsidRPr="00E674C2" w:rsidRDefault="001059D7" w:rsidP="001059D7">
                        <w:pPr>
                          <w:pStyle w:val="TipHeaderinBar"/>
                        </w:pPr>
                      </w:p>
                    </w:txbxContent>
                  </v:textbox>
                </v:roundrect>
                <v:shape id="Picture 253" o:spid="_x0000_s107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">
                  <v:imagedata r:id="rId23" o:title="Application Tip Icon"/>
                </v:shape>
                <w10:anchorlock/>
              </v:group>
            </w:pict>
          </mc:Fallback>
        </mc:AlternateContent>
      </w:r>
    </w:p>
    <w:p w14:paraId="2A490630" w14:textId="77777777" w:rsidR="00D60019" w:rsidRPr="00040893" w:rsidRDefault="00D60019" w:rsidP="00D60019">
      <w:pPr>
        <w:pStyle w:val="TipBullet"/>
        <w:rPr>
          <w:rStyle w:val="warningfont"/>
        </w:rPr>
      </w:pPr>
      <w:r w:rsidRPr="00040893">
        <w:rPr>
          <w:rStyle w:val="warningfont"/>
        </w:rPr>
        <w:t xml:space="preserve">IRNs are between 20 and 32 alphanumeric characters in length and can contain </w:t>
      </w:r>
      <w:r w:rsidRPr="00040893">
        <w:t>the following characters:</w:t>
      </w:r>
    </w:p>
    <w:p w14:paraId="4E7F2126" w14:textId="77777777" w:rsidR="00D60019" w:rsidRPr="00040893" w:rsidRDefault="00D60019" w:rsidP="00D60019">
      <w:pPr>
        <w:pStyle w:val="TipBullet"/>
        <w:numPr>
          <w:ilvl w:val="1"/>
          <w:numId w:val="1"/>
        </w:numPr>
      </w:pPr>
      <w:r w:rsidRPr="00040893">
        <w:t xml:space="preserve">The special characters of </w:t>
      </w:r>
      <w:r w:rsidRPr="00040893">
        <w:rPr>
          <w:b/>
        </w:rPr>
        <w:t>'</w:t>
      </w:r>
      <w:r w:rsidRPr="00040893">
        <w:t xml:space="preserve">, </w:t>
      </w:r>
      <w:r w:rsidRPr="00040893">
        <w:rPr>
          <w:b/>
        </w:rPr>
        <w:t>_</w:t>
      </w:r>
      <w:r w:rsidRPr="00040893">
        <w:t xml:space="preserve">, </w:t>
      </w:r>
      <w:r w:rsidRPr="00040893">
        <w:rPr>
          <w:b/>
        </w:rPr>
        <w:t>#</w:t>
      </w:r>
      <w:r w:rsidRPr="00040893">
        <w:t xml:space="preserve">, </w:t>
      </w:r>
      <w:r w:rsidRPr="00040893">
        <w:rPr>
          <w:b/>
        </w:rPr>
        <w:t>@</w:t>
      </w:r>
      <w:r w:rsidRPr="00040893">
        <w:t xml:space="preserve">, and </w:t>
      </w:r>
      <w:r w:rsidRPr="00040893">
        <w:rPr>
          <w:b/>
        </w:rPr>
        <w:t>-</w:t>
      </w:r>
      <w:r w:rsidRPr="00040893">
        <w:t>, surrounded by only alpha characters</w:t>
      </w:r>
    </w:p>
    <w:p w14:paraId="7E27941B" w14:textId="77777777" w:rsidR="00D60019" w:rsidRPr="00040893" w:rsidRDefault="00D60019" w:rsidP="00D60019">
      <w:pPr>
        <w:pStyle w:val="TipBullet"/>
        <w:numPr>
          <w:ilvl w:val="1"/>
          <w:numId w:val="1"/>
        </w:numPr>
      </w:pPr>
      <w:r w:rsidRPr="00040893">
        <w:t xml:space="preserve">The special characters of </w:t>
      </w:r>
      <w:r w:rsidRPr="00040893">
        <w:rPr>
          <w:b/>
        </w:rPr>
        <w:t>$</w:t>
      </w:r>
      <w:r w:rsidRPr="00040893">
        <w:t xml:space="preserve"> and </w:t>
      </w:r>
      <w:r w:rsidRPr="00040893">
        <w:rPr>
          <w:b/>
        </w:rPr>
        <w:t>|</w:t>
      </w:r>
      <w:r w:rsidRPr="00040893">
        <w:t>, surrounded by alphanumeric characters</w:t>
      </w:r>
    </w:p>
    <w:p w14:paraId="663649B8" w14:textId="0ABFFD8C" w:rsidR="001059D7" w:rsidRPr="00040893" w:rsidRDefault="00D60019" w:rsidP="00D60019">
      <w:pPr>
        <w:pStyle w:val="TipBullet"/>
      </w:pPr>
      <w:r w:rsidRPr="00040893">
        <w:t>To enter multiple IRNs, separate each IRN by a space and/or comma.</w:t>
      </w:r>
    </w:p>
    <w:p w14:paraId="0AB9FEC1" w14:textId="77777777" w:rsidR="00561584" w:rsidRPr="00040893" w:rsidRDefault="00561584" w:rsidP="00561584">
      <w:pPr>
        <w:pStyle w:val="TipBullet"/>
        <w:rPr>
          <w:rStyle w:val="warningfont"/>
        </w:rPr>
      </w:pPr>
      <w:r w:rsidRPr="00040893">
        <w:rPr>
          <w:rStyle w:val="warningfont"/>
        </w:rPr>
        <w:t>Check images for IRNs belonging to neutralized OTC Endpoints can be retrieved in the Check Image Report. These images can be retrieved by Agency Managers, Check Capture Administrators, View Reports, MVD Editors, or MVD Viewers who are provisioned to:</w:t>
      </w:r>
    </w:p>
    <w:p w14:paraId="1C6EFBB2" w14:textId="77777777" w:rsidR="00561584" w:rsidRPr="00040893" w:rsidRDefault="00561584" w:rsidP="00B93BCF">
      <w:pPr>
        <w:pStyle w:val="TipBullet"/>
        <w:numPr>
          <w:ilvl w:val="1"/>
          <w:numId w:val="1"/>
        </w:numPr>
      </w:pPr>
      <w:r w:rsidRPr="00040893">
        <w:t xml:space="preserve">An </w:t>
      </w:r>
      <w:r w:rsidRPr="00040893">
        <w:rPr>
          <w:rStyle w:val="warningfont"/>
        </w:rPr>
        <w:t xml:space="preserve">OTC Endpoint </w:t>
      </w:r>
      <w:r w:rsidRPr="00040893">
        <w:t xml:space="preserve">level higher than the neutralized </w:t>
      </w:r>
      <w:r w:rsidRPr="00040893">
        <w:rPr>
          <w:rStyle w:val="warningfont"/>
        </w:rPr>
        <w:t xml:space="preserve">OTC Endpoint </w:t>
      </w:r>
      <w:r w:rsidRPr="00040893">
        <w:t>associated with the images</w:t>
      </w:r>
    </w:p>
    <w:p w14:paraId="026E8C66" w14:textId="284336FB" w:rsidR="00D8076C" w:rsidRPr="00040893" w:rsidRDefault="00561584" w:rsidP="00B93BCF">
      <w:pPr>
        <w:pStyle w:val="TipBullet"/>
        <w:numPr>
          <w:ilvl w:val="1"/>
          <w:numId w:val="1"/>
        </w:numPr>
      </w:pPr>
      <w:r w:rsidRPr="00040893">
        <w:t xml:space="preserve">The </w:t>
      </w:r>
      <w:r w:rsidR="00D64766" w:rsidRPr="00040893">
        <w:t>highest-level</w:t>
      </w:r>
      <w:r w:rsidRPr="00040893">
        <w:t xml:space="preserve"> </w:t>
      </w:r>
      <w:r w:rsidRPr="00040893">
        <w:rPr>
          <w:rStyle w:val="warningfont"/>
        </w:rPr>
        <w:t xml:space="preserve">OTC Endpoints </w:t>
      </w:r>
      <w:r w:rsidRPr="00040893">
        <w:t>associated with the images</w:t>
      </w:r>
    </w:p>
    <w:p w14:paraId="4BB6FCFF" w14:textId="77777777" w:rsidR="001059D7" w:rsidRDefault="001059D7" w:rsidP="001059D7">
      <w:pPr>
        <w:pStyle w:val="TipClosingBar"/>
      </w:pPr>
    </w:p>
    <w:p w14:paraId="6A7B8FE1" w14:textId="70D62D9B" w:rsidR="007942A6" w:rsidRPr="001F75AA" w:rsidRDefault="00A1471C" w:rsidP="007942A6">
      <w:pPr>
        <w:pStyle w:val="NumberedList"/>
      </w:pPr>
      <w:r>
        <w:t>Select</w:t>
      </w:r>
      <w:r w:rsidR="007942A6" w:rsidRPr="001F75AA">
        <w:t xml:space="preserve"> </w:t>
      </w:r>
      <w:r w:rsidR="007942A6" w:rsidRPr="0012312E">
        <w:rPr>
          <w:b/>
          <w:bCs/>
        </w:rPr>
        <w:t>Add to IRN List</w:t>
      </w:r>
      <w:r w:rsidR="007942A6" w:rsidRPr="001F75AA">
        <w:t>.</w:t>
      </w:r>
    </w:p>
    <w:p w14:paraId="214B9344" w14:textId="77777777" w:rsidR="007942A6" w:rsidRDefault="007942A6" w:rsidP="007942A6">
      <w:pPr>
        <w:pStyle w:val="NumberedList"/>
      </w:pPr>
      <w:r w:rsidRPr="001F75AA">
        <w:t xml:space="preserve">Under </w:t>
      </w:r>
      <w:r w:rsidRPr="001C2226">
        <w:rPr>
          <w:b/>
        </w:rPr>
        <w:t>List of IRNs</w:t>
      </w:r>
      <w:r w:rsidRPr="001F75AA">
        <w:t xml:space="preserve">, check the </w:t>
      </w:r>
      <w:r>
        <w:t xml:space="preserve">check </w:t>
      </w:r>
      <w:r w:rsidRPr="001F75AA">
        <w:t>box(es) of the IRN(s) you would like to submit.</w:t>
      </w:r>
    </w:p>
    <w:p w14:paraId="4614A4B8" w14:textId="1F3A1472" w:rsidR="001059D7" w:rsidRDefault="00A1471C" w:rsidP="00B64C00">
      <w:pPr>
        <w:pStyle w:val="NumberedList"/>
      </w:pPr>
      <w:r>
        <w:t>Select</w:t>
      </w:r>
      <w:r w:rsidR="00B64C00" w:rsidRPr="001F75AA">
        <w:t xml:space="preserve"> </w:t>
      </w:r>
      <w:r w:rsidR="00B64C00" w:rsidRPr="001C2226">
        <w:rPr>
          <w:b/>
        </w:rPr>
        <w:t>Submit</w:t>
      </w:r>
      <w:r w:rsidR="00B64C00" w:rsidRPr="001F75AA">
        <w:t>. Check image(s) appear on the same page</w:t>
      </w:r>
      <w:r w:rsidR="00B64C00">
        <w:t xml:space="preserve"> as shown in </w:t>
      </w:r>
      <w:r w:rsidR="00B64C00">
        <w:fldChar w:fldCharType="begin"/>
      </w:r>
      <w:r w:rsidR="00B64C00">
        <w:instrText xml:space="preserve"> REF _Ref85022732 \h </w:instrText>
      </w:r>
      <w:r w:rsidR="00B64C00">
        <w:fldChar w:fldCharType="separate"/>
      </w:r>
      <w:r w:rsidR="009018AF">
        <w:t xml:space="preserve">Figure </w:t>
      </w:r>
      <w:r w:rsidR="009018AF">
        <w:rPr>
          <w:noProof/>
        </w:rPr>
        <w:t>5</w:t>
      </w:r>
      <w:r w:rsidR="00B64C00">
        <w:fldChar w:fldCharType="end"/>
      </w:r>
      <w:r w:rsidR="00B64C00">
        <w:t>.</w:t>
      </w:r>
    </w:p>
    <w:p w14:paraId="71A9BC8E" w14:textId="31E33A71" w:rsidR="00B64C00" w:rsidRDefault="00B64C00" w:rsidP="00B64C00">
      <w:pPr>
        <w:pStyle w:val="Caption"/>
      </w:pPr>
      <w:bookmarkStart w:id="38" w:name="_Ref85022732"/>
      <w:bookmarkStart w:id="39" w:name="_Toc212639939"/>
      <w:r>
        <w:lastRenderedPageBreak/>
        <w:t xml:space="preserve">Figure </w:t>
      </w:r>
      <w:r>
        <w:fldChar w:fldCharType="begin"/>
      </w:r>
      <w:r>
        <w:instrText xml:space="preserve"> SEQ Figure \* ARABIC </w:instrText>
      </w:r>
      <w:r>
        <w:fldChar w:fldCharType="separate"/>
      </w:r>
      <w:r w:rsidR="009018AF">
        <w:rPr>
          <w:noProof/>
        </w:rPr>
        <w:t>5</w:t>
      </w:r>
      <w:r>
        <w:rPr>
          <w:noProof/>
        </w:rPr>
        <w:fldChar w:fldCharType="end"/>
      </w:r>
      <w:bookmarkEnd w:id="38"/>
      <w:r>
        <w:t xml:space="preserve">: </w:t>
      </w:r>
      <w:r w:rsidR="00A1471C">
        <w:t>Select</w:t>
      </w:r>
      <w:r w:rsidRPr="006C3C25">
        <w:t xml:space="preserve"> Submit to View Check Image</w:t>
      </w:r>
      <w:bookmarkEnd w:id="39"/>
    </w:p>
    <w:p w14:paraId="4977E73D" w14:textId="6A918ACC" w:rsidR="00B64C00" w:rsidRDefault="00B64C00" w:rsidP="00B64C00">
      <w:pPr>
        <w:pStyle w:val="BodyText"/>
        <w:jc w:val="center"/>
      </w:pPr>
      <w:r>
        <w:rPr>
          <w:noProof/>
        </w:rPr>
        <w:drawing>
          <wp:inline distT="0" distB="0" distL="0" distR="0" wp14:anchorId="6C86A16D" wp14:editId="5A74DC8E">
            <wp:extent cx="3864887" cy="2469770"/>
            <wp:effectExtent l="19050" t="19050" r="21590" b="26035"/>
            <wp:docPr id="148" name="Picture 148" descr="The Check Image Report page is displayed, showing a list of IRNS. One is checked and the Submit button is highlighted. Below is a pdf file of a chec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The Check Image Report page is displayed, showing a list of IRNS. One is checked and the Submit button is highlighted. Below is a pdf file of a check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64887" cy="2469770"/>
                    </a:xfrm>
                    <a:prstGeom prst="rect">
                      <a:avLst/>
                    </a:prstGeom>
                    <a:noFill/>
                    <a:ln w="6350" cmpd="sng">
                      <a:solidFill>
                        <a:srgbClr val="000000"/>
                      </a:solidFill>
                      <a:miter lim="800000"/>
                      <a:headEnd/>
                      <a:tailEnd/>
                    </a:ln>
                    <a:effectLst/>
                  </pic:spPr>
                </pic:pic>
              </a:graphicData>
            </a:graphic>
          </wp:inline>
        </w:drawing>
      </w:r>
    </w:p>
    <w:p w14:paraId="20FFF7C5" w14:textId="77777777" w:rsidR="001059D7" w:rsidRDefault="001059D7" w:rsidP="001059D7">
      <w:pPr>
        <w:pStyle w:val="TipHeader"/>
      </w:pPr>
      <w:r>
        <w:rPr>
          <w:noProof/>
        </w:rPr>
        <mc:AlternateContent>
          <mc:Choice Requires="wpg">
            <w:drawing>
              <wp:inline distT="0" distB="0" distL="0" distR="0" wp14:anchorId="095CDAEA" wp14:editId="4A47089E">
                <wp:extent cx="5943600" cy="353267"/>
                <wp:effectExtent l="0" t="0" r="19050" b="27940"/>
                <wp:docPr id="254" name="Group 254"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55"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253BCA3" w14:textId="7DB1F34C" w:rsidR="001059D7" w:rsidRPr="00E674C2" w:rsidRDefault="001059D7" w:rsidP="001059D7">
                              <w:pPr>
                                <w:pStyle w:val="TipHeaderinBar"/>
                                <w:spacing w:before="0"/>
                              </w:pPr>
                              <w:r>
                                <w:rPr>
                                  <w:rFonts w:cs="Arial"/>
                                </w:rPr>
                                <w:t>Additional Button</w:t>
                              </w:r>
                              <w:r w:rsidR="001A282F">
                                <w:rPr>
                                  <w:rFonts w:cs="Arial"/>
                                </w:rPr>
                                <w:t>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8" name="Picture 128"/>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095CDAEA" id="Group 254" o:spid="_x0000_s1078"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V9XGB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079"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" fillcolor="#e6e6e6" strokecolor="window" strokeweight="1pt">
                  <v:stroke joinstyle="miter"/>
                  <v:textbox inset="28.8pt">
                    <w:txbxContent>
                      <w:p w14:paraId="6253BCA3" w14:textId="7DB1F34C" w:rsidR="001059D7" w:rsidRPr="00E674C2" w:rsidRDefault="001059D7" w:rsidP="001059D7">
                        <w:pPr>
                          <w:pStyle w:val="TipHeaderinBar"/>
                          <w:spacing w:before="0"/>
                        </w:pPr>
                        <w:r>
                          <w:rPr>
                            <w:rFonts w:cs="Arial"/>
                          </w:rPr>
                          <w:t>Additional Button</w:t>
                        </w:r>
                        <w:r w:rsidR="001A282F">
                          <w:rPr>
                            <w:rFonts w:cs="Arial"/>
                          </w:rPr>
                          <w:t>s</w:t>
                        </w:r>
                      </w:p>
                    </w:txbxContent>
                  </v:textbox>
                </v:roundrect>
                <v:shape id="Picture 128" o:spid="_x0000_s1080"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">
                  <v:imagedata r:id="rId27" o:title=""/>
                </v:shape>
                <w10:anchorlock/>
              </v:group>
            </w:pict>
          </mc:Fallback>
        </mc:AlternateContent>
      </w:r>
    </w:p>
    <w:p w14:paraId="2ECFA8A4" w14:textId="119DE904" w:rsidR="001A282F" w:rsidRPr="001C2226" w:rsidRDefault="00A1471C" w:rsidP="001A282F">
      <w:pPr>
        <w:pStyle w:val="TipBullet"/>
      </w:pPr>
      <w:r>
        <w:t>Select</w:t>
      </w:r>
      <w:r w:rsidR="001A282F" w:rsidRPr="001C2226">
        <w:t xml:space="preserve"> </w:t>
      </w:r>
      <w:r w:rsidR="001A282F" w:rsidRPr="001C2226">
        <w:rPr>
          <w:b/>
        </w:rPr>
        <w:t xml:space="preserve">Clear </w:t>
      </w:r>
      <w:r w:rsidR="001A282F" w:rsidRPr="001C2226">
        <w:t>to clear all data fields and reset to the default selections.</w:t>
      </w:r>
    </w:p>
    <w:p w14:paraId="6A2C1049" w14:textId="295F485C" w:rsidR="001059D7" w:rsidRPr="00750F61" w:rsidRDefault="00A1471C" w:rsidP="001A282F">
      <w:pPr>
        <w:pStyle w:val="TipBullet"/>
      </w:pPr>
      <w:r>
        <w:t>Select</w:t>
      </w:r>
      <w:r w:rsidR="001A282F" w:rsidRPr="001C2226">
        <w:t xml:space="preserve"> </w:t>
      </w:r>
      <w:r w:rsidR="001A282F" w:rsidRPr="001C2226">
        <w:rPr>
          <w:b/>
        </w:rPr>
        <w:t>Cancel</w:t>
      </w:r>
      <w:r w:rsidR="001A282F" w:rsidRPr="001C2226">
        <w:t xml:space="preserve"> to return to the OTCnet Home Page. No data will be saved.</w:t>
      </w:r>
    </w:p>
    <w:p w14:paraId="3779AEE4" w14:textId="77777777" w:rsidR="001059D7" w:rsidRDefault="001059D7" w:rsidP="001059D7">
      <w:pPr>
        <w:pStyle w:val="TipClosingBar"/>
      </w:pPr>
    </w:p>
    <w:p w14:paraId="6B927200" w14:textId="77777777" w:rsidR="001A282F" w:rsidRDefault="001A282F">
      <w:pPr>
        <w:autoSpaceDE/>
        <w:autoSpaceDN/>
        <w:adjustRightInd/>
      </w:pPr>
      <w:r>
        <w:br w:type="page"/>
      </w:r>
    </w:p>
    <w:p w14:paraId="10E432E1" w14:textId="31F0C5A2" w:rsidR="00D64FB8" w:rsidRDefault="00EB0158" w:rsidP="001A282F">
      <w:pPr>
        <w:pStyle w:val="Heading3"/>
      </w:pPr>
      <w:bookmarkStart w:id="40" w:name="_Toc212639910"/>
      <w:r>
        <w:lastRenderedPageBreak/>
        <w:t>Agency CIRA Report</w:t>
      </w:r>
      <w:bookmarkEnd w:id="40"/>
    </w:p>
    <w:p w14:paraId="7A7AE61A" w14:textId="77777777" w:rsidR="00356993" w:rsidRPr="001F75AA" w:rsidRDefault="00356993" w:rsidP="00356993">
      <w:pPr>
        <w:pStyle w:val="BodyText"/>
        <w:rPr>
          <w:rFonts w:eastAsia="TimesNewRoman"/>
          <w:color w:val="000000"/>
        </w:rPr>
      </w:pPr>
      <w:r w:rsidRPr="001F75AA">
        <w:t xml:space="preserve">The </w:t>
      </w:r>
      <w:r w:rsidRPr="001C2226">
        <w:rPr>
          <w:b/>
        </w:rPr>
        <w:t>Agency CIRA Report</w:t>
      </w:r>
      <w:r w:rsidRPr="001F75AA">
        <w:t xml:space="preserve"> </w:t>
      </w:r>
      <w:r w:rsidRPr="001F75AA">
        <w:rPr>
          <w:rFonts w:eastAsia="TimesNewRoman"/>
        </w:rPr>
        <w:t xml:space="preserve">allows you to view </w:t>
      </w:r>
      <w:r w:rsidRPr="001F75AA">
        <w:t xml:space="preserve">the batch activity for specified OTC Endpoint and supplies, the sending OTC Endpoint receive date, item count and dollar amounts. </w:t>
      </w:r>
    </w:p>
    <w:p w14:paraId="0C2F0C83" w14:textId="7027C676" w:rsidR="004D5E0D" w:rsidRPr="0046207E" w:rsidRDefault="004D5E0D" w:rsidP="004D5E0D">
      <w:pPr>
        <w:ind w:right="144"/>
        <w:rPr>
          <w:rStyle w:val="warningfont"/>
          <w:b/>
        </w:rPr>
      </w:pPr>
      <w:r>
        <w:rPr>
          <w:rStyle w:val="warningfont"/>
        </w:rPr>
        <w:t xml:space="preserve">When </w:t>
      </w:r>
      <w:r w:rsidR="00A1471C">
        <w:rPr>
          <w:rStyle w:val="warningfont"/>
        </w:rPr>
        <w:t>select</w:t>
      </w:r>
      <w:r>
        <w:rPr>
          <w:rStyle w:val="warningfont"/>
        </w:rPr>
        <w:t xml:space="preserve">ing the </w:t>
      </w:r>
      <w:r w:rsidRPr="007A173A">
        <w:rPr>
          <w:rStyle w:val="warningfont"/>
          <w:b/>
          <w:bCs/>
        </w:rPr>
        <w:t>Received Date</w:t>
      </w:r>
      <w:r>
        <w:rPr>
          <w:rStyle w:val="warningfont"/>
        </w:rPr>
        <w:t xml:space="preserve"> radio button, c</w:t>
      </w:r>
      <w:r w:rsidRPr="0046207E">
        <w:rPr>
          <w:rStyle w:val="warningfont"/>
        </w:rPr>
        <w:t xml:space="preserve">onsider the following information </w:t>
      </w:r>
      <w:r>
        <w:rPr>
          <w:rStyle w:val="warningfont"/>
        </w:rPr>
        <w:t>for</w:t>
      </w:r>
      <w:r w:rsidRPr="0046207E">
        <w:rPr>
          <w:rStyle w:val="warningfont"/>
        </w:rPr>
        <w:t xml:space="preserve"> the </w:t>
      </w:r>
      <w:r w:rsidRPr="0046207E">
        <w:rPr>
          <w:rStyle w:val="warningfont"/>
          <w:b/>
        </w:rPr>
        <w:t>Received Date (From) and (To):</w:t>
      </w:r>
    </w:p>
    <w:p w14:paraId="697E7411" w14:textId="77777777" w:rsidR="00D02C59" w:rsidRPr="001F75AA" w:rsidRDefault="00D02C59" w:rsidP="00016393">
      <w:pPr>
        <w:pStyle w:val="Bullet"/>
      </w:pPr>
      <w:r w:rsidRPr="001F75AA">
        <w:rPr>
          <w:rStyle w:val="warningfont"/>
        </w:rPr>
        <w:t>If the</w:t>
      </w:r>
      <w:r w:rsidRPr="001F75AA">
        <w:rPr>
          <w:rStyle w:val="warningfont"/>
          <w:b/>
        </w:rPr>
        <w:t xml:space="preserve"> Received Date </w:t>
      </w:r>
      <w:r w:rsidRPr="001F75AA">
        <w:t>radio button is selected, OTCnet does not validate any other date range values (</w:t>
      </w:r>
      <w:r w:rsidRPr="00C66A5B">
        <w:rPr>
          <w:b/>
        </w:rPr>
        <w:t>Capture Date</w:t>
      </w:r>
      <w:r w:rsidRPr="001F75AA">
        <w:t>).</w:t>
      </w:r>
    </w:p>
    <w:p w14:paraId="752F47B1" w14:textId="3B11110C" w:rsidR="00D02C59" w:rsidRPr="001F75AA" w:rsidRDefault="00D02C59" w:rsidP="00016393">
      <w:pPr>
        <w:pStyle w:val="Bullet"/>
        <w:rPr>
          <w:rStyle w:val="warningfont"/>
        </w:rPr>
      </w:pPr>
      <w:r w:rsidRPr="001F75AA">
        <w:rPr>
          <w:rStyle w:val="warningfont"/>
          <w:b/>
        </w:rPr>
        <w:t xml:space="preserve">(From) </w:t>
      </w:r>
      <w:r w:rsidRPr="001F75AA">
        <w:rPr>
          <w:rStyle w:val="warningfont"/>
        </w:rPr>
        <w:t>and</w:t>
      </w:r>
      <w:r w:rsidRPr="001F75AA">
        <w:rPr>
          <w:rStyle w:val="warningfont"/>
          <w:b/>
        </w:rPr>
        <w:t xml:space="preserve"> (To)</w:t>
      </w:r>
      <w:r w:rsidRPr="001F75AA">
        <w:rPr>
          <w:rStyle w:val="warningfont"/>
        </w:rPr>
        <w:t xml:space="preserve"> </w:t>
      </w:r>
      <w:r w:rsidRPr="001F75AA">
        <w:rPr>
          <w:rStyle w:val="warningfont"/>
          <w:b/>
        </w:rPr>
        <w:t xml:space="preserve">Received Date </w:t>
      </w:r>
      <w:r w:rsidRPr="001F75AA">
        <w:t xml:space="preserve">represents the date range the check was received into OTCnet. </w:t>
      </w:r>
    </w:p>
    <w:p w14:paraId="0219CD56" w14:textId="02D754E7" w:rsidR="00D02C59" w:rsidRPr="00A00F0C" w:rsidRDefault="00D02C59" w:rsidP="00016393">
      <w:pPr>
        <w:pStyle w:val="Bullet"/>
        <w:rPr>
          <w:rStyle w:val="warningfont"/>
          <w:i/>
        </w:rPr>
      </w:pPr>
      <w:r w:rsidRPr="001F75AA">
        <w:rPr>
          <w:rStyle w:val="warningfont"/>
        </w:rPr>
        <w:t xml:space="preserve">If </w:t>
      </w:r>
      <w:r w:rsidRPr="001F75AA">
        <w:rPr>
          <w:rStyle w:val="warningfont"/>
          <w:b/>
        </w:rPr>
        <w:t>both</w:t>
      </w:r>
      <w:r w:rsidRPr="001F75AA">
        <w:rPr>
          <w:rStyle w:val="warningfont"/>
        </w:rPr>
        <w:t xml:space="preserve"> the</w:t>
      </w:r>
      <w:r w:rsidRPr="001F75AA">
        <w:rPr>
          <w:rStyle w:val="warningfont"/>
          <w:b/>
        </w:rPr>
        <w:t xml:space="preserve"> (From) </w:t>
      </w:r>
      <w:r w:rsidRPr="001F75AA">
        <w:rPr>
          <w:rStyle w:val="warningfont"/>
        </w:rPr>
        <w:t xml:space="preserve">and </w:t>
      </w:r>
      <w:r w:rsidRPr="001F75AA">
        <w:rPr>
          <w:rStyle w:val="warningfont"/>
          <w:b/>
        </w:rPr>
        <w:t>(To)</w:t>
      </w:r>
      <w:r w:rsidRPr="001F75AA">
        <w:rPr>
          <w:rStyle w:val="warningfont"/>
        </w:rPr>
        <w:t xml:space="preserve"> </w:t>
      </w:r>
      <w:r w:rsidRPr="001F75AA">
        <w:rPr>
          <w:rStyle w:val="warningfont"/>
          <w:b/>
        </w:rPr>
        <w:t xml:space="preserve">Received Date </w:t>
      </w:r>
      <w:r w:rsidRPr="001F75AA">
        <w:rPr>
          <w:rStyle w:val="warningfont"/>
        </w:rPr>
        <w:t>are more than 18 months from the current date, an error message appears stating “</w:t>
      </w:r>
      <w:r w:rsidRPr="001F75AA">
        <w:rPr>
          <w:rStyle w:val="warningfont"/>
          <w:i/>
        </w:rPr>
        <w:t xml:space="preserve">Check transactions with a Received Date older than 18 months have been archived to the archive database according to the Fiscal Service data retention policy. These transactions are viewable through the CIRA CSV </w:t>
      </w:r>
      <w:r w:rsidR="0080332B">
        <w:rPr>
          <w:rStyle w:val="warningfont"/>
          <w:i/>
        </w:rPr>
        <w:t xml:space="preserve">Historical </w:t>
      </w:r>
      <w:r w:rsidRPr="001F75AA">
        <w:rPr>
          <w:rStyle w:val="warningfont"/>
          <w:i/>
        </w:rPr>
        <w:t xml:space="preserve">Report via Home&gt;&gt; Reports&gt;&gt; </w:t>
      </w:r>
      <w:r w:rsidR="00AE1031">
        <w:rPr>
          <w:rStyle w:val="warningfont"/>
          <w:i/>
        </w:rPr>
        <w:t>Scheduled</w:t>
      </w:r>
      <w:r w:rsidRPr="001F75AA">
        <w:rPr>
          <w:rStyle w:val="warningfont"/>
          <w:i/>
        </w:rPr>
        <w:t xml:space="preserve"> Reports</w:t>
      </w:r>
      <w:r w:rsidRPr="001F75AA">
        <w:rPr>
          <w:rStyle w:val="warningfont"/>
        </w:rPr>
        <w:t xml:space="preserve">.” Any results that match the search parameters and have a Received Date older than 18 months from the current date are displayed. </w:t>
      </w:r>
    </w:p>
    <w:p w14:paraId="02AC6A24" w14:textId="77777777" w:rsidR="00020F9F" w:rsidRPr="00EA3A5E" w:rsidRDefault="00020F9F" w:rsidP="00020F9F">
      <w:pPr>
        <w:pStyle w:val="Bullet"/>
      </w:pPr>
      <w:r w:rsidRPr="001F75AA">
        <w:rPr>
          <w:rStyle w:val="warningfont"/>
        </w:rPr>
        <w:t>If the</w:t>
      </w:r>
      <w:r w:rsidRPr="001F75AA">
        <w:rPr>
          <w:rStyle w:val="warningfont"/>
          <w:b/>
        </w:rPr>
        <w:t xml:space="preserve"> (From) or (To)</w:t>
      </w:r>
      <w:r w:rsidRPr="001F75AA">
        <w:rPr>
          <w:rStyle w:val="warningfont"/>
        </w:rPr>
        <w:t xml:space="preserve"> </w:t>
      </w:r>
      <w:r w:rsidRPr="001F75AA">
        <w:rPr>
          <w:rStyle w:val="warningfont"/>
          <w:b/>
        </w:rPr>
        <w:t xml:space="preserve">Received Date </w:t>
      </w:r>
      <w:r w:rsidRPr="001F75AA">
        <w:rPr>
          <w:rStyle w:val="warningfont"/>
        </w:rPr>
        <w:t xml:space="preserve">is less than 18 months from the current date, the results that match the search parameters are displayed. </w:t>
      </w:r>
    </w:p>
    <w:p w14:paraId="2C1618A9" w14:textId="2A1047DB" w:rsidR="00016393" w:rsidRPr="0046207E" w:rsidRDefault="00016393" w:rsidP="0090764D">
      <w:pPr>
        <w:pStyle w:val="BodyText"/>
        <w:rPr>
          <w:rStyle w:val="warningfont"/>
          <w:b/>
        </w:rPr>
      </w:pPr>
      <w:r>
        <w:rPr>
          <w:rStyle w:val="warningfont"/>
        </w:rPr>
        <w:t xml:space="preserve">When </w:t>
      </w:r>
      <w:r w:rsidR="00A1471C">
        <w:rPr>
          <w:rStyle w:val="warningfont"/>
        </w:rPr>
        <w:t>select</w:t>
      </w:r>
      <w:r>
        <w:rPr>
          <w:rStyle w:val="warningfont"/>
        </w:rPr>
        <w:t xml:space="preserve">ing the </w:t>
      </w:r>
      <w:r w:rsidR="00020F9F" w:rsidRPr="001F75AA">
        <w:rPr>
          <w:rStyle w:val="warningfont"/>
          <w:b/>
        </w:rPr>
        <w:t>Check Capture</w:t>
      </w:r>
      <w:r w:rsidRPr="007A173A">
        <w:rPr>
          <w:rStyle w:val="warningfont"/>
          <w:b/>
          <w:bCs/>
        </w:rPr>
        <w:t xml:space="preserve"> Date</w:t>
      </w:r>
      <w:r>
        <w:rPr>
          <w:rStyle w:val="warningfont"/>
        </w:rPr>
        <w:t xml:space="preserve"> radio button, c</w:t>
      </w:r>
      <w:r w:rsidRPr="0046207E">
        <w:rPr>
          <w:rStyle w:val="warningfont"/>
        </w:rPr>
        <w:t xml:space="preserve">onsider the following information </w:t>
      </w:r>
      <w:r>
        <w:rPr>
          <w:rStyle w:val="warningfont"/>
        </w:rPr>
        <w:t>for</w:t>
      </w:r>
      <w:r w:rsidRPr="0046207E">
        <w:rPr>
          <w:rStyle w:val="warningfont"/>
        </w:rPr>
        <w:t xml:space="preserve"> the </w:t>
      </w:r>
      <w:r w:rsidRPr="0046207E">
        <w:rPr>
          <w:rStyle w:val="warningfont"/>
          <w:b/>
        </w:rPr>
        <w:t>Received Date (From) and (To):</w:t>
      </w:r>
    </w:p>
    <w:p w14:paraId="78F8B5F4" w14:textId="77777777" w:rsidR="000A76D3" w:rsidRPr="001F75AA" w:rsidRDefault="000A76D3" w:rsidP="004433C5">
      <w:pPr>
        <w:pStyle w:val="Bullet"/>
        <w:rPr>
          <w:rStyle w:val="warningfont"/>
        </w:rPr>
      </w:pPr>
      <w:r w:rsidRPr="001F75AA">
        <w:rPr>
          <w:rStyle w:val="warningfont"/>
          <w:b/>
        </w:rPr>
        <w:t xml:space="preserve">(From) </w:t>
      </w:r>
      <w:r w:rsidRPr="001F75AA">
        <w:rPr>
          <w:rStyle w:val="warningfont"/>
        </w:rPr>
        <w:t>and</w:t>
      </w:r>
      <w:r w:rsidRPr="001F75AA">
        <w:rPr>
          <w:rStyle w:val="warningfont"/>
          <w:b/>
        </w:rPr>
        <w:t xml:space="preserve"> (To) Check Capture Date </w:t>
      </w:r>
      <w:r w:rsidRPr="001F75AA">
        <w:rPr>
          <w:rStyle w:val="warningfont"/>
        </w:rPr>
        <w:t>represents</w:t>
      </w:r>
      <w:r w:rsidRPr="001F75AA">
        <w:t xml:space="preserve"> the date range the check was processed by the </w:t>
      </w:r>
      <w:r w:rsidRPr="007721AA">
        <w:t>Check Capture Lead Operator</w:t>
      </w:r>
      <w:r w:rsidRPr="001F75AA">
        <w:t xml:space="preserve"> or </w:t>
      </w:r>
      <w:r w:rsidRPr="007721AA">
        <w:t>Check Capture Operator</w:t>
      </w:r>
      <w:r w:rsidRPr="001F75AA">
        <w:t>.</w:t>
      </w:r>
    </w:p>
    <w:p w14:paraId="127C8830" w14:textId="6DE44032" w:rsidR="003A01A6" w:rsidRPr="003A01A6" w:rsidRDefault="000A76D3" w:rsidP="003A01A6">
      <w:pPr>
        <w:pStyle w:val="Bullet"/>
      </w:pPr>
      <w:r w:rsidRPr="001F75AA">
        <w:rPr>
          <w:rStyle w:val="warningfont"/>
        </w:rPr>
        <w:t xml:space="preserve">If </w:t>
      </w:r>
      <w:r w:rsidRPr="001F75AA">
        <w:rPr>
          <w:rStyle w:val="warningfont"/>
          <w:b/>
          <w:u w:val="single"/>
        </w:rPr>
        <w:t>both</w:t>
      </w:r>
      <w:r w:rsidRPr="001F75AA">
        <w:rPr>
          <w:rStyle w:val="warningfont"/>
        </w:rPr>
        <w:t xml:space="preserve"> the</w:t>
      </w:r>
      <w:r w:rsidRPr="001F75AA">
        <w:rPr>
          <w:rStyle w:val="warningfont"/>
          <w:b/>
        </w:rPr>
        <w:t xml:space="preserve"> (From) and (To)</w:t>
      </w:r>
      <w:r w:rsidRPr="001F75AA">
        <w:rPr>
          <w:rStyle w:val="warningfont"/>
        </w:rPr>
        <w:t xml:space="preserve"> </w:t>
      </w:r>
      <w:r w:rsidRPr="001F75AA">
        <w:rPr>
          <w:b/>
        </w:rPr>
        <w:t>Check</w:t>
      </w:r>
      <w:r w:rsidRPr="001F75AA">
        <w:rPr>
          <w:rStyle w:val="warningfont"/>
          <w:b/>
        </w:rPr>
        <w:t xml:space="preserve"> Capture Date </w:t>
      </w:r>
      <w:r w:rsidRPr="001F75AA">
        <w:rPr>
          <w:rStyle w:val="warningfont"/>
        </w:rPr>
        <w:t>are more than 18 months from the current date, an error message appears stating “</w:t>
      </w:r>
      <w:r w:rsidRPr="001F75AA">
        <w:rPr>
          <w:rStyle w:val="warningfont"/>
          <w:i/>
        </w:rPr>
        <w:t xml:space="preserve">Check transactions with a Received Date older than 18 months have been archived to the archive database according to the Fiscal Service data retention policy. These transactions are viewable through the CIRA CSV </w:t>
      </w:r>
      <w:r w:rsidR="0080332B">
        <w:rPr>
          <w:rStyle w:val="warningfont"/>
          <w:i/>
        </w:rPr>
        <w:t>Historical</w:t>
      </w:r>
      <w:r w:rsidRPr="001F75AA">
        <w:rPr>
          <w:rStyle w:val="warningfont"/>
          <w:i/>
        </w:rPr>
        <w:t xml:space="preserve"> Report via Home&gt;&gt; Reports&gt;&gt; </w:t>
      </w:r>
      <w:r w:rsidR="00AE1031">
        <w:rPr>
          <w:rStyle w:val="warningfont"/>
          <w:i/>
        </w:rPr>
        <w:t>Scheduled</w:t>
      </w:r>
      <w:r w:rsidRPr="001F75AA">
        <w:rPr>
          <w:rStyle w:val="warningfont"/>
          <w:i/>
        </w:rPr>
        <w:t xml:space="preserve"> Reports</w:t>
      </w:r>
      <w:r w:rsidRPr="001F75AA">
        <w:rPr>
          <w:rStyle w:val="warningfont"/>
        </w:rPr>
        <w:t>.” results that match the search parameters and have a Received Date older than 18 months from t</w:t>
      </w:r>
      <w:r>
        <w:rPr>
          <w:rStyle w:val="warningfont"/>
        </w:rPr>
        <w:t>he current date are displayed.</w:t>
      </w:r>
    </w:p>
    <w:p w14:paraId="78694D6B" w14:textId="4450EF5C" w:rsidR="000A76D3" w:rsidRDefault="00B354DF" w:rsidP="00A06C8B">
      <w:pPr>
        <w:pStyle w:val="BodyText"/>
        <w:rPr>
          <w:rStyle w:val="warningfont"/>
        </w:rPr>
      </w:pPr>
      <w:r>
        <w:rPr>
          <w:rStyle w:val="warningfont"/>
        </w:rPr>
        <w:t xml:space="preserve">To </w:t>
      </w:r>
      <w:r w:rsidR="00E346B6">
        <w:rPr>
          <w:rStyle w:val="warningfont"/>
        </w:rPr>
        <w:t xml:space="preserve">access the reports, </w:t>
      </w:r>
      <w:r w:rsidR="000D34A3">
        <w:rPr>
          <w:rStyle w:val="warningfont"/>
        </w:rPr>
        <w:t xml:space="preserve">from </w:t>
      </w:r>
      <w:r w:rsidR="00A10E0A" w:rsidRPr="00C66A5B">
        <w:rPr>
          <w:b/>
        </w:rPr>
        <w:t>Check Processing Reports</w:t>
      </w:r>
      <w:r w:rsidR="00675B37">
        <w:rPr>
          <w:b/>
        </w:rPr>
        <w:t xml:space="preserve">, </w:t>
      </w:r>
      <w:r w:rsidR="006E2866" w:rsidRPr="00C66A5B">
        <w:rPr>
          <w:b/>
        </w:rPr>
        <w:t>Business Reports</w:t>
      </w:r>
      <w:r w:rsidR="006E2866" w:rsidRPr="001F75AA">
        <w:t xml:space="preserve">, </w:t>
      </w:r>
      <w:r w:rsidR="00A1471C">
        <w:t>select</w:t>
      </w:r>
      <w:r w:rsidR="006E2866" w:rsidRPr="001F75AA">
        <w:t xml:space="preserve"> </w:t>
      </w:r>
      <w:r w:rsidR="006E2866" w:rsidRPr="00C66A5B">
        <w:rPr>
          <w:b/>
        </w:rPr>
        <w:t>Agency CIRA Report</w:t>
      </w:r>
      <w:r w:rsidR="006E2866" w:rsidRPr="001F75AA">
        <w:t xml:space="preserve"> </w:t>
      </w:r>
      <w:r w:rsidR="00E346B6" w:rsidRPr="00C66A5B">
        <w:rPr>
          <w:b/>
        </w:rPr>
        <w:t>Check Processing Reports</w:t>
      </w:r>
      <w:r w:rsidR="006E2866">
        <w:rPr>
          <w:b/>
        </w:rPr>
        <w:t>.</w:t>
      </w:r>
    </w:p>
    <w:p w14:paraId="7CDAB4FC" w14:textId="7B2697B1" w:rsidR="00EB0158" w:rsidRDefault="00C05259" w:rsidP="00871522">
      <w:pPr>
        <w:pStyle w:val="H4PrintableJobAid"/>
      </w:pPr>
      <w:bookmarkStart w:id="41" w:name="_Toc212639911"/>
      <w:r>
        <w:lastRenderedPageBreak/>
        <w:t>Agency CIRA Report</w:t>
      </w:r>
      <w:bookmarkEnd w:id="41"/>
    </w:p>
    <w:p w14:paraId="0C511EB0" w14:textId="569DFAE4" w:rsidR="003732B4" w:rsidRDefault="003732B4" w:rsidP="003732B4">
      <w:pPr>
        <w:pStyle w:val="BodyText"/>
      </w:pPr>
      <w:r w:rsidRPr="001F75AA">
        <w:t>To view</w:t>
      </w:r>
      <w:r>
        <w:t xml:space="preserve"> an</w:t>
      </w:r>
      <w:r w:rsidRPr="001F75AA">
        <w:t xml:space="preserve"> Agency CIRA report, complete the following steps:</w:t>
      </w:r>
    </w:p>
    <w:p w14:paraId="33F32FED" w14:textId="1BBB681C" w:rsidR="000A22AA" w:rsidRPr="001F75AA" w:rsidRDefault="000A22AA" w:rsidP="002941AD">
      <w:pPr>
        <w:pStyle w:val="NumberedList"/>
        <w:numPr>
          <w:ilvl w:val="0"/>
          <w:numId w:val="47"/>
        </w:numPr>
      </w:pPr>
      <w:r>
        <w:t>From</w:t>
      </w:r>
      <w:r w:rsidRPr="001F75AA">
        <w:t xml:space="preserve"> the </w:t>
      </w:r>
      <w:r w:rsidRPr="000A22AA">
        <w:rPr>
          <w:b/>
        </w:rPr>
        <w:t>Reports</w:t>
      </w:r>
      <w:r w:rsidRPr="001F75AA">
        <w:t xml:space="preserve"> ta</w:t>
      </w:r>
      <w:r>
        <w:t xml:space="preserve">b, </w:t>
      </w:r>
      <w:r w:rsidR="00A1471C">
        <w:t>select</w:t>
      </w:r>
      <w:r w:rsidRPr="001F75AA">
        <w:t xml:space="preserve"> </w:t>
      </w:r>
      <w:r w:rsidRPr="000A22AA">
        <w:rPr>
          <w:b/>
        </w:rPr>
        <w:t>Check Processing Reports</w:t>
      </w:r>
      <w:r w:rsidRPr="001F75AA">
        <w:t xml:space="preserve">. The </w:t>
      </w:r>
      <w:r w:rsidRPr="000A22AA">
        <w:rPr>
          <w:i/>
        </w:rPr>
        <w:t>View Check Processing Reports</w:t>
      </w:r>
      <w:r w:rsidRPr="001F75AA">
        <w:t xml:space="preserve"> page appears. </w:t>
      </w:r>
    </w:p>
    <w:p w14:paraId="0D506314" w14:textId="30389CAE" w:rsidR="000A22AA" w:rsidRDefault="000A22AA" w:rsidP="000A22AA">
      <w:pPr>
        <w:pStyle w:val="NumberedList"/>
      </w:pPr>
      <w:r w:rsidRPr="001F75AA">
        <w:t xml:space="preserve">Under </w:t>
      </w:r>
      <w:r w:rsidRPr="007721AA">
        <w:rPr>
          <w:b/>
        </w:rPr>
        <w:t>Business Reports</w:t>
      </w:r>
      <w:r w:rsidRPr="001F75AA">
        <w:t xml:space="preserve">, </w:t>
      </w:r>
      <w:r w:rsidR="00A1471C">
        <w:t>select</w:t>
      </w:r>
      <w:r w:rsidRPr="001F75AA">
        <w:t xml:space="preserve"> </w:t>
      </w:r>
      <w:r w:rsidRPr="007721AA">
        <w:rPr>
          <w:b/>
        </w:rPr>
        <w:t>Agency CIRA Report</w:t>
      </w:r>
      <w:r w:rsidRPr="001F75AA">
        <w:t xml:space="preserve">. The </w:t>
      </w:r>
      <w:r w:rsidRPr="007721AA">
        <w:rPr>
          <w:i/>
        </w:rPr>
        <w:t xml:space="preserve">Agency CIRA Report </w:t>
      </w:r>
      <w:r w:rsidRPr="007E1D84">
        <w:t>parameters</w:t>
      </w:r>
      <w:r w:rsidRPr="007721AA">
        <w:rPr>
          <w:i/>
        </w:rPr>
        <w:t xml:space="preserve"> </w:t>
      </w:r>
      <w:r w:rsidRPr="001F75AA">
        <w:t>page appears</w:t>
      </w:r>
      <w:r w:rsidR="009C6847">
        <w:t xml:space="preserve"> as shown in </w:t>
      </w:r>
      <w:r w:rsidR="009C6847">
        <w:fldChar w:fldCharType="begin"/>
      </w:r>
      <w:r w:rsidR="009C6847">
        <w:instrText xml:space="preserve"> REF _Ref85023256 \h </w:instrText>
      </w:r>
      <w:r w:rsidR="009C6847">
        <w:fldChar w:fldCharType="separate"/>
      </w:r>
      <w:r w:rsidR="009018AF">
        <w:t xml:space="preserve">Figure </w:t>
      </w:r>
      <w:r w:rsidR="009018AF">
        <w:rPr>
          <w:noProof/>
        </w:rPr>
        <w:t>6</w:t>
      </w:r>
      <w:r w:rsidR="009C6847">
        <w:fldChar w:fldCharType="end"/>
      </w:r>
      <w:r w:rsidR="009C6847">
        <w:t>.</w:t>
      </w:r>
    </w:p>
    <w:p w14:paraId="3AF9565C" w14:textId="70674064" w:rsidR="009C6847" w:rsidRDefault="009C6847" w:rsidP="009C6847">
      <w:pPr>
        <w:pStyle w:val="Caption"/>
      </w:pPr>
      <w:bookmarkStart w:id="42" w:name="_Ref85023256"/>
      <w:bookmarkStart w:id="43" w:name="_Toc212639940"/>
      <w:r>
        <w:t xml:space="preserve">Figure </w:t>
      </w:r>
      <w:r>
        <w:fldChar w:fldCharType="begin"/>
      </w:r>
      <w:r>
        <w:instrText xml:space="preserve"> SEQ Figure \* ARABIC </w:instrText>
      </w:r>
      <w:r>
        <w:fldChar w:fldCharType="separate"/>
      </w:r>
      <w:r w:rsidR="009018AF">
        <w:rPr>
          <w:noProof/>
        </w:rPr>
        <w:t>6</w:t>
      </w:r>
      <w:r>
        <w:rPr>
          <w:noProof/>
        </w:rPr>
        <w:fldChar w:fldCharType="end"/>
      </w:r>
      <w:bookmarkEnd w:id="42"/>
      <w:r>
        <w:t xml:space="preserve">: </w:t>
      </w:r>
      <w:r w:rsidRPr="00BD181E">
        <w:t>Agency CIRA Report Parameters Page</w:t>
      </w:r>
      <w:bookmarkEnd w:id="43"/>
    </w:p>
    <w:p w14:paraId="4F41E0B0" w14:textId="2B4668FC" w:rsidR="009C6847" w:rsidRPr="001F75AA" w:rsidRDefault="009C6847" w:rsidP="009C6847">
      <w:pPr>
        <w:jc w:val="center"/>
      </w:pPr>
      <w:r>
        <w:rPr>
          <w:noProof/>
        </w:rPr>
        <w:drawing>
          <wp:inline distT="0" distB="0" distL="0" distR="0" wp14:anchorId="43998892" wp14:editId="6C021D91">
            <wp:extent cx="4055009" cy="3107151"/>
            <wp:effectExtent l="19050" t="19050" r="22225" b="17145"/>
            <wp:docPr id="141" name="Picture 141" descr="The Agency CIRA Report page is displayed, and the Export as section is highlighted, showing an option menu to select the file type, the download button, and the Print PDF Report button. Below is a PDF copy of a CIRA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The Agency CIRA Report page is displayed, and the Export as section is highlighted, showing an option menu to select the file type, the download button, and the Print PDF Report button. Below is a PDF copy of a CIRA repor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60931" cy="3111689"/>
                    </a:xfrm>
                    <a:prstGeom prst="rect">
                      <a:avLst/>
                    </a:prstGeom>
                    <a:noFill/>
                    <a:ln w="6350" cmpd="sng">
                      <a:solidFill>
                        <a:srgbClr val="000000"/>
                      </a:solidFill>
                      <a:miter lim="800000"/>
                      <a:headEnd/>
                      <a:tailEnd/>
                    </a:ln>
                    <a:effectLst/>
                  </pic:spPr>
                </pic:pic>
              </a:graphicData>
            </a:graphic>
          </wp:inline>
        </w:drawing>
      </w:r>
    </w:p>
    <w:p w14:paraId="71383044" w14:textId="3714943B" w:rsidR="000A22AA" w:rsidRPr="001F75AA" w:rsidRDefault="000A22AA" w:rsidP="000A22AA">
      <w:pPr>
        <w:pStyle w:val="NumberedList"/>
      </w:pPr>
      <w:r w:rsidRPr="001F75AA">
        <w:t>Enter the search criteria for the report you would like to view.</w:t>
      </w:r>
    </w:p>
    <w:p w14:paraId="13A09C7D" w14:textId="77777777" w:rsidR="000A22AA" w:rsidRPr="001F75AA" w:rsidRDefault="000A22AA" w:rsidP="000A22AA">
      <w:pPr>
        <w:ind w:left="1080"/>
      </w:pPr>
      <w:r w:rsidRPr="001F75AA">
        <w:t xml:space="preserve">Under </w:t>
      </w:r>
      <w:r w:rsidRPr="007721AA">
        <w:rPr>
          <w:b/>
        </w:rPr>
        <w:t>Report Filters</w:t>
      </w:r>
      <w:r w:rsidRPr="001F75AA">
        <w:t>,</w:t>
      </w:r>
    </w:p>
    <w:p w14:paraId="13A01D96" w14:textId="77777777" w:rsidR="000A22AA" w:rsidRPr="001F75AA" w:rsidRDefault="000A22AA" w:rsidP="002941AD">
      <w:pPr>
        <w:pStyle w:val="ListParagraph"/>
        <w:numPr>
          <w:ilvl w:val="0"/>
          <w:numId w:val="46"/>
        </w:numPr>
        <w:autoSpaceDE/>
        <w:autoSpaceDN/>
        <w:adjustRightInd/>
        <w:ind w:left="1800"/>
        <w:contextualSpacing w:val="0"/>
      </w:pPr>
      <w:r w:rsidRPr="001F75AA">
        <w:t xml:space="preserve">Select the </w:t>
      </w:r>
      <w:r w:rsidRPr="007721AA">
        <w:rPr>
          <w:b/>
        </w:rPr>
        <w:t>Date From</w:t>
      </w:r>
      <w:r w:rsidRPr="001F75AA">
        <w:t xml:space="preserve"> </w:t>
      </w:r>
      <w:proofErr w:type="gramStart"/>
      <w:r w:rsidRPr="001F75AA">
        <w:t>date</w:t>
      </w:r>
      <w:proofErr w:type="gramEnd"/>
    </w:p>
    <w:p w14:paraId="009BC37C" w14:textId="77777777" w:rsidR="000A22AA" w:rsidRPr="001F75AA" w:rsidRDefault="000A22AA" w:rsidP="002941AD">
      <w:pPr>
        <w:pStyle w:val="ListParagraph"/>
        <w:numPr>
          <w:ilvl w:val="0"/>
          <w:numId w:val="46"/>
        </w:numPr>
        <w:autoSpaceDE/>
        <w:autoSpaceDN/>
        <w:adjustRightInd/>
        <w:ind w:left="1800"/>
        <w:contextualSpacing w:val="0"/>
      </w:pPr>
      <w:r w:rsidRPr="001F75AA">
        <w:t xml:space="preserve">Select the </w:t>
      </w:r>
      <w:r w:rsidRPr="007721AA">
        <w:rPr>
          <w:b/>
        </w:rPr>
        <w:t>Date To</w:t>
      </w:r>
      <w:r w:rsidRPr="001F75AA">
        <w:t xml:space="preserve"> date</w:t>
      </w:r>
    </w:p>
    <w:p w14:paraId="4438D58C" w14:textId="484D786F" w:rsidR="008931EF" w:rsidRPr="008931EF" w:rsidRDefault="00A1471C" w:rsidP="002941AD">
      <w:pPr>
        <w:pStyle w:val="ListParagraph"/>
        <w:numPr>
          <w:ilvl w:val="0"/>
          <w:numId w:val="46"/>
        </w:numPr>
        <w:autoSpaceDE/>
        <w:autoSpaceDN/>
        <w:adjustRightInd/>
        <w:ind w:left="1800"/>
        <w:contextualSpacing w:val="0"/>
      </w:pPr>
      <w:r>
        <w:t>Select</w:t>
      </w:r>
      <w:r w:rsidR="000A22AA" w:rsidRPr="001F75AA">
        <w:t xml:space="preserve"> </w:t>
      </w:r>
      <w:r w:rsidR="000A22AA" w:rsidRPr="007721AA">
        <w:rPr>
          <w:b/>
        </w:rPr>
        <w:t>Received Date</w:t>
      </w:r>
      <w:r w:rsidR="000A22AA" w:rsidRPr="001F75AA">
        <w:t xml:space="preserve"> or </w:t>
      </w:r>
      <w:r w:rsidR="000A22AA" w:rsidRPr="007721AA">
        <w:rPr>
          <w:b/>
        </w:rPr>
        <w:t>Captured Date</w:t>
      </w:r>
    </w:p>
    <w:p w14:paraId="1CDF27E9" w14:textId="77777777" w:rsidR="008931EF" w:rsidRPr="008931EF" w:rsidRDefault="008931EF" w:rsidP="002941AD">
      <w:pPr>
        <w:pStyle w:val="ListParagraph"/>
        <w:numPr>
          <w:ilvl w:val="0"/>
          <w:numId w:val="46"/>
        </w:numPr>
        <w:autoSpaceDE/>
        <w:autoSpaceDN/>
        <w:adjustRightInd/>
        <w:ind w:left="1800"/>
        <w:contextualSpacing w:val="0"/>
      </w:pPr>
      <w:r w:rsidRPr="001F75AA">
        <w:t xml:space="preserve">Enter the </w:t>
      </w:r>
      <w:r w:rsidRPr="008931EF">
        <w:rPr>
          <w:b/>
        </w:rPr>
        <w:t>Batch ID</w:t>
      </w:r>
    </w:p>
    <w:p w14:paraId="6B0C9A66" w14:textId="77777777" w:rsidR="008931EF" w:rsidRPr="008931EF" w:rsidRDefault="008931EF" w:rsidP="002941AD">
      <w:pPr>
        <w:pStyle w:val="ListParagraph"/>
        <w:numPr>
          <w:ilvl w:val="0"/>
          <w:numId w:val="46"/>
        </w:numPr>
        <w:autoSpaceDE/>
        <w:autoSpaceDN/>
        <w:adjustRightInd/>
        <w:ind w:left="1800"/>
        <w:contextualSpacing w:val="0"/>
      </w:pPr>
      <w:r w:rsidRPr="001F75AA">
        <w:t xml:space="preserve">Enter the </w:t>
      </w:r>
      <w:r w:rsidRPr="008931EF">
        <w:rPr>
          <w:b/>
        </w:rPr>
        <w:t>Cashier ID</w:t>
      </w:r>
    </w:p>
    <w:p w14:paraId="4C0CB0D2" w14:textId="52493030" w:rsidR="00A9410F" w:rsidRDefault="00A1471C" w:rsidP="002941AD">
      <w:pPr>
        <w:pStyle w:val="ListParagraph"/>
        <w:numPr>
          <w:ilvl w:val="0"/>
          <w:numId w:val="46"/>
        </w:numPr>
        <w:autoSpaceDE/>
        <w:autoSpaceDN/>
        <w:adjustRightInd/>
        <w:ind w:left="1800"/>
        <w:contextualSpacing w:val="0"/>
      </w:pPr>
      <w:r>
        <w:t>Select</w:t>
      </w:r>
      <w:r w:rsidR="008931EF" w:rsidRPr="001F75AA">
        <w:t xml:space="preserve"> </w:t>
      </w:r>
      <w:r w:rsidR="008931EF" w:rsidRPr="008931EF">
        <w:rPr>
          <w:b/>
        </w:rPr>
        <w:t>Yes</w:t>
      </w:r>
      <w:r w:rsidR="008931EF" w:rsidRPr="001F75AA">
        <w:t xml:space="preserve"> or </w:t>
      </w:r>
      <w:r w:rsidR="008931EF" w:rsidRPr="008931EF">
        <w:rPr>
          <w:b/>
        </w:rPr>
        <w:t>No</w:t>
      </w:r>
      <w:r w:rsidR="008931EF" w:rsidRPr="001F75AA">
        <w:t xml:space="preserve"> to Include Subordinate OTC Endpoints</w:t>
      </w:r>
    </w:p>
    <w:p w14:paraId="1DE8474D" w14:textId="77777777" w:rsidR="00A9410F" w:rsidRPr="00E777B1" w:rsidRDefault="00A9410F" w:rsidP="00A9410F">
      <w:pPr>
        <w:pStyle w:val="TipHeader"/>
      </w:pPr>
      <w:r w:rsidRPr="00E777B1">
        <w:rPr>
          <w:noProof/>
        </w:rPr>
        <w:lastRenderedPageBreak/>
        <mc:AlternateContent>
          <mc:Choice Requires="wpg">
            <w:drawing>
              <wp:inline distT="0" distB="0" distL="0" distR="0" wp14:anchorId="517F25C0" wp14:editId="15D8226D">
                <wp:extent cx="6159610" cy="352425"/>
                <wp:effectExtent l="0" t="0" r="12700" b="28575"/>
                <wp:docPr id="135" name="Group 13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3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5BDCD7" w14:textId="77777777" w:rsidR="00A9410F" w:rsidRPr="00B46552" w:rsidRDefault="00A9410F" w:rsidP="00A9410F">
                              <w:pPr>
                                <w:pStyle w:val="TipHeaderinBar"/>
                                <w:rPr>
                                  <w:rFonts w:cs="Arial"/>
                                </w:rPr>
                              </w:pPr>
                              <w:r w:rsidRPr="00B46552">
                                <w:rPr>
                                  <w:rFonts w:cs="Arial"/>
                                </w:rPr>
                                <w:t>Application Tip</w:t>
                              </w:r>
                            </w:p>
                            <w:p w14:paraId="0833F362" w14:textId="77777777" w:rsidR="00A9410F" w:rsidRPr="00E674C2" w:rsidRDefault="00A9410F" w:rsidP="00A9410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37" name="Picture 137"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17F25C0" id="Group 135" o:spid="_x0000_s108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BQu9x5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08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" fillcolor="#e6e6e6" strokecolor="white [3212]" strokeweight="1pt">
                  <v:stroke joinstyle="miter"/>
                  <v:textbox inset="28.8pt">
                    <w:txbxContent>
                      <w:p w14:paraId="3D5BDCD7" w14:textId="77777777" w:rsidR="00A9410F" w:rsidRPr="00B46552" w:rsidRDefault="00A9410F" w:rsidP="00A9410F">
                        <w:pPr>
                          <w:pStyle w:val="TipHeaderinBar"/>
                          <w:rPr>
                            <w:rFonts w:cs="Arial"/>
                          </w:rPr>
                        </w:pPr>
                        <w:r w:rsidRPr="00B46552">
                          <w:rPr>
                            <w:rFonts w:cs="Arial"/>
                          </w:rPr>
                          <w:t>Application Tip</w:t>
                        </w:r>
                      </w:p>
                      <w:p w14:paraId="0833F362" w14:textId="77777777" w:rsidR="00A9410F" w:rsidRPr="00E674C2" w:rsidRDefault="00A9410F" w:rsidP="00A9410F">
                        <w:pPr>
                          <w:pStyle w:val="TipHeaderinBar"/>
                        </w:pPr>
                      </w:p>
                    </w:txbxContent>
                  </v:textbox>
                </v:roundrect>
                <v:shape id="Picture 137" o:spid="_x0000_s108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">
                  <v:imagedata r:id="rId23" o:title="Application Tip Icon"/>
                </v:shape>
                <w10:anchorlock/>
              </v:group>
            </w:pict>
          </mc:Fallback>
        </mc:AlternateContent>
      </w:r>
    </w:p>
    <w:p w14:paraId="58B87085" w14:textId="4AD7953A" w:rsidR="00655459" w:rsidRPr="00655459" w:rsidRDefault="00A1471C" w:rsidP="00655459">
      <w:pPr>
        <w:pStyle w:val="TipBullet"/>
      </w:pPr>
      <w:r>
        <w:rPr>
          <w:rStyle w:val="warningfont"/>
        </w:rPr>
        <w:t>Select</w:t>
      </w:r>
      <w:r w:rsidR="00352EA2" w:rsidRPr="00655459">
        <w:rPr>
          <w:rStyle w:val="warningfont"/>
        </w:rPr>
        <w:t xml:space="preserve"> </w:t>
      </w:r>
      <w:r w:rsidR="00352EA2" w:rsidRPr="00655459">
        <w:rPr>
          <w:rStyle w:val="warningfont"/>
          <w:b/>
        </w:rPr>
        <w:t>Yes</w:t>
      </w:r>
      <w:r w:rsidR="00352EA2" w:rsidRPr="00655459">
        <w:rPr>
          <w:rStyle w:val="warningfont"/>
        </w:rPr>
        <w:t xml:space="preserve"> to generate a report that contains data for the selected OTC Endpoint as well as </w:t>
      </w:r>
      <w:proofErr w:type="gramStart"/>
      <w:r w:rsidR="00352EA2" w:rsidRPr="00655459">
        <w:rPr>
          <w:rStyle w:val="warningfont"/>
        </w:rPr>
        <w:t>all of</w:t>
      </w:r>
      <w:proofErr w:type="gramEnd"/>
      <w:r w:rsidR="00352EA2" w:rsidRPr="00655459">
        <w:rPr>
          <w:rStyle w:val="warningfont"/>
        </w:rPr>
        <w:t xml:space="preserve"> the </w:t>
      </w:r>
      <w:r w:rsidR="007645EF" w:rsidRPr="00655459">
        <w:rPr>
          <w:rStyle w:val="warningfont"/>
        </w:rPr>
        <w:t>lower-level</w:t>
      </w:r>
      <w:r w:rsidR="00352EA2" w:rsidRPr="00655459">
        <w:rPr>
          <w:rStyle w:val="warningfont"/>
        </w:rPr>
        <w:t xml:space="preserve"> OTC Endpoints. </w:t>
      </w:r>
    </w:p>
    <w:p w14:paraId="7E9C603C" w14:textId="2750A0EE" w:rsidR="00A9410F" w:rsidRPr="00655459" w:rsidRDefault="00A1471C" w:rsidP="00655459">
      <w:pPr>
        <w:pStyle w:val="TipBullet"/>
      </w:pPr>
      <w:r>
        <w:rPr>
          <w:rStyle w:val="warningfont"/>
        </w:rPr>
        <w:t>Select</w:t>
      </w:r>
      <w:r w:rsidR="00352EA2" w:rsidRPr="00655459">
        <w:rPr>
          <w:rStyle w:val="warningfont"/>
        </w:rPr>
        <w:t xml:space="preserve"> the </w:t>
      </w:r>
      <w:r w:rsidR="00352EA2" w:rsidRPr="00655459">
        <w:rPr>
          <w:rStyle w:val="warningfont"/>
          <w:b/>
        </w:rPr>
        <w:t>No</w:t>
      </w:r>
      <w:r w:rsidR="00352EA2" w:rsidRPr="00655459">
        <w:rPr>
          <w:rStyle w:val="warningfont"/>
        </w:rPr>
        <w:t xml:space="preserve"> option to generate a report that contains data only for the selected OTC Endpoint.</w:t>
      </w:r>
    </w:p>
    <w:p w14:paraId="5024EC62" w14:textId="77777777" w:rsidR="00A9410F" w:rsidRDefault="00A9410F" w:rsidP="00A9410F">
      <w:pPr>
        <w:pStyle w:val="TipClosingBar"/>
      </w:pPr>
    </w:p>
    <w:p w14:paraId="338D5EEB" w14:textId="706B244F" w:rsidR="00A9410F" w:rsidRDefault="00A1471C" w:rsidP="008D4DD2">
      <w:pPr>
        <w:pStyle w:val="NumberedList"/>
      </w:pPr>
      <w:r>
        <w:t>Select</w:t>
      </w:r>
      <w:r w:rsidR="008D4DD2" w:rsidRPr="001F75AA">
        <w:t xml:space="preserve"> an OTC Endpoint to initiate the report. The </w:t>
      </w:r>
      <w:r w:rsidR="008D4DD2" w:rsidRPr="00784B64">
        <w:rPr>
          <w:i/>
        </w:rPr>
        <w:t>Agency CIRA Report</w:t>
      </w:r>
      <w:r w:rsidR="008D4DD2" w:rsidRPr="001F75AA">
        <w:t xml:space="preserve"> </w:t>
      </w:r>
      <w:r w:rsidR="008D4DD2">
        <w:t xml:space="preserve">preview page </w:t>
      </w:r>
      <w:r w:rsidR="008D4DD2" w:rsidRPr="001F75AA">
        <w:t>appears.</w:t>
      </w:r>
    </w:p>
    <w:p w14:paraId="144ED4CD" w14:textId="77777777" w:rsidR="00A9410F" w:rsidRPr="00E777B1" w:rsidRDefault="00A9410F" w:rsidP="00A9410F">
      <w:pPr>
        <w:pStyle w:val="TipHeader"/>
      </w:pPr>
      <w:r w:rsidRPr="00E777B1">
        <w:rPr>
          <w:noProof/>
        </w:rPr>
        <mc:AlternateContent>
          <mc:Choice Requires="wpg">
            <w:drawing>
              <wp:inline distT="0" distB="0" distL="0" distR="0" wp14:anchorId="3F8D2F8E" wp14:editId="26662D3C">
                <wp:extent cx="6159610" cy="352425"/>
                <wp:effectExtent l="0" t="0" r="12700" b="28575"/>
                <wp:docPr id="138" name="Group 13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3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AD63C0" w14:textId="77777777" w:rsidR="00A9410F" w:rsidRPr="00B46552" w:rsidRDefault="00A9410F" w:rsidP="00A9410F">
                              <w:pPr>
                                <w:pStyle w:val="TipHeaderinBar"/>
                                <w:rPr>
                                  <w:rFonts w:cs="Arial"/>
                                </w:rPr>
                              </w:pPr>
                              <w:r w:rsidRPr="00B46552">
                                <w:rPr>
                                  <w:rFonts w:cs="Arial"/>
                                </w:rPr>
                                <w:t>Application Tip</w:t>
                              </w:r>
                            </w:p>
                            <w:p w14:paraId="59D88069" w14:textId="77777777" w:rsidR="00A9410F" w:rsidRPr="00E674C2" w:rsidRDefault="00A9410F" w:rsidP="00A9410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40" name="Picture 140"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F8D2F8E" id="Group 138" o:spid="_x0000_s108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TVyfyAwAAm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mlNXJ/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8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" fillcolor="#e6e6e6" strokecolor="white [3212]" strokeweight="1pt">
                  <v:stroke joinstyle="miter"/>
                  <v:textbox inset="28.8pt">
                    <w:txbxContent>
                      <w:p w14:paraId="1FAD63C0" w14:textId="77777777" w:rsidR="00A9410F" w:rsidRPr="00B46552" w:rsidRDefault="00A9410F" w:rsidP="00A9410F">
                        <w:pPr>
                          <w:pStyle w:val="TipHeaderinBar"/>
                          <w:rPr>
                            <w:rFonts w:cs="Arial"/>
                          </w:rPr>
                        </w:pPr>
                        <w:r w:rsidRPr="00B46552">
                          <w:rPr>
                            <w:rFonts w:cs="Arial"/>
                          </w:rPr>
                          <w:t>Application Tip</w:t>
                        </w:r>
                      </w:p>
                      <w:p w14:paraId="59D88069" w14:textId="77777777" w:rsidR="00A9410F" w:rsidRPr="00E674C2" w:rsidRDefault="00A9410F" w:rsidP="00A9410F">
                        <w:pPr>
                          <w:pStyle w:val="TipHeaderinBar"/>
                        </w:pPr>
                      </w:p>
                    </w:txbxContent>
                  </v:textbox>
                </v:roundrect>
                <v:shape id="Picture 140" o:spid="_x0000_s108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">
                  <v:imagedata r:id="rId23" o:title="Application Tip Icon"/>
                </v:shape>
                <w10:anchorlock/>
              </v:group>
            </w:pict>
          </mc:Fallback>
        </mc:AlternateContent>
      </w:r>
    </w:p>
    <w:p w14:paraId="3B24FBC1" w14:textId="42455E27" w:rsidR="00A9410F" w:rsidRPr="00750F61" w:rsidRDefault="00573ED2" w:rsidP="00573ED2">
      <w:pPr>
        <w:pStyle w:val="TipText"/>
      </w:pPr>
      <w:r w:rsidRPr="7C43AF04">
        <w:rPr>
          <w:b/>
          <w:bCs/>
        </w:rPr>
        <w:t>CHK</w:t>
      </w:r>
      <w:r w:rsidRPr="7C43AF04">
        <w:t xml:space="preserve"> denotes a check capture OTC Endpoint; </w:t>
      </w:r>
      <w:r w:rsidRPr="7C43AF04">
        <w:rPr>
          <w:b/>
          <w:bCs/>
        </w:rPr>
        <w:t>TGA</w:t>
      </w:r>
      <w:r w:rsidRPr="7C43AF04">
        <w:t xml:space="preserve"> denotes a deposit processing OTC Endpoint; </w:t>
      </w:r>
      <w:r w:rsidRPr="7C43AF04">
        <w:rPr>
          <w:b/>
          <w:bCs/>
        </w:rPr>
        <w:t>M</w:t>
      </w:r>
      <w:r w:rsidRPr="7C43AF04">
        <w:t xml:space="preserve"> denotes a mapped </w:t>
      </w:r>
      <w:r w:rsidRPr="00573ED2">
        <w:t>accounting</w:t>
      </w:r>
      <w:r w:rsidRPr="7C43AF04">
        <w:t xml:space="preserve"> code; an open lock </w:t>
      </w:r>
      <w:r>
        <w:rPr>
          <w:noProof/>
        </w:rPr>
        <w:drawing>
          <wp:inline distT="0" distB="0" distL="0" distR="0" wp14:anchorId="7A39E3EB" wp14:editId="19E9A1D7">
            <wp:extent cx="201930" cy="178435"/>
            <wp:effectExtent l="0" t="0" r="7620" b="0"/>
            <wp:docPr id="2117086931" name="Picture 221" descr="unlock-cli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pic:nvPicPr>
                  <pic:blipFill>
                    <a:blip r:embed="rId31">
                      <a:extLst>
                        <a:ext uri="{28A0092B-C50C-407E-A947-70E740481C1C}">
                          <a14:useLocalDpi xmlns:a14="http://schemas.microsoft.com/office/drawing/2010/main" val="0"/>
                        </a:ext>
                      </a:extLst>
                    </a:blip>
                    <a:stretch>
                      <a:fillRect/>
                    </a:stretch>
                  </pic:blipFill>
                  <pic:spPr>
                    <a:xfrm>
                      <a:off x="0" y="0"/>
                      <a:ext cx="201930" cy="178435"/>
                    </a:xfrm>
                    <a:prstGeom prst="rect">
                      <a:avLst/>
                    </a:prstGeom>
                  </pic:spPr>
                </pic:pic>
              </a:graphicData>
            </a:graphic>
          </wp:inline>
        </w:drawing>
      </w:r>
      <w:r w:rsidRPr="7C43AF04">
        <w:t xml:space="preserve">denotes access permission; and a closed lock </w:t>
      </w:r>
      <w:r>
        <w:rPr>
          <w:noProof/>
        </w:rPr>
        <w:drawing>
          <wp:inline distT="0" distB="0" distL="0" distR="0" wp14:anchorId="32F26523" wp14:editId="181EB3C1">
            <wp:extent cx="178435" cy="178435"/>
            <wp:effectExtent l="0" t="0" r="0" b="0"/>
            <wp:docPr id="1353142819" name="Picture 222" descr="lock-cli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pic:nvPicPr>
                  <pic:blipFill>
                    <a:blip r:embed="rId32">
                      <a:extLst>
                        <a:ext uri="{28A0092B-C50C-407E-A947-70E740481C1C}">
                          <a14:useLocalDpi xmlns:a14="http://schemas.microsoft.com/office/drawing/2010/main" val="0"/>
                        </a:ext>
                      </a:extLst>
                    </a:blip>
                    <a:stretch>
                      <a:fillRect/>
                    </a:stretch>
                  </pic:blipFill>
                  <pic:spPr>
                    <a:xfrm>
                      <a:off x="0" y="0"/>
                      <a:ext cx="178435" cy="178435"/>
                    </a:xfrm>
                    <a:prstGeom prst="rect">
                      <a:avLst/>
                    </a:prstGeom>
                  </pic:spPr>
                </pic:pic>
              </a:graphicData>
            </a:graphic>
          </wp:inline>
        </w:drawing>
      </w:r>
      <w:r w:rsidRPr="7C43AF04">
        <w:t>denotes no access permission.</w:t>
      </w:r>
    </w:p>
    <w:p w14:paraId="14DAE67E" w14:textId="77777777" w:rsidR="00A9410F" w:rsidRDefault="00A9410F" w:rsidP="00A9410F">
      <w:pPr>
        <w:pStyle w:val="TipClosingBar"/>
      </w:pPr>
    </w:p>
    <w:p w14:paraId="7C50AD02" w14:textId="77777777" w:rsidR="00E75C45" w:rsidRPr="00C509B1" w:rsidRDefault="00E75C45" w:rsidP="00E75C45">
      <w:pPr>
        <w:pStyle w:val="NumberedList"/>
      </w:pPr>
      <w:r w:rsidRPr="00C509B1">
        <w:t xml:space="preserve">Under </w:t>
      </w:r>
      <w:r w:rsidRPr="00784B64">
        <w:t>Export as</w:t>
      </w:r>
      <w:r w:rsidRPr="00C509B1">
        <w:t xml:space="preserve">, </w:t>
      </w:r>
    </w:p>
    <w:p w14:paraId="3E0A20AF" w14:textId="77777777" w:rsidR="00E75C45" w:rsidRPr="00C509B1" w:rsidRDefault="00E75C45" w:rsidP="002941AD">
      <w:pPr>
        <w:pStyle w:val="ListParagraph"/>
        <w:numPr>
          <w:ilvl w:val="0"/>
          <w:numId w:val="49"/>
        </w:numPr>
        <w:autoSpaceDE/>
        <w:autoSpaceDN/>
        <w:adjustRightInd/>
        <w:contextualSpacing w:val="0"/>
      </w:pPr>
      <w:r w:rsidRPr="00C509B1">
        <w:t xml:space="preserve">Select a </w:t>
      </w:r>
      <w:r w:rsidRPr="00784B64">
        <w:rPr>
          <w:rFonts w:eastAsia="TimesNewRoman"/>
          <w:b/>
          <w:color w:val="000000"/>
        </w:rPr>
        <w:t>PDF</w:t>
      </w:r>
      <w:r w:rsidRPr="00784B64">
        <w:rPr>
          <w:rFonts w:eastAsia="TimesNewRoman"/>
          <w:color w:val="000000"/>
        </w:rPr>
        <w:t xml:space="preserve">, </w:t>
      </w:r>
      <w:r w:rsidRPr="00784B64">
        <w:rPr>
          <w:rFonts w:eastAsia="TimesNewRoman"/>
          <w:b/>
          <w:color w:val="000000"/>
        </w:rPr>
        <w:t xml:space="preserve">Excel </w:t>
      </w:r>
      <w:r w:rsidRPr="00784B64">
        <w:rPr>
          <w:rFonts w:eastAsia="TimesNewRoman"/>
          <w:color w:val="000000"/>
        </w:rPr>
        <w:t xml:space="preserve">or </w:t>
      </w:r>
      <w:r w:rsidRPr="00784B64">
        <w:rPr>
          <w:rFonts w:eastAsia="TimesNewRoman"/>
          <w:b/>
          <w:color w:val="000000"/>
        </w:rPr>
        <w:t>Word</w:t>
      </w:r>
    </w:p>
    <w:p w14:paraId="2594B643" w14:textId="5AB8482B" w:rsidR="00E75C45" w:rsidRPr="00784B64" w:rsidRDefault="00A1471C" w:rsidP="002941AD">
      <w:pPr>
        <w:pStyle w:val="ListParagraph"/>
        <w:numPr>
          <w:ilvl w:val="0"/>
          <w:numId w:val="49"/>
        </w:numPr>
        <w:autoSpaceDE/>
        <w:autoSpaceDN/>
        <w:adjustRightInd/>
        <w:contextualSpacing w:val="0"/>
        <w:rPr>
          <w:b/>
        </w:rPr>
      </w:pPr>
      <w:r>
        <w:t>Select</w:t>
      </w:r>
      <w:r w:rsidR="00E75C45" w:rsidRPr="00C509B1">
        <w:t xml:space="preserve"> </w:t>
      </w:r>
      <w:r w:rsidR="00E75C45" w:rsidRPr="00784B64">
        <w:rPr>
          <w:b/>
        </w:rPr>
        <w:t>Download</w:t>
      </w:r>
    </w:p>
    <w:p w14:paraId="5520F644" w14:textId="77777777" w:rsidR="00E75C45" w:rsidRPr="00C509B1" w:rsidRDefault="00E75C45" w:rsidP="00E75C45">
      <w:pPr>
        <w:ind w:left="720"/>
      </w:pPr>
    </w:p>
    <w:p w14:paraId="6C9464F1" w14:textId="77777777" w:rsidR="00E75C45" w:rsidRPr="00C509B1" w:rsidRDefault="00E75C45" w:rsidP="00E75C45">
      <w:pPr>
        <w:ind w:left="2160"/>
      </w:pPr>
      <w:r w:rsidRPr="00C509B1">
        <w:t>Or</w:t>
      </w:r>
    </w:p>
    <w:p w14:paraId="13F17461" w14:textId="7339EFF2" w:rsidR="00E75C45" w:rsidRPr="00C509B1" w:rsidRDefault="00E75C45" w:rsidP="00E75C45">
      <w:pPr>
        <w:ind w:left="720"/>
      </w:pPr>
    </w:p>
    <w:p w14:paraId="310A6669" w14:textId="4D4F30B8" w:rsidR="00E75C45" w:rsidRPr="00C509B1" w:rsidRDefault="00A1471C" w:rsidP="002941AD">
      <w:pPr>
        <w:pStyle w:val="ListParagraph"/>
        <w:numPr>
          <w:ilvl w:val="0"/>
          <w:numId w:val="50"/>
        </w:numPr>
        <w:autoSpaceDE/>
        <w:autoSpaceDN/>
        <w:adjustRightInd/>
        <w:contextualSpacing w:val="0"/>
      </w:pPr>
      <w:r>
        <w:t>Select</w:t>
      </w:r>
      <w:r w:rsidR="00E75C45" w:rsidRPr="00C509B1">
        <w:t xml:space="preserve"> </w:t>
      </w:r>
      <w:r w:rsidR="00E75C45" w:rsidRPr="00784B64">
        <w:rPr>
          <w:b/>
        </w:rPr>
        <w:t>Print PDF Report</w:t>
      </w:r>
    </w:p>
    <w:p w14:paraId="38D92347" w14:textId="77777777" w:rsidR="00A9410F" w:rsidRDefault="00A9410F" w:rsidP="00A9410F">
      <w:pPr>
        <w:pStyle w:val="TipHeader"/>
      </w:pPr>
      <w:r>
        <w:rPr>
          <w:noProof/>
        </w:rPr>
        <mc:AlternateContent>
          <mc:Choice Requires="wpg">
            <w:drawing>
              <wp:inline distT="0" distB="0" distL="0" distR="0" wp14:anchorId="1292CE7A" wp14:editId="2507E80D">
                <wp:extent cx="5943600" cy="353267"/>
                <wp:effectExtent l="0" t="0" r="19050" b="27940"/>
                <wp:docPr id="142" name="Group 14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4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A27C9B3" w14:textId="77777777" w:rsidR="00A9410F" w:rsidRPr="00E674C2" w:rsidRDefault="00A9410F" w:rsidP="00A9410F">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44" name="Picture 144"/>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1292CE7A" id="Group 142" o:spid="_x0000_s1087"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UOjw3JAwAAjQ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088"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" fillcolor="#e6e6e6" strokecolor="window" strokeweight="1pt">
                  <v:stroke joinstyle="miter"/>
                  <v:textbox inset="28.8pt">
                    <w:txbxContent>
                      <w:p w14:paraId="3A27C9B3" w14:textId="77777777" w:rsidR="00A9410F" w:rsidRPr="00E674C2" w:rsidRDefault="00A9410F" w:rsidP="00A9410F">
                        <w:pPr>
                          <w:pStyle w:val="TipHeaderinBar"/>
                          <w:spacing w:before="0"/>
                        </w:pPr>
                        <w:r>
                          <w:rPr>
                            <w:rFonts w:cs="Arial"/>
                          </w:rPr>
                          <w:t>Additional Button</w:t>
                        </w:r>
                      </w:p>
                    </w:txbxContent>
                  </v:textbox>
                </v:roundrect>
                <v:shape id="Picture 144" o:spid="_x0000_s1089"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">
                  <v:imagedata r:id="rId27" o:title=""/>
                </v:shape>
                <w10:anchorlock/>
              </v:group>
            </w:pict>
          </mc:Fallback>
        </mc:AlternateContent>
      </w:r>
    </w:p>
    <w:p w14:paraId="7CD1450E" w14:textId="76046E81" w:rsidR="00A9410F" w:rsidRPr="00750F61" w:rsidRDefault="00A1471C" w:rsidP="00D11937">
      <w:pPr>
        <w:pStyle w:val="TipBullet"/>
      </w:pPr>
      <w:r>
        <w:t>Select</w:t>
      </w:r>
      <w:r w:rsidR="00D11937" w:rsidRPr="00784B64">
        <w:t xml:space="preserve"> </w:t>
      </w:r>
      <w:r w:rsidR="00D11937" w:rsidRPr="00CC0DDC">
        <w:rPr>
          <w:b/>
        </w:rPr>
        <w:t>Previous</w:t>
      </w:r>
      <w:r w:rsidR="00D11937" w:rsidRPr="00784B64">
        <w:t xml:space="preserve"> to return to the previous page.</w:t>
      </w:r>
    </w:p>
    <w:p w14:paraId="03532D4A" w14:textId="77777777" w:rsidR="00A9410F" w:rsidRDefault="00A9410F" w:rsidP="00A9410F">
      <w:pPr>
        <w:pStyle w:val="TipClosingBar"/>
      </w:pPr>
    </w:p>
    <w:p w14:paraId="4FB5E728" w14:textId="59E22F73" w:rsidR="00690CD4" w:rsidRDefault="00690CD4">
      <w:pPr>
        <w:autoSpaceDE/>
        <w:autoSpaceDN/>
        <w:adjustRightInd/>
      </w:pPr>
      <w:r>
        <w:br w:type="page"/>
      </w:r>
    </w:p>
    <w:p w14:paraId="55432552" w14:textId="5949D5FD" w:rsidR="00C05259" w:rsidRDefault="00690CD4" w:rsidP="00690CD4">
      <w:pPr>
        <w:pStyle w:val="Heading3"/>
      </w:pPr>
      <w:bookmarkStart w:id="44" w:name="_Toc212639912"/>
      <w:r>
        <w:lastRenderedPageBreak/>
        <w:t xml:space="preserve">LVD </w:t>
      </w:r>
      <w:r w:rsidR="00617B6A">
        <w:t>Contents Report</w:t>
      </w:r>
      <w:bookmarkEnd w:id="44"/>
    </w:p>
    <w:p w14:paraId="4E8F0F83" w14:textId="43FCD2D6" w:rsidR="00866FC6" w:rsidRPr="001F75AA" w:rsidRDefault="00866FC6" w:rsidP="00866FC6">
      <w:pPr>
        <w:pStyle w:val="BodyText"/>
      </w:pPr>
      <w:r w:rsidRPr="001F75AA">
        <w:t xml:space="preserve">The </w:t>
      </w:r>
      <w:r w:rsidRPr="00CC0DDC">
        <w:rPr>
          <w:b/>
        </w:rPr>
        <w:t>LVD Contents Report</w:t>
      </w:r>
      <w:r w:rsidRPr="001F75AA">
        <w:t xml:space="preserve"> allows you to view the contents of a Local Verification Database (LVD) for a given OTC Endpoint.</w:t>
      </w:r>
      <w:r w:rsidR="004706F2">
        <w:t xml:space="preserve"> To access the report, from </w:t>
      </w:r>
      <w:r w:rsidR="002919FF" w:rsidRPr="00CC0DDC">
        <w:rPr>
          <w:b/>
        </w:rPr>
        <w:t>Check Processing Reports</w:t>
      </w:r>
      <w:r w:rsidR="005E3216">
        <w:rPr>
          <w:b/>
        </w:rPr>
        <w:t xml:space="preserve"> </w:t>
      </w:r>
      <w:r w:rsidR="005E3216" w:rsidRPr="00CC0DDC">
        <w:rPr>
          <w:b/>
        </w:rPr>
        <w:t>Business Reports</w:t>
      </w:r>
      <w:r w:rsidR="005E3216" w:rsidRPr="001F75AA">
        <w:t xml:space="preserve">, </w:t>
      </w:r>
      <w:r w:rsidR="00A1471C">
        <w:t>select</w:t>
      </w:r>
      <w:r w:rsidR="005E3216" w:rsidRPr="001F75AA">
        <w:t xml:space="preserve"> </w:t>
      </w:r>
      <w:r w:rsidR="005E3216" w:rsidRPr="00CC0DDC">
        <w:rPr>
          <w:b/>
        </w:rPr>
        <w:t>LVD Contents Report</w:t>
      </w:r>
      <w:r w:rsidR="005E3216">
        <w:rPr>
          <w:b/>
        </w:rPr>
        <w:t>.</w:t>
      </w:r>
    </w:p>
    <w:p w14:paraId="00A3419A" w14:textId="12964E79" w:rsidR="00617B6A" w:rsidRDefault="00720888" w:rsidP="00A67DC8">
      <w:pPr>
        <w:pStyle w:val="H4PrintableJobAid"/>
      </w:pPr>
      <w:bookmarkStart w:id="45" w:name="_Toc212639913"/>
      <w:r>
        <w:lastRenderedPageBreak/>
        <w:t>LVD Contents Report</w:t>
      </w:r>
      <w:bookmarkEnd w:id="45"/>
    </w:p>
    <w:p w14:paraId="27A8D1C7" w14:textId="0C0036EB" w:rsidR="00720888" w:rsidRDefault="001F2257" w:rsidP="001F2257">
      <w:pPr>
        <w:pStyle w:val="BodyText"/>
      </w:pPr>
      <w:r w:rsidRPr="001F75AA">
        <w:t>To view an LVD Contents report, complete the following steps:</w:t>
      </w:r>
    </w:p>
    <w:p w14:paraId="6CE7E771" w14:textId="5AADD4A3" w:rsidR="003C6415" w:rsidRPr="00E44B7F" w:rsidRDefault="003C6415" w:rsidP="002941AD">
      <w:pPr>
        <w:pStyle w:val="NumberedList"/>
        <w:numPr>
          <w:ilvl w:val="0"/>
          <w:numId w:val="51"/>
        </w:numPr>
      </w:pPr>
      <w:r>
        <w:t>From</w:t>
      </w:r>
      <w:r w:rsidRPr="005E11DA">
        <w:t xml:space="preserve"> the </w:t>
      </w:r>
      <w:r w:rsidRPr="003C6415">
        <w:rPr>
          <w:b/>
        </w:rPr>
        <w:t>Reports</w:t>
      </w:r>
      <w:r w:rsidRPr="005E11DA">
        <w:t xml:space="preserve"> tab</w:t>
      </w:r>
      <w:r>
        <w:t xml:space="preserve">, </w:t>
      </w:r>
      <w:r w:rsidR="00A1471C">
        <w:t>select</w:t>
      </w:r>
      <w:r w:rsidRPr="00E44B7F">
        <w:t xml:space="preserve"> </w:t>
      </w:r>
      <w:r w:rsidRPr="003C6415">
        <w:rPr>
          <w:b/>
        </w:rPr>
        <w:t>Deposit Processing Reports</w:t>
      </w:r>
      <w:r w:rsidRPr="00E44B7F">
        <w:t xml:space="preserve">. The </w:t>
      </w:r>
      <w:r w:rsidRPr="003C6415">
        <w:rPr>
          <w:i/>
        </w:rPr>
        <w:t>View Reports</w:t>
      </w:r>
      <w:r w:rsidRPr="00E44B7F">
        <w:t xml:space="preserve"> page appears. </w:t>
      </w:r>
    </w:p>
    <w:p w14:paraId="74388227" w14:textId="36E929D1" w:rsidR="003C6415" w:rsidRPr="005E11DA" w:rsidRDefault="003C6415" w:rsidP="003C6415">
      <w:pPr>
        <w:pStyle w:val="NumberedList"/>
      </w:pPr>
      <w:r w:rsidRPr="005E11DA">
        <w:t xml:space="preserve">Under </w:t>
      </w:r>
      <w:r w:rsidRPr="005E11DA">
        <w:rPr>
          <w:b/>
        </w:rPr>
        <w:t>Business Reports</w:t>
      </w:r>
      <w:r w:rsidRPr="005E11DA">
        <w:t xml:space="preserve">, </w:t>
      </w:r>
      <w:r w:rsidR="00A1471C">
        <w:t>select</w:t>
      </w:r>
      <w:r w:rsidRPr="005E11DA">
        <w:t xml:space="preserve"> </w:t>
      </w:r>
      <w:r w:rsidRPr="005E11DA">
        <w:rPr>
          <w:b/>
        </w:rPr>
        <w:t>LVD Contents Report</w:t>
      </w:r>
      <w:r w:rsidRPr="005E11DA">
        <w:t xml:space="preserve">. The </w:t>
      </w:r>
      <w:r w:rsidRPr="005E11DA">
        <w:rPr>
          <w:i/>
        </w:rPr>
        <w:t>LVD Contents Reports</w:t>
      </w:r>
      <w:r w:rsidRPr="005E11DA">
        <w:t xml:space="preserve"> parameters page appears.</w:t>
      </w:r>
    </w:p>
    <w:p w14:paraId="70E129C9" w14:textId="36E60050" w:rsidR="0098257E" w:rsidRDefault="003C6415" w:rsidP="003C6415">
      <w:pPr>
        <w:pStyle w:val="NumberedList"/>
      </w:pPr>
      <w:r w:rsidRPr="005E11DA">
        <w:t xml:space="preserve">Enter the search </w:t>
      </w:r>
      <w:r w:rsidRPr="001F75AA">
        <w:t>criteria for the report you would like to view.</w:t>
      </w:r>
    </w:p>
    <w:p w14:paraId="3FACEAE2" w14:textId="77777777" w:rsidR="007739E5" w:rsidRPr="001F75AA" w:rsidRDefault="007739E5" w:rsidP="007739E5">
      <w:pPr>
        <w:ind w:left="1080"/>
      </w:pPr>
      <w:r w:rsidRPr="001F75AA">
        <w:t xml:space="preserve">Under </w:t>
      </w:r>
      <w:r w:rsidRPr="005E11DA">
        <w:rPr>
          <w:b/>
        </w:rPr>
        <w:t>Report Filters</w:t>
      </w:r>
      <w:r w:rsidRPr="001F75AA">
        <w:t>,</w:t>
      </w:r>
    </w:p>
    <w:p w14:paraId="67BBC374" w14:textId="77777777" w:rsidR="007739E5" w:rsidRPr="001F75AA" w:rsidRDefault="007739E5" w:rsidP="002941AD">
      <w:pPr>
        <w:pStyle w:val="ListParagraph"/>
        <w:numPr>
          <w:ilvl w:val="0"/>
          <w:numId w:val="52"/>
        </w:numPr>
        <w:autoSpaceDE/>
        <w:autoSpaceDN/>
        <w:adjustRightInd/>
        <w:ind w:left="1800"/>
        <w:contextualSpacing w:val="0"/>
      </w:pPr>
      <w:r w:rsidRPr="001F75AA">
        <w:t xml:space="preserve">Select a </w:t>
      </w:r>
      <w:r w:rsidRPr="005E11DA">
        <w:rPr>
          <w:b/>
        </w:rPr>
        <w:t>Transaction Type</w:t>
      </w:r>
    </w:p>
    <w:p w14:paraId="294633CD" w14:textId="77777777" w:rsidR="007739E5" w:rsidRPr="005E11DA" w:rsidRDefault="007739E5" w:rsidP="002941AD">
      <w:pPr>
        <w:pStyle w:val="ListParagraph"/>
        <w:numPr>
          <w:ilvl w:val="0"/>
          <w:numId w:val="52"/>
        </w:numPr>
        <w:autoSpaceDE/>
        <w:autoSpaceDN/>
        <w:adjustRightInd/>
        <w:ind w:left="1800"/>
        <w:contextualSpacing w:val="0"/>
        <w:rPr>
          <w:b/>
        </w:rPr>
      </w:pPr>
      <w:r w:rsidRPr="001F75AA">
        <w:t xml:space="preserve">Select a </w:t>
      </w:r>
      <w:r w:rsidRPr="005E11DA">
        <w:rPr>
          <w:b/>
        </w:rPr>
        <w:t>Trade Status</w:t>
      </w:r>
    </w:p>
    <w:p w14:paraId="1D40F817" w14:textId="5CCC04F5" w:rsidR="001D27D8" w:rsidRPr="001D27D8" w:rsidRDefault="00A1471C" w:rsidP="001D27D8">
      <w:pPr>
        <w:pStyle w:val="ListParagraph"/>
        <w:numPr>
          <w:ilvl w:val="0"/>
          <w:numId w:val="52"/>
        </w:numPr>
        <w:autoSpaceDE/>
        <w:autoSpaceDN/>
        <w:adjustRightInd/>
        <w:ind w:left="1800"/>
        <w:contextualSpacing w:val="0"/>
      </w:pPr>
      <w:r>
        <w:t>Select</w:t>
      </w:r>
      <w:r w:rsidR="007739E5" w:rsidRPr="001F75AA">
        <w:t xml:space="preserve"> </w:t>
      </w:r>
      <w:r w:rsidR="007739E5" w:rsidRPr="005E11DA">
        <w:rPr>
          <w:b/>
        </w:rPr>
        <w:t>Received Date</w:t>
      </w:r>
      <w:r w:rsidR="007739E5" w:rsidRPr="001F75AA">
        <w:t xml:space="preserve"> or </w:t>
      </w:r>
      <w:r w:rsidR="007739E5" w:rsidRPr="005E11DA">
        <w:rPr>
          <w:b/>
        </w:rPr>
        <w:t>Captured Date</w:t>
      </w:r>
    </w:p>
    <w:p w14:paraId="76D8EDF8" w14:textId="77777777" w:rsidR="001D27D8" w:rsidRPr="001D27D8" w:rsidRDefault="0001242E" w:rsidP="001D27D8">
      <w:pPr>
        <w:pStyle w:val="ListParagraph"/>
        <w:numPr>
          <w:ilvl w:val="0"/>
          <w:numId w:val="52"/>
        </w:numPr>
        <w:autoSpaceDE/>
        <w:autoSpaceDN/>
        <w:adjustRightInd/>
        <w:ind w:left="1800"/>
        <w:contextualSpacing w:val="0"/>
      </w:pPr>
      <w:r w:rsidRPr="001F75AA">
        <w:t xml:space="preserve">Enter </w:t>
      </w:r>
      <w:r w:rsidRPr="001D27D8">
        <w:rPr>
          <w:b/>
        </w:rPr>
        <w:t>For Account</w:t>
      </w:r>
    </w:p>
    <w:p w14:paraId="1EA0A6F8" w14:textId="77777777" w:rsidR="001D27D8" w:rsidRPr="001D27D8" w:rsidRDefault="0001242E" w:rsidP="001D27D8">
      <w:pPr>
        <w:pStyle w:val="ListParagraph"/>
        <w:numPr>
          <w:ilvl w:val="0"/>
          <w:numId w:val="52"/>
        </w:numPr>
        <w:autoSpaceDE/>
        <w:autoSpaceDN/>
        <w:adjustRightInd/>
        <w:ind w:left="1800"/>
        <w:contextualSpacing w:val="0"/>
      </w:pPr>
      <w:r w:rsidRPr="001F75AA">
        <w:t xml:space="preserve">Enter the </w:t>
      </w:r>
      <w:r w:rsidRPr="001D27D8">
        <w:rPr>
          <w:b/>
        </w:rPr>
        <w:t>User Defined Field 1</w:t>
      </w:r>
    </w:p>
    <w:p w14:paraId="6D36F785" w14:textId="263D743A" w:rsidR="00660B71" w:rsidRDefault="0001242E" w:rsidP="001D27D8">
      <w:pPr>
        <w:pStyle w:val="ListParagraph"/>
        <w:numPr>
          <w:ilvl w:val="0"/>
          <w:numId w:val="52"/>
        </w:numPr>
        <w:autoSpaceDE/>
        <w:autoSpaceDN/>
        <w:adjustRightInd/>
        <w:ind w:left="1800"/>
        <w:contextualSpacing w:val="0"/>
      </w:pPr>
      <w:r w:rsidRPr="001F75AA">
        <w:t xml:space="preserve">Enter the </w:t>
      </w:r>
      <w:r w:rsidRPr="001D27D8">
        <w:rPr>
          <w:b/>
        </w:rPr>
        <w:t>Bank Routing Number</w:t>
      </w:r>
    </w:p>
    <w:p w14:paraId="70C29EA7" w14:textId="77777777" w:rsidR="00660B71" w:rsidRPr="00E777B1" w:rsidRDefault="00660B71" w:rsidP="00660B71">
      <w:pPr>
        <w:pStyle w:val="TipHeader"/>
      </w:pPr>
      <w:r w:rsidRPr="00E777B1">
        <w:rPr>
          <w:noProof/>
        </w:rPr>
        <mc:AlternateContent>
          <mc:Choice Requires="wpg">
            <w:drawing>
              <wp:inline distT="0" distB="0" distL="0" distR="0" wp14:anchorId="305F1488" wp14:editId="4AA37D39">
                <wp:extent cx="6159610" cy="352425"/>
                <wp:effectExtent l="0" t="0" r="12700" b="28575"/>
                <wp:docPr id="150" name="Group 15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5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97B204" w14:textId="622FC5FB" w:rsidR="00660B71" w:rsidRPr="00B46552" w:rsidRDefault="00660B71" w:rsidP="00660B71">
                              <w:pPr>
                                <w:pStyle w:val="TipHeaderinBar"/>
                                <w:rPr>
                                  <w:rFonts w:cs="Arial"/>
                                </w:rPr>
                              </w:pPr>
                              <w:r w:rsidRPr="00B46552">
                                <w:rPr>
                                  <w:rFonts w:cs="Arial"/>
                                </w:rPr>
                                <w:t>Application Tip</w:t>
                              </w:r>
                              <w:r w:rsidR="001D27D8">
                                <w:rPr>
                                  <w:rFonts w:cs="Arial"/>
                                </w:rPr>
                                <w:t>s</w:t>
                              </w:r>
                            </w:p>
                            <w:p w14:paraId="1A94F715" w14:textId="77777777" w:rsidR="00660B71" w:rsidRPr="00E674C2" w:rsidRDefault="00660B71" w:rsidP="00660B7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2" name="Picture 152"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05F1488" id="Group 150" o:spid="_x0000_s109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5El/yAwAAm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nzkSX/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9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" fillcolor="#e6e6e6" strokecolor="white [3212]" strokeweight="1pt">
                  <v:stroke joinstyle="miter"/>
                  <v:textbox inset="28.8pt">
                    <w:txbxContent>
                      <w:p w14:paraId="1497B204" w14:textId="622FC5FB" w:rsidR="00660B71" w:rsidRPr="00B46552" w:rsidRDefault="00660B71" w:rsidP="00660B71">
                        <w:pPr>
                          <w:pStyle w:val="TipHeaderinBar"/>
                          <w:rPr>
                            <w:rFonts w:cs="Arial"/>
                          </w:rPr>
                        </w:pPr>
                        <w:r w:rsidRPr="00B46552">
                          <w:rPr>
                            <w:rFonts w:cs="Arial"/>
                          </w:rPr>
                          <w:t>Application Tip</w:t>
                        </w:r>
                        <w:r w:rsidR="001D27D8">
                          <w:rPr>
                            <w:rFonts w:cs="Arial"/>
                          </w:rPr>
                          <w:t>s</w:t>
                        </w:r>
                      </w:p>
                      <w:p w14:paraId="1A94F715" w14:textId="77777777" w:rsidR="00660B71" w:rsidRPr="00E674C2" w:rsidRDefault="00660B71" w:rsidP="00660B71">
                        <w:pPr>
                          <w:pStyle w:val="TipHeaderinBar"/>
                        </w:pPr>
                      </w:p>
                    </w:txbxContent>
                  </v:textbox>
                </v:roundrect>
                <v:shape id="Picture 152" o:spid="_x0000_s109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">
                  <v:imagedata r:id="rId23" o:title="Application Tip Icon"/>
                </v:shape>
                <w10:anchorlock/>
              </v:group>
            </w:pict>
          </mc:Fallback>
        </mc:AlternateContent>
      </w:r>
    </w:p>
    <w:p w14:paraId="20A758C1" w14:textId="6E1149BD" w:rsidR="001D27D8" w:rsidRPr="001D27D8" w:rsidRDefault="001D27D8" w:rsidP="001D27D8">
      <w:pPr>
        <w:pStyle w:val="TipBullet"/>
      </w:pPr>
      <w:r w:rsidRPr="001F75AA">
        <w:t xml:space="preserve">Trade Status represents the status </w:t>
      </w:r>
      <w:r w:rsidRPr="00880111">
        <w:t>of</w:t>
      </w:r>
      <w:r w:rsidRPr="001F75AA">
        <w:t xml:space="preserve"> the verification records (All, Cleared, Dynamic, Suspend, Denied, Blocked).</w:t>
      </w:r>
    </w:p>
    <w:p w14:paraId="33319CF9" w14:textId="452E6A0D" w:rsidR="00660B71" w:rsidRPr="00750F61" w:rsidRDefault="004E40BA" w:rsidP="001D27D8">
      <w:pPr>
        <w:pStyle w:val="TipBullet"/>
      </w:pPr>
      <w:r w:rsidRPr="7C43AF04">
        <w:rPr>
          <w:b/>
          <w:bCs/>
        </w:rPr>
        <w:t>CHK</w:t>
      </w:r>
      <w:r w:rsidRPr="7C43AF04">
        <w:t xml:space="preserve"> denotes a check capture OTC Endpoint; </w:t>
      </w:r>
      <w:r w:rsidRPr="7C43AF04">
        <w:rPr>
          <w:b/>
          <w:bCs/>
        </w:rPr>
        <w:t>TGA</w:t>
      </w:r>
      <w:r w:rsidRPr="7C43AF04">
        <w:t xml:space="preserve"> denotes a deposit processing OTC Endpoint; </w:t>
      </w:r>
      <w:r w:rsidRPr="7C43AF04">
        <w:rPr>
          <w:b/>
          <w:bCs/>
        </w:rPr>
        <w:t>M</w:t>
      </w:r>
      <w:r w:rsidRPr="7C43AF04">
        <w:t xml:space="preserve"> denotes a </w:t>
      </w:r>
      <w:r w:rsidRPr="004E40BA">
        <w:t>mapped</w:t>
      </w:r>
      <w:r w:rsidRPr="7C43AF04">
        <w:t xml:space="preserve"> accounting code; an open lock </w:t>
      </w:r>
      <w:r>
        <w:rPr>
          <w:noProof/>
        </w:rPr>
        <w:drawing>
          <wp:inline distT="0" distB="0" distL="0" distR="0" wp14:anchorId="1B073D8A" wp14:editId="7FD0A49B">
            <wp:extent cx="201930" cy="189865"/>
            <wp:effectExtent l="0" t="0" r="7620" b="635"/>
            <wp:docPr id="855300358" name="Picture 124" descr="unlock-cli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pic:nvPicPr>
                  <pic:blipFill>
                    <a:blip r:embed="rId31">
                      <a:extLst>
                        <a:ext uri="{28A0092B-C50C-407E-A947-70E740481C1C}">
                          <a14:useLocalDpi xmlns:a14="http://schemas.microsoft.com/office/drawing/2010/main" val="0"/>
                        </a:ext>
                      </a:extLst>
                    </a:blip>
                    <a:stretch>
                      <a:fillRect/>
                    </a:stretch>
                  </pic:blipFill>
                  <pic:spPr>
                    <a:xfrm>
                      <a:off x="0" y="0"/>
                      <a:ext cx="201930" cy="189865"/>
                    </a:xfrm>
                    <a:prstGeom prst="rect">
                      <a:avLst/>
                    </a:prstGeom>
                  </pic:spPr>
                </pic:pic>
              </a:graphicData>
            </a:graphic>
          </wp:inline>
        </w:drawing>
      </w:r>
      <w:r w:rsidRPr="7C43AF04">
        <w:t xml:space="preserve">denotes access permission; and a closed lock </w:t>
      </w:r>
      <w:r>
        <w:rPr>
          <w:noProof/>
        </w:rPr>
        <w:drawing>
          <wp:inline distT="0" distB="0" distL="0" distR="0" wp14:anchorId="0247C779" wp14:editId="16BC157F">
            <wp:extent cx="189865" cy="189865"/>
            <wp:effectExtent l="0" t="0" r="635" b="635"/>
            <wp:docPr id="1383232783" name="Picture 123" descr="lock-cli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pic:nvPicPr>
                  <pic:blipFill>
                    <a:blip r:embed="rId32">
                      <a:extLst>
                        <a:ext uri="{28A0092B-C50C-407E-A947-70E740481C1C}">
                          <a14:useLocalDpi xmlns:a14="http://schemas.microsoft.com/office/drawing/2010/main" val="0"/>
                        </a:ext>
                      </a:extLst>
                    </a:blip>
                    <a:stretch>
                      <a:fillRect/>
                    </a:stretch>
                  </pic:blipFill>
                  <pic:spPr>
                    <a:xfrm>
                      <a:off x="0" y="0"/>
                      <a:ext cx="189865" cy="189865"/>
                    </a:xfrm>
                    <a:prstGeom prst="rect">
                      <a:avLst/>
                    </a:prstGeom>
                  </pic:spPr>
                </pic:pic>
              </a:graphicData>
            </a:graphic>
          </wp:inline>
        </w:drawing>
      </w:r>
      <w:r w:rsidRPr="7C43AF04">
        <w:t>denotes no access permission.</w:t>
      </w:r>
    </w:p>
    <w:p w14:paraId="115FB987" w14:textId="77777777" w:rsidR="00660B71" w:rsidRDefault="00660B71" w:rsidP="00660B71">
      <w:pPr>
        <w:pStyle w:val="TipClosingBar"/>
      </w:pPr>
    </w:p>
    <w:p w14:paraId="441E7534" w14:textId="4E7546DB" w:rsidR="002941AD" w:rsidRDefault="00A1471C" w:rsidP="003E76A0">
      <w:pPr>
        <w:pStyle w:val="NumberedList"/>
      </w:pPr>
      <w:r>
        <w:t>Select</w:t>
      </w:r>
      <w:r w:rsidR="002941AD" w:rsidRPr="00B565F1">
        <w:t xml:space="preserve"> an OTC Endpoint to initiate the report. The </w:t>
      </w:r>
      <w:r w:rsidR="002941AD" w:rsidRPr="00E1788A">
        <w:rPr>
          <w:i/>
        </w:rPr>
        <w:t>LVD Contents</w:t>
      </w:r>
      <w:r w:rsidR="002941AD" w:rsidRPr="00B565F1">
        <w:t xml:space="preserve"> </w:t>
      </w:r>
      <w:r w:rsidR="002941AD">
        <w:t>R</w:t>
      </w:r>
      <w:r w:rsidR="002941AD" w:rsidRPr="00B565F1">
        <w:t xml:space="preserve">eport </w:t>
      </w:r>
      <w:r w:rsidR="002941AD">
        <w:t xml:space="preserve">preview page </w:t>
      </w:r>
      <w:r w:rsidR="002941AD" w:rsidRPr="00B565F1">
        <w:t>appears in a new window</w:t>
      </w:r>
      <w:r w:rsidR="002941AD">
        <w:t xml:space="preserve"> as shown in</w:t>
      </w:r>
      <w:r w:rsidR="00E1788A">
        <w:t xml:space="preserve"> </w:t>
      </w:r>
      <w:r w:rsidR="00E1788A">
        <w:fldChar w:fldCharType="begin"/>
      </w:r>
      <w:r w:rsidR="00E1788A">
        <w:instrText xml:space="preserve"> REF _Ref85023615 \h </w:instrText>
      </w:r>
      <w:r w:rsidR="00E1788A">
        <w:fldChar w:fldCharType="separate"/>
      </w:r>
      <w:r w:rsidR="009018AF">
        <w:t xml:space="preserve">Figure </w:t>
      </w:r>
      <w:r w:rsidR="009018AF">
        <w:rPr>
          <w:noProof/>
        </w:rPr>
        <w:t>7</w:t>
      </w:r>
      <w:r w:rsidR="00E1788A">
        <w:fldChar w:fldCharType="end"/>
      </w:r>
      <w:r w:rsidR="00E1788A">
        <w:t>.</w:t>
      </w:r>
    </w:p>
    <w:p w14:paraId="754FA7E5" w14:textId="6E0F9E8E" w:rsidR="00E1788A" w:rsidRDefault="00E1788A" w:rsidP="00E1788A">
      <w:pPr>
        <w:pStyle w:val="Caption"/>
      </w:pPr>
      <w:bookmarkStart w:id="46" w:name="_Ref85023615"/>
      <w:bookmarkStart w:id="47" w:name="_Toc212639941"/>
      <w:r>
        <w:lastRenderedPageBreak/>
        <w:t xml:space="preserve">Figure </w:t>
      </w:r>
      <w:r>
        <w:fldChar w:fldCharType="begin"/>
      </w:r>
      <w:r>
        <w:instrText xml:space="preserve"> SEQ Figure \* ARABIC </w:instrText>
      </w:r>
      <w:r>
        <w:fldChar w:fldCharType="separate"/>
      </w:r>
      <w:r w:rsidR="009018AF">
        <w:rPr>
          <w:noProof/>
        </w:rPr>
        <w:t>7</w:t>
      </w:r>
      <w:r>
        <w:rPr>
          <w:noProof/>
        </w:rPr>
        <w:fldChar w:fldCharType="end"/>
      </w:r>
      <w:bookmarkEnd w:id="46"/>
      <w:r>
        <w:t xml:space="preserve">: </w:t>
      </w:r>
      <w:r w:rsidRPr="00A3161B">
        <w:t>LVD Contents Report Preview Page</w:t>
      </w:r>
      <w:bookmarkEnd w:id="47"/>
    </w:p>
    <w:p w14:paraId="5B3BF66C" w14:textId="67AB06FA" w:rsidR="002941AD" w:rsidRDefault="002941AD" w:rsidP="00E1788A">
      <w:pPr>
        <w:jc w:val="center"/>
      </w:pPr>
      <w:r>
        <w:rPr>
          <w:noProof/>
        </w:rPr>
        <w:drawing>
          <wp:inline distT="0" distB="0" distL="0" distR="0" wp14:anchorId="26696ABF" wp14:editId="2031795D">
            <wp:extent cx="4182701" cy="3147986"/>
            <wp:effectExtent l="19050" t="19050" r="27940" b="14605"/>
            <wp:docPr id="145" name="Picture 145" descr="The LVD Contents Report page is displayed with the Export as section highlighted. There is a drop-down menu to select the file type, and the download and print pdf report buttons are highlighted.  Below is a PDF displaying the complete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The LVD Contents Report page is displayed with the Export as section highlighted. There is a drop-down menu to select the file type, and the download and print pdf report buttons are highlighted.  Below is a PDF displaying the completed report."/>
                    <pic:cNvPicPr/>
                  </pic:nvPicPr>
                  <pic:blipFill>
                    <a:blip r:embed="rId33">
                      <a:extLst>
                        <a:ext uri="{28A0092B-C50C-407E-A947-70E740481C1C}">
                          <a14:useLocalDpi xmlns:a14="http://schemas.microsoft.com/office/drawing/2010/main" val="0"/>
                        </a:ext>
                      </a:extLst>
                    </a:blip>
                    <a:stretch>
                      <a:fillRect/>
                    </a:stretch>
                  </pic:blipFill>
                  <pic:spPr>
                    <a:xfrm>
                      <a:off x="0" y="0"/>
                      <a:ext cx="4183147" cy="3148322"/>
                    </a:xfrm>
                    <a:prstGeom prst="rect">
                      <a:avLst/>
                    </a:prstGeom>
                    <a:ln w="9525">
                      <a:solidFill>
                        <a:schemeClr val="tx1"/>
                      </a:solidFill>
                    </a:ln>
                  </pic:spPr>
                </pic:pic>
              </a:graphicData>
            </a:graphic>
          </wp:inline>
        </w:drawing>
      </w:r>
    </w:p>
    <w:p w14:paraId="27379B95" w14:textId="77777777" w:rsidR="00F56333" w:rsidRPr="001F75AA" w:rsidRDefault="00F56333" w:rsidP="00E1788A">
      <w:pPr>
        <w:jc w:val="center"/>
      </w:pPr>
    </w:p>
    <w:p w14:paraId="312C841C" w14:textId="33462E6E" w:rsidR="00B23BC2" w:rsidRPr="00C509B1" w:rsidRDefault="00B23BC2" w:rsidP="00B23BC2">
      <w:pPr>
        <w:pStyle w:val="NumberedList"/>
      </w:pPr>
      <w:r w:rsidRPr="00C509B1">
        <w:t xml:space="preserve">Under </w:t>
      </w:r>
      <w:r w:rsidRPr="005E11DA">
        <w:t>Export as</w:t>
      </w:r>
      <w:r w:rsidRPr="00C509B1">
        <w:t xml:space="preserve">, </w:t>
      </w:r>
    </w:p>
    <w:p w14:paraId="13D4FF90" w14:textId="77777777" w:rsidR="00B23BC2" w:rsidRPr="00C509B1" w:rsidRDefault="00B23BC2" w:rsidP="00912147">
      <w:pPr>
        <w:pStyle w:val="ListParagraph"/>
        <w:numPr>
          <w:ilvl w:val="0"/>
          <w:numId w:val="54"/>
        </w:numPr>
        <w:autoSpaceDE/>
        <w:autoSpaceDN/>
        <w:adjustRightInd/>
        <w:contextualSpacing w:val="0"/>
      </w:pPr>
      <w:r w:rsidRPr="00C509B1">
        <w:t xml:space="preserve">Select </w:t>
      </w:r>
      <w:r w:rsidRPr="00700DA4">
        <w:t>a</w:t>
      </w:r>
      <w:r w:rsidRPr="005E11DA">
        <w:rPr>
          <w:b/>
        </w:rPr>
        <w:t xml:space="preserve"> </w:t>
      </w:r>
      <w:r w:rsidRPr="005E11DA">
        <w:rPr>
          <w:rFonts w:eastAsia="TimesNewRoman"/>
          <w:b/>
          <w:color w:val="000000"/>
        </w:rPr>
        <w:t>PDF</w:t>
      </w:r>
      <w:r w:rsidRPr="005E11DA">
        <w:rPr>
          <w:rFonts w:eastAsia="TimesNewRoman"/>
          <w:color w:val="000000"/>
        </w:rPr>
        <w:t xml:space="preserve">, </w:t>
      </w:r>
      <w:r w:rsidRPr="005E11DA">
        <w:rPr>
          <w:rFonts w:eastAsia="TimesNewRoman"/>
          <w:b/>
          <w:color w:val="000000"/>
        </w:rPr>
        <w:t>Excel</w:t>
      </w:r>
      <w:r w:rsidRPr="005E11DA">
        <w:rPr>
          <w:rFonts w:eastAsia="TimesNewRoman"/>
          <w:color w:val="000000"/>
        </w:rPr>
        <w:t xml:space="preserve"> or </w:t>
      </w:r>
      <w:r w:rsidRPr="005E11DA">
        <w:rPr>
          <w:rFonts w:eastAsia="TimesNewRoman"/>
          <w:b/>
          <w:color w:val="000000"/>
        </w:rPr>
        <w:t>Word</w:t>
      </w:r>
    </w:p>
    <w:p w14:paraId="6D5D0589" w14:textId="2C3E7F90" w:rsidR="00B23BC2" w:rsidRPr="00C509B1" w:rsidRDefault="00A1471C" w:rsidP="00912147">
      <w:pPr>
        <w:pStyle w:val="ListParagraph"/>
        <w:numPr>
          <w:ilvl w:val="0"/>
          <w:numId w:val="54"/>
        </w:numPr>
        <w:autoSpaceDE/>
        <w:autoSpaceDN/>
        <w:adjustRightInd/>
        <w:contextualSpacing w:val="0"/>
      </w:pPr>
      <w:r>
        <w:t>Select</w:t>
      </w:r>
      <w:r w:rsidR="00B23BC2" w:rsidRPr="00C509B1">
        <w:t xml:space="preserve"> </w:t>
      </w:r>
      <w:r w:rsidR="00B23BC2" w:rsidRPr="009F3345">
        <w:rPr>
          <w:b/>
        </w:rPr>
        <w:t>Download</w:t>
      </w:r>
    </w:p>
    <w:p w14:paraId="24AA4AE3" w14:textId="77777777" w:rsidR="00B23BC2" w:rsidRPr="00C509B1" w:rsidRDefault="00B23BC2" w:rsidP="00B23BC2">
      <w:pPr>
        <w:ind w:left="720"/>
      </w:pPr>
    </w:p>
    <w:p w14:paraId="3407B285" w14:textId="77777777" w:rsidR="00B23BC2" w:rsidRDefault="00B23BC2" w:rsidP="00B23BC2">
      <w:pPr>
        <w:pStyle w:val="ListParagraph"/>
        <w:ind w:left="2160"/>
      </w:pPr>
      <w:r w:rsidRPr="00C509B1">
        <w:t>Or</w:t>
      </w:r>
    </w:p>
    <w:p w14:paraId="265859CE" w14:textId="77777777" w:rsidR="00B23BC2" w:rsidRDefault="00B23BC2" w:rsidP="00B23BC2">
      <w:pPr>
        <w:pStyle w:val="ListParagraph"/>
        <w:ind w:left="2160"/>
      </w:pPr>
    </w:p>
    <w:p w14:paraId="267A043C" w14:textId="323693F0" w:rsidR="00B23BC2" w:rsidRPr="00700DA4" w:rsidRDefault="00A1471C" w:rsidP="00B23BC2">
      <w:pPr>
        <w:pStyle w:val="ListParagraph"/>
      </w:pPr>
      <w:r>
        <w:t>Select</w:t>
      </w:r>
      <w:r w:rsidR="00B23BC2" w:rsidRPr="00C509B1">
        <w:t xml:space="preserve"> </w:t>
      </w:r>
      <w:r w:rsidR="00B23BC2" w:rsidRPr="00700DA4">
        <w:rPr>
          <w:b/>
        </w:rPr>
        <w:t>Print PDF Report</w:t>
      </w:r>
    </w:p>
    <w:p w14:paraId="766BD537" w14:textId="77777777" w:rsidR="00AC412B" w:rsidRDefault="00AC412B" w:rsidP="00AC412B">
      <w:pPr>
        <w:pStyle w:val="TipHeader"/>
      </w:pPr>
      <w:r>
        <w:rPr>
          <w:noProof/>
        </w:rPr>
        <mc:AlternateContent>
          <mc:Choice Requires="wpg">
            <w:drawing>
              <wp:inline distT="0" distB="0" distL="0" distR="0" wp14:anchorId="3FF0EC78" wp14:editId="18AC91F6">
                <wp:extent cx="5943600" cy="353267"/>
                <wp:effectExtent l="0" t="0" r="19050" b="27940"/>
                <wp:docPr id="153" name="Group 153"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54"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7F6E998" w14:textId="77777777" w:rsidR="00AC412B" w:rsidRPr="00E674C2" w:rsidRDefault="00AC412B" w:rsidP="00AC412B">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5" name="Picture 155"/>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3FF0EC78" id="Group 153" o:spid="_x0000_s1093"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iZytr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094"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" fillcolor="#e6e6e6" strokecolor="window" strokeweight="1pt">
                  <v:stroke joinstyle="miter"/>
                  <v:textbox inset="28.8pt">
                    <w:txbxContent>
                      <w:p w14:paraId="57F6E998" w14:textId="77777777" w:rsidR="00AC412B" w:rsidRPr="00E674C2" w:rsidRDefault="00AC412B" w:rsidP="00AC412B">
                        <w:pPr>
                          <w:pStyle w:val="TipHeaderinBar"/>
                          <w:spacing w:before="0"/>
                        </w:pPr>
                        <w:r>
                          <w:rPr>
                            <w:rFonts w:cs="Arial"/>
                          </w:rPr>
                          <w:t>Additional Button</w:t>
                        </w:r>
                      </w:p>
                    </w:txbxContent>
                  </v:textbox>
                </v:roundrect>
                <v:shape id="Picture 155" o:spid="_x0000_s1095"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">
                  <v:imagedata r:id="rId27" o:title=""/>
                </v:shape>
                <w10:anchorlock/>
              </v:group>
            </w:pict>
          </mc:Fallback>
        </mc:AlternateContent>
      </w:r>
    </w:p>
    <w:p w14:paraId="1BF8D3AB" w14:textId="201BEB9D" w:rsidR="00AC412B" w:rsidRPr="00750F61" w:rsidRDefault="00A1471C" w:rsidP="005E66BB">
      <w:pPr>
        <w:pStyle w:val="TipBullet"/>
      </w:pPr>
      <w:r>
        <w:t>Select</w:t>
      </w:r>
      <w:r w:rsidR="005E66BB" w:rsidRPr="00700DA4">
        <w:t xml:space="preserve"> </w:t>
      </w:r>
      <w:r w:rsidR="005E66BB" w:rsidRPr="00700DA4">
        <w:rPr>
          <w:b/>
        </w:rPr>
        <w:t>Previous</w:t>
      </w:r>
      <w:r w:rsidR="005E66BB" w:rsidRPr="00700DA4">
        <w:t xml:space="preserve"> to return to the </w:t>
      </w:r>
      <w:r w:rsidR="005E66BB" w:rsidRPr="005E66BB">
        <w:t>previous</w:t>
      </w:r>
      <w:r w:rsidR="005E66BB" w:rsidRPr="00700DA4">
        <w:t xml:space="preserve"> page.</w:t>
      </w:r>
    </w:p>
    <w:p w14:paraId="33DCFD5F" w14:textId="77777777" w:rsidR="00AC412B" w:rsidRDefault="00AC412B" w:rsidP="00AC412B">
      <w:pPr>
        <w:pStyle w:val="TipClosingBar"/>
      </w:pPr>
    </w:p>
    <w:p w14:paraId="3A892DF1" w14:textId="66B0C6E6" w:rsidR="00437B7D" w:rsidRDefault="00437B7D">
      <w:pPr>
        <w:autoSpaceDE/>
        <w:autoSpaceDN/>
        <w:adjustRightInd/>
      </w:pPr>
      <w:r>
        <w:br w:type="page"/>
      </w:r>
    </w:p>
    <w:p w14:paraId="26CB4145" w14:textId="571884DB" w:rsidR="0098257E" w:rsidRDefault="00E243A2" w:rsidP="00437B7D">
      <w:pPr>
        <w:pStyle w:val="Heading3"/>
      </w:pPr>
      <w:bookmarkStart w:id="48" w:name="_Toc212639914"/>
      <w:r>
        <w:lastRenderedPageBreak/>
        <w:t>Organization Hierarchy Report</w:t>
      </w:r>
      <w:bookmarkEnd w:id="48"/>
    </w:p>
    <w:p w14:paraId="6BB3D309" w14:textId="77777777" w:rsidR="006B4946" w:rsidRPr="006B4946" w:rsidRDefault="005F418A" w:rsidP="006B4946">
      <w:pPr>
        <w:pStyle w:val="BodyText"/>
      </w:pPr>
      <w:r w:rsidRPr="001F75AA">
        <w:t xml:space="preserve">The </w:t>
      </w:r>
      <w:r w:rsidRPr="00700DA4">
        <w:rPr>
          <w:b/>
        </w:rPr>
        <w:t>Organization Hierarchy Report</w:t>
      </w:r>
      <w:r w:rsidRPr="001F75AA">
        <w:t xml:space="preserve"> allows you to view the target OTC Endpoint within the context of the current OTC Endpoint.</w:t>
      </w:r>
      <w:r>
        <w:t xml:space="preserve"> The OTC Endpoints listed in the hierarchy tree are based on the user’s given access permission. Additionally, any endpoint displayed in the hierarchy is designated as a check capture endpoint or is</w:t>
      </w:r>
      <w:r w:rsidRPr="00B46ADE">
        <w:rPr>
          <w:i/>
        </w:rPr>
        <w:t xml:space="preserve"> </w:t>
      </w:r>
      <w:r w:rsidRPr="0017619B">
        <w:t>not</w:t>
      </w:r>
      <w:r>
        <w:t xml:space="preserve"> designated as check capture endpoint but is an endpoint that is associated with at least one check transaction. </w:t>
      </w:r>
    </w:p>
    <w:p w14:paraId="1B4206CE" w14:textId="00587C5E" w:rsidR="005F418A" w:rsidRPr="001F75AA" w:rsidRDefault="00465817" w:rsidP="005F418A">
      <w:pPr>
        <w:pStyle w:val="BodyText"/>
      </w:pPr>
      <w:r>
        <w:t xml:space="preserve">To access the report, from </w:t>
      </w:r>
      <w:r w:rsidR="00040BDB" w:rsidRPr="00700DA4">
        <w:rPr>
          <w:b/>
        </w:rPr>
        <w:t>Check Processing Reports</w:t>
      </w:r>
      <w:r w:rsidR="00040BDB">
        <w:rPr>
          <w:b/>
        </w:rPr>
        <w:t xml:space="preserve">, </w:t>
      </w:r>
      <w:r w:rsidR="004706F2" w:rsidRPr="00700DA4">
        <w:rPr>
          <w:b/>
        </w:rPr>
        <w:t>Business Reports</w:t>
      </w:r>
      <w:r w:rsidR="004706F2" w:rsidRPr="001F75AA">
        <w:t xml:space="preserve">, </w:t>
      </w:r>
      <w:r w:rsidR="00A1471C">
        <w:t>select</w:t>
      </w:r>
      <w:r w:rsidR="004706F2" w:rsidRPr="001F75AA">
        <w:t xml:space="preserve"> </w:t>
      </w:r>
      <w:r w:rsidR="004706F2" w:rsidRPr="00700DA4">
        <w:rPr>
          <w:b/>
        </w:rPr>
        <w:t>Organization Hierarchy Report</w:t>
      </w:r>
      <w:r w:rsidR="004706F2">
        <w:rPr>
          <w:b/>
        </w:rPr>
        <w:t>.</w:t>
      </w:r>
    </w:p>
    <w:p w14:paraId="62AD979A" w14:textId="2B4D4476" w:rsidR="00E243A2" w:rsidRDefault="00E41AE1" w:rsidP="00E41AE1">
      <w:pPr>
        <w:pStyle w:val="H4PrintableJobAid"/>
      </w:pPr>
      <w:bookmarkStart w:id="49" w:name="_Toc212639915"/>
      <w:r>
        <w:lastRenderedPageBreak/>
        <w:t>Organization Hierarchy Report</w:t>
      </w:r>
      <w:bookmarkEnd w:id="49"/>
    </w:p>
    <w:p w14:paraId="409EA3AD" w14:textId="65B36385" w:rsidR="00141DE6" w:rsidRPr="001F75AA" w:rsidRDefault="00141DE6" w:rsidP="00141DE6">
      <w:pPr>
        <w:pStyle w:val="BodyText"/>
        <w:rPr>
          <w:sz w:val="20"/>
        </w:rPr>
      </w:pPr>
      <w:r w:rsidRPr="00700DA4">
        <w:t>To view an Organization Hierarchy report, complete the following steps</w:t>
      </w:r>
      <w:r>
        <w:t>.</w:t>
      </w:r>
    </w:p>
    <w:p w14:paraId="6432543A" w14:textId="0B5665D1" w:rsidR="002E093C" w:rsidRPr="001F75AA" w:rsidRDefault="002E093C" w:rsidP="00912147">
      <w:pPr>
        <w:pStyle w:val="NumberedList"/>
        <w:numPr>
          <w:ilvl w:val="0"/>
          <w:numId w:val="55"/>
        </w:numPr>
      </w:pPr>
      <w:r>
        <w:t>From</w:t>
      </w:r>
      <w:r w:rsidRPr="001F75AA">
        <w:t xml:space="preserve"> the </w:t>
      </w:r>
      <w:r w:rsidRPr="002E093C">
        <w:rPr>
          <w:b/>
        </w:rPr>
        <w:t>Reports</w:t>
      </w:r>
      <w:r w:rsidRPr="001F75AA">
        <w:t xml:space="preserve"> tab</w:t>
      </w:r>
      <w:r>
        <w:t xml:space="preserve">, </w:t>
      </w:r>
      <w:r w:rsidR="00A1471C">
        <w:t>select</w:t>
      </w:r>
      <w:r w:rsidRPr="001F75AA">
        <w:t xml:space="preserve"> </w:t>
      </w:r>
      <w:r w:rsidRPr="002E093C">
        <w:rPr>
          <w:b/>
        </w:rPr>
        <w:t>Check Processing Reports</w:t>
      </w:r>
      <w:r w:rsidRPr="001F75AA">
        <w:t xml:space="preserve">. The </w:t>
      </w:r>
      <w:r w:rsidRPr="002E093C">
        <w:rPr>
          <w:i/>
        </w:rPr>
        <w:t>View Reports</w:t>
      </w:r>
      <w:r w:rsidRPr="001F75AA">
        <w:t xml:space="preserve"> page appears. </w:t>
      </w:r>
    </w:p>
    <w:p w14:paraId="289B9D8E" w14:textId="107A39D9" w:rsidR="002E093C" w:rsidRPr="001F75AA" w:rsidRDefault="002E093C" w:rsidP="002E093C">
      <w:pPr>
        <w:pStyle w:val="NumberedList"/>
      </w:pPr>
      <w:r w:rsidRPr="001F75AA">
        <w:t xml:space="preserve">Under </w:t>
      </w:r>
      <w:r w:rsidRPr="00700DA4">
        <w:rPr>
          <w:b/>
        </w:rPr>
        <w:t>Business Reports</w:t>
      </w:r>
      <w:r w:rsidRPr="001F75AA">
        <w:t xml:space="preserve">, </w:t>
      </w:r>
      <w:r w:rsidR="00A1471C">
        <w:t>select</w:t>
      </w:r>
      <w:r w:rsidRPr="001F75AA">
        <w:t xml:space="preserve"> </w:t>
      </w:r>
      <w:r w:rsidRPr="00700DA4">
        <w:rPr>
          <w:b/>
        </w:rPr>
        <w:t>Organization Hierarchy Report</w:t>
      </w:r>
      <w:r w:rsidRPr="001F75AA">
        <w:t xml:space="preserve">. The </w:t>
      </w:r>
      <w:r w:rsidRPr="00700DA4">
        <w:rPr>
          <w:i/>
        </w:rPr>
        <w:t>Organization Hierarchy Report</w:t>
      </w:r>
      <w:r w:rsidRPr="001F75AA">
        <w:t xml:space="preserve"> </w:t>
      </w:r>
      <w:r>
        <w:t xml:space="preserve">parameters </w:t>
      </w:r>
      <w:r w:rsidRPr="001F75AA">
        <w:t>page appears.</w:t>
      </w:r>
    </w:p>
    <w:p w14:paraId="74F80A5A" w14:textId="642C7E02" w:rsidR="002E093C" w:rsidRPr="00DC7E85" w:rsidRDefault="00A1471C" w:rsidP="002E093C">
      <w:pPr>
        <w:pStyle w:val="NumberedList"/>
      </w:pPr>
      <w:r>
        <w:t>Select</w:t>
      </w:r>
      <w:r w:rsidR="002E093C" w:rsidRPr="00DC7E85">
        <w:t xml:space="preserve"> an OTC Endpoint to initiate the report. The </w:t>
      </w:r>
      <w:r w:rsidR="002E093C" w:rsidRPr="00A452C3">
        <w:rPr>
          <w:i/>
        </w:rPr>
        <w:t>Organization Hierarchy</w:t>
      </w:r>
      <w:r w:rsidR="002E093C" w:rsidRPr="00DC7E85">
        <w:t xml:space="preserve"> report preview page appears</w:t>
      </w:r>
      <w:r w:rsidR="002E093C">
        <w:t xml:space="preserve"> as shown in </w:t>
      </w:r>
      <w:r w:rsidR="002E093C">
        <w:fldChar w:fldCharType="begin"/>
      </w:r>
      <w:r w:rsidR="002E093C">
        <w:instrText xml:space="preserve"> REF _Ref85023822 \h </w:instrText>
      </w:r>
      <w:r w:rsidR="002E093C">
        <w:fldChar w:fldCharType="separate"/>
      </w:r>
      <w:r w:rsidR="009018AF">
        <w:t xml:space="preserve">Figure </w:t>
      </w:r>
      <w:r w:rsidR="009018AF">
        <w:rPr>
          <w:noProof/>
        </w:rPr>
        <w:t>8</w:t>
      </w:r>
      <w:r w:rsidR="002E093C">
        <w:fldChar w:fldCharType="end"/>
      </w:r>
      <w:r w:rsidR="002E093C">
        <w:t>.</w:t>
      </w:r>
    </w:p>
    <w:p w14:paraId="63F7DDFB" w14:textId="7507F924" w:rsidR="002E093C" w:rsidRDefault="002E093C" w:rsidP="002E093C">
      <w:pPr>
        <w:pStyle w:val="Caption"/>
      </w:pPr>
      <w:bookmarkStart w:id="50" w:name="_Ref85023822"/>
      <w:bookmarkStart w:id="51" w:name="_Toc212639942"/>
      <w:r>
        <w:t xml:space="preserve">Figure </w:t>
      </w:r>
      <w:r>
        <w:fldChar w:fldCharType="begin"/>
      </w:r>
      <w:r>
        <w:instrText xml:space="preserve"> SEQ Figure \* ARABIC </w:instrText>
      </w:r>
      <w:r>
        <w:fldChar w:fldCharType="separate"/>
      </w:r>
      <w:r w:rsidR="009018AF">
        <w:rPr>
          <w:noProof/>
        </w:rPr>
        <w:t>8</w:t>
      </w:r>
      <w:r>
        <w:rPr>
          <w:noProof/>
        </w:rPr>
        <w:fldChar w:fldCharType="end"/>
      </w:r>
      <w:bookmarkEnd w:id="50"/>
      <w:r>
        <w:t xml:space="preserve">: </w:t>
      </w:r>
      <w:r w:rsidRPr="003E66F5">
        <w:t>Organization Hierarchy Report Preview Page</w:t>
      </w:r>
      <w:bookmarkEnd w:id="51"/>
    </w:p>
    <w:p w14:paraId="248177C1" w14:textId="77777777" w:rsidR="00E7576E" w:rsidRPr="001F75AA" w:rsidRDefault="00E7576E" w:rsidP="002E093C">
      <w:pPr>
        <w:jc w:val="center"/>
        <w:rPr>
          <w:sz w:val="20"/>
        </w:rPr>
      </w:pPr>
      <w:r>
        <w:rPr>
          <w:noProof/>
          <w:sz w:val="20"/>
        </w:rPr>
        <w:drawing>
          <wp:inline distT="0" distB="0" distL="0" distR="0" wp14:anchorId="15DBF8DD" wp14:editId="406131B7">
            <wp:extent cx="3982582" cy="3289502"/>
            <wp:effectExtent l="19050" t="19050" r="18415" b="25400"/>
            <wp:docPr id="119" name="Picture 119" descr="The Organization Hierarchy Report page is displayed with the Export as section highlighted. There is a drop-down menu to select the file type, and the download and print pdf report buttons are highlighted.  Below is a PDF displaying the complete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The Organization Hierarchy Report page is displayed with the Export as section highlighted. There is a drop-down menu to select the file type, and the download and print pdf report buttons are highlighted.  Below is a PDF displaying the completed repor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93674" cy="3298664"/>
                    </a:xfrm>
                    <a:prstGeom prst="rect">
                      <a:avLst/>
                    </a:prstGeom>
                    <a:noFill/>
                    <a:ln w="6350" cmpd="sng">
                      <a:solidFill>
                        <a:srgbClr val="000000"/>
                      </a:solidFill>
                      <a:miter lim="800000"/>
                      <a:headEnd/>
                      <a:tailEnd/>
                    </a:ln>
                    <a:effectLst/>
                  </pic:spPr>
                </pic:pic>
              </a:graphicData>
            </a:graphic>
          </wp:inline>
        </w:drawing>
      </w:r>
    </w:p>
    <w:p w14:paraId="3CF925F5" w14:textId="77777777" w:rsidR="00FF13C6" w:rsidRPr="00C509B1" w:rsidRDefault="00FF13C6" w:rsidP="00FF13C6">
      <w:pPr>
        <w:pStyle w:val="NumberedList"/>
      </w:pPr>
      <w:r w:rsidRPr="00C509B1">
        <w:t xml:space="preserve">Under </w:t>
      </w:r>
      <w:r w:rsidRPr="00700DA4">
        <w:t>Export as</w:t>
      </w:r>
      <w:r w:rsidRPr="00C509B1">
        <w:t xml:space="preserve">, </w:t>
      </w:r>
    </w:p>
    <w:p w14:paraId="3D31FCAC" w14:textId="77777777" w:rsidR="00FF13C6" w:rsidRPr="00C509B1" w:rsidRDefault="00FF13C6" w:rsidP="00912147">
      <w:pPr>
        <w:pStyle w:val="ListParagraph"/>
        <w:numPr>
          <w:ilvl w:val="0"/>
          <w:numId w:val="56"/>
        </w:numPr>
        <w:autoSpaceDE/>
        <w:autoSpaceDN/>
        <w:adjustRightInd/>
        <w:ind w:left="1440"/>
        <w:contextualSpacing w:val="0"/>
      </w:pPr>
      <w:r w:rsidRPr="00C509B1">
        <w:t xml:space="preserve">Select a </w:t>
      </w:r>
      <w:r w:rsidRPr="00700DA4">
        <w:rPr>
          <w:rFonts w:eastAsia="TimesNewRoman"/>
          <w:b/>
          <w:color w:val="000000"/>
        </w:rPr>
        <w:t>PDF</w:t>
      </w:r>
      <w:r w:rsidRPr="00700DA4">
        <w:rPr>
          <w:rFonts w:eastAsia="TimesNewRoman"/>
          <w:color w:val="000000"/>
        </w:rPr>
        <w:t xml:space="preserve">, </w:t>
      </w:r>
      <w:r w:rsidRPr="00700DA4">
        <w:rPr>
          <w:rFonts w:eastAsia="TimesNewRoman"/>
          <w:b/>
          <w:color w:val="000000"/>
        </w:rPr>
        <w:t>Excel</w:t>
      </w:r>
      <w:r w:rsidRPr="00700DA4">
        <w:rPr>
          <w:rFonts w:eastAsia="TimesNewRoman"/>
          <w:color w:val="000000"/>
        </w:rPr>
        <w:t xml:space="preserve"> or </w:t>
      </w:r>
      <w:r w:rsidRPr="00700DA4">
        <w:rPr>
          <w:rFonts w:eastAsia="TimesNewRoman"/>
          <w:b/>
          <w:color w:val="000000"/>
        </w:rPr>
        <w:t>Word</w:t>
      </w:r>
    </w:p>
    <w:p w14:paraId="41B73610" w14:textId="65A1BB6A" w:rsidR="00FF13C6" w:rsidRPr="00C509B1" w:rsidRDefault="00A1471C" w:rsidP="00912147">
      <w:pPr>
        <w:pStyle w:val="ListParagraph"/>
        <w:numPr>
          <w:ilvl w:val="0"/>
          <w:numId w:val="56"/>
        </w:numPr>
        <w:autoSpaceDE/>
        <w:autoSpaceDN/>
        <w:adjustRightInd/>
        <w:ind w:left="1440"/>
        <w:contextualSpacing w:val="0"/>
      </w:pPr>
      <w:r>
        <w:t>Select</w:t>
      </w:r>
      <w:r w:rsidR="00FF13C6" w:rsidRPr="00C509B1">
        <w:t xml:space="preserve"> </w:t>
      </w:r>
      <w:r w:rsidR="00FF13C6" w:rsidRPr="00C017F5">
        <w:rPr>
          <w:b/>
        </w:rPr>
        <w:t>Download</w:t>
      </w:r>
    </w:p>
    <w:p w14:paraId="2CA1ED03" w14:textId="77777777" w:rsidR="00FF13C6" w:rsidRPr="00C509B1" w:rsidRDefault="00FF13C6" w:rsidP="00FF13C6"/>
    <w:p w14:paraId="5B0E66D4" w14:textId="77777777" w:rsidR="00FF13C6" w:rsidRPr="00C509B1" w:rsidRDefault="00FF13C6" w:rsidP="00FF13C6">
      <w:pPr>
        <w:ind w:left="2160"/>
      </w:pPr>
      <w:r w:rsidRPr="00C509B1">
        <w:t>Or</w:t>
      </w:r>
    </w:p>
    <w:p w14:paraId="528BAB94" w14:textId="77777777" w:rsidR="00FF13C6" w:rsidRPr="00C509B1" w:rsidRDefault="00FF13C6" w:rsidP="00FF13C6">
      <w:pPr>
        <w:ind w:left="720"/>
      </w:pPr>
    </w:p>
    <w:p w14:paraId="5342416E" w14:textId="71E776B5" w:rsidR="00FF13C6" w:rsidRDefault="00A1471C" w:rsidP="00912147">
      <w:pPr>
        <w:pStyle w:val="ListParagraph"/>
        <w:numPr>
          <w:ilvl w:val="0"/>
          <w:numId w:val="57"/>
        </w:numPr>
        <w:autoSpaceDE/>
        <w:autoSpaceDN/>
        <w:adjustRightInd/>
        <w:contextualSpacing w:val="0"/>
      </w:pPr>
      <w:r>
        <w:t>Select</w:t>
      </w:r>
      <w:r w:rsidR="00FF13C6" w:rsidRPr="00C509B1">
        <w:t xml:space="preserve"> </w:t>
      </w:r>
      <w:r w:rsidR="00FF13C6" w:rsidRPr="00423DD3">
        <w:rPr>
          <w:b/>
        </w:rPr>
        <w:t>Print PDF Report</w:t>
      </w:r>
    </w:p>
    <w:p w14:paraId="41BED4E5" w14:textId="77777777" w:rsidR="0052202C" w:rsidRDefault="0052202C" w:rsidP="0052202C">
      <w:pPr>
        <w:pStyle w:val="TipHeader"/>
      </w:pPr>
      <w:r>
        <w:rPr>
          <w:noProof/>
        </w:rPr>
        <mc:AlternateContent>
          <mc:Choice Requires="wpg">
            <w:drawing>
              <wp:inline distT="0" distB="0" distL="0" distR="0" wp14:anchorId="4F96FBB1" wp14:editId="6E42944F">
                <wp:extent cx="5943600" cy="353267"/>
                <wp:effectExtent l="0" t="0" r="19050" b="27940"/>
                <wp:docPr id="156" name="Group 15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5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C0C3FCB" w14:textId="77777777" w:rsidR="0052202C" w:rsidRPr="00E674C2" w:rsidRDefault="0052202C" w:rsidP="0052202C">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8" name="Picture 158"/>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4F96FBB1" id="Group 156" o:spid="_x0000_s109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">
                <v:roundrect id="Rounded Rectangle 44" o:spid="_x0000_s109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" fillcolor="#e6e6e6" strokecolor="window" strokeweight="1pt">
                  <v:stroke joinstyle="miter"/>
                  <v:textbox inset="28.8pt">
                    <w:txbxContent>
                      <w:p w14:paraId="1C0C3FCB" w14:textId="77777777" w:rsidR="0052202C" w:rsidRPr="00E674C2" w:rsidRDefault="0052202C" w:rsidP="0052202C">
                        <w:pPr>
                          <w:pStyle w:val="TipHeaderinBar"/>
                          <w:spacing w:before="0"/>
                        </w:pPr>
                        <w:r>
                          <w:rPr>
                            <w:rFonts w:cs="Arial"/>
                          </w:rPr>
                          <w:t>Additional Button</w:t>
                        </w:r>
                      </w:p>
                    </w:txbxContent>
                  </v:textbox>
                </v:roundrect>
                <v:shape id="Picture 158" o:spid="_x0000_s109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">
                  <v:imagedata r:id="rId27" o:title=""/>
                </v:shape>
                <w10:anchorlock/>
              </v:group>
            </w:pict>
          </mc:Fallback>
        </mc:AlternateContent>
      </w:r>
    </w:p>
    <w:p w14:paraId="26A671B4" w14:textId="451395F6" w:rsidR="0052202C" w:rsidRPr="00750F61" w:rsidRDefault="00A1471C" w:rsidP="00C82152">
      <w:pPr>
        <w:pStyle w:val="TipBullet"/>
      </w:pPr>
      <w:r>
        <w:t>Select</w:t>
      </w:r>
      <w:r w:rsidR="00C82152" w:rsidRPr="00700DA4">
        <w:t xml:space="preserve"> </w:t>
      </w:r>
      <w:r w:rsidR="00C82152" w:rsidRPr="00700DA4">
        <w:rPr>
          <w:b/>
        </w:rPr>
        <w:t>Previous</w:t>
      </w:r>
      <w:r w:rsidR="00C82152" w:rsidRPr="00700DA4">
        <w:t xml:space="preserve"> to return to the previous page.</w:t>
      </w:r>
    </w:p>
    <w:p w14:paraId="5A64D43D" w14:textId="77777777" w:rsidR="0052202C" w:rsidRDefault="0052202C" w:rsidP="0052202C">
      <w:pPr>
        <w:pStyle w:val="TipClosingBar"/>
      </w:pPr>
    </w:p>
    <w:p w14:paraId="692F1DCC" w14:textId="5E87CA69" w:rsidR="00A14427" w:rsidRDefault="00A14427">
      <w:pPr>
        <w:autoSpaceDE/>
        <w:autoSpaceDN/>
        <w:adjustRightInd/>
      </w:pPr>
      <w:r>
        <w:br w:type="page"/>
      </w:r>
    </w:p>
    <w:p w14:paraId="1A6D016D" w14:textId="1F0078A9" w:rsidR="0052202C" w:rsidRDefault="002B5510" w:rsidP="00A14427">
      <w:pPr>
        <w:pStyle w:val="Heading3"/>
      </w:pPr>
      <w:bookmarkStart w:id="52" w:name="_Toc212639916"/>
      <w:r>
        <w:lastRenderedPageBreak/>
        <w:t>215 Deposit Ticket Report</w:t>
      </w:r>
      <w:bookmarkEnd w:id="52"/>
    </w:p>
    <w:p w14:paraId="33AC5AF7" w14:textId="77777777" w:rsidR="009A0041" w:rsidRPr="009A0041" w:rsidRDefault="004A42D6" w:rsidP="009A0041">
      <w:pPr>
        <w:pStyle w:val="BodyText"/>
      </w:pPr>
      <w:r>
        <w:t xml:space="preserve">The </w:t>
      </w:r>
      <w:r w:rsidRPr="7C43AF04">
        <w:rPr>
          <w:b/>
          <w:bCs/>
        </w:rPr>
        <w:t>215 Deposit Ticket Report</w:t>
      </w:r>
      <w:r>
        <w:t xml:space="preserve">, also known as the SF215, is </w:t>
      </w:r>
      <w:r w:rsidR="00CD66CC">
        <w:t xml:space="preserve">a daily </w:t>
      </w:r>
      <w:r>
        <w:t xml:space="preserve">report that includes all items deposited and processed into Collections Information Repository (CIR) within the preceding 24 hours. The report is searchable for a duration of up to 45 days. </w:t>
      </w:r>
      <w:r w:rsidRPr="7C43AF04">
        <w:rPr>
          <w:rFonts w:eastAsia="Arial"/>
        </w:rPr>
        <w:t>Data for the report is available for a duration of one year.</w:t>
      </w:r>
    </w:p>
    <w:p w14:paraId="3CD2ABDD" w14:textId="3B1C4A81" w:rsidR="004A42D6" w:rsidRPr="001F75AA" w:rsidRDefault="009A0041" w:rsidP="004A42D6">
      <w:pPr>
        <w:pStyle w:val="BodyText"/>
      </w:pPr>
      <w:r>
        <w:t xml:space="preserve">To access the report, </w:t>
      </w:r>
      <w:r w:rsidR="000B02D6">
        <w:t xml:space="preserve">from </w:t>
      </w:r>
      <w:r w:rsidR="000B02D6" w:rsidRPr="00C92104">
        <w:rPr>
          <w:b/>
        </w:rPr>
        <w:t>Check Processing Reports</w:t>
      </w:r>
      <w:r w:rsidR="00301E4A">
        <w:rPr>
          <w:b/>
        </w:rPr>
        <w:t xml:space="preserve">, </w:t>
      </w:r>
      <w:r w:rsidR="006B4946" w:rsidRPr="00C92104">
        <w:rPr>
          <w:b/>
        </w:rPr>
        <w:t>Business Reports</w:t>
      </w:r>
      <w:r w:rsidR="006B4946" w:rsidRPr="001F75AA">
        <w:t xml:space="preserve">, </w:t>
      </w:r>
      <w:r w:rsidR="00A1471C">
        <w:t>select</w:t>
      </w:r>
      <w:r w:rsidR="006B4946" w:rsidRPr="001F75AA">
        <w:t xml:space="preserve"> </w:t>
      </w:r>
      <w:r w:rsidR="006B4946" w:rsidRPr="00C92104">
        <w:rPr>
          <w:b/>
        </w:rPr>
        <w:t>215 Deposit Ticket Report</w:t>
      </w:r>
      <w:r w:rsidR="006B4946">
        <w:rPr>
          <w:b/>
        </w:rPr>
        <w:t>.</w:t>
      </w:r>
    </w:p>
    <w:p w14:paraId="7021BB91" w14:textId="4E4827CD" w:rsidR="002B5510" w:rsidRDefault="00E44CDE" w:rsidP="00E44CDE">
      <w:pPr>
        <w:pStyle w:val="H4PrintableJobAid"/>
      </w:pPr>
      <w:bookmarkStart w:id="53" w:name="_Toc212639917"/>
      <w:r>
        <w:lastRenderedPageBreak/>
        <w:t>215 Deposit Ticket Report</w:t>
      </w:r>
      <w:bookmarkEnd w:id="53"/>
    </w:p>
    <w:p w14:paraId="4DF4F9D5" w14:textId="2B29F6BD" w:rsidR="00174500" w:rsidRPr="001F75AA" w:rsidRDefault="00174500" w:rsidP="00174500">
      <w:pPr>
        <w:pStyle w:val="BodyText"/>
      </w:pPr>
      <w:r w:rsidRPr="001F75AA">
        <w:t>To view a 215 Deposit Ticket report, complete the following steps:</w:t>
      </w:r>
    </w:p>
    <w:p w14:paraId="2DB951EB" w14:textId="3AC1A663" w:rsidR="00BA3085" w:rsidRPr="001F75AA" w:rsidRDefault="00BA3085" w:rsidP="00912147">
      <w:pPr>
        <w:pStyle w:val="NumberedList"/>
        <w:numPr>
          <w:ilvl w:val="0"/>
          <w:numId w:val="58"/>
        </w:numPr>
      </w:pPr>
      <w:r>
        <w:t>From</w:t>
      </w:r>
      <w:r w:rsidRPr="001F75AA">
        <w:t xml:space="preserve"> the </w:t>
      </w:r>
      <w:r w:rsidRPr="00BA3085">
        <w:rPr>
          <w:b/>
        </w:rPr>
        <w:t>Reports</w:t>
      </w:r>
      <w:r w:rsidRPr="001F75AA">
        <w:t xml:space="preserve"> tab</w:t>
      </w:r>
      <w:r>
        <w:t xml:space="preserve">, </w:t>
      </w:r>
      <w:r w:rsidR="00A1471C">
        <w:t>select</w:t>
      </w:r>
      <w:r w:rsidRPr="001F75AA">
        <w:t xml:space="preserve"> </w:t>
      </w:r>
      <w:bookmarkStart w:id="54" w:name="_Hlk494893887"/>
      <w:r w:rsidRPr="00BA3085">
        <w:rPr>
          <w:b/>
        </w:rPr>
        <w:t xml:space="preserve">Check </w:t>
      </w:r>
      <w:bookmarkEnd w:id="54"/>
      <w:r w:rsidRPr="00BA3085">
        <w:rPr>
          <w:b/>
        </w:rPr>
        <w:t>Processing Reports</w:t>
      </w:r>
      <w:r w:rsidRPr="001F75AA">
        <w:t xml:space="preserve">. The </w:t>
      </w:r>
      <w:r w:rsidRPr="00BA3085">
        <w:rPr>
          <w:i/>
        </w:rPr>
        <w:t>View Check Processing Reports</w:t>
      </w:r>
      <w:r w:rsidRPr="001F75AA">
        <w:t xml:space="preserve"> page appears. </w:t>
      </w:r>
    </w:p>
    <w:p w14:paraId="4195CF5D" w14:textId="03A83B31" w:rsidR="00BA3085" w:rsidRPr="00C017F5" w:rsidRDefault="00BA3085" w:rsidP="00912147">
      <w:pPr>
        <w:pStyle w:val="NumberedList"/>
        <w:numPr>
          <w:ilvl w:val="0"/>
          <w:numId w:val="58"/>
        </w:numPr>
      </w:pPr>
      <w:r w:rsidRPr="001F75AA">
        <w:t xml:space="preserve">Under </w:t>
      </w:r>
      <w:r w:rsidRPr="00BA3085">
        <w:rPr>
          <w:b/>
        </w:rPr>
        <w:t>Business Reports</w:t>
      </w:r>
      <w:r w:rsidRPr="001F75AA">
        <w:t xml:space="preserve">, </w:t>
      </w:r>
      <w:r w:rsidR="00A1471C">
        <w:t>select</w:t>
      </w:r>
      <w:r w:rsidRPr="001F75AA">
        <w:t xml:space="preserve"> </w:t>
      </w:r>
      <w:r w:rsidRPr="00BA3085">
        <w:rPr>
          <w:b/>
        </w:rPr>
        <w:t>215 Deposit Ticket Report</w:t>
      </w:r>
      <w:r w:rsidRPr="001F75AA">
        <w:t xml:space="preserve">. The </w:t>
      </w:r>
      <w:r w:rsidRPr="00BA3085">
        <w:rPr>
          <w:i/>
        </w:rPr>
        <w:t>215 Deposit Ticket</w:t>
      </w:r>
      <w:r w:rsidRPr="001F75AA">
        <w:t xml:space="preserve"> </w:t>
      </w:r>
      <w:r w:rsidRPr="00C017F5">
        <w:t xml:space="preserve">parameters </w:t>
      </w:r>
      <w:r w:rsidRPr="001F75AA">
        <w:t xml:space="preserve">page </w:t>
      </w:r>
      <w:r w:rsidRPr="00C017F5">
        <w:t>appears.</w:t>
      </w:r>
    </w:p>
    <w:p w14:paraId="2B40EE64" w14:textId="77777777" w:rsidR="00BA3085" w:rsidRPr="001F75AA" w:rsidRDefault="00BA3085" w:rsidP="00912147">
      <w:pPr>
        <w:pStyle w:val="NumberedList"/>
        <w:numPr>
          <w:ilvl w:val="0"/>
          <w:numId w:val="58"/>
        </w:numPr>
      </w:pPr>
      <w:r w:rsidRPr="001F75AA">
        <w:t>Enter the search criteria for the report you would like to view.</w:t>
      </w:r>
    </w:p>
    <w:p w14:paraId="42E0F4E1" w14:textId="77777777" w:rsidR="001E47C6" w:rsidRDefault="001E47C6" w:rsidP="001E47C6">
      <w:pPr>
        <w:ind w:left="720"/>
      </w:pPr>
      <w:r w:rsidRPr="001F75AA">
        <w:t xml:space="preserve">Under </w:t>
      </w:r>
      <w:r w:rsidRPr="003C30CA">
        <w:rPr>
          <w:b/>
        </w:rPr>
        <w:t>Report Filters</w:t>
      </w:r>
      <w:r w:rsidRPr="001F75AA">
        <w:t>,</w:t>
      </w:r>
    </w:p>
    <w:p w14:paraId="4B1F2DB6" w14:textId="77777777" w:rsidR="001E47C6" w:rsidRPr="001F75AA" w:rsidRDefault="001E47C6" w:rsidP="001E47C6">
      <w:pPr>
        <w:ind w:left="720"/>
      </w:pPr>
    </w:p>
    <w:p w14:paraId="6A08CC2A" w14:textId="4C3F6AFC" w:rsidR="00983D05" w:rsidRDefault="001E47C6" w:rsidP="00567BBD">
      <w:pPr>
        <w:pStyle w:val="ListParagraph"/>
        <w:numPr>
          <w:ilvl w:val="0"/>
          <w:numId w:val="59"/>
        </w:numPr>
        <w:autoSpaceDE/>
        <w:autoSpaceDN/>
        <w:adjustRightInd/>
        <w:contextualSpacing w:val="0"/>
      </w:pPr>
      <w:r w:rsidRPr="001F75AA">
        <w:t xml:space="preserve">Select a </w:t>
      </w:r>
      <w:r w:rsidRPr="003C30CA">
        <w:rPr>
          <w:b/>
        </w:rPr>
        <w:t>From</w:t>
      </w:r>
      <w:r w:rsidRPr="001F75AA">
        <w:t xml:space="preserve"> and </w:t>
      </w:r>
      <w:r w:rsidRPr="003C30CA">
        <w:rPr>
          <w:b/>
        </w:rPr>
        <w:t>To</w:t>
      </w:r>
      <w:r w:rsidRPr="001F75AA">
        <w:t xml:space="preserve"> Start Date range</w:t>
      </w:r>
    </w:p>
    <w:p w14:paraId="587BC518" w14:textId="04DD0DFE" w:rsidR="00E00BFC" w:rsidRPr="001F75AA" w:rsidRDefault="00A1471C" w:rsidP="00912147">
      <w:pPr>
        <w:pStyle w:val="ListParagraph"/>
        <w:numPr>
          <w:ilvl w:val="0"/>
          <w:numId w:val="59"/>
        </w:numPr>
        <w:autoSpaceDE/>
        <w:autoSpaceDN/>
        <w:adjustRightInd/>
        <w:contextualSpacing w:val="0"/>
      </w:pPr>
      <w:r>
        <w:t>Select</w:t>
      </w:r>
      <w:r w:rsidR="0029282D">
        <w:t xml:space="preserve"> </w:t>
      </w:r>
      <w:r w:rsidR="0029282D">
        <w:rPr>
          <w:b/>
          <w:bCs/>
        </w:rPr>
        <w:t xml:space="preserve">Yes </w:t>
      </w:r>
      <w:r w:rsidR="0089592F" w:rsidRPr="001F75AA">
        <w:t>to In</w:t>
      </w:r>
      <w:r w:rsidR="0089592F">
        <w:t>clude Subordinate OTC Endpoint</w:t>
      </w:r>
    </w:p>
    <w:p w14:paraId="7CEF17C6" w14:textId="77777777" w:rsidR="00983D05" w:rsidRPr="00E777B1" w:rsidRDefault="00983D05" w:rsidP="00983D05">
      <w:pPr>
        <w:pStyle w:val="TipHeader"/>
      </w:pPr>
      <w:r w:rsidRPr="00E777B1">
        <w:rPr>
          <w:noProof/>
        </w:rPr>
        <mc:AlternateContent>
          <mc:Choice Requires="wpg">
            <w:drawing>
              <wp:inline distT="0" distB="0" distL="0" distR="0" wp14:anchorId="0A9853F8" wp14:editId="10D9FB35">
                <wp:extent cx="6159610" cy="352425"/>
                <wp:effectExtent l="0" t="0" r="12700" b="28575"/>
                <wp:docPr id="162" name="Group 16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6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F741E6" w14:textId="3AD05FAC" w:rsidR="00983D05" w:rsidRPr="00B46552" w:rsidRDefault="00983D05" w:rsidP="00983D05">
                              <w:pPr>
                                <w:pStyle w:val="TipHeaderinBar"/>
                                <w:rPr>
                                  <w:rFonts w:cs="Arial"/>
                                </w:rPr>
                              </w:pPr>
                              <w:r w:rsidRPr="00B46552">
                                <w:rPr>
                                  <w:rFonts w:cs="Arial"/>
                                </w:rPr>
                                <w:t>Application Tip</w:t>
                              </w:r>
                              <w:r w:rsidR="00567BBD">
                                <w:rPr>
                                  <w:rFonts w:cs="Arial"/>
                                </w:rPr>
                                <w:t>s</w:t>
                              </w:r>
                            </w:p>
                            <w:p w14:paraId="15A7FEBB" w14:textId="77777777" w:rsidR="00983D05" w:rsidRPr="00E674C2" w:rsidRDefault="00983D05" w:rsidP="00983D0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64" name="Picture 164"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A9853F8" id="Group 162" o:spid="_x0000_s109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CNV/wAwAAm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MPCNV/wAwAAm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10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" fillcolor="#e6e6e6" strokecolor="white [3212]" strokeweight="1pt">
                  <v:stroke joinstyle="miter"/>
                  <v:textbox inset="28.8pt">
                    <w:txbxContent>
                      <w:p w14:paraId="51F741E6" w14:textId="3AD05FAC" w:rsidR="00983D05" w:rsidRPr="00B46552" w:rsidRDefault="00983D05" w:rsidP="00983D05">
                        <w:pPr>
                          <w:pStyle w:val="TipHeaderinBar"/>
                          <w:rPr>
                            <w:rFonts w:cs="Arial"/>
                          </w:rPr>
                        </w:pPr>
                        <w:r w:rsidRPr="00B46552">
                          <w:rPr>
                            <w:rFonts w:cs="Arial"/>
                          </w:rPr>
                          <w:t>Application Tip</w:t>
                        </w:r>
                        <w:r w:rsidR="00567BBD">
                          <w:rPr>
                            <w:rFonts w:cs="Arial"/>
                          </w:rPr>
                          <w:t>s</w:t>
                        </w:r>
                      </w:p>
                      <w:p w14:paraId="15A7FEBB" w14:textId="77777777" w:rsidR="00983D05" w:rsidRPr="00E674C2" w:rsidRDefault="00983D05" w:rsidP="00983D05">
                        <w:pPr>
                          <w:pStyle w:val="TipHeaderinBar"/>
                        </w:pPr>
                      </w:p>
                    </w:txbxContent>
                  </v:textbox>
                </v:roundrect>
                <v:shape id="Picture 164" o:spid="_x0000_s110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">
                  <v:imagedata r:id="rId23" o:title="Application Tip Icon"/>
                </v:shape>
                <w10:anchorlock/>
              </v:group>
            </w:pict>
          </mc:Fallback>
        </mc:AlternateContent>
      </w:r>
    </w:p>
    <w:p w14:paraId="11FD0F31" w14:textId="180F0C5C" w:rsidR="00567BBD" w:rsidRPr="00567BBD" w:rsidRDefault="00567BBD" w:rsidP="00567BBD">
      <w:pPr>
        <w:pStyle w:val="TipBullet"/>
        <w:rPr>
          <w:rStyle w:val="warningfont"/>
        </w:rPr>
      </w:pPr>
      <w:r w:rsidRPr="00567BBD">
        <w:rPr>
          <w:rStyle w:val="warningfont"/>
        </w:rPr>
        <w:t xml:space="preserve">The </w:t>
      </w:r>
      <w:r w:rsidRPr="00567BBD">
        <w:rPr>
          <w:rStyle w:val="warningfont"/>
          <w:b/>
          <w:bCs/>
        </w:rPr>
        <w:t>From</w:t>
      </w:r>
      <w:r w:rsidRPr="00567BBD">
        <w:rPr>
          <w:rStyle w:val="warningfont"/>
        </w:rPr>
        <w:t xml:space="preserve"> and </w:t>
      </w:r>
      <w:r w:rsidRPr="00567BBD">
        <w:rPr>
          <w:rStyle w:val="warningfont"/>
          <w:b/>
          <w:bCs/>
        </w:rPr>
        <w:t>To</w:t>
      </w:r>
      <w:r w:rsidRPr="00567BBD">
        <w:rPr>
          <w:rStyle w:val="warningfont"/>
        </w:rPr>
        <w:t xml:space="preserve"> </w:t>
      </w:r>
      <w:r w:rsidRPr="00567BBD">
        <w:rPr>
          <w:rStyle w:val="warningfont"/>
          <w:b/>
          <w:bCs/>
        </w:rPr>
        <w:t>Start Date</w:t>
      </w:r>
      <w:r w:rsidRPr="00567BBD">
        <w:rPr>
          <w:rStyle w:val="warningfont"/>
        </w:rPr>
        <w:t xml:space="preserve"> range is searchable for a duration of up to 45 days. </w:t>
      </w:r>
      <w:r w:rsidRPr="00567BBD">
        <w:t>Data for the report is available for a duration of one year.</w:t>
      </w:r>
    </w:p>
    <w:p w14:paraId="11A0CE31" w14:textId="22CD3D7A" w:rsidR="00983D05" w:rsidRPr="00750F61" w:rsidRDefault="00A1471C" w:rsidP="00567BBD">
      <w:pPr>
        <w:pStyle w:val="TipBullet"/>
      </w:pPr>
      <w:r>
        <w:rPr>
          <w:rStyle w:val="warningfont"/>
        </w:rPr>
        <w:t>Select</w:t>
      </w:r>
      <w:r w:rsidR="005E789D" w:rsidRPr="00567BBD">
        <w:rPr>
          <w:rStyle w:val="warningfont"/>
        </w:rPr>
        <w:t xml:space="preserve"> the </w:t>
      </w:r>
      <w:r w:rsidR="005E789D" w:rsidRPr="00567BBD">
        <w:rPr>
          <w:rStyle w:val="warningfont"/>
          <w:b/>
          <w:bCs/>
        </w:rPr>
        <w:t>Yes</w:t>
      </w:r>
      <w:r w:rsidR="005E789D" w:rsidRPr="00567BBD">
        <w:rPr>
          <w:rStyle w:val="warningfont"/>
        </w:rPr>
        <w:t xml:space="preserve"> option to generate a report that contains data for </w:t>
      </w:r>
      <w:r w:rsidR="00BD190B" w:rsidRPr="00567BBD">
        <w:rPr>
          <w:rStyle w:val="warningfont"/>
        </w:rPr>
        <w:t>lower-level</w:t>
      </w:r>
      <w:r w:rsidR="005E789D" w:rsidRPr="00567BBD">
        <w:rPr>
          <w:rStyle w:val="warningfont"/>
        </w:rPr>
        <w:t xml:space="preserve"> OTC Endpoints</w:t>
      </w:r>
      <w:r w:rsidR="005E789D" w:rsidRPr="001F75AA">
        <w:rPr>
          <w:rStyle w:val="warningfont"/>
          <w:sz w:val="20"/>
        </w:rPr>
        <w:t>.</w:t>
      </w:r>
    </w:p>
    <w:p w14:paraId="6112E1B9" w14:textId="77777777" w:rsidR="00983D05" w:rsidRDefault="00983D05" w:rsidP="00983D05">
      <w:pPr>
        <w:pStyle w:val="TipClosingBar"/>
      </w:pPr>
    </w:p>
    <w:p w14:paraId="2C6A71B1" w14:textId="4183C94E" w:rsidR="00983D05" w:rsidRDefault="00D12B84" w:rsidP="00D12B84">
      <w:pPr>
        <w:pStyle w:val="NumberedList"/>
      </w:pPr>
      <w:bookmarkStart w:id="55" w:name="_Hlk495490319"/>
      <w:r w:rsidRPr="7C43AF04">
        <w:t xml:space="preserve">Under </w:t>
      </w:r>
      <w:r w:rsidRPr="00F767B3">
        <w:rPr>
          <w:b/>
          <w:bCs/>
        </w:rPr>
        <w:t>Expand All/Contract All</w:t>
      </w:r>
      <w:r w:rsidRPr="7C43AF04">
        <w:t xml:space="preserve">, </w:t>
      </w:r>
      <w:r w:rsidR="00A1471C">
        <w:t>select</w:t>
      </w:r>
      <w:r w:rsidRPr="7C43AF04">
        <w:t xml:space="preserve"> the </w:t>
      </w:r>
      <w:r w:rsidRPr="7C43AF04">
        <w:rPr>
          <w:b/>
          <w:bCs/>
        </w:rPr>
        <w:t>Plus Sign</w:t>
      </w:r>
      <w:r w:rsidRPr="7C43AF04">
        <w:t xml:space="preserve"> </w:t>
      </w:r>
      <w:r>
        <w:rPr>
          <w:noProof/>
        </w:rPr>
        <w:drawing>
          <wp:inline distT="0" distB="0" distL="0" distR="0" wp14:anchorId="1B544C35" wp14:editId="0BFC4288">
            <wp:extent cx="200025" cy="185739"/>
            <wp:effectExtent l="0" t="0" r="0" b="5080"/>
            <wp:docPr id="1148580416" name="Picture 53" title="Plus sig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35">
                      <a:extLst>
                        <a:ext uri="{28A0092B-C50C-407E-A947-70E740481C1C}">
                          <a14:useLocalDpi xmlns:a14="http://schemas.microsoft.com/office/drawing/2010/main" val="0"/>
                        </a:ext>
                      </a:extLst>
                    </a:blip>
                    <a:stretch>
                      <a:fillRect/>
                    </a:stretch>
                  </pic:blipFill>
                  <pic:spPr>
                    <a:xfrm>
                      <a:off x="0" y="0"/>
                      <a:ext cx="200025" cy="185739"/>
                    </a:xfrm>
                    <a:prstGeom prst="rect">
                      <a:avLst/>
                    </a:prstGeom>
                  </pic:spPr>
                </pic:pic>
              </a:graphicData>
            </a:graphic>
          </wp:inline>
        </w:drawing>
      </w:r>
      <w:r w:rsidRPr="7C43AF04">
        <w:t xml:space="preserve"> to expand the list of OTC Endpoints and locate the appropriate OTC Endpoint.</w:t>
      </w:r>
      <w:bookmarkEnd w:id="55"/>
    </w:p>
    <w:p w14:paraId="65DD9CCF" w14:textId="77777777" w:rsidR="00983D05" w:rsidRPr="00E777B1" w:rsidRDefault="00983D05" w:rsidP="00983D05">
      <w:pPr>
        <w:pStyle w:val="TipHeader"/>
      </w:pPr>
      <w:r w:rsidRPr="00E777B1">
        <w:rPr>
          <w:noProof/>
        </w:rPr>
        <mc:AlternateContent>
          <mc:Choice Requires="wpg">
            <w:drawing>
              <wp:inline distT="0" distB="0" distL="0" distR="0" wp14:anchorId="6FF3A62D" wp14:editId="713B1131">
                <wp:extent cx="6159610" cy="352425"/>
                <wp:effectExtent l="0" t="0" r="12700" b="28575"/>
                <wp:docPr id="165" name="Group 16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6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86D6E1" w14:textId="77777777" w:rsidR="00983D05" w:rsidRPr="00B46552" w:rsidRDefault="00983D05" w:rsidP="00983D05">
                              <w:pPr>
                                <w:pStyle w:val="TipHeaderinBar"/>
                                <w:rPr>
                                  <w:rFonts w:cs="Arial"/>
                                </w:rPr>
                              </w:pPr>
                              <w:r w:rsidRPr="00B46552">
                                <w:rPr>
                                  <w:rFonts w:cs="Arial"/>
                                </w:rPr>
                                <w:t>Application Tip</w:t>
                              </w:r>
                            </w:p>
                            <w:p w14:paraId="70EE392C" w14:textId="77777777" w:rsidR="00983D05" w:rsidRPr="00E674C2" w:rsidRDefault="00983D05" w:rsidP="00983D0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67" name="Picture 167"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FF3A62D" id="Group 165" o:spid="_x0000_s110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CKWXHx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0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" fillcolor="#e6e6e6" strokecolor="white [3212]" strokeweight="1pt">
                  <v:stroke joinstyle="miter"/>
                  <v:textbox inset="28.8pt">
                    <w:txbxContent>
                      <w:p w14:paraId="1586D6E1" w14:textId="77777777" w:rsidR="00983D05" w:rsidRPr="00B46552" w:rsidRDefault="00983D05" w:rsidP="00983D05">
                        <w:pPr>
                          <w:pStyle w:val="TipHeaderinBar"/>
                          <w:rPr>
                            <w:rFonts w:cs="Arial"/>
                          </w:rPr>
                        </w:pPr>
                        <w:r w:rsidRPr="00B46552">
                          <w:rPr>
                            <w:rFonts w:cs="Arial"/>
                          </w:rPr>
                          <w:t>Application Tip</w:t>
                        </w:r>
                      </w:p>
                      <w:p w14:paraId="70EE392C" w14:textId="77777777" w:rsidR="00983D05" w:rsidRPr="00E674C2" w:rsidRDefault="00983D05" w:rsidP="00983D05">
                        <w:pPr>
                          <w:pStyle w:val="TipHeaderinBar"/>
                        </w:pPr>
                      </w:p>
                    </w:txbxContent>
                  </v:textbox>
                </v:roundrect>
                <v:shape id="Picture 167" o:spid="_x0000_s110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">
                  <v:imagedata r:id="rId23" o:title="Application Tip Icon"/>
                </v:shape>
                <w10:anchorlock/>
              </v:group>
            </w:pict>
          </mc:Fallback>
        </mc:AlternateContent>
      </w:r>
    </w:p>
    <w:p w14:paraId="7926E616" w14:textId="7C6AFC91" w:rsidR="00983D05" w:rsidRPr="00750F61" w:rsidRDefault="00DD5166" w:rsidP="00DD5166">
      <w:pPr>
        <w:pStyle w:val="TipText"/>
      </w:pPr>
      <w:r w:rsidRPr="7C43AF04">
        <w:rPr>
          <w:b/>
          <w:bCs/>
        </w:rPr>
        <w:t>CHK</w:t>
      </w:r>
      <w:r w:rsidRPr="7C43AF04">
        <w:t xml:space="preserve"> denotes a check capture OTC Endpoint; </w:t>
      </w:r>
      <w:r w:rsidRPr="7C43AF04">
        <w:rPr>
          <w:b/>
          <w:bCs/>
        </w:rPr>
        <w:t>TGA</w:t>
      </w:r>
      <w:r w:rsidRPr="7C43AF04">
        <w:t xml:space="preserve"> denotes a deposit processing OTC Endpoint; </w:t>
      </w:r>
      <w:r w:rsidRPr="7C43AF04">
        <w:rPr>
          <w:b/>
          <w:bCs/>
        </w:rPr>
        <w:t>M</w:t>
      </w:r>
      <w:r w:rsidRPr="7C43AF04">
        <w:t xml:space="preserve"> denotes a mapped accounting </w:t>
      </w:r>
      <w:r w:rsidRPr="00DD5166">
        <w:t>code</w:t>
      </w:r>
      <w:r w:rsidRPr="7C43AF04">
        <w:t xml:space="preserve">; an open lock </w:t>
      </w:r>
      <w:r>
        <w:rPr>
          <w:noProof/>
        </w:rPr>
        <w:drawing>
          <wp:inline distT="0" distB="0" distL="0" distR="0" wp14:anchorId="2F683C04" wp14:editId="4CD32A50">
            <wp:extent cx="201930" cy="189865"/>
            <wp:effectExtent l="0" t="0" r="7620" b="635"/>
            <wp:docPr id="1588839780" name="Picture 107" descr="unlock-cli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pic:nvPicPr>
                  <pic:blipFill>
                    <a:blip r:embed="rId31">
                      <a:extLst>
                        <a:ext uri="{28A0092B-C50C-407E-A947-70E740481C1C}">
                          <a14:useLocalDpi xmlns:a14="http://schemas.microsoft.com/office/drawing/2010/main" val="0"/>
                        </a:ext>
                      </a:extLst>
                    </a:blip>
                    <a:stretch>
                      <a:fillRect/>
                    </a:stretch>
                  </pic:blipFill>
                  <pic:spPr>
                    <a:xfrm>
                      <a:off x="0" y="0"/>
                      <a:ext cx="201930" cy="189865"/>
                    </a:xfrm>
                    <a:prstGeom prst="rect">
                      <a:avLst/>
                    </a:prstGeom>
                  </pic:spPr>
                </pic:pic>
              </a:graphicData>
            </a:graphic>
          </wp:inline>
        </w:drawing>
      </w:r>
      <w:r w:rsidRPr="7C43AF04">
        <w:t xml:space="preserve">denotes access permission; and a closed lock </w:t>
      </w:r>
      <w:r>
        <w:rPr>
          <w:noProof/>
        </w:rPr>
        <w:drawing>
          <wp:inline distT="0" distB="0" distL="0" distR="0" wp14:anchorId="5C0B1621" wp14:editId="305CCC60">
            <wp:extent cx="189865" cy="189865"/>
            <wp:effectExtent l="0" t="0" r="635" b="635"/>
            <wp:docPr id="571117486" name="Picture 106" descr="lock-cli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pic:nvPicPr>
                  <pic:blipFill>
                    <a:blip r:embed="rId32">
                      <a:extLst>
                        <a:ext uri="{28A0092B-C50C-407E-A947-70E740481C1C}">
                          <a14:useLocalDpi xmlns:a14="http://schemas.microsoft.com/office/drawing/2010/main" val="0"/>
                        </a:ext>
                      </a:extLst>
                    </a:blip>
                    <a:stretch>
                      <a:fillRect/>
                    </a:stretch>
                  </pic:blipFill>
                  <pic:spPr>
                    <a:xfrm>
                      <a:off x="0" y="0"/>
                      <a:ext cx="189865" cy="189865"/>
                    </a:xfrm>
                    <a:prstGeom prst="rect">
                      <a:avLst/>
                    </a:prstGeom>
                  </pic:spPr>
                </pic:pic>
              </a:graphicData>
            </a:graphic>
          </wp:inline>
        </w:drawing>
      </w:r>
      <w:r w:rsidRPr="7C43AF04">
        <w:t>denotes no access permission.</w:t>
      </w:r>
    </w:p>
    <w:p w14:paraId="6455C717" w14:textId="77777777" w:rsidR="00983D05" w:rsidRDefault="00983D05" w:rsidP="00983D05">
      <w:pPr>
        <w:pStyle w:val="TipClosingBar"/>
      </w:pPr>
    </w:p>
    <w:p w14:paraId="6B6E21B8" w14:textId="49353015" w:rsidR="00D902ED" w:rsidRDefault="00A1471C" w:rsidP="00D902ED">
      <w:pPr>
        <w:pStyle w:val="NumberedList"/>
      </w:pPr>
      <w:r>
        <w:t>Select</w:t>
      </w:r>
      <w:r w:rsidR="00D902ED">
        <w:t xml:space="preserve"> an OTC Endpoint to initiate the report. The </w:t>
      </w:r>
      <w:r w:rsidR="00D902ED" w:rsidRPr="00C017F5">
        <w:rPr>
          <w:b/>
          <w:i/>
        </w:rPr>
        <w:t>215 Deposit Ticket Report</w:t>
      </w:r>
      <w:r w:rsidR="00D902ED">
        <w:t xml:space="preserve"> preview page appears as shown in</w:t>
      </w:r>
      <w:r w:rsidR="00366B03">
        <w:t xml:space="preserve"> </w:t>
      </w:r>
      <w:r w:rsidR="00366B03">
        <w:fldChar w:fldCharType="begin"/>
      </w:r>
      <w:r w:rsidR="00366B03">
        <w:instrText xml:space="preserve"> REF _Ref85024176 \h </w:instrText>
      </w:r>
      <w:r w:rsidR="00366B03">
        <w:fldChar w:fldCharType="separate"/>
      </w:r>
      <w:r w:rsidR="009018AF">
        <w:t xml:space="preserve">Figure </w:t>
      </w:r>
      <w:r w:rsidR="009018AF">
        <w:rPr>
          <w:noProof/>
        </w:rPr>
        <w:t>9</w:t>
      </w:r>
      <w:r w:rsidR="00366B03">
        <w:fldChar w:fldCharType="end"/>
      </w:r>
      <w:r w:rsidR="00366B03">
        <w:t>.</w:t>
      </w:r>
    </w:p>
    <w:p w14:paraId="08BBFE20" w14:textId="359032C5" w:rsidR="00366B03" w:rsidRDefault="00366B03" w:rsidP="00366B03">
      <w:pPr>
        <w:pStyle w:val="Caption"/>
      </w:pPr>
      <w:bookmarkStart w:id="56" w:name="_Ref85024176"/>
      <w:bookmarkStart w:id="57" w:name="_Toc212639943"/>
      <w:r>
        <w:lastRenderedPageBreak/>
        <w:t xml:space="preserve">Figure </w:t>
      </w:r>
      <w:r>
        <w:fldChar w:fldCharType="begin"/>
      </w:r>
      <w:r>
        <w:instrText xml:space="preserve"> SEQ Figure \* ARABIC </w:instrText>
      </w:r>
      <w:r>
        <w:fldChar w:fldCharType="separate"/>
      </w:r>
      <w:r w:rsidR="009018AF">
        <w:rPr>
          <w:noProof/>
        </w:rPr>
        <w:t>9</w:t>
      </w:r>
      <w:r>
        <w:rPr>
          <w:noProof/>
        </w:rPr>
        <w:fldChar w:fldCharType="end"/>
      </w:r>
      <w:bookmarkEnd w:id="56"/>
      <w:r>
        <w:t xml:space="preserve">: </w:t>
      </w:r>
      <w:r w:rsidRPr="00C41182">
        <w:t>215 Deposit Ticket Report Preview Page</w:t>
      </w:r>
      <w:bookmarkEnd w:id="57"/>
    </w:p>
    <w:p w14:paraId="1B02DE26" w14:textId="77777777" w:rsidR="00366B03" w:rsidRPr="001F75AA" w:rsidRDefault="00366B03" w:rsidP="00366B03">
      <w:pPr>
        <w:jc w:val="center"/>
        <w:rPr>
          <w:sz w:val="20"/>
        </w:rPr>
      </w:pPr>
      <w:r>
        <w:rPr>
          <w:noProof/>
          <w:sz w:val="20"/>
        </w:rPr>
        <w:drawing>
          <wp:inline distT="0" distB="0" distL="0" distR="0" wp14:anchorId="58111159" wp14:editId="7A037D01">
            <wp:extent cx="3864887" cy="2951271"/>
            <wp:effectExtent l="19050" t="19050" r="21590" b="20955"/>
            <wp:docPr id="113" name="Picture 113" descr="The 215 Deposit Ticket Report page is displayed with the Export as section highlighted. There is a drop-down menu to select the file type, and the download and print pdf report buttons are highlighted.  Below is a PDF displaying the complete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The 215 Deposit Ticket Report page is displayed with the Export as section highlighted. There is a drop-down menu to select the file type, and the download and print pdf report buttons are highlighted.  Below is a PDF displaying the completed repor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76964" cy="2960493"/>
                    </a:xfrm>
                    <a:prstGeom prst="rect">
                      <a:avLst/>
                    </a:prstGeom>
                    <a:noFill/>
                    <a:ln w="6350" cmpd="sng">
                      <a:solidFill>
                        <a:srgbClr val="000000"/>
                      </a:solidFill>
                      <a:miter lim="800000"/>
                      <a:headEnd/>
                      <a:tailEnd/>
                    </a:ln>
                    <a:effectLst/>
                  </pic:spPr>
                </pic:pic>
              </a:graphicData>
            </a:graphic>
          </wp:inline>
        </w:drawing>
      </w:r>
    </w:p>
    <w:p w14:paraId="7937F39B" w14:textId="77777777" w:rsidR="00983D05" w:rsidRPr="00E777B1" w:rsidRDefault="00983D05" w:rsidP="00983D05">
      <w:pPr>
        <w:pStyle w:val="TipHeader"/>
      </w:pPr>
      <w:r w:rsidRPr="00E777B1">
        <w:rPr>
          <w:noProof/>
        </w:rPr>
        <mc:AlternateContent>
          <mc:Choice Requires="wpg">
            <w:drawing>
              <wp:inline distT="0" distB="0" distL="0" distR="0" wp14:anchorId="663B8934" wp14:editId="150B6BC1">
                <wp:extent cx="6159610" cy="352425"/>
                <wp:effectExtent l="0" t="0" r="12700" b="28575"/>
                <wp:docPr id="168" name="Group 16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6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0F86F5" w14:textId="77777777" w:rsidR="00983D05" w:rsidRPr="00B46552" w:rsidRDefault="00983D05" w:rsidP="00983D05">
                              <w:pPr>
                                <w:pStyle w:val="TipHeaderinBar"/>
                                <w:rPr>
                                  <w:rFonts w:cs="Arial"/>
                                </w:rPr>
                              </w:pPr>
                              <w:r w:rsidRPr="00B46552">
                                <w:rPr>
                                  <w:rFonts w:cs="Arial"/>
                                </w:rPr>
                                <w:t>Application Tip</w:t>
                              </w:r>
                            </w:p>
                            <w:p w14:paraId="28B905C0" w14:textId="77777777" w:rsidR="00983D05" w:rsidRPr="00E674C2" w:rsidRDefault="00983D05" w:rsidP="00983D0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70" name="Picture 170"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63B8934" id="Group 168" o:spid="_x0000_s110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2vGP0AwAAm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">
                <v:roundrect id="Rounded Rectangle 44" o:spid="_x0000_s110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" fillcolor="#e6e6e6" strokecolor="white [3212]" strokeweight="1pt">
                  <v:stroke joinstyle="miter"/>
                  <v:textbox inset="28.8pt">
                    <w:txbxContent>
                      <w:p w14:paraId="020F86F5" w14:textId="77777777" w:rsidR="00983D05" w:rsidRPr="00B46552" w:rsidRDefault="00983D05" w:rsidP="00983D05">
                        <w:pPr>
                          <w:pStyle w:val="TipHeaderinBar"/>
                          <w:rPr>
                            <w:rFonts w:cs="Arial"/>
                          </w:rPr>
                        </w:pPr>
                        <w:r w:rsidRPr="00B46552">
                          <w:rPr>
                            <w:rFonts w:cs="Arial"/>
                          </w:rPr>
                          <w:t>Application Tip</w:t>
                        </w:r>
                      </w:p>
                      <w:p w14:paraId="28B905C0" w14:textId="77777777" w:rsidR="00983D05" w:rsidRPr="00E674C2" w:rsidRDefault="00983D05" w:rsidP="00983D05">
                        <w:pPr>
                          <w:pStyle w:val="TipHeaderinBar"/>
                        </w:pPr>
                      </w:p>
                    </w:txbxContent>
                  </v:textbox>
                </v:roundrect>
                <v:shape id="Picture 170" o:spid="_x0000_s110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">
                  <v:imagedata r:id="rId23" o:title="Application Tip Icon"/>
                </v:shape>
                <w10:anchorlock/>
              </v:group>
            </w:pict>
          </mc:Fallback>
        </mc:AlternateContent>
      </w:r>
    </w:p>
    <w:p w14:paraId="1DF5AA76" w14:textId="06012698" w:rsidR="00983D05" w:rsidRPr="003F4CBA" w:rsidRDefault="003F4CBA" w:rsidP="003F4CBA">
      <w:pPr>
        <w:pStyle w:val="TipText"/>
      </w:pPr>
      <w:r w:rsidRPr="003F4CBA">
        <w:rPr>
          <w:rStyle w:val="warningfont"/>
        </w:rPr>
        <w:t xml:space="preserve">A </w:t>
      </w:r>
      <w:r w:rsidRPr="003F4CBA">
        <w:rPr>
          <w:rStyle w:val="warningfont"/>
          <w:b/>
          <w:bCs/>
        </w:rPr>
        <w:t>215 Deposit Ticket</w:t>
      </w:r>
      <w:r w:rsidRPr="003F4CBA">
        <w:rPr>
          <w:rStyle w:val="warningfont"/>
        </w:rPr>
        <w:t xml:space="preserve"> </w:t>
      </w:r>
      <w:r w:rsidRPr="00DF7048">
        <w:rPr>
          <w:rStyle w:val="warningfont"/>
          <w:b/>
          <w:bCs/>
        </w:rPr>
        <w:t>report</w:t>
      </w:r>
      <w:r w:rsidRPr="003F4CBA">
        <w:rPr>
          <w:rStyle w:val="warningfont"/>
        </w:rPr>
        <w:t xml:space="preserve"> will not generate for any day that is deemed a holiday during Monday - Friday hours.</w:t>
      </w:r>
    </w:p>
    <w:p w14:paraId="749945C2" w14:textId="77777777" w:rsidR="00983D05" w:rsidRDefault="00983D05" w:rsidP="00983D05">
      <w:pPr>
        <w:pStyle w:val="TipClosingBar"/>
      </w:pPr>
    </w:p>
    <w:p w14:paraId="4454F86E" w14:textId="77777777" w:rsidR="007D36B7" w:rsidRPr="00307A14" w:rsidRDefault="007D36B7" w:rsidP="007D36B7">
      <w:pPr>
        <w:pStyle w:val="NumberedList"/>
      </w:pPr>
      <w:r w:rsidRPr="00307A14">
        <w:t xml:space="preserve">Under </w:t>
      </w:r>
      <w:r w:rsidRPr="00C017F5">
        <w:t>Export as</w:t>
      </w:r>
      <w:r w:rsidRPr="00307A14">
        <w:t xml:space="preserve">, </w:t>
      </w:r>
    </w:p>
    <w:p w14:paraId="0ACB70E0" w14:textId="77777777" w:rsidR="007D36B7" w:rsidRPr="00307A14" w:rsidRDefault="007D36B7" w:rsidP="00912147">
      <w:pPr>
        <w:pStyle w:val="ListParagraph"/>
        <w:numPr>
          <w:ilvl w:val="0"/>
          <w:numId w:val="60"/>
        </w:numPr>
        <w:autoSpaceDE/>
        <w:autoSpaceDN/>
        <w:adjustRightInd/>
        <w:contextualSpacing w:val="0"/>
      </w:pPr>
      <w:r w:rsidRPr="00307A14">
        <w:t xml:space="preserve">Select </w:t>
      </w:r>
      <w:r w:rsidRPr="004A08DF">
        <w:rPr>
          <w:b/>
        </w:rPr>
        <w:t>PDF</w:t>
      </w:r>
      <w:r w:rsidRPr="00307A14">
        <w:t xml:space="preserve">, </w:t>
      </w:r>
      <w:r w:rsidRPr="004A5D8D">
        <w:rPr>
          <w:rFonts w:cs="Arial"/>
          <w:b/>
        </w:rPr>
        <w:t>Word</w:t>
      </w:r>
      <w:r>
        <w:rPr>
          <w:rFonts w:cs="Arial"/>
        </w:rPr>
        <w:t>, o</w:t>
      </w:r>
      <w:r w:rsidRPr="004A5D8D">
        <w:rPr>
          <w:rFonts w:cs="Arial"/>
        </w:rPr>
        <w:t xml:space="preserve">r </w:t>
      </w:r>
      <w:r>
        <w:rPr>
          <w:rFonts w:cs="Arial"/>
          <w:b/>
        </w:rPr>
        <w:t xml:space="preserve">Excel </w:t>
      </w:r>
      <w:r w:rsidRPr="006476B7">
        <w:rPr>
          <w:rFonts w:cs="Arial"/>
        </w:rPr>
        <w:t>format</w:t>
      </w:r>
    </w:p>
    <w:p w14:paraId="39B5FDD8" w14:textId="5E0F6ADE" w:rsidR="007D36B7" w:rsidRPr="001F75AA" w:rsidRDefault="00A1471C" w:rsidP="00912147">
      <w:pPr>
        <w:pStyle w:val="ListParagraph"/>
        <w:numPr>
          <w:ilvl w:val="0"/>
          <w:numId w:val="60"/>
        </w:numPr>
        <w:autoSpaceDE/>
        <w:autoSpaceDN/>
        <w:adjustRightInd/>
        <w:contextualSpacing w:val="0"/>
      </w:pPr>
      <w:r>
        <w:t>Select</w:t>
      </w:r>
      <w:r w:rsidR="007D36B7">
        <w:t xml:space="preserve"> </w:t>
      </w:r>
      <w:r w:rsidR="007D36B7" w:rsidRPr="004A08DF">
        <w:rPr>
          <w:b/>
        </w:rPr>
        <w:t>Download</w:t>
      </w:r>
    </w:p>
    <w:p w14:paraId="15D8115A" w14:textId="77777777" w:rsidR="007D36B7" w:rsidRPr="001F75AA" w:rsidRDefault="007D36B7" w:rsidP="007D36B7">
      <w:pPr>
        <w:ind w:left="720"/>
        <w:rPr>
          <w:sz w:val="20"/>
        </w:rPr>
      </w:pPr>
    </w:p>
    <w:p w14:paraId="1D1E60EC" w14:textId="77777777" w:rsidR="007D36B7" w:rsidRDefault="007D36B7" w:rsidP="007D36B7">
      <w:pPr>
        <w:ind w:left="2160"/>
      </w:pPr>
      <w:r>
        <w:t>Or</w:t>
      </w:r>
    </w:p>
    <w:p w14:paraId="3178EC31" w14:textId="77777777" w:rsidR="007D36B7" w:rsidRDefault="007D36B7" w:rsidP="007D36B7">
      <w:pPr>
        <w:ind w:left="720"/>
      </w:pPr>
    </w:p>
    <w:p w14:paraId="0709DEF5" w14:textId="29457852" w:rsidR="007D36B7" w:rsidRDefault="00A1471C" w:rsidP="00912147">
      <w:pPr>
        <w:pStyle w:val="ListParagraph"/>
        <w:numPr>
          <w:ilvl w:val="0"/>
          <w:numId w:val="57"/>
        </w:numPr>
        <w:autoSpaceDE/>
        <w:autoSpaceDN/>
        <w:adjustRightInd/>
        <w:contextualSpacing w:val="0"/>
      </w:pPr>
      <w:r>
        <w:t>Select</w:t>
      </w:r>
      <w:r w:rsidR="007D36B7">
        <w:t xml:space="preserve"> </w:t>
      </w:r>
      <w:r w:rsidR="007D36B7" w:rsidRPr="00423DD3">
        <w:rPr>
          <w:b/>
        </w:rPr>
        <w:t>Print PDF Report</w:t>
      </w:r>
    </w:p>
    <w:p w14:paraId="698B65E9" w14:textId="77777777" w:rsidR="00983D05" w:rsidRDefault="00983D05" w:rsidP="00983D05">
      <w:pPr>
        <w:pStyle w:val="TipHeader"/>
      </w:pPr>
      <w:r>
        <w:rPr>
          <w:noProof/>
        </w:rPr>
        <mc:AlternateContent>
          <mc:Choice Requires="wpg">
            <w:drawing>
              <wp:inline distT="0" distB="0" distL="0" distR="0" wp14:anchorId="7A69B139" wp14:editId="43C0DBCE">
                <wp:extent cx="5943600" cy="353267"/>
                <wp:effectExtent l="0" t="0" r="19050" b="27940"/>
                <wp:docPr id="171" name="Group 171"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7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1EB6936" w14:textId="77777777" w:rsidR="00983D05" w:rsidRPr="00E674C2" w:rsidRDefault="00983D05" w:rsidP="00983D05">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73" name="Picture 173"/>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A69B139" id="Group 171" o:spid="_x0000_s1108"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q3SWF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09"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" fillcolor="#e6e6e6" strokecolor="window" strokeweight="1pt">
                  <v:stroke joinstyle="miter"/>
                  <v:textbox inset="28.8pt">
                    <w:txbxContent>
                      <w:p w14:paraId="11EB6936" w14:textId="77777777" w:rsidR="00983D05" w:rsidRPr="00E674C2" w:rsidRDefault="00983D05" w:rsidP="00983D05">
                        <w:pPr>
                          <w:pStyle w:val="TipHeaderinBar"/>
                          <w:spacing w:before="0"/>
                        </w:pPr>
                        <w:r>
                          <w:rPr>
                            <w:rFonts w:cs="Arial"/>
                          </w:rPr>
                          <w:t>Additional Button</w:t>
                        </w:r>
                      </w:p>
                    </w:txbxContent>
                  </v:textbox>
                </v:roundrect>
                <v:shape id="Picture 173" o:spid="_x0000_s1110"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">
                  <v:imagedata r:id="rId27" o:title=""/>
                </v:shape>
                <w10:anchorlock/>
              </v:group>
            </w:pict>
          </mc:Fallback>
        </mc:AlternateContent>
      </w:r>
    </w:p>
    <w:p w14:paraId="3B578560" w14:textId="62C7D8C5" w:rsidR="00983D05" w:rsidRPr="00750F61" w:rsidRDefault="00A1471C" w:rsidP="001C6500">
      <w:pPr>
        <w:pStyle w:val="TipText"/>
      </w:pPr>
      <w:r>
        <w:t>Select</w:t>
      </w:r>
      <w:r w:rsidR="001C6500" w:rsidRPr="004A08DF">
        <w:t xml:space="preserve"> </w:t>
      </w:r>
      <w:r w:rsidR="001C6500" w:rsidRPr="007041DA">
        <w:rPr>
          <w:b/>
        </w:rPr>
        <w:t>Previous</w:t>
      </w:r>
      <w:r w:rsidR="001C6500" w:rsidRPr="004A08DF">
        <w:t xml:space="preserve"> to return to the </w:t>
      </w:r>
      <w:r w:rsidR="001C6500" w:rsidRPr="001C6500">
        <w:t>previous</w:t>
      </w:r>
      <w:r w:rsidR="001C6500" w:rsidRPr="004A08DF">
        <w:t xml:space="preserve"> page.</w:t>
      </w:r>
    </w:p>
    <w:p w14:paraId="27A48925" w14:textId="77777777" w:rsidR="00983D05" w:rsidRDefault="00983D05" w:rsidP="00983D05">
      <w:pPr>
        <w:pStyle w:val="TipClosingBar"/>
      </w:pPr>
    </w:p>
    <w:p w14:paraId="6E2E1F0A" w14:textId="2E2F29C4" w:rsidR="00BB2F9F" w:rsidRDefault="00BB2F9F">
      <w:pPr>
        <w:autoSpaceDE/>
        <w:autoSpaceDN/>
        <w:adjustRightInd/>
      </w:pPr>
      <w:r>
        <w:br w:type="page"/>
      </w:r>
    </w:p>
    <w:p w14:paraId="62620025" w14:textId="4D7468A9" w:rsidR="00983D05" w:rsidRPr="00A264FC" w:rsidRDefault="00800E8D" w:rsidP="00BB2F9F">
      <w:pPr>
        <w:pStyle w:val="Heading3"/>
      </w:pPr>
      <w:bookmarkStart w:id="58" w:name="_Toc212639918"/>
      <w:r w:rsidRPr="00800E8D">
        <w:lastRenderedPageBreak/>
        <w:t>5515 Debit Voucher Report</w:t>
      </w:r>
      <w:bookmarkEnd w:id="58"/>
    </w:p>
    <w:p w14:paraId="52DBF26B" w14:textId="2948AFAA" w:rsidR="000E1A45" w:rsidRDefault="000E1A45" w:rsidP="00B75A72">
      <w:pPr>
        <w:pStyle w:val="BodyText"/>
      </w:pPr>
      <w:r>
        <w:t xml:space="preserve">The 5515 Debit Voucher Report, also known as the </w:t>
      </w:r>
      <w:proofErr w:type="gramStart"/>
      <w:r>
        <w:t>SF5515</w:t>
      </w:r>
      <w:proofErr w:type="gramEnd"/>
      <w:r>
        <w:t xml:space="preserve"> is a </w:t>
      </w:r>
      <w:r w:rsidR="003D01A4">
        <w:t xml:space="preserve">daily </w:t>
      </w:r>
      <w:r>
        <w:t xml:space="preserve">report that includes all retired items processed within the preceding 24 hours. The report </w:t>
      </w:r>
      <w:r w:rsidR="00CC00C3">
        <w:t xml:space="preserve">is </w:t>
      </w:r>
      <w:r>
        <w:t xml:space="preserve">searchable for a duration of up to 45 days and </w:t>
      </w:r>
      <w:r w:rsidRPr="7C43AF04">
        <w:rPr>
          <w:rFonts w:eastAsia="TimesNewRoman"/>
        </w:rPr>
        <w:t xml:space="preserve">will not generate for any day that is deemed a holiday during Monday-Friday hours. </w:t>
      </w:r>
      <w:r w:rsidRPr="7C43AF04">
        <w:rPr>
          <w:rFonts w:eastAsia="Arial"/>
        </w:rPr>
        <w:t>Data for the report is available for a duration of one year.</w:t>
      </w:r>
    </w:p>
    <w:p w14:paraId="7A656D8C" w14:textId="77777777" w:rsidR="003B2121" w:rsidRPr="003B2121" w:rsidRDefault="000E1A45" w:rsidP="003B2121">
      <w:pPr>
        <w:pStyle w:val="BodyText"/>
      </w:pPr>
      <w:r w:rsidRPr="001F75AA">
        <w:t xml:space="preserve">The 5515 report contains the debit voucher number for each item that is retired by the Federal Reserve Bank. The report provides detailed information on the Unique Transaction ID (or IRN number) for easy research in OTCnet. </w:t>
      </w:r>
    </w:p>
    <w:p w14:paraId="4963D42C" w14:textId="0603F68F" w:rsidR="00B75A72" w:rsidRDefault="003B2121" w:rsidP="00E41AE1">
      <w:pPr>
        <w:pStyle w:val="BodyText"/>
      </w:pPr>
      <w:r>
        <w:t xml:space="preserve">To access the </w:t>
      </w:r>
      <w:proofErr w:type="gramStart"/>
      <w:r>
        <w:t>report,</w:t>
      </w:r>
      <w:proofErr w:type="gramEnd"/>
      <w:r>
        <w:t xml:space="preserve"> </w:t>
      </w:r>
      <w:r w:rsidR="006D1847">
        <w:t xml:space="preserve">from </w:t>
      </w:r>
      <w:r w:rsidR="006D1847" w:rsidRPr="007041DA">
        <w:rPr>
          <w:b/>
        </w:rPr>
        <w:t>Check Processing Reports</w:t>
      </w:r>
      <w:r w:rsidR="006D1847">
        <w:rPr>
          <w:b/>
        </w:rPr>
        <w:t xml:space="preserve">, </w:t>
      </w:r>
      <w:r w:rsidR="009A0041" w:rsidRPr="007041DA">
        <w:rPr>
          <w:b/>
        </w:rPr>
        <w:t>Business Reports</w:t>
      </w:r>
      <w:r w:rsidR="009A0041" w:rsidRPr="001F75AA">
        <w:t xml:space="preserve">, </w:t>
      </w:r>
      <w:r w:rsidR="00A1471C">
        <w:t>select</w:t>
      </w:r>
      <w:r w:rsidR="009A0041" w:rsidRPr="001F75AA">
        <w:t xml:space="preserve"> </w:t>
      </w:r>
      <w:r w:rsidR="009A0041" w:rsidRPr="007041DA">
        <w:rPr>
          <w:b/>
        </w:rPr>
        <w:t>5515 Debit Voucher Report</w:t>
      </w:r>
      <w:r w:rsidR="009A0041">
        <w:rPr>
          <w:b/>
        </w:rPr>
        <w:t>.</w:t>
      </w:r>
    </w:p>
    <w:p w14:paraId="6E7B2191" w14:textId="412BC182" w:rsidR="00B75A72" w:rsidRDefault="00B75A72" w:rsidP="00B75A72">
      <w:pPr>
        <w:pStyle w:val="H4PrintableJobAid"/>
      </w:pPr>
      <w:bookmarkStart w:id="59" w:name="_Toc212639919"/>
      <w:r>
        <w:lastRenderedPageBreak/>
        <w:t>5515 Debit Voucher Report</w:t>
      </w:r>
      <w:bookmarkEnd w:id="59"/>
    </w:p>
    <w:p w14:paraId="017E4E5A" w14:textId="1C6A40E5" w:rsidR="00B75A72" w:rsidRDefault="007B7A39" w:rsidP="007B7A39">
      <w:pPr>
        <w:pStyle w:val="BodyText"/>
      </w:pPr>
      <w:r w:rsidRPr="002A360F">
        <w:t xml:space="preserve">To </w:t>
      </w:r>
      <w:r w:rsidRPr="007B7A39">
        <w:t>view</w:t>
      </w:r>
      <w:r w:rsidRPr="002A360F">
        <w:t xml:space="preserve"> a 5515 Debit Voucher report, complete the following steps:</w:t>
      </w:r>
    </w:p>
    <w:p w14:paraId="3E43B363" w14:textId="37BE8349" w:rsidR="0066473D" w:rsidRPr="00642B76" w:rsidRDefault="0066473D" w:rsidP="00912147">
      <w:pPr>
        <w:pStyle w:val="NumberedList"/>
        <w:numPr>
          <w:ilvl w:val="0"/>
          <w:numId w:val="61"/>
        </w:numPr>
      </w:pPr>
      <w:r>
        <w:t>From</w:t>
      </w:r>
      <w:r w:rsidRPr="002A360F">
        <w:t xml:space="preserve"> the </w:t>
      </w:r>
      <w:r w:rsidRPr="0066473D">
        <w:rPr>
          <w:b/>
        </w:rPr>
        <w:t>Reports</w:t>
      </w:r>
      <w:r w:rsidRPr="002A360F">
        <w:t xml:space="preserve"> tab</w:t>
      </w:r>
      <w:r>
        <w:t xml:space="preserve">, </w:t>
      </w:r>
      <w:r w:rsidR="00A1471C">
        <w:t>select</w:t>
      </w:r>
      <w:r w:rsidRPr="00642B76">
        <w:t xml:space="preserve"> </w:t>
      </w:r>
      <w:r w:rsidRPr="0066473D">
        <w:rPr>
          <w:b/>
        </w:rPr>
        <w:t>Deposit Processing Reports</w:t>
      </w:r>
      <w:r w:rsidRPr="00642B76">
        <w:t xml:space="preserve">. The </w:t>
      </w:r>
      <w:r w:rsidRPr="0066473D">
        <w:rPr>
          <w:i/>
        </w:rPr>
        <w:t>View Reports</w:t>
      </w:r>
      <w:r w:rsidRPr="00642B76">
        <w:t xml:space="preserve"> page appears. </w:t>
      </w:r>
    </w:p>
    <w:p w14:paraId="78B42ED6" w14:textId="241ACBAE" w:rsidR="0066473D" w:rsidRPr="002A360F" w:rsidRDefault="0066473D" w:rsidP="0066473D">
      <w:pPr>
        <w:pStyle w:val="NumberedList"/>
      </w:pPr>
      <w:r w:rsidRPr="002A360F">
        <w:t xml:space="preserve">Under </w:t>
      </w:r>
      <w:r w:rsidRPr="002A360F">
        <w:rPr>
          <w:b/>
        </w:rPr>
        <w:t>Business Reports</w:t>
      </w:r>
      <w:r w:rsidRPr="002A360F">
        <w:t xml:space="preserve">, </w:t>
      </w:r>
      <w:r w:rsidR="00A1471C">
        <w:t>select</w:t>
      </w:r>
      <w:r w:rsidRPr="002A360F">
        <w:t xml:space="preserve"> </w:t>
      </w:r>
      <w:r w:rsidRPr="002A360F">
        <w:rPr>
          <w:b/>
        </w:rPr>
        <w:t>5515 Debit Voucher Report</w:t>
      </w:r>
      <w:r w:rsidRPr="002A360F">
        <w:t xml:space="preserve">. The </w:t>
      </w:r>
      <w:r w:rsidRPr="002A360F">
        <w:rPr>
          <w:i/>
        </w:rPr>
        <w:t xml:space="preserve">5515 Debit Voucher </w:t>
      </w:r>
      <w:r w:rsidRPr="002A360F">
        <w:t>parameters page appears.</w:t>
      </w:r>
    </w:p>
    <w:p w14:paraId="44DE8534" w14:textId="1560561A" w:rsidR="006E245C" w:rsidRPr="002A360F" w:rsidRDefault="0066473D" w:rsidP="006E245C">
      <w:pPr>
        <w:pStyle w:val="NumberedList"/>
      </w:pPr>
      <w:r w:rsidRPr="002A360F">
        <w:t>Enter the search for the report you would like to view.</w:t>
      </w:r>
    </w:p>
    <w:p w14:paraId="27A8FCA0" w14:textId="77777777" w:rsidR="006E245C" w:rsidRPr="002A360F" w:rsidRDefault="006E245C" w:rsidP="006E245C">
      <w:pPr>
        <w:ind w:left="1080"/>
      </w:pPr>
      <w:r w:rsidRPr="002A360F">
        <w:t xml:space="preserve">Under </w:t>
      </w:r>
      <w:r w:rsidRPr="002A360F">
        <w:rPr>
          <w:b/>
        </w:rPr>
        <w:t>Report Filters</w:t>
      </w:r>
      <w:r w:rsidRPr="002A360F">
        <w:t>,</w:t>
      </w:r>
    </w:p>
    <w:p w14:paraId="1A0EB217" w14:textId="0D7CC1BD" w:rsidR="007F79EE" w:rsidRDefault="006E245C" w:rsidP="00567BBD">
      <w:pPr>
        <w:pStyle w:val="ListParagraph"/>
        <w:numPr>
          <w:ilvl w:val="0"/>
          <w:numId w:val="62"/>
        </w:numPr>
        <w:autoSpaceDE/>
        <w:autoSpaceDN/>
        <w:adjustRightInd/>
        <w:contextualSpacing w:val="0"/>
      </w:pPr>
      <w:r w:rsidRPr="002A360F">
        <w:t xml:space="preserve">Select a </w:t>
      </w:r>
      <w:r w:rsidRPr="002A360F">
        <w:rPr>
          <w:b/>
        </w:rPr>
        <w:t>From</w:t>
      </w:r>
      <w:r w:rsidRPr="002A360F">
        <w:t xml:space="preserve"> and </w:t>
      </w:r>
      <w:r w:rsidRPr="002A360F">
        <w:rPr>
          <w:b/>
        </w:rPr>
        <w:t>To</w:t>
      </w:r>
      <w:r w:rsidRPr="002A360F">
        <w:t xml:space="preserve"> Start Date range</w:t>
      </w:r>
    </w:p>
    <w:p w14:paraId="2453360B" w14:textId="536C15DD" w:rsidR="0000060D" w:rsidRPr="002A360F" w:rsidRDefault="00A1471C" w:rsidP="00912147">
      <w:pPr>
        <w:pStyle w:val="ListParagraph"/>
        <w:numPr>
          <w:ilvl w:val="0"/>
          <w:numId w:val="62"/>
        </w:numPr>
        <w:autoSpaceDE/>
        <w:autoSpaceDN/>
        <w:adjustRightInd/>
        <w:contextualSpacing w:val="0"/>
      </w:pPr>
      <w:r>
        <w:t>Select</w:t>
      </w:r>
      <w:r w:rsidR="0000060D" w:rsidRPr="002A360F">
        <w:t xml:space="preserve"> </w:t>
      </w:r>
      <w:r w:rsidR="0000060D" w:rsidRPr="002A360F">
        <w:rPr>
          <w:b/>
        </w:rPr>
        <w:t>Yes</w:t>
      </w:r>
      <w:r w:rsidR="0000060D" w:rsidRPr="002A360F">
        <w:t xml:space="preserve"> or </w:t>
      </w:r>
      <w:r w:rsidR="0000060D" w:rsidRPr="002A360F">
        <w:rPr>
          <w:b/>
        </w:rPr>
        <w:t>No</w:t>
      </w:r>
      <w:r w:rsidR="0000060D" w:rsidRPr="002A360F">
        <w:t xml:space="preserve"> to Include Subordinate OTC Endpoints.</w:t>
      </w:r>
    </w:p>
    <w:p w14:paraId="44D37930" w14:textId="77777777" w:rsidR="007F79EE" w:rsidRPr="00E777B1" w:rsidRDefault="007F79EE" w:rsidP="007F79EE">
      <w:pPr>
        <w:pStyle w:val="TipHeader"/>
      </w:pPr>
      <w:r w:rsidRPr="00E777B1">
        <w:rPr>
          <w:noProof/>
        </w:rPr>
        <mc:AlternateContent>
          <mc:Choice Requires="wpg">
            <w:drawing>
              <wp:inline distT="0" distB="0" distL="0" distR="0" wp14:anchorId="29207E94" wp14:editId="5EA4C5BC">
                <wp:extent cx="6159610" cy="352425"/>
                <wp:effectExtent l="0" t="0" r="12700" b="28575"/>
                <wp:docPr id="177" name="Group 17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7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275F50" w14:textId="1049C23E" w:rsidR="007F79EE" w:rsidRPr="00B46552" w:rsidRDefault="007F79EE" w:rsidP="007F79EE">
                              <w:pPr>
                                <w:pStyle w:val="TipHeaderinBar"/>
                                <w:rPr>
                                  <w:rFonts w:cs="Arial"/>
                                </w:rPr>
                              </w:pPr>
                              <w:r w:rsidRPr="00B46552">
                                <w:rPr>
                                  <w:rFonts w:cs="Arial"/>
                                </w:rPr>
                                <w:t>Application Tip</w:t>
                              </w:r>
                              <w:r w:rsidR="00DD2935">
                                <w:rPr>
                                  <w:rFonts w:cs="Arial"/>
                                </w:rPr>
                                <w:t>s</w:t>
                              </w:r>
                            </w:p>
                            <w:p w14:paraId="4A806152" w14:textId="77777777" w:rsidR="007F79EE" w:rsidRPr="00E674C2" w:rsidRDefault="007F79EE" w:rsidP="007F79E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79" name="Picture 179"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9207E94" id="Group 177" o:spid="_x0000_s111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MoYIt3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1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" fillcolor="#e6e6e6" strokecolor="white [3212]" strokeweight="1pt">
                  <v:stroke joinstyle="miter"/>
                  <v:textbox inset="28.8pt">
                    <w:txbxContent>
                      <w:p w14:paraId="5D275F50" w14:textId="1049C23E" w:rsidR="007F79EE" w:rsidRPr="00B46552" w:rsidRDefault="007F79EE" w:rsidP="007F79EE">
                        <w:pPr>
                          <w:pStyle w:val="TipHeaderinBar"/>
                          <w:rPr>
                            <w:rFonts w:cs="Arial"/>
                          </w:rPr>
                        </w:pPr>
                        <w:r w:rsidRPr="00B46552">
                          <w:rPr>
                            <w:rFonts w:cs="Arial"/>
                          </w:rPr>
                          <w:t>Application Tip</w:t>
                        </w:r>
                        <w:r w:rsidR="00DD2935">
                          <w:rPr>
                            <w:rFonts w:cs="Arial"/>
                          </w:rPr>
                          <w:t>s</w:t>
                        </w:r>
                      </w:p>
                      <w:p w14:paraId="4A806152" w14:textId="77777777" w:rsidR="007F79EE" w:rsidRPr="00E674C2" w:rsidRDefault="007F79EE" w:rsidP="007F79EE">
                        <w:pPr>
                          <w:pStyle w:val="TipHeaderinBar"/>
                        </w:pPr>
                      </w:p>
                    </w:txbxContent>
                  </v:textbox>
                </v:roundrect>
                <v:shape id="Picture 179" o:spid="_x0000_s111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">
                  <v:imagedata r:id="rId23" o:title="Application Tip Icon"/>
                </v:shape>
                <w10:anchorlock/>
              </v:group>
            </w:pict>
          </mc:Fallback>
        </mc:AlternateContent>
      </w:r>
    </w:p>
    <w:p w14:paraId="638C71F0" w14:textId="7FB22DDE" w:rsidR="00567BBD" w:rsidRDefault="00567BBD" w:rsidP="00567BBD">
      <w:pPr>
        <w:pStyle w:val="TipBullet"/>
        <w:rPr>
          <w:rStyle w:val="warningfont"/>
        </w:rPr>
      </w:pPr>
      <w:r w:rsidRPr="00227F0E">
        <w:rPr>
          <w:rStyle w:val="warningfont"/>
        </w:rPr>
        <w:t xml:space="preserve">The </w:t>
      </w:r>
      <w:r w:rsidRPr="00227F0E">
        <w:rPr>
          <w:rStyle w:val="warningfont"/>
          <w:b/>
          <w:bCs/>
        </w:rPr>
        <w:t>From</w:t>
      </w:r>
      <w:r w:rsidRPr="00227F0E">
        <w:rPr>
          <w:rStyle w:val="warningfont"/>
        </w:rPr>
        <w:t xml:space="preserve"> and </w:t>
      </w:r>
      <w:r w:rsidRPr="00227F0E">
        <w:rPr>
          <w:rStyle w:val="warningfont"/>
          <w:b/>
          <w:bCs/>
        </w:rPr>
        <w:t>To</w:t>
      </w:r>
      <w:r w:rsidRPr="00227F0E">
        <w:rPr>
          <w:rStyle w:val="warningfont"/>
        </w:rPr>
        <w:t xml:space="preserve"> Start Date range is searchable for a duration of up to 45 days. </w:t>
      </w:r>
      <w:r w:rsidRPr="00227F0E">
        <w:t>Data for the report is available for a duration of one year.</w:t>
      </w:r>
    </w:p>
    <w:p w14:paraId="59C2B399" w14:textId="35A103F1" w:rsidR="007F79EE" w:rsidRDefault="00A1471C" w:rsidP="00DD2935">
      <w:pPr>
        <w:pStyle w:val="TipBullet"/>
        <w:rPr>
          <w:rStyle w:val="warningfont"/>
        </w:rPr>
      </w:pPr>
      <w:r>
        <w:rPr>
          <w:rStyle w:val="warningfont"/>
        </w:rPr>
        <w:t>Select</w:t>
      </w:r>
      <w:r w:rsidR="00DD2935" w:rsidRPr="00DD2935">
        <w:rPr>
          <w:rStyle w:val="warningfont"/>
        </w:rPr>
        <w:t xml:space="preserve"> the </w:t>
      </w:r>
      <w:r w:rsidR="00DD2935" w:rsidRPr="00DD2935">
        <w:rPr>
          <w:rStyle w:val="warningfont"/>
          <w:b/>
          <w:bCs/>
        </w:rPr>
        <w:t>Yes</w:t>
      </w:r>
      <w:r w:rsidR="00DD2935" w:rsidRPr="00DD2935">
        <w:rPr>
          <w:rStyle w:val="warningfont"/>
        </w:rPr>
        <w:t xml:space="preserve"> option to generate a report that contains data for the selected OTC Endpoint as well as </w:t>
      </w:r>
      <w:proofErr w:type="gramStart"/>
      <w:r w:rsidR="00DD2935" w:rsidRPr="00DD2935">
        <w:rPr>
          <w:rStyle w:val="warningfont"/>
        </w:rPr>
        <w:t>all of</w:t>
      </w:r>
      <w:proofErr w:type="gramEnd"/>
      <w:r w:rsidR="00DD2935" w:rsidRPr="00DD2935">
        <w:rPr>
          <w:rStyle w:val="warningfont"/>
        </w:rPr>
        <w:t xml:space="preserve"> the </w:t>
      </w:r>
      <w:r w:rsidR="00CC00C3" w:rsidRPr="00DD2935">
        <w:rPr>
          <w:rStyle w:val="warningfont"/>
        </w:rPr>
        <w:t>lower-level</w:t>
      </w:r>
      <w:r w:rsidR="00DD2935" w:rsidRPr="00DD2935">
        <w:rPr>
          <w:rStyle w:val="warningfont"/>
        </w:rPr>
        <w:t xml:space="preserve"> OTC Endpoints. </w:t>
      </w:r>
      <w:r>
        <w:rPr>
          <w:rStyle w:val="warningfont"/>
        </w:rPr>
        <w:t>Select</w:t>
      </w:r>
      <w:r w:rsidR="00DD2935" w:rsidRPr="00DD2935">
        <w:rPr>
          <w:rStyle w:val="warningfont"/>
        </w:rPr>
        <w:t xml:space="preserve"> the </w:t>
      </w:r>
      <w:r w:rsidR="00DD2935" w:rsidRPr="00DD2935">
        <w:rPr>
          <w:rStyle w:val="warningfont"/>
          <w:b/>
          <w:bCs/>
        </w:rPr>
        <w:t>No</w:t>
      </w:r>
      <w:r w:rsidR="00DD2935" w:rsidRPr="00DD2935">
        <w:rPr>
          <w:rStyle w:val="warningfont"/>
        </w:rPr>
        <w:t xml:space="preserve"> option to generate a report that contains data only for the selected OTC Endpoint.</w:t>
      </w:r>
    </w:p>
    <w:p w14:paraId="036BBBAC" w14:textId="32884F29" w:rsidR="00DD2935" w:rsidRPr="00DD2935" w:rsidRDefault="00727472" w:rsidP="00727472">
      <w:pPr>
        <w:pStyle w:val="TipBullet"/>
      </w:pPr>
      <w:r w:rsidRPr="7C43AF04">
        <w:t xml:space="preserve">CHK denotes a check capture OTC Endpoint; TGA denotes a deposit processing OTC Endpoint; M denotes a mapped accounting code; an open lock </w:t>
      </w:r>
      <w:r>
        <w:rPr>
          <w:noProof/>
        </w:rPr>
        <w:drawing>
          <wp:inline distT="0" distB="0" distL="0" distR="0" wp14:anchorId="77881D7A" wp14:editId="3BDFD9FD">
            <wp:extent cx="201930" cy="189865"/>
            <wp:effectExtent l="0" t="0" r="7620" b="635"/>
            <wp:docPr id="1255572868" name="Picture 95" descr="unlock-cli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pic:nvPicPr>
                  <pic:blipFill>
                    <a:blip r:embed="rId31">
                      <a:extLst>
                        <a:ext uri="{28A0092B-C50C-407E-A947-70E740481C1C}">
                          <a14:useLocalDpi xmlns:a14="http://schemas.microsoft.com/office/drawing/2010/main" val="0"/>
                        </a:ext>
                      </a:extLst>
                    </a:blip>
                    <a:stretch>
                      <a:fillRect/>
                    </a:stretch>
                  </pic:blipFill>
                  <pic:spPr>
                    <a:xfrm>
                      <a:off x="0" y="0"/>
                      <a:ext cx="201930" cy="189865"/>
                    </a:xfrm>
                    <a:prstGeom prst="rect">
                      <a:avLst/>
                    </a:prstGeom>
                  </pic:spPr>
                </pic:pic>
              </a:graphicData>
            </a:graphic>
          </wp:inline>
        </w:drawing>
      </w:r>
      <w:r w:rsidRPr="7C43AF04">
        <w:t xml:space="preserve">denotes access permission; and a closed lock </w:t>
      </w:r>
      <w:r>
        <w:rPr>
          <w:noProof/>
        </w:rPr>
        <w:drawing>
          <wp:inline distT="0" distB="0" distL="0" distR="0" wp14:anchorId="15BAA4BE" wp14:editId="344EBABB">
            <wp:extent cx="189865" cy="189865"/>
            <wp:effectExtent l="0" t="0" r="635" b="635"/>
            <wp:docPr id="1399979492" name="Picture 94" descr="lock-cli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pic:nvPicPr>
                  <pic:blipFill>
                    <a:blip r:embed="rId32">
                      <a:extLst>
                        <a:ext uri="{28A0092B-C50C-407E-A947-70E740481C1C}">
                          <a14:useLocalDpi xmlns:a14="http://schemas.microsoft.com/office/drawing/2010/main" val="0"/>
                        </a:ext>
                      </a:extLst>
                    </a:blip>
                    <a:stretch>
                      <a:fillRect/>
                    </a:stretch>
                  </pic:blipFill>
                  <pic:spPr>
                    <a:xfrm>
                      <a:off x="0" y="0"/>
                      <a:ext cx="189865" cy="189865"/>
                    </a:xfrm>
                    <a:prstGeom prst="rect">
                      <a:avLst/>
                    </a:prstGeom>
                  </pic:spPr>
                </pic:pic>
              </a:graphicData>
            </a:graphic>
          </wp:inline>
        </w:drawing>
      </w:r>
      <w:r w:rsidRPr="7C43AF04">
        <w:t>denotes no access permission.</w:t>
      </w:r>
    </w:p>
    <w:p w14:paraId="1D70CF2C" w14:textId="77777777" w:rsidR="007F79EE" w:rsidRDefault="007F79EE" w:rsidP="007F79EE">
      <w:pPr>
        <w:pStyle w:val="TipClosingBar"/>
      </w:pPr>
    </w:p>
    <w:p w14:paraId="3251A78B" w14:textId="7058CCA4" w:rsidR="00DE0B14" w:rsidRPr="002A360F" w:rsidRDefault="00A1471C" w:rsidP="00DE0B14">
      <w:pPr>
        <w:pStyle w:val="NumberedList"/>
      </w:pPr>
      <w:r>
        <w:t>Select</w:t>
      </w:r>
      <w:r w:rsidR="00DE0B14" w:rsidRPr="002A360F">
        <w:t xml:space="preserve"> an </w:t>
      </w:r>
      <w:r w:rsidR="00DE0B14" w:rsidRPr="00C017F5">
        <w:rPr>
          <w:b/>
        </w:rPr>
        <w:t>OTC Endpoint</w:t>
      </w:r>
      <w:r w:rsidR="00DE0B14" w:rsidRPr="002A360F">
        <w:t xml:space="preserve"> to initiate the report. The </w:t>
      </w:r>
      <w:r w:rsidR="00DE0B14" w:rsidRPr="002A360F">
        <w:rPr>
          <w:i/>
        </w:rPr>
        <w:t>5515 Debit Voucher</w:t>
      </w:r>
      <w:r w:rsidR="00DE0B14" w:rsidRPr="002A360F">
        <w:t xml:space="preserve"> preview page appears</w:t>
      </w:r>
      <w:r w:rsidR="00AE719C">
        <w:t xml:space="preserve"> as shown in </w:t>
      </w:r>
      <w:r w:rsidR="00AE719C">
        <w:fldChar w:fldCharType="begin"/>
      </w:r>
      <w:r w:rsidR="00AE719C">
        <w:instrText xml:space="preserve"> REF _Ref85024560 \h </w:instrText>
      </w:r>
      <w:r w:rsidR="00AE719C">
        <w:fldChar w:fldCharType="separate"/>
      </w:r>
      <w:r w:rsidR="009018AF">
        <w:t xml:space="preserve">Figure </w:t>
      </w:r>
      <w:r w:rsidR="009018AF">
        <w:rPr>
          <w:noProof/>
        </w:rPr>
        <w:t>10</w:t>
      </w:r>
      <w:r w:rsidR="00AE719C">
        <w:fldChar w:fldCharType="end"/>
      </w:r>
      <w:r w:rsidR="00AE719C">
        <w:t>.</w:t>
      </w:r>
    </w:p>
    <w:p w14:paraId="4DE59EED" w14:textId="2CCEF6CA" w:rsidR="00AE719C" w:rsidRDefault="00AE719C" w:rsidP="00AE719C">
      <w:pPr>
        <w:pStyle w:val="Caption"/>
      </w:pPr>
      <w:bookmarkStart w:id="60" w:name="_Ref85024560"/>
      <w:bookmarkStart w:id="61" w:name="_Toc212639944"/>
      <w:r>
        <w:lastRenderedPageBreak/>
        <w:t xml:space="preserve">Figure </w:t>
      </w:r>
      <w:r>
        <w:fldChar w:fldCharType="begin"/>
      </w:r>
      <w:r>
        <w:instrText xml:space="preserve"> SEQ Figure \* ARABIC </w:instrText>
      </w:r>
      <w:r>
        <w:fldChar w:fldCharType="separate"/>
      </w:r>
      <w:r w:rsidR="009018AF">
        <w:rPr>
          <w:noProof/>
        </w:rPr>
        <w:t>10</w:t>
      </w:r>
      <w:r>
        <w:rPr>
          <w:noProof/>
        </w:rPr>
        <w:fldChar w:fldCharType="end"/>
      </w:r>
      <w:bookmarkEnd w:id="60"/>
      <w:r>
        <w:t xml:space="preserve">: </w:t>
      </w:r>
      <w:r w:rsidRPr="007B7A94">
        <w:t>5515 Debit Voucher Report Preview Page</w:t>
      </w:r>
      <w:bookmarkEnd w:id="61"/>
    </w:p>
    <w:p w14:paraId="28E630F8" w14:textId="77777777" w:rsidR="00AE719C" w:rsidRPr="00C509B1" w:rsidRDefault="00AE719C" w:rsidP="00AE719C">
      <w:pPr>
        <w:jc w:val="center"/>
      </w:pPr>
      <w:r>
        <w:rPr>
          <w:noProof/>
        </w:rPr>
        <w:drawing>
          <wp:inline distT="0" distB="0" distL="0" distR="0" wp14:anchorId="21F16327" wp14:editId="09C5DECB">
            <wp:extent cx="3864887" cy="2971669"/>
            <wp:effectExtent l="19050" t="19050" r="21590" b="19685"/>
            <wp:docPr id="101" name="Picture 101" descr="The 5515 Debit Voucher Report page is displayed with the Export as section highlighted. There is a drop-down menu to select the file type, and the download and print pdf report buttons are highlighted.  Below is a PDF displaying the complete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The 5515 Debit Voucher Report page is displayed with the Export as section highlighted. There is a drop-down menu to select the file type, and the download and print pdf report buttons are highlighted.  Below is a PDF displaying the completed repor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72683" cy="2977663"/>
                    </a:xfrm>
                    <a:prstGeom prst="rect">
                      <a:avLst/>
                    </a:prstGeom>
                    <a:noFill/>
                    <a:ln w="6350" cmpd="sng">
                      <a:solidFill>
                        <a:srgbClr val="000000"/>
                      </a:solidFill>
                      <a:miter lim="800000"/>
                      <a:headEnd/>
                      <a:tailEnd/>
                    </a:ln>
                    <a:effectLst/>
                  </pic:spPr>
                </pic:pic>
              </a:graphicData>
            </a:graphic>
          </wp:inline>
        </w:drawing>
      </w:r>
    </w:p>
    <w:p w14:paraId="6B54B052" w14:textId="77777777" w:rsidR="007F79EE" w:rsidRPr="00E777B1" w:rsidRDefault="007F79EE" w:rsidP="007F79EE">
      <w:pPr>
        <w:pStyle w:val="TipHeader"/>
      </w:pPr>
      <w:r w:rsidRPr="00E777B1">
        <w:rPr>
          <w:noProof/>
        </w:rPr>
        <mc:AlternateContent>
          <mc:Choice Requires="wpg">
            <w:drawing>
              <wp:inline distT="0" distB="0" distL="0" distR="0" wp14:anchorId="6A5E3EC3" wp14:editId="3C9AC171">
                <wp:extent cx="6159610" cy="352425"/>
                <wp:effectExtent l="0" t="0" r="12700" b="28575"/>
                <wp:docPr id="180" name="Group 18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8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42B28F" w14:textId="77777777" w:rsidR="007F79EE" w:rsidRPr="00B46552" w:rsidRDefault="007F79EE" w:rsidP="007F79EE">
                              <w:pPr>
                                <w:pStyle w:val="TipHeaderinBar"/>
                                <w:rPr>
                                  <w:rFonts w:cs="Arial"/>
                                </w:rPr>
                              </w:pPr>
                              <w:r w:rsidRPr="00B46552">
                                <w:rPr>
                                  <w:rFonts w:cs="Arial"/>
                                </w:rPr>
                                <w:t>Application Tip</w:t>
                              </w:r>
                            </w:p>
                            <w:p w14:paraId="03C8FC0F" w14:textId="77777777" w:rsidR="007F79EE" w:rsidRPr="00E674C2" w:rsidRDefault="007F79EE" w:rsidP="007F79E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82" name="Picture 182"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A5E3EC3" id="Group 180" o:spid="_x0000_s111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9foZQP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1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" fillcolor="#e6e6e6" strokecolor="white [3212]" strokeweight="1pt">
                  <v:stroke joinstyle="miter"/>
                  <v:textbox inset="28.8pt">
                    <w:txbxContent>
                      <w:p w14:paraId="7242B28F" w14:textId="77777777" w:rsidR="007F79EE" w:rsidRPr="00B46552" w:rsidRDefault="007F79EE" w:rsidP="007F79EE">
                        <w:pPr>
                          <w:pStyle w:val="TipHeaderinBar"/>
                          <w:rPr>
                            <w:rFonts w:cs="Arial"/>
                          </w:rPr>
                        </w:pPr>
                        <w:r w:rsidRPr="00B46552">
                          <w:rPr>
                            <w:rFonts w:cs="Arial"/>
                          </w:rPr>
                          <w:t>Application Tip</w:t>
                        </w:r>
                      </w:p>
                      <w:p w14:paraId="03C8FC0F" w14:textId="77777777" w:rsidR="007F79EE" w:rsidRPr="00E674C2" w:rsidRDefault="007F79EE" w:rsidP="007F79EE">
                        <w:pPr>
                          <w:pStyle w:val="TipHeaderinBar"/>
                        </w:pPr>
                      </w:p>
                    </w:txbxContent>
                  </v:textbox>
                </v:roundrect>
                <v:shape id="Picture 182" o:spid="_x0000_s111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">
                  <v:imagedata r:id="rId23" o:title="Application Tip Icon"/>
                </v:shape>
                <w10:anchorlock/>
              </v:group>
            </w:pict>
          </mc:Fallback>
        </mc:AlternateContent>
      </w:r>
    </w:p>
    <w:p w14:paraId="4FF9F332" w14:textId="3AD22639" w:rsidR="007F79EE" w:rsidRPr="00750F61" w:rsidRDefault="00B61AEC" w:rsidP="00B61AEC">
      <w:pPr>
        <w:pStyle w:val="TipText"/>
      </w:pPr>
      <w:r w:rsidRPr="00432489">
        <w:rPr>
          <w:rStyle w:val="warningfont"/>
          <w:szCs w:val="24"/>
        </w:rPr>
        <w:t>A 5515</w:t>
      </w:r>
      <w:r w:rsidRPr="00432489">
        <w:rPr>
          <w:sz w:val="24"/>
          <w:szCs w:val="24"/>
        </w:rPr>
        <w:t xml:space="preserve"> </w:t>
      </w:r>
      <w:r w:rsidRPr="001F75AA">
        <w:t xml:space="preserve">Debit Voucher </w:t>
      </w:r>
      <w:r w:rsidRPr="00B61AEC">
        <w:t>report</w:t>
      </w:r>
      <w:r w:rsidRPr="001F75AA">
        <w:t xml:space="preserve"> will not generate for any day that is deemed a holiday during Monday-Friday hours.</w:t>
      </w:r>
    </w:p>
    <w:p w14:paraId="42F39A22" w14:textId="77777777" w:rsidR="007F79EE" w:rsidRDefault="007F79EE" w:rsidP="007F79EE">
      <w:pPr>
        <w:pStyle w:val="TipClosingBar"/>
      </w:pPr>
    </w:p>
    <w:p w14:paraId="7EABACDB" w14:textId="77777777" w:rsidR="00FE6792" w:rsidRPr="00380BAB" w:rsidRDefault="00FE6792" w:rsidP="00FE6792">
      <w:pPr>
        <w:pStyle w:val="NumberedList"/>
      </w:pPr>
      <w:r w:rsidRPr="00380BAB">
        <w:t xml:space="preserve">Under </w:t>
      </w:r>
      <w:r w:rsidRPr="002A360F">
        <w:t>Export as</w:t>
      </w:r>
      <w:r w:rsidRPr="00380BAB">
        <w:t xml:space="preserve">, </w:t>
      </w:r>
    </w:p>
    <w:p w14:paraId="1B1344EC" w14:textId="77777777" w:rsidR="00FE6792" w:rsidRPr="00380BAB" w:rsidRDefault="00FE6792" w:rsidP="00912147">
      <w:pPr>
        <w:pStyle w:val="ListParagraph"/>
        <w:numPr>
          <w:ilvl w:val="0"/>
          <w:numId w:val="62"/>
        </w:numPr>
        <w:autoSpaceDE/>
        <w:autoSpaceDN/>
        <w:adjustRightInd/>
        <w:ind w:left="1440"/>
        <w:contextualSpacing w:val="0"/>
      </w:pPr>
      <w:r w:rsidRPr="00380BAB">
        <w:t xml:space="preserve">Select </w:t>
      </w:r>
      <w:r w:rsidRPr="002A360F">
        <w:rPr>
          <w:b/>
        </w:rPr>
        <w:t>PDF</w:t>
      </w:r>
      <w:r w:rsidRPr="00380BAB">
        <w:t xml:space="preserve">, </w:t>
      </w:r>
      <w:r w:rsidRPr="002A360F">
        <w:rPr>
          <w:b/>
        </w:rPr>
        <w:t>Excel</w:t>
      </w:r>
      <w:r w:rsidRPr="00380BAB">
        <w:t xml:space="preserve"> or </w:t>
      </w:r>
      <w:r w:rsidRPr="002A360F">
        <w:rPr>
          <w:b/>
        </w:rPr>
        <w:t>Word format</w:t>
      </w:r>
    </w:p>
    <w:p w14:paraId="4D47D2D9" w14:textId="0122FDFF" w:rsidR="00FE6792" w:rsidRPr="00380BAB" w:rsidRDefault="00A1471C" w:rsidP="00912147">
      <w:pPr>
        <w:pStyle w:val="ListParagraph"/>
        <w:numPr>
          <w:ilvl w:val="0"/>
          <w:numId w:val="62"/>
        </w:numPr>
        <w:autoSpaceDE/>
        <w:autoSpaceDN/>
        <w:adjustRightInd/>
        <w:ind w:left="1440"/>
        <w:contextualSpacing w:val="0"/>
      </w:pPr>
      <w:r>
        <w:t>Select</w:t>
      </w:r>
      <w:r w:rsidR="00FE6792" w:rsidRPr="00380BAB">
        <w:t xml:space="preserve"> </w:t>
      </w:r>
      <w:r w:rsidR="00FE6792" w:rsidRPr="002A360F">
        <w:rPr>
          <w:b/>
        </w:rPr>
        <w:t>Download</w:t>
      </w:r>
    </w:p>
    <w:p w14:paraId="5770A2C0" w14:textId="77777777" w:rsidR="00FE6792" w:rsidRPr="00380BAB" w:rsidRDefault="00FE6792" w:rsidP="00FE6792">
      <w:pPr>
        <w:ind w:left="720"/>
      </w:pPr>
    </w:p>
    <w:p w14:paraId="17208A60" w14:textId="77777777" w:rsidR="00FE6792" w:rsidRPr="00380BAB" w:rsidRDefault="00FE6792" w:rsidP="00FE6792">
      <w:pPr>
        <w:ind w:left="2160"/>
      </w:pPr>
      <w:r w:rsidRPr="00380BAB">
        <w:t>Or</w:t>
      </w:r>
    </w:p>
    <w:p w14:paraId="56694A8F" w14:textId="77777777" w:rsidR="00FE6792" w:rsidRPr="00380BAB" w:rsidRDefault="00FE6792" w:rsidP="00FE6792">
      <w:pPr>
        <w:ind w:left="720"/>
      </w:pPr>
    </w:p>
    <w:p w14:paraId="2524FA56" w14:textId="08EF614E" w:rsidR="007F79EE" w:rsidRDefault="00A1471C" w:rsidP="00912147">
      <w:pPr>
        <w:pStyle w:val="ListParagraph"/>
        <w:numPr>
          <w:ilvl w:val="0"/>
          <w:numId w:val="57"/>
        </w:numPr>
        <w:autoSpaceDE/>
        <w:autoSpaceDN/>
        <w:adjustRightInd/>
        <w:contextualSpacing w:val="0"/>
      </w:pPr>
      <w:r>
        <w:t>Select</w:t>
      </w:r>
      <w:r w:rsidR="00FE6792" w:rsidRPr="00380BAB">
        <w:t xml:space="preserve"> </w:t>
      </w:r>
      <w:r w:rsidR="00FE6792" w:rsidRPr="00423DD3">
        <w:rPr>
          <w:b/>
        </w:rPr>
        <w:t>Print PDF Report</w:t>
      </w:r>
    </w:p>
    <w:p w14:paraId="16A48A5D" w14:textId="77777777" w:rsidR="007F79EE" w:rsidRDefault="007F79EE" w:rsidP="007F79EE">
      <w:pPr>
        <w:pStyle w:val="TipHeader"/>
      </w:pPr>
      <w:r>
        <w:rPr>
          <w:noProof/>
        </w:rPr>
        <mc:AlternateContent>
          <mc:Choice Requires="wpg">
            <w:drawing>
              <wp:inline distT="0" distB="0" distL="0" distR="0" wp14:anchorId="70E36056" wp14:editId="5DF3C790">
                <wp:extent cx="5943600" cy="353267"/>
                <wp:effectExtent l="0" t="0" r="19050" b="27940"/>
                <wp:docPr id="183" name="Group 183"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84"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DAF5B44" w14:textId="77777777" w:rsidR="007F79EE" w:rsidRPr="00E674C2" w:rsidRDefault="007F79EE" w:rsidP="007F79EE">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85" name="Picture 185"/>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0E36056" id="Group 183" o:spid="_x0000_s1117"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TRX+b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18"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" fillcolor="#e6e6e6" strokecolor="window" strokeweight="1pt">
                  <v:stroke joinstyle="miter"/>
                  <v:textbox inset="28.8pt">
                    <w:txbxContent>
                      <w:p w14:paraId="3DAF5B44" w14:textId="77777777" w:rsidR="007F79EE" w:rsidRPr="00E674C2" w:rsidRDefault="007F79EE" w:rsidP="007F79EE">
                        <w:pPr>
                          <w:pStyle w:val="TipHeaderinBar"/>
                          <w:spacing w:before="0"/>
                        </w:pPr>
                        <w:r>
                          <w:rPr>
                            <w:rFonts w:cs="Arial"/>
                          </w:rPr>
                          <w:t>Additional Button</w:t>
                        </w:r>
                      </w:p>
                    </w:txbxContent>
                  </v:textbox>
                </v:roundrect>
                <v:shape id="Picture 185" o:spid="_x0000_s1119"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">
                  <v:imagedata r:id="rId27" o:title=""/>
                </v:shape>
                <w10:anchorlock/>
              </v:group>
            </w:pict>
          </mc:Fallback>
        </mc:AlternateContent>
      </w:r>
    </w:p>
    <w:p w14:paraId="21025641" w14:textId="2FB75852" w:rsidR="007F79EE" w:rsidRPr="00750F61" w:rsidRDefault="00A1471C" w:rsidP="00A8583F">
      <w:pPr>
        <w:pStyle w:val="TipBullet"/>
      </w:pPr>
      <w:r>
        <w:t>Select</w:t>
      </w:r>
      <w:r w:rsidR="00A8583F" w:rsidRPr="002A360F">
        <w:t xml:space="preserve"> </w:t>
      </w:r>
      <w:r w:rsidR="00A8583F" w:rsidRPr="002A360F">
        <w:rPr>
          <w:b/>
        </w:rPr>
        <w:t>Previous</w:t>
      </w:r>
      <w:r w:rsidR="00A8583F" w:rsidRPr="002A360F">
        <w:t xml:space="preserve"> to return to the previous page.</w:t>
      </w:r>
    </w:p>
    <w:p w14:paraId="71B3B23C" w14:textId="77777777" w:rsidR="007F79EE" w:rsidRDefault="007F79EE" w:rsidP="007F79EE">
      <w:pPr>
        <w:pStyle w:val="TipClosingBar"/>
      </w:pPr>
    </w:p>
    <w:p w14:paraId="4AF38528" w14:textId="3EB75AB2" w:rsidR="00E9057C" w:rsidRDefault="00E9057C">
      <w:pPr>
        <w:autoSpaceDE/>
        <w:autoSpaceDN/>
        <w:adjustRightInd/>
      </w:pPr>
      <w:r>
        <w:br w:type="page"/>
      </w:r>
    </w:p>
    <w:p w14:paraId="1B1F41F2" w14:textId="15DC0A68" w:rsidR="00026119" w:rsidRDefault="00B76C83" w:rsidP="00E9057C">
      <w:pPr>
        <w:pStyle w:val="Heading3"/>
      </w:pPr>
      <w:bookmarkStart w:id="62" w:name="_Toc212639920"/>
      <w:r>
        <w:lastRenderedPageBreak/>
        <w:t>ACR Activity Report</w:t>
      </w:r>
      <w:bookmarkEnd w:id="62"/>
    </w:p>
    <w:p w14:paraId="497EA947" w14:textId="77777777" w:rsidR="005D665F" w:rsidRPr="005D665F" w:rsidRDefault="000A4EA2" w:rsidP="005D665F">
      <w:pPr>
        <w:pStyle w:val="BodyText"/>
      </w:pPr>
      <w:r w:rsidRPr="000A4EA2">
        <w:t xml:space="preserve">The </w:t>
      </w:r>
      <w:r w:rsidRPr="000A4EA2">
        <w:rPr>
          <w:b/>
          <w:bCs/>
        </w:rPr>
        <w:t>ACR Activity Report</w:t>
      </w:r>
      <w:r w:rsidRPr="000A4EA2">
        <w:t xml:space="preserve">, or Adjustment, Correction and Rescission Report, is a report that displays </w:t>
      </w:r>
      <w:proofErr w:type="gramStart"/>
      <w:r w:rsidRPr="000A4EA2">
        <w:t>the detailed</w:t>
      </w:r>
      <w:proofErr w:type="gramEnd"/>
      <w:r w:rsidRPr="000A4EA2">
        <w:t xml:space="preserve"> information about transactions that were adjusted, corrected, or reversed/rescinded. Users can generate a report that covers a maximum period of 45 calendar days.</w:t>
      </w:r>
    </w:p>
    <w:p w14:paraId="3588040F" w14:textId="28DAC75F" w:rsidR="00B76C83" w:rsidRDefault="005D665F" w:rsidP="00B76C83">
      <w:pPr>
        <w:pStyle w:val="BodyText"/>
      </w:pPr>
      <w:r>
        <w:t xml:space="preserve">To access the </w:t>
      </w:r>
      <w:proofErr w:type="gramStart"/>
      <w:r>
        <w:t>rep</w:t>
      </w:r>
      <w:r w:rsidR="005E20EE">
        <w:t>ort,</w:t>
      </w:r>
      <w:proofErr w:type="gramEnd"/>
      <w:r w:rsidR="005E20EE">
        <w:t xml:space="preserve"> from </w:t>
      </w:r>
      <w:r w:rsidR="005E20EE" w:rsidRPr="003559C9">
        <w:rPr>
          <w:b/>
        </w:rPr>
        <w:t xml:space="preserve">Check Processing </w:t>
      </w:r>
      <w:proofErr w:type="gramStart"/>
      <w:r w:rsidR="005E20EE" w:rsidRPr="003559C9">
        <w:rPr>
          <w:b/>
        </w:rPr>
        <w:t>R</w:t>
      </w:r>
      <w:r w:rsidR="005E20EE">
        <w:rPr>
          <w:b/>
        </w:rPr>
        <w:t>e</w:t>
      </w:r>
      <w:r w:rsidR="005E20EE" w:rsidRPr="003559C9">
        <w:rPr>
          <w:b/>
        </w:rPr>
        <w:t>ports</w:t>
      </w:r>
      <w:r>
        <w:t>,</w:t>
      </w:r>
      <w:proofErr w:type="gramEnd"/>
      <w:r w:rsidR="005E20EE">
        <w:t xml:space="preserve"> </w:t>
      </w:r>
      <w:r w:rsidR="00DD1719" w:rsidRPr="003559C9">
        <w:rPr>
          <w:b/>
        </w:rPr>
        <w:t>Business Reports</w:t>
      </w:r>
      <w:r w:rsidR="00DD1719" w:rsidRPr="001F75AA">
        <w:t xml:space="preserve">, </w:t>
      </w:r>
      <w:r w:rsidR="00A1471C">
        <w:t>select</w:t>
      </w:r>
      <w:r w:rsidR="00DD1719" w:rsidRPr="001F75AA">
        <w:t xml:space="preserve"> </w:t>
      </w:r>
      <w:r w:rsidR="00DD1719" w:rsidRPr="003559C9">
        <w:rPr>
          <w:b/>
        </w:rPr>
        <w:t>ACR Activity Report</w:t>
      </w:r>
      <w:r w:rsidR="00DD1719">
        <w:t>.</w:t>
      </w:r>
    </w:p>
    <w:p w14:paraId="4C2907E3" w14:textId="5AB91A3E" w:rsidR="00F34A19" w:rsidRDefault="00F34A19" w:rsidP="00F34A19">
      <w:pPr>
        <w:pStyle w:val="H4PrintableJobAid"/>
      </w:pPr>
      <w:bookmarkStart w:id="63" w:name="_Toc212639921"/>
      <w:r>
        <w:lastRenderedPageBreak/>
        <w:t>ACR Activity Report</w:t>
      </w:r>
      <w:bookmarkEnd w:id="63"/>
    </w:p>
    <w:p w14:paraId="7618057A" w14:textId="2F321329" w:rsidR="00F34A19" w:rsidRDefault="004D6017" w:rsidP="004D6017">
      <w:pPr>
        <w:pStyle w:val="BodyText"/>
      </w:pPr>
      <w:r w:rsidRPr="000D2FBC">
        <w:t>To search for ACR transactions, complete the following steps:</w:t>
      </w:r>
    </w:p>
    <w:p w14:paraId="4C81E3DF" w14:textId="4775398C" w:rsidR="000E255C" w:rsidRPr="000D2FBC" w:rsidRDefault="000E255C" w:rsidP="00912147">
      <w:pPr>
        <w:pStyle w:val="NumberedList"/>
        <w:numPr>
          <w:ilvl w:val="0"/>
          <w:numId w:val="64"/>
        </w:numPr>
      </w:pPr>
      <w:r>
        <w:t>From</w:t>
      </w:r>
      <w:r w:rsidRPr="000D2FBC">
        <w:t xml:space="preserve"> the </w:t>
      </w:r>
      <w:r w:rsidRPr="0041690D">
        <w:rPr>
          <w:b/>
        </w:rPr>
        <w:t>Reports</w:t>
      </w:r>
      <w:r w:rsidRPr="000D2FBC">
        <w:t xml:space="preserve"> tab</w:t>
      </w:r>
      <w:r>
        <w:t>,</w:t>
      </w:r>
      <w:r w:rsidRPr="000D2FBC">
        <w:t xml:space="preserve"> </w:t>
      </w:r>
      <w:r w:rsidR="00A1471C">
        <w:t>select</w:t>
      </w:r>
      <w:r w:rsidRPr="000D2FBC">
        <w:t xml:space="preserve"> </w:t>
      </w:r>
      <w:r w:rsidRPr="0041690D">
        <w:rPr>
          <w:b/>
        </w:rPr>
        <w:t>Check Processing Reports</w:t>
      </w:r>
      <w:r w:rsidRPr="000D2FBC">
        <w:t xml:space="preserve"> and </w:t>
      </w:r>
      <w:r w:rsidR="00A1471C">
        <w:t>select</w:t>
      </w:r>
      <w:r w:rsidRPr="000D2FBC">
        <w:t xml:space="preserve"> </w:t>
      </w:r>
      <w:r w:rsidRPr="0041690D">
        <w:rPr>
          <w:b/>
        </w:rPr>
        <w:t>ACR Activity Report</w:t>
      </w:r>
      <w:r w:rsidRPr="000D2FBC">
        <w:t xml:space="preserve">. The </w:t>
      </w:r>
      <w:r w:rsidRPr="0041690D">
        <w:rPr>
          <w:i/>
        </w:rPr>
        <w:t>ACR Activity Report</w:t>
      </w:r>
      <w:r>
        <w:t xml:space="preserve"> page appears.</w:t>
      </w:r>
    </w:p>
    <w:p w14:paraId="200EFF6D" w14:textId="2C58149F" w:rsidR="00E11DD3" w:rsidRDefault="000E255C" w:rsidP="00E11DD3">
      <w:pPr>
        <w:pStyle w:val="NumberedList"/>
      </w:pPr>
      <w:r w:rsidRPr="000D2FBC">
        <w:t>Enter the search cr</w:t>
      </w:r>
      <w:r>
        <w:t>i</w:t>
      </w:r>
      <w:r w:rsidRPr="000D2FBC">
        <w:t>teria you would like to view.</w:t>
      </w:r>
    </w:p>
    <w:p w14:paraId="5CD7594F" w14:textId="77777777" w:rsidR="00567BBD" w:rsidRPr="00567BBD" w:rsidRDefault="00E11DD3" w:rsidP="00567BBD">
      <w:pPr>
        <w:pStyle w:val="ListParagraph"/>
        <w:numPr>
          <w:ilvl w:val="0"/>
          <w:numId w:val="63"/>
        </w:numPr>
        <w:autoSpaceDE/>
        <w:autoSpaceDN/>
        <w:adjustRightInd/>
        <w:contextualSpacing w:val="0"/>
        <w:rPr>
          <w:sz w:val="20"/>
        </w:rPr>
      </w:pPr>
      <w:r w:rsidRPr="000D2FBC">
        <w:t xml:space="preserve">Enter the </w:t>
      </w:r>
      <w:r w:rsidRPr="000D2FBC">
        <w:rPr>
          <w:b/>
        </w:rPr>
        <w:t>From</w:t>
      </w:r>
      <w:r w:rsidRPr="000D2FBC">
        <w:t xml:space="preserve"> and </w:t>
      </w:r>
      <w:r w:rsidRPr="000D2FBC">
        <w:rPr>
          <w:b/>
        </w:rPr>
        <w:t xml:space="preserve">To </w:t>
      </w:r>
      <w:r w:rsidRPr="000D2FBC">
        <w:t>ACR Settlement date range</w:t>
      </w:r>
    </w:p>
    <w:p w14:paraId="26365F36" w14:textId="77777777" w:rsidR="00567BBD" w:rsidRPr="00567BBD" w:rsidRDefault="00B87F1F" w:rsidP="00567BBD">
      <w:pPr>
        <w:pStyle w:val="ListParagraph"/>
        <w:numPr>
          <w:ilvl w:val="0"/>
          <w:numId w:val="63"/>
        </w:numPr>
        <w:autoSpaceDE/>
        <w:autoSpaceDN/>
        <w:adjustRightInd/>
        <w:contextualSpacing w:val="0"/>
        <w:rPr>
          <w:sz w:val="20"/>
        </w:rPr>
      </w:pPr>
      <w:r>
        <w:t xml:space="preserve">Select a </w:t>
      </w:r>
      <w:r w:rsidR="003256D4" w:rsidRPr="00567BBD">
        <w:rPr>
          <w:b/>
          <w:bCs/>
        </w:rPr>
        <w:t>Report Type</w:t>
      </w:r>
    </w:p>
    <w:p w14:paraId="6696B7AE" w14:textId="77777777" w:rsidR="00567BBD" w:rsidRPr="00567BBD" w:rsidRDefault="004E0017" w:rsidP="00567BBD">
      <w:pPr>
        <w:pStyle w:val="ListParagraph"/>
        <w:numPr>
          <w:ilvl w:val="0"/>
          <w:numId w:val="63"/>
        </w:numPr>
        <w:autoSpaceDE/>
        <w:autoSpaceDN/>
        <w:adjustRightInd/>
        <w:contextualSpacing w:val="0"/>
        <w:rPr>
          <w:sz w:val="20"/>
        </w:rPr>
      </w:pPr>
      <w:r w:rsidRPr="004E0017">
        <w:t>Select a</w:t>
      </w:r>
      <w:r w:rsidR="003B4B94">
        <w:t xml:space="preserve">n </w:t>
      </w:r>
      <w:r w:rsidR="003B4B94" w:rsidRPr="00567BBD">
        <w:rPr>
          <w:b/>
          <w:bCs/>
        </w:rPr>
        <w:t>AC</w:t>
      </w:r>
      <w:r w:rsidR="00953413" w:rsidRPr="00567BBD">
        <w:rPr>
          <w:b/>
          <w:bCs/>
        </w:rPr>
        <w:t>R</w:t>
      </w:r>
      <w:r w:rsidR="003B4B94" w:rsidRPr="00567BBD">
        <w:rPr>
          <w:b/>
          <w:bCs/>
        </w:rPr>
        <w:t xml:space="preserve"> </w:t>
      </w:r>
      <w:r w:rsidRPr="00567BBD">
        <w:rPr>
          <w:b/>
          <w:bCs/>
        </w:rPr>
        <w:t>Type</w:t>
      </w:r>
    </w:p>
    <w:p w14:paraId="705D3BBE" w14:textId="72A95E62" w:rsidR="00BD5263" w:rsidRPr="00567BBD" w:rsidRDefault="00F37C9E" w:rsidP="00567BBD">
      <w:pPr>
        <w:pStyle w:val="ListParagraph"/>
        <w:numPr>
          <w:ilvl w:val="0"/>
          <w:numId w:val="63"/>
        </w:numPr>
        <w:autoSpaceDE/>
        <w:autoSpaceDN/>
        <w:adjustRightInd/>
        <w:contextualSpacing w:val="0"/>
        <w:rPr>
          <w:sz w:val="20"/>
        </w:rPr>
      </w:pPr>
      <w:r w:rsidRPr="00F37C9E">
        <w:t xml:space="preserve">Select an </w:t>
      </w:r>
      <w:r w:rsidRPr="00567BBD">
        <w:rPr>
          <w:b/>
          <w:bCs/>
        </w:rPr>
        <w:t xml:space="preserve">ACR </w:t>
      </w:r>
      <w:r w:rsidR="002B5169" w:rsidRPr="00567BBD">
        <w:rPr>
          <w:b/>
          <w:bCs/>
        </w:rPr>
        <w:t>Reason Code</w:t>
      </w:r>
    </w:p>
    <w:p w14:paraId="43C9CC6D" w14:textId="77777777" w:rsidR="00BD5263" w:rsidRPr="00E777B1" w:rsidRDefault="00BD5263" w:rsidP="00BD5263">
      <w:pPr>
        <w:pStyle w:val="TipHeader"/>
      </w:pPr>
      <w:r w:rsidRPr="00E777B1">
        <w:rPr>
          <w:noProof/>
        </w:rPr>
        <mc:AlternateContent>
          <mc:Choice Requires="wpg">
            <w:drawing>
              <wp:inline distT="0" distB="0" distL="0" distR="0" wp14:anchorId="0B0B946A" wp14:editId="56495C9B">
                <wp:extent cx="6159610" cy="352425"/>
                <wp:effectExtent l="0" t="0" r="12700" b="28575"/>
                <wp:docPr id="1255572867" name="Group 125557286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5557286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76DFA5" w14:textId="622EAEC3" w:rsidR="00BD5263" w:rsidRPr="00B46552" w:rsidRDefault="00BD5263" w:rsidP="00BD5263">
                              <w:pPr>
                                <w:pStyle w:val="TipHeaderinBar"/>
                                <w:rPr>
                                  <w:rFonts w:cs="Arial"/>
                                </w:rPr>
                              </w:pPr>
                              <w:r w:rsidRPr="00B46552">
                                <w:rPr>
                                  <w:rFonts w:cs="Arial"/>
                                </w:rPr>
                                <w:t>Application Tip</w:t>
                              </w:r>
                              <w:r w:rsidR="00567BBD">
                                <w:rPr>
                                  <w:rFonts w:cs="Arial"/>
                                </w:rPr>
                                <w:t>s</w:t>
                              </w:r>
                            </w:p>
                            <w:p w14:paraId="526E6673" w14:textId="77777777" w:rsidR="00BD5263" w:rsidRPr="00E674C2" w:rsidRDefault="00BD5263" w:rsidP="00BD5263">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55572870" name="Picture 1255572870"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B0B946A" id="Group 1255572867" o:spid="_x0000_s112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">
                <v:roundrect id="Rounded Rectangle 44" o:spid="_x0000_s112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" fillcolor="#e6e6e6" strokecolor="white [3212]" strokeweight="1pt">
                  <v:stroke joinstyle="miter"/>
                  <v:textbox inset="28.8pt">
                    <w:txbxContent>
                      <w:p w14:paraId="1376DFA5" w14:textId="622EAEC3" w:rsidR="00BD5263" w:rsidRPr="00B46552" w:rsidRDefault="00BD5263" w:rsidP="00BD5263">
                        <w:pPr>
                          <w:pStyle w:val="TipHeaderinBar"/>
                          <w:rPr>
                            <w:rFonts w:cs="Arial"/>
                          </w:rPr>
                        </w:pPr>
                        <w:r w:rsidRPr="00B46552">
                          <w:rPr>
                            <w:rFonts w:cs="Arial"/>
                          </w:rPr>
                          <w:t>Application Tip</w:t>
                        </w:r>
                        <w:r w:rsidR="00567BBD">
                          <w:rPr>
                            <w:rFonts w:cs="Arial"/>
                          </w:rPr>
                          <w:t>s</w:t>
                        </w:r>
                      </w:p>
                      <w:p w14:paraId="526E6673" w14:textId="77777777" w:rsidR="00BD5263" w:rsidRPr="00E674C2" w:rsidRDefault="00BD5263" w:rsidP="00BD5263">
                        <w:pPr>
                          <w:pStyle w:val="TipHeaderinBar"/>
                        </w:pPr>
                      </w:p>
                    </w:txbxContent>
                  </v:textbox>
                </v:roundrect>
                <v:shape id="Picture 1255572870" o:spid="_x0000_s112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">
                  <v:imagedata r:id="rId23" o:title="Application Tip Icon"/>
                </v:shape>
                <w10:anchorlock/>
              </v:group>
            </w:pict>
          </mc:Fallback>
        </mc:AlternateContent>
      </w:r>
    </w:p>
    <w:p w14:paraId="18CD5AA7" w14:textId="5166D673" w:rsidR="00567BBD" w:rsidRPr="00567BBD" w:rsidRDefault="00567BBD" w:rsidP="00567BBD">
      <w:pPr>
        <w:pStyle w:val="TipBullet"/>
        <w:rPr>
          <w:rStyle w:val="warningfont"/>
        </w:rPr>
      </w:pPr>
      <w:r w:rsidRPr="00567BBD">
        <w:rPr>
          <w:rStyle w:val="warningfont"/>
        </w:rPr>
        <w:t xml:space="preserve">The maximum date range for the </w:t>
      </w:r>
      <w:r w:rsidRPr="00567BBD">
        <w:rPr>
          <w:rStyle w:val="warningfont"/>
          <w:b/>
          <w:bCs/>
        </w:rPr>
        <w:t>From</w:t>
      </w:r>
      <w:r w:rsidRPr="00567BBD">
        <w:rPr>
          <w:rStyle w:val="warningfont"/>
        </w:rPr>
        <w:t xml:space="preserve"> and </w:t>
      </w:r>
      <w:r w:rsidRPr="00567BBD">
        <w:rPr>
          <w:rStyle w:val="warningfont"/>
          <w:b/>
          <w:bCs/>
        </w:rPr>
        <w:t>To ACR (Adjustment, Correction, and Rescission) Settlemen</w:t>
      </w:r>
      <w:r w:rsidRPr="00567BBD">
        <w:rPr>
          <w:rStyle w:val="warningfont"/>
        </w:rPr>
        <w:t>t range is 45 days.</w:t>
      </w:r>
    </w:p>
    <w:p w14:paraId="4B27C397" w14:textId="7F6E30C0" w:rsidR="00567BBD" w:rsidRPr="00567BBD" w:rsidRDefault="00567BBD" w:rsidP="00567BBD">
      <w:pPr>
        <w:pStyle w:val="TipBullet"/>
        <w:rPr>
          <w:rStyle w:val="warningfont"/>
        </w:rPr>
      </w:pPr>
      <w:r w:rsidRPr="00567BBD">
        <w:rPr>
          <w:rStyle w:val="warningfont"/>
          <w:b/>
          <w:bCs/>
        </w:rPr>
        <w:t>Report Type</w:t>
      </w:r>
      <w:r w:rsidRPr="00567BBD">
        <w:rPr>
          <w:rStyle w:val="warningfont"/>
        </w:rPr>
        <w:t xml:space="preserve"> options include </w:t>
      </w:r>
      <w:r w:rsidRPr="00567BBD">
        <w:rPr>
          <w:rStyle w:val="warningfont"/>
          <w:b/>
          <w:bCs/>
        </w:rPr>
        <w:t>Credit/Debit</w:t>
      </w:r>
      <w:r w:rsidRPr="00567BBD">
        <w:rPr>
          <w:rStyle w:val="warningfont"/>
        </w:rPr>
        <w:t xml:space="preserve"> </w:t>
      </w:r>
      <w:r w:rsidRPr="00567BBD">
        <w:rPr>
          <w:b/>
          <w:bCs/>
        </w:rPr>
        <w:t>-</w:t>
      </w:r>
      <w:r w:rsidRPr="00567BBD">
        <w:rPr>
          <w:rStyle w:val="warningfont"/>
          <w:b/>
          <w:bCs/>
        </w:rPr>
        <w:t xml:space="preserve"> ACR, Credit </w:t>
      </w:r>
      <w:r w:rsidRPr="00567BBD">
        <w:rPr>
          <w:b/>
          <w:bCs/>
        </w:rPr>
        <w:t>-</w:t>
      </w:r>
      <w:r w:rsidRPr="00567BBD">
        <w:rPr>
          <w:rStyle w:val="warningfont"/>
          <w:b/>
          <w:bCs/>
        </w:rPr>
        <w:t xml:space="preserve"> ACR</w:t>
      </w:r>
      <w:r w:rsidRPr="00567BBD">
        <w:rPr>
          <w:rStyle w:val="warningfont"/>
        </w:rPr>
        <w:t xml:space="preserve">, and </w:t>
      </w:r>
      <w:r w:rsidRPr="00567BBD">
        <w:rPr>
          <w:rStyle w:val="warningfont"/>
        </w:rPr>
        <w:br/>
      </w:r>
      <w:r w:rsidRPr="00567BBD">
        <w:rPr>
          <w:rStyle w:val="warningfont"/>
          <w:b/>
          <w:bCs/>
        </w:rPr>
        <w:t xml:space="preserve">Debit </w:t>
      </w:r>
      <w:r w:rsidRPr="00567BBD">
        <w:rPr>
          <w:b/>
          <w:bCs/>
        </w:rPr>
        <w:t>-</w:t>
      </w:r>
      <w:r w:rsidRPr="00567BBD">
        <w:rPr>
          <w:rStyle w:val="warningfont"/>
          <w:b/>
          <w:bCs/>
        </w:rPr>
        <w:t xml:space="preserve"> ACR</w:t>
      </w:r>
      <w:r w:rsidRPr="00567BBD">
        <w:rPr>
          <w:rStyle w:val="warningfont"/>
        </w:rPr>
        <w:t>.</w:t>
      </w:r>
    </w:p>
    <w:p w14:paraId="138CDFE7" w14:textId="4477B216" w:rsidR="00567BBD" w:rsidRPr="00567BBD" w:rsidRDefault="00567BBD" w:rsidP="00567BBD">
      <w:pPr>
        <w:pStyle w:val="TipBullet"/>
        <w:rPr>
          <w:rStyle w:val="warningfont"/>
        </w:rPr>
      </w:pPr>
      <w:r w:rsidRPr="00567BBD">
        <w:rPr>
          <w:rStyle w:val="warningfont"/>
          <w:b/>
          <w:bCs/>
        </w:rPr>
        <w:t>Search ACR Transaction</w:t>
      </w:r>
      <w:r w:rsidRPr="00567BBD">
        <w:rPr>
          <w:rStyle w:val="warningfont"/>
        </w:rPr>
        <w:t xml:space="preserve"> options include </w:t>
      </w:r>
      <w:r w:rsidRPr="00567BBD">
        <w:rPr>
          <w:rStyle w:val="warningfont"/>
          <w:b/>
          <w:bCs/>
        </w:rPr>
        <w:t>All ACR, Adjustment, Correction</w:t>
      </w:r>
      <w:r w:rsidRPr="00567BBD">
        <w:rPr>
          <w:rStyle w:val="warningfont"/>
        </w:rPr>
        <w:t xml:space="preserve">, and </w:t>
      </w:r>
      <w:r w:rsidRPr="00567BBD">
        <w:rPr>
          <w:rStyle w:val="warningfont"/>
          <w:b/>
          <w:bCs/>
        </w:rPr>
        <w:t>Rescission</w:t>
      </w:r>
      <w:r w:rsidRPr="00567BBD">
        <w:t>.</w:t>
      </w:r>
    </w:p>
    <w:p w14:paraId="35093EFA" w14:textId="4F8745C8" w:rsidR="00BD5263" w:rsidRPr="00C81DF0" w:rsidRDefault="00C81DF0" w:rsidP="00567BBD">
      <w:pPr>
        <w:pStyle w:val="TipBullet"/>
      </w:pPr>
      <w:r w:rsidRPr="00C81DF0">
        <w:rPr>
          <w:rStyle w:val="warningfont"/>
          <w:b/>
          <w:bCs/>
        </w:rPr>
        <w:t>ACR Reason Code</w:t>
      </w:r>
      <w:r w:rsidRPr="00C81DF0">
        <w:rPr>
          <w:rStyle w:val="warningfont"/>
        </w:rPr>
        <w:t xml:space="preserve"> options </w:t>
      </w:r>
      <w:r w:rsidRPr="00432489">
        <w:rPr>
          <w:rStyle w:val="warningfont"/>
        </w:rPr>
        <w:t>include</w:t>
      </w:r>
      <w:r w:rsidRPr="003844BA">
        <w:rPr>
          <w:rStyle w:val="warningfont"/>
          <w:b/>
          <w:bCs/>
        </w:rPr>
        <w:t xml:space="preserve"> Duplicate Transaction Processed, Non-Cash Item, Transaction Amount Correction, Representment, Warranty Indemnity Claim, Voucher Date Change, Voucher Number Change, Account Switch, Transaction Account Switch,</w:t>
      </w:r>
      <w:r w:rsidRPr="00C81DF0">
        <w:rPr>
          <w:rStyle w:val="warningfont"/>
        </w:rPr>
        <w:t xml:space="preserve"> and </w:t>
      </w:r>
      <w:r w:rsidRPr="003844BA">
        <w:rPr>
          <w:rStyle w:val="warningfont"/>
          <w:b/>
          <w:bCs/>
        </w:rPr>
        <w:t>ACH Reversal</w:t>
      </w:r>
      <w:r w:rsidRPr="00C81DF0">
        <w:t>.</w:t>
      </w:r>
    </w:p>
    <w:p w14:paraId="3EC1D982" w14:textId="77777777" w:rsidR="00BD5263" w:rsidRDefault="00BD5263" w:rsidP="00BD5263">
      <w:pPr>
        <w:pStyle w:val="TipClosingBar"/>
      </w:pPr>
    </w:p>
    <w:p w14:paraId="77EA51B1" w14:textId="281CB44E" w:rsidR="00730D7C" w:rsidRPr="003A08E5" w:rsidRDefault="00A1471C" w:rsidP="00730D7C">
      <w:pPr>
        <w:pStyle w:val="NumberedList"/>
      </w:pPr>
      <w:r>
        <w:t>Select</w:t>
      </w:r>
      <w:r w:rsidR="00730D7C" w:rsidRPr="003A08E5">
        <w:t xml:space="preserve"> the </w:t>
      </w:r>
      <w:r w:rsidR="00730D7C" w:rsidRPr="003A08E5">
        <w:rPr>
          <w:b/>
        </w:rPr>
        <w:t xml:space="preserve">Yes </w:t>
      </w:r>
      <w:r w:rsidR="00730D7C" w:rsidRPr="003A08E5">
        <w:t xml:space="preserve">or </w:t>
      </w:r>
      <w:r w:rsidR="00730D7C" w:rsidRPr="003A08E5">
        <w:rPr>
          <w:b/>
        </w:rPr>
        <w:t>No</w:t>
      </w:r>
      <w:r w:rsidR="00730D7C" w:rsidRPr="003A08E5">
        <w:t xml:space="preserve"> radio button to </w:t>
      </w:r>
      <w:r w:rsidR="00730D7C" w:rsidRPr="003A08E5">
        <w:rPr>
          <w:b/>
        </w:rPr>
        <w:t>Include Subordinates</w:t>
      </w:r>
    </w:p>
    <w:p w14:paraId="08B7EFCA" w14:textId="11BC1379" w:rsidR="00BD5263" w:rsidRDefault="00A1471C" w:rsidP="00BD5263">
      <w:pPr>
        <w:pStyle w:val="NumberedList"/>
      </w:pPr>
      <w:r>
        <w:t>Select</w:t>
      </w:r>
      <w:r w:rsidR="00730D7C" w:rsidRPr="003A08E5">
        <w:t xml:space="preserve"> an </w:t>
      </w:r>
      <w:r w:rsidR="00730D7C" w:rsidRPr="00653645">
        <w:rPr>
          <w:b/>
        </w:rPr>
        <w:t>OTC Endpoint</w:t>
      </w:r>
      <w:r w:rsidR="00730D7C" w:rsidRPr="003A08E5">
        <w:t xml:space="preserve"> to initiate the report. The </w:t>
      </w:r>
      <w:r w:rsidR="00730D7C" w:rsidRPr="003A08E5">
        <w:rPr>
          <w:i/>
        </w:rPr>
        <w:t xml:space="preserve">ACR </w:t>
      </w:r>
      <w:r w:rsidR="00730D7C" w:rsidRPr="003A08E5">
        <w:t xml:space="preserve">Activity </w:t>
      </w:r>
      <w:r w:rsidR="00730D7C" w:rsidRPr="00A452C3">
        <w:rPr>
          <w:i/>
        </w:rPr>
        <w:t>Report</w:t>
      </w:r>
      <w:r w:rsidR="00730D7C" w:rsidRPr="003A08E5">
        <w:t xml:space="preserve"> preview page appears</w:t>
      </w:r>
      <w:r w:rsidR="00730D7C">
        <w:t xml:space="preserve"> as shown in </w:t>
      </w:r>
      <w:r w:rsidR="00730D7C">
        <w:fldChar w:fldCharType="begin"/>
      </w:r>
      <w:r w:rsidR="00730D7C">
        <w:instrText xml:space="preserve"> REF _Ref85025039 \h </w:instrText>
      </w:r>
      <w:r w:rsidR="00730D7C">
        <w:fldChar w:fldCharType="separate"/>
      </w:r>
      <w:r w:rsidR="009018AF">
        <w:t xml:space="preserve">Figure </w:t>
      </w:r>
      <w:r w:rsidR="009018AF">
        <w:rPr>
          <w:noProof/>
        </w:rPr>
        <w:t>11</w:t>
      </w:r>
      <w:r w:rsidR="00730D7C">
        <w:fldChar w:fldCharType="end"/>
      </w:r>
      <w:r w:rsidR="00730D7C">
        <w:t>.</w:t>
      </w:r>
    </w:p>
    <w:p w14:paraId="56BFA564" w14:textId="75527C2E" w:rsidR="00730D7C" w:rsidRDefault="00730D7C" w:rsidP="00730D7C">
      <w:pPr>
        <w:pStyle w:val="Caption"/>
      </w:pPr>
      <w:bookmarkStart w:id="64" w:name="_Ref85025039"/>
      <w:bookmarkStart w:id="65" w:name="_Toc212639945"/>
      <w:r>
        <w:lastRenderedPageBreak/>
        <w:t xml:space="preserve">Figure </w:t>
      </w:r>
      <w:r>
        <w:fldChar w:fldCharType="begin"/>
      </w:r>
      <w:r>
        <w:instrText xml:space="preserve"> SEQ Figure \* ARABIC </w:instrText>
      </w:r>
      <w:r>
        <w:fldChar w:fldCharType="separate"/>
      </w:r>
      <w:r w:rsidR="009018AF">
        <w:rPr>
          <w:noProof/>
        </w:rPr>
        <w:t>11</w:t>
      </w:r>
      <w:r>
        <w:rPr>
          <w:noProof/>
        </w:rPr>
        <w:fldChar w:fldCharType="end"/>
      </w:r>
      <w:bookmarkEnd w:id="64"/>
      <w:r>
        <w:t xml:space="preserve">: </w:t>
      </w:r>
      <w:r w:rsidRPr="00107E67">
        <w:t>ACR Activity Report Preview Page</w:t>
      </w:r>
      <w:bookmarkEnd w:id="65"/>
    </w:p>
    <w:p w14:paraId="1935310B" w14:textId="012DC78E" w:rsidR="00730D7C" w:rsidRDefault="00730D7C" w:rsidP="00730D7C">
      <w:pPr>
        <w:jc w:val="center"/>
      </w:pPr>
      <w:r>
        <w:rPr>
          <w:noProof/>
        </w:rPr>
        <w:drawing>
          <wp:inline distT="0" distB="0" distL="0" distR="0" wp14:anchorId="28A73F80" wp14:editId="5776F47A">
            <wp:extent cx="3892047" cy="3427164"/>
            <wp:effectExtent l="19050" t="19050" r="13335" b="20955"/>
            <wp:docPr id="89" name="Picture 89" descr="The ACR Activity Report page is displayed with the Export as section highlighted. There is a drop-down menu to select the file type, and the download and print pdf report buttons are highlighted.  Below is a PDF displaying the complete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The ACR Activity Report page is displayed with the Export as section highlighted. There is a drop-down menu to select the file type, and the download and print pdf report buttons are highlighted.  Below is a PDF displaying the completed repor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94991" cy="3429756"/>
                    </a:xfrm>
                    <a:prstGeom prst="rect">
                      <a:avLst/>
                    </a:prstGeom>
                    <a:noFill/>
                    <a:ln w="6350" cmpd="sng">
                      <a:solidFill>
                        <a:srgbClr val="000000"/>
                      </a:solidFill>
                      <a:miter lim="800000"/>
                      <a:headEnd/>
                      <a:tailEnd/>
                    </a:ln>
                    <a:effectLst/>
                  </pic:spPr>
                </pic:pic>
              </a:graphicData>
            </a:graphic>
          </wp:inline>
        </w:drawing>
      </w:r>
    </w:p>
    <w:p w14:paraId="544D4E87" w14:textId="77777777" w:rsidR="000D180E" w:rsidRDefault="000D180E" w:rsidP="00730D7C">
      <w:pPr>
        <w:jc w:val="center"/>
      </w:pPr>
    </w:p>
    <w:p w14:paraId="035C1078" w14:textId="77777777" w:rsidR="0040459B" w:rsidRPr="003A08E5" w:rsidRDefault="0040459B" w:rsidP="0040459B">
      <w:pPr>
        <w:pStyle w:val="NumberedList"/>
      </w:pPr>
      <w:r w:rsidRPr="003A08E5">
        <w:t xml:space="preserve">Under </w:t>
      </w:r>
      <w:r w:rsidRPr="0040459B">
        <w:rPr>
          <w:b/>
          <w:bCs/>
        </w:rPr>
        <w:t>Export as</w:t>
      </w:r>
      <w:r w:rsidRPr="003A08E5">
        <w:t xml:space="preserve">, </w:t>
      </w:r>
    </w:p>
    <w:p w14:paraId="7DF084D6" w14:textId="77777777" w:rsidR="0040459B" w:rsidRPr="003A08E5" w:rsidRDefault="0040459B" w:rsidP="00912147">
      <w:pPr>
        <w:pStyle w:val="ListParagraph"/>
        <w:numPr>
          <w:ilvl w:val="0"/>
          <w:numId w:val="63"/>
        </w:numPr>
        <w:autoSpaceDE/>
        <w:autoSpaceDN/>
        <w:adjustRightInd/>
        <w:contextualSpacing w:val="0"/>
      </w:pPr>
      <w:r w:rsidRPr="003A08E5">
        <w:t xml:space="preserve">Select a </w:t>
      </w:r>
      <w:r w:rsidRPr="003A08E5">
        <w:rPr>
          <w:rFonts w:eastAsia="TimesNewRoman"/>
          <w:b/>
          <w:color w:val="000000"/>
        </w:rPr>
        <w:t>PDF</w:t>
      </w:r>
      <w:r w:rsidRPr="003A08E5">
        <w:rPr>
          <w:rFonts w:eastAsia="TimesNewRoman"/>
          <w:color w:val="000000"/>
        </w:rPr>
        <w:t xml:space="preserve">, </w:t>
      </w:r>
      <w:r w:rsidRPr="003A08E5">
        <w:rPr>
          <w:rFonts w:eastAsia="TimesNewRoman"/>
          <w:b/>
          <w:color w:val="000000"/>
        </w:rPr>
        <w:t>Excel</w:t>
      </w:r>
      <w:r w:rsidRPr="003A08E5">
        <w:rPr>
          <w:rFonts w:eastAsia="TimesNewRoman"/>
          <w:color w:val="000000"/>
        </w:rPr>
        <w:t xml:space="preserve"> or </w:t>
      </w:r>
      <w:r w:rsidRPr="003A08E5">
        <w:rPr>
          <w:rFonts w:eastAsia="TimesNewRoman"/>
          <w:b/>
          <w:color w:val="000000"/>
        </w:rPr>
        <w:t>Word</w:t>
      </w:r>
    </w:p>
    <w:p w14:paraId="0F24FD42" w14:textId="7D923521" w:rsidR="0040459B" w:rsidRPr="003A08E5" w:rsidRDefault="00A1471C" w:rsidP="00912147">
      <w:pPr>
        <w:pStyle w:val="ListParagraph"/>
        <w:numPr>
          <w:ilvl w:val="0"/>
          <w:numId w:val="63"/>
        </w:numPr>
        <w:autoSpaceDE/>
        <w:autoSpaceDN/>
        <w:adjustRightInd/>
        <w:contextualSpacing w:val="0"/>
      </w:pPr>
      <w:r>
        <w:t>Select</w:t>
      </w:r>
      <w:r w:rsidR="0040459B" w:rsidRPr="003A08E5">
        <w:t xml:space="preserve"> </w:t>
      </w:r>
      <w:r w:rsidR="0040459B" w:rsidRPr="003A08E5">
        <w:rPr>
          <w:b/>
        </w:rPr>
        <w:t>Download</w:t>
      </w:r>
    </w:p>
    <w:p w14:paraId="191475AA" w14:textId="77777777" w:rsidR="0040459B" w:rsidRPr="003A08E5" w:rsidRDefault="0040459B" w:rsidP="0040459B"/>
    <w:p w14:paraId="40F2C670" w14:textId="77777777" w:rsidR="0040459B" w:rsidRPr="003A08E5" w:rsidRDefault="0040459B" w:rsidP="0040459B">
      <w:pPr>
        <w:ind w:left="2160"/>
      </w:pPr>
      <w:r w:rsidRPr="003A08E5">
        <w:t>Or</w:t>
      </w:r>
    </w:p>
    <w:p w14:paraId="3CB37BB2" w14:textId="77777777" w:rsidR="0040459B" w:rsidRPr="003A08E5" w:rsidRDefault="0040459B" w:rsidP="0040459B"/>
    <w:p w14:paraId="587186B3" w14:textId="2E43B29E" w:rsidR="00730D7C" w:rsidRDefault="00A1471C" w:rsidP="00912147">
      <w:pPr>
        <w:pStyle w:val="ListParagraph"/>
        <w:numPr>
          <w:ilvl w:val="0"/>
          <w:numId w:val="57"/>
        </w:numPr>
        <w:autoSpaceDE/>
        <w:autoSpaceDN/>
        <w:adjustRightInd/>
        <w:contextualSpacing w:val="0"/>
      </w:pPr>
      <w:r>
        <w:t>Select</w:t>
      </w:r>
      <w:r w:rsidR="0040459B" w:rsidRPr="003A08E5">
        <w:t xml:space="preserve"> </w:t>
      </w:r>
      <w:r w:rsidR="0040459B" w:rsidRPr="00C46E99">
        <w:rPr>
          <w:b/>
        </w:rPr>
        <w:t>Print PDF Report</w:t>
      </w:r>
    </w:p>
    <w:p w14:paraId="5AA5FB39" w14:textId="77777777" w:rsidR="0041690D" w:rsidRDefault="0041690D" w:rsidP="0041690D">
      <w:pPr>
        <w:pStyle w:val="TipHeader"/>
      </w:pPr>
      <w:r>
        <w:rPr>
          <w:noProof/>
        </w:rPr>
        <mc:AlternateContent>
          <mc:Choice Requires="wpg">
            <w:drawing>
              <wp:inline distT="0" distB="0" distL="0" distR="0" wp14:anchorId="74A708AE" wp14:editId="4704E875">
                <wp:extent cx="5943600" cy="353267"/>
                <wp:effectExtent l="0" t="0" r="19050" b="27940"/>
                <wp:docPr id="1255572871" name="Group 1255572871"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25557287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2B8C473B" w14:textId="77777777" w:rsidR="0041690D" w:rsidRPr="00E674C2" w:rsidRDefault="0041690D" w:rsidP="0041690D">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55572873" name="Picture 1255572873"/>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4A708AE" id="Group 1255572871" o:spid="_x0000_s1123"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">
                <v:roundrect id="Rounded Rectangle 44" o:spid="_x0000_s1124"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" fillcolor="#e6e6e6" strokecolor="window" strokeweight="1pt">
                  <v:stroke joinstyle="miter"/>
                  <v:textbox inset="28.8pt">
                    <w:txbxContent>
                      <w:p w14:paraId="2B8C473B" w14:textId="77777777" w:rsidR="0041690D" w:rsidRPr="00E674C2" w:rsidRDefault="0041690D" w:rsidP="0041690D">
                        <w:pPr>
                          <w:pStyle w:val="TipHeaderinBar"/>
                          <w:spacing w:before="0"/>
                        </w:pPr>
                        <w:r>
                          <w:rPr>
                            <w:rFonts w:cs="Arial"/>
                          </w:rPr>
                          <w:t>Additional Button</w:t>
                        </w:r>
                      </w:p>
                    </w:txbxContent>
                  </v:textbox>
                </v:roundrect>
                <v:shape id="Picture 1255572873" o:spid="_x0000_s1125"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">
                  <v:imagedata r:id="rId27" o:title=""/>
                </v:shape>
                <w10:anchorlock/>
              </v:group>
            </w:pict>
          </mc:Fallback>
        </mc:AlternateContent>
      </w:r>
    </w:p>
    <w:p w14:paraId="1CA4D969" w14:textId="7E54CA12" w:rsidR="0041690D" w:rsidRPr="00750F61" w:rsidRDefault="00A1471C" w:rsidP="00526778">
      <w:pPr>
        <w:pStyle w:val="TipBullet"/>
      </w:pPr>
      <w:r>
        <w:t>Select</w:t>
      </w:r>
      <w:r w:rsidR="00526778" w:rsidRPr="003A08E5">
        <w:t xml:space="preserve"> </w:t>
      </w:r>
      <w:r w:rsidR="00526778" w:rsidRPr="003A08E5">
        <w:rPr>
          <w:b/>
        </w:rPr>
        <w:t>Previous</w:t>
      </w:r>
      <w:r w:rsidR="00526778" w:rsidRPr="003A08E5">
        <w:t xml:space="preserve"> to return to the previous page.</w:t>
      </w:r>
    </w:p>
    <w:p w14:paraId="7B354FB5" w14:textId="77777777" w:rsidR="0041690D" w:rsidRDefault="0041690D" w:rsidP="0041690D">
      <w:pPr>
        <w:pStyle w:val="TipClosingBar"/>
      </w:pPr>
    </w:p>
    <w:p w14:paraId="72DF669D" w14:textId="217849C5" w:rsidR="00C238A5" w:rsidRDefault="00DE14EE" w:rsidP="00DE14EE">
      <w:pPr>
        <w:pStyle w:val="Heading2"/>
      </w:pPr>
      <w:bookmarkStart w:id="66" w:name="_Toc212639922"/>
      <w:r>
        <w:lastRenderedPageBreak/>
        <w:t xml:space="preserve">Topic 4 </w:t>
      </w:r>
      <w:r w:rsidR="00BC7868">
        <w:t>Administration Reports</w:t>
      </w:r>
      <w:bookmarkEnd w:id="66"/>
    </w:p>
    <w:p w14:paraId="00127B4E" w14:textId="44090E41" w:rsidR="00232B8A" w:rsidRPr="001F75AA" w:rsidRDefault="00232B8A" w:rsidP="00232B8A">
      <w:pPr>
        <w:pStyle w:val="BodyText"/>
      </w:pPr>
      <w:r w:rsidRPr="001F75AA">
        <w:t xml:space="preserve">There are three Administration reports that you may </w:t>
      </w:r>
      <w:r>
        <w:t xml:space="preserve">have </w:t>
      </w:r>
      <w:r w:rsidRPr="001F75AA">
        <w:t xml:space="preserve">access </w:t>
      </w:r>
      <w:r>
        <w:t xml:space="preserve">to, </w:t>
      </w:r>
      <w:r w:rsidRPr="001F75AA">
        <w:t xml:space="preserve">depending on your role. As </w:t>
      </w:r>
      <w:r w:rsidR="00DD76B9" w:rsidRPr="001F75AA">
        <w:t>an</w:t>
      </w:r>
      <w:r w:rsidRPr="001F75AA">
        <w:t xml:space="preserve"> </w:t>
      </w:r>
      <w:r w:rsidRPr="00932AB9">
        <w:rPr>
          <w:b/>
        </w:rPr>
        <w:t>FMS Viewer</w:t>
      </w:r>
      <w:r w:rsidRPr="001F75AA">
        <w:t xml:space="preserve">, you </w:t>
      </w:r>
      <w:r>
        <w:t>are authorized to</w:t>
      </w:r>
      <w:r w:rsidRPr="001F75AA">
        <w:t xml:space="preserve"> access the </w:t>
      </w:r>
      <w:r w:rsidRPr="00932AB9">
        <w:rPr>
          <w:b/>
        </w:rPr>
        <w:t>CIRA Transmission Summary</w:t>
      </w:r>
      <w:r w:rsidRPr="001F75AA">
        <w:t xml:space="preserve">, </w:t>
      </w:r>
      <w:r w:rsidRPr="00932AB9">
        <w:rPr>
          <w:b/>
        </w:rPr>
        <w:t>CIRA Transmission (Detailed) Summary</w:t>
      </w:r>
      <w:r>
        <w:t xml:space="preserve">, and </w:t>
      </w:r>
      <w:r w:rsidRPr="00932AB9">
        <w:rPr>
          <w:b/>
        </w:rPr>
        <w:t>View CIR Transmission Status for Check Processing</w:t>
      </w:r>
      <w:r w:rsidRPr="001F75AA">
        <w:t xml:space="preserve"> Administration reports (see </w:t>
      </w:r>
      <w:r w:rsidR="00833FD1">
        <w:fldChar w:fldCharType="begin"/>
      </w:r>
      <w:r w:rsidR="00833FD1">
        <w:instrText xml:space="preserve"> REF _Ref85025179 \h </w:instrText>
      </w:r>
      <w:r w:rsidR="00833FD1">
        <w:fldChar w:fldCharType="separate"/>
      </w:r>
      <w:r w:rsidR="009018AF">
        <w:t xml:space="preserve">Table </w:t>
      </w:r>
      <w:r w:rsidR="009018AF">
        <w:rPr>
          <w:noProof/>
        </w:rPr>
        <w:t>3</w:t>
      </w:r>
      <w:r w:rsidR="00833FD1">
        <w:fldChar w:fldCharType="end"/>
      </w:r>
      <w:r w:rsidR="00833FD1">
        <w:t xml:space="preserve"> </w:t>
      </w:r>
      <w:r w:rsidRPr="001F75AA">
        <w:t>for details). To print a report output</w:t>
      </w:r>
      <w:proofErr w:type="gramStart"/>
      <w:r w:rsidRPr="001F75AA">
        <w:t>, right</w:t>
      </w:r>
      <w:proofErr w:type="gramEnd"/>
      <w:r w:rsidRPr="001F75AA">
        <w:t xml:space="preserve"> </w:t>
      </w:r>
      <w:r w:rsidR="00A1471C">
        <w:t>select</w:t>
      </w:r>
      <w:r w:rsidRPr="001F75AA">
        <w:t xml:space="preserve"> using your mouse and select </w:t>
      </w:r>
      <w:r w:rsidRPr="001F75AA">
        <w:rPr>
          <w:i/>
        </w:rPr>
        <w:t>Print.</w:t>
      </w:r>
    </w:p>
    <w:p w14:paraId="40431341" w14:textId="1E51C5A7" w:rsidR="00833FD1" w:rsidRDefault="00833FD1" w:rsidP="00833FD1">
      <w:pPr>
        <w:pStyle w:val="Caption"/>
      </w:pPr>
      <w:bookmarkStart w:id="67" w:name="_Ref85025179"/>
      <w:bookmarkStart w:id="68" w:name="_Toc212639953"/>
      <w:r>
        <w:t xml:space="preserve">Table </w:t>
      </w:r>
      <w:r>
        <w:fldChar w:fldCharType="begin"/>
      </w:r>
      <w:r>
        <w:instrText xml:space="preserve"> SEQ Table \* ARABIC </w:instrText>
      </w:r>
      <w:r>
        <w:fldChar w:fldCharType="separate"/>
      </w:r>
      <w:r w:rsidR="009018AF">
        <w:rPr>
          <w:noProof/>
        </w:rPr>
        <w:t>3</w:t>
      </w:r>
      <w:r>
        <w:rPr>
          <w:noProof/>
        </w:rPr>
        <w:fldChar w:fldCharType="end"/>
      </w:r>
      <w:bookmarkEnd w:id="67"/>
      <w:r>
        <w:t xml:space="preserve">: </w:t>
      </w:r>
      <w:r w:rsidRPr="00B265FD">
        <w:t>Administration Reports (1st column) and Access Type (1st row)</w:t>
      </w:r>
      <w:bookmarkEnd w:id="68"/>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125"/>
        <w:gridCol w:w="1189"/>
        <w:gridCol w:w="1297"/>
        <w:gridCol w:w="1184"/>
        <w:gridCol w:w="1182"/>
        <w:gridCol w:w="1184"/>
        <w:gridCol w:w="1187"/>
      </w:tblGrid>
      <w:tr w:rsidR="001D4717" w:rsidRPr="009E3AC1" w14:paraId="6E58C70E" w14:textId="77777777" w:rsidTr="00045B75">
        <w:trPr>
          <w:cantSplit/>
          <w:tblHeader/>
          <w:jc w:val="center"/>
        </w:trPr>
        <w:tc>
          <w:tcPr>
            <w:tcW w:w="2125" w:type="dxa"/>
            <w:tcBorders>
              <w:right w:val="single" w:sz="4" w:space="0" w:color="FFFFFF" w:themeColor="background1"/>
            </w:tcBorders>
            <w:shd w:val="clear" w:color="auto" w:fill="1F3864" w:themeFill="accent1" w:themeFillShade="80"/>
            <w:vAlign w:val="bottom"/>
          </w:tcPr>
          <w:p w14:paraId="49AE2D12" w14:textId="77777777" w:rsidR="001D4717" w:rsidRPr="009E3AC1" w:rsidRDefault="001D4717" w:rsidP="00045B75">
            <w:pPr>
              <w:pStyle w:val="TableHeader"/>
            </w:pPr>
            <w:r w:rsidRPr="001D4717">
              <w:rPr>
                <w:color w:val="1F3864" w:themeColor="accent1" w:themeShade="80"/>
              </w:rPr>
              <w:t>Business Reports</w:t>
            </w:r>
          </w:p>
        </w:tc>
        <w:tc>
          <w:tcPr>
            <w:tcW w:w="1189" w:type="dxa"/>
            <w:tcBorders>
              <w:left w:val="single" w:sz="4" w:space="0" w:color="FFFFFF" w:themeColor="background1"/>
              <w:right w:val="single" w:sz="4" w:space="0" w:color="FFFFFF" w:themeColor="background1"/>
            </w:tcBorders>
            <w:shd w:val="clear" w:color="auto" w:fill="1F3864" w:themeFill="accent1" w:themeFillShade="80"/>
            <w:vAlign w:val="bottom"/>
          </w:tcPr>
          <w:p w14:paraId="3A03E96D" w14:textId="77777777" w:rsidR="001D4717" w:rsidRDefault="001D4717" w:rsidP="00045B75">
            <w:pPr>
              <w:pStyle w:val="TableHeader"/>
            </w:pPr>
            <w:r w:rsidRPr="001F75AA">
              <w:t>Agency Manager</w:t>
            </w:r>
          </w:p>
        </w:tc>
        <w:tc>
          <w:tcPr>
            <w:tcW w:w="1297" w:type="dxa"/>
            <w:tcBorders>
              <w:left w:val="single" w:sz="4" w:space="0" w:color="FFFFFF" w:themeColor="background1"/>
              <w:right w:val="single" w:sz="4" w:space="0" w:color="FFFFFF" w:themeColor="background1"/>
            </w:tcBorders>
            <w:shd w:val="clear" w:color="auto" w:fill="1F3864" w:themeFill="accent1" w:themeFillShade="80"/>
            <w:vAlign w:val="bottom"/>
          </w:tcPr>
          <w:p w14:paraId="431EC4ED" w14:textId="77777777" w:rsidR="001D4717" w:rsidRDefault="001D4717" w:rsidP="00045B75">
            <w:pPr>
              <w:pStyle w:val="TableHeader"/>
            </w:pPr>
            <w:r w:rsidRPr="001F75AA">
              <w:t>Check Capture Administrator</w:t>
            </w:r>
          </w:p>
        </w:tc>
        <w:tc>
          <w:tcPr>
            <w:tcW w:w="1184" w:type="dxa"/>
            <w:tcBorders>
              <w:left w:val="single" w:sz="4" w:space="0" w:color="FFFFFF" w:themeColor="background1"/>
              <w:right w:val="single" w:sz="4" w:space="0" w:color="FFFFFF" w:themeColor="background1"/>
            </w:tcBorders>
            <w:shd w:val="clear" w:color="auto" w:fill="1F3864" w:themeFill="accent1" w:themeFillShade="80"/>
            <w:vAlign w:val="bottom"/>
          </w:tcPr>
          <w:p w14:paraId="0E759922" w14:textId="77777777" w:rsidR="001D4717" w:rsidRPr="009E3AC1" w:rsidRDefault="001D4717" w:rsidP="00045B75">
            <w:pPr>
              <w:pStyle w:val="TableHeader"/>
            </w:pPr>
            <w:r w:rsidRPr="001F75AA">
              <w:t>MVD Viewer</w:t>
            </w:r>
          </w:p>
        </w:tc>
        <w:tc>
          <w:tcPr>
            <w:tcW w:w="1182" w:type="dxa"/>
            <w:tcBorders>
              <w:left w:val="single" w:sz="4" w:space="0" w:color="FFFFFF" w:themeColor="background1"/>
              <w:right w:val="single" w:sz="4" w:space="0" w:color="FFFFFF" w:themeColor="background1"/>
            </w:tcBorders>
            <w:shd w:val="clear" w:color="auto" w:fill="1F3864" w:themeFill="accent1" w:themeFillShade="80"/>
            <w:vAlign w:val="bottom"/>
          </w:tcPr>
          <w:p w14:paraId="50806972" w14:textId="77777777" w:rsidR="001D4717" w:rsidRPr="009E3AC1" w:rsidRDefault="001D4717" w:rsidP="00045B75">
            <w:pPr>
              <w:pStyle w:val="TableHeader"/>
            </w:pPr>
            <w:r w:rsidRPr="001F75AA">
              <w:t xml:space="preserve">MVD </w:t>
            </w:r>
            <w:r>
              <w:br/>
            </w:r>
            <w:r w:rsidRPr="001F75AA">
              <w:t>Editor</w:t>
            </w:r>
          </w:p>
        </w:tc>
        <w:tc>
          <w:tcPr>
            <w:tcW w:w="1184" w:type="dxa"/>
            <w:tcBorders>
              <w:left w:val="single" w:sz="4" w:space="0" w:color="FFFFFF" w:themeColor="background1"/>
              <w:right w:val="single" w:sz="4" w:space="0" w:color="FFFFFF" w:themeColor="background1"/>
            </w:tcBorders>
            <w:shd w:val="clear" w:color="auto" w:fill="1F3864" w:themeFill="accent1" w:themeFillShade="80"/>
            <w:vAlign w:val="bottom"/>
          </w:tcPr>
          <w:p w14:paraId="695A07D0" w14:textId="77777777" w:rsidR="001D4717" w:rsidRPr="009E3AC1" w:rsidRDefault="001D4717" w:rsidP="00045B75">
            <w:pPr>
              <w:pStyle w:val="TableHeader"/>
            </w:pPr>
            <w:r w:rsidRPr="001F75AA">
              <w:t xml:space="preserve">FMS </w:t>
            </w:r>
            <w:r>
              <w:br/>
            </w:r>
            <w:r w:rsidRPr="001F75AA">
              <w:t>Viewer</w:t>
            </w:r>
          </w:p>
        </w:tc>
        <w:tc>
          <w:tcPr>
            <w:tcW w:w="1187" w:type="dxa"/>
            <w:tcBorders>
              <w:left w:val="single" w:sz="4" w:space="0" w:color="FFFFFF" w:themeColor="background1"/>
            </w:tcBorders>
            <w:shd w:val="clear" w:color="auto" w:fill="1F3864" w:themeFill="accent1" w:themeFillShade="80"/>
            <w:vAlign w:val="bottom"/>
          </w:tcPr>
          <w:p w14:paraId="3DEAA8C1" w14:textId="77777777" w:rsidR="001D4717" w:rsidRPr="009E3AC1" w:rsidRDefault="001D4717" w:rsidP="00045B75">
            <w:pPr>
              <w:pStyle w:val="TableHeader"/>
            </w:pPr>
            <w:r w:rsidRPr="001F75AA">
              <w:t xml:space="preserve">View </w:t>
            </w:r>
            <w:r>
              <w:br/>
            </w:r>
            <w:r w:rsidRPr="001F75AA">
              <w:t>Reports</w:t>
            </w:r>
          </w:p>
        </w:tc>
      </w:tr>
      <w:tr w:rsidR="001D4717" w:rsidRPr="009E3AC1" w14:paraId="1C4515CA" w14:textId="77777777" w:rsidTr="00045B75">
        <w:trPr>
          <w:cantSplit/>
          <w:jc w:val="center"/>
        </w:trPr>
        <w:tc>
          <w:tcPr>
            <w:tcW w:w="2125" w:type="dxa"/>
            <w:shd w:val="clear" w:color="auto" w:fill="F2F2F2" w:themeFill="background1" w:themeFillShade="F2"/>
            <w:vAlign w:val="center"/>
          </w:tcPr>
          <w:p w14:paraId="5ED96735" w14:textId="455062DB" w:rsidR="001D4717" w:rsidRPr="0021349B" w:rsidRDefault="001D4717" w:rsidP="001D4717">
            <w:pPr>
              <w:rPr>
                <w:rFonts w:asciiTheme="minorHAnsi" w:hAnsiTheme="minorHAnsi" w:cstheme="minorHAnsi"/>
                <w:sz w:val="18"/>
                <w:szCs w:val="18"/>
              </w:rPr>
            </w:pPr>
            <w:r w:rsidRPr="001D4717">
              <w:rPr>
                <w:rFonts w:asciiTheme="minorHAnsi" w:hAnsiTheme="minorHAnsi" w:cstheme="minorHAnsi"/>
                <w:sz w:val="18"/>
                <w:szCs w:val="18"/>
              </w:rPr>
              <w:t>CIRA Transmission Summary Report</w:t>
            </w:r>
          </w:p>
        </w:tc>
        <w:tc>
          <w:tcPr>
            <w:tcW w:w="1189" w:type="dxa"/>
            <w:vAlign w:val="center"/>
          </w:tcPr>
          <w:p w14:paraId="555957A9" w14:textId="37ED44B9"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c>
          <w:tcPr>
            <w:tcW w:w="1297" w:type="dxa"/>
            <w:vAlign w:val="center"/>
          </w:tcPr>
          <w:p w14:paraId="5F84CE73" w14:textId="24724CE4"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c>
          <w:tcPr>
            <w:tcW w:w="1184" w:type="dxa"/>
            <w:vAlign w:val="center"/>
          </w:tcPr>
          <w:p w14:paraId="04F10CBD" w14:textId="4FFC9EF1"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c>
          <w:tcPr>
            <w:tcW w:w="1182" w:type="dxa"/>
            <w:vAlign w:val="center"/>
          </w:tcPr>
          <w:p w14:paraId="2E8264E9" w14:textId="296A74C5"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c>
          <w:tcPr>
            <w:tcW w:w="1184" w:type="dxa"/>
            <w:vAlign w:val="center"/>
          </w:tcPr>
          <w:p w14:paraId="740E6EA6" w14:textId="77777777" w:rsidR="001D4717" w:rsidRPr="001D4717" w:rsidRDefault="001D4717" w:rsidP="001D4717">
            <w:pPr>
              <w:rPr>
                <w:sz w:val="18"/>
                <w:szCs w:val="18"/>
              </w:rPr>
            </w:pPr>
          </w:p>
          <w:p w14:paraId="5B66059A" w14:textId="68B7C246" w:rsidR="001D4717" w:rsidRPr="0021349B" w:rsidRDefault="001D4717" w:rsidP="001D4717">
            <w:pPr>
              <w:jc w:val="center"/>
              <w:rPr>
                <w:rFonts w:asciiTheme="minorHAnsi" w:hAnsiTheme="minorHAnsi" w:cstheme="minorHAnsi"/>
                <w:sz w:val="18"/>
                <w:szCs w:val="18"/>
              </w:rPr>
            </w:pPr>
            <w:r w:rsidRPr="001D4717">
              <w:rPr>
                <w:sz w:val="18"/>
                <w:szCs w:val="18"/>
              </w:rPr>
              <w:t>X</w:t>
            </w:r>
          </w:p>
        </w:tc>
        <w:tc>
          <w:tcPr>
            <w:tcW w:w="1187" w:type="dxa"/>
            <w:vAlign w:val="center"/>
          </w:tcPr>
          <w:p w14:paraId="73F1BF4E" w14:textId="6CA4EDE4"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r>
      <w:tr w:rsidR="001D4717" w:rsidRPr="009E3AC1" w14:paraId="132B82F7" w14:textId="77777777" w:rsidTr="00045B75">
        <w:trPr>
          <w:cantSplit/>
          <w:jc w:val="center"/>
        </w:trPr>
        <w:tc>
          <w:tcPr>
            <w:tcW w:w="2125" w:type="dxa"/>
            <w:shd w:val="clear" w:color="auto" w:fill="F2F2F2" w:themeFill="background1" w:themeFillShade="F2"/>
            <w:vAlign w:val="center"/>
          </w:tcPr>
          <w:p w14:paraId="2161A301" w14:textId="0E472457" w:rsidR="001D4717" w:rsidRPr="0021349B" w:rsidRDefault="001D4717" w:rsidP="001D4717">
            <w:pPr>
              <w:rPr>
                <w:rFonts w:asciiTheme="minorHAnsi" w:hAnsiTheme="minorHAnsi" w:cstheme="minorHAnsi"/>
                <w:sz w:val="18"/>
                <w:szCs w:val="18"/>
              </w:rPr>
            </w:pPr>
            <w:r w:rsidRPr="001D4717">
              <w:rPr>
                <w:rFonts w:asciiTheme="minorHAnsi" w:hAnsiTheme="minorHAnsi" w:cstheme="minorHAnsi"/>
                <w:sz w:val="18"/>
                <w:szCs w:val="18"/>
              </w:rPr>
              <w:t>CIRA Transmission (Detailed) Summary Report</w:t>
            </w:r>
          </w:p>
        </w:tc>
        <w:tc>
          <w:tcPr>
            <w:tcW w:w="1189" w:type="dxa"/>
            <w:vAlign w:val="center"/>
          </w:tcPr>
          <w:p w14:paraId="39B70ED1" w14:textId="5A49CF48"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c>
          <w:tcPr>
            <w:tcW w:w="1297" w:type="dxa"/>
            <w:vAlign w:val="center"/>
          </w:tcPr>
          <w:p w14:paraId="3EC03D45" w14:textId="5CA1E767"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c>
          <w:tcPr>
            <w:tcW w:w="1184" w:type="dxa"/>
            <w:vAlign w:val="center"/>
          </w:tcPr>
          <w:p w14:paraId="6FFB55A2" w14:textId="4A3749FC"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c>
          <w:tcPr>
            <w:tcW w:w="1182" w:type="dxa"/>
            <w:vAlign w:val="center"/>
          </w:tcPr>
          <w:p w14:paraId="18111254" w14:textId="461E3425"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c>
          <w:tcPr>
            <w:tcW w:w="1184" w:type="dxa"/>
            <w:vAlign w:val="center"/>
          </w:tcPr>
          <w:p w14:paraId="0FC342FD" w14:textId="77777777" w:rsidR="001D4717" w:rsidRPr="001D4717" w:rsidRDefault="001D4717" w:rsidP="001D4717">
            <w:pPr>
              <w:rPr>
                <w:sz w:val="18"/>
                <w:szCs w:val="18"/>
              </w:rPr>
            </w:pPr>
          </w:p>
          <w:p w14:paraId="61F8D856" w14:textId="50EDABB1" w:rsidR="001D4717" w:rsidRPr="0021349B" w:rsidRDefault="001D4717" w:rsidP="001D4717">
            <w:pPr>
              <w:jc w:val="center"/>
              <w:rPr>
                <w:rFonts w:asciiTheme="minorHAnsi" w:hAnsiTheme="minorHAnsi" w:cstheme="minorHAnsi"/>
                <w:sz w:val="18"/>
                <w:szCs w:val="18"/>
              </w:rPr>
            </w:pPr>
            <w:r w:rsidRPr="001D4717">
              <w:rPr>
                <w:sz w:val="18"/>
                <w:szCs w:val="18"/>
              </w:rPr>
              <w:t>X</w:t>
            </w:r>
          </w:p>
        </w:tc>
        <w:tc>
          <w:tcPr>
            <w:tcW w:w="1187" w:type="dxa"/>
            <w:vAlign w:val="center"/>
          </w:tcPr>
          <w:p w14:paraId="22904172" w14:textId="48E07F97"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r>
      <w:tr w:rsidR="001D4717" w:rsidRPr="009E3AC1" w14:paraId="6FE5C054" w14:textId="77777777" w:rsidTr="00045B75">
        <w:trPr>
          <w:cantSplit/>
          <w:jc w:val="center"/>
        </w:trPr>
        <w:tc>
          <w:tcPr>
            <w:tcW w:w="2125" w:type="dxa"/>
            <w:shd w:val="clear" w:color="auto" w:fill="F2F2F2" w:themeFill="background1" w:themeFillShade="F2"/>
            <w:vAlign w:val="center"/>
          </w:tcPr>
          <w:p w14:paraId="37BC5D77" w14:textId="41982437" w:rsidR="001D4717" w:rsidRPr="0021349B" w:rsidRDefault="001D4717" w:rsidP="001D4717">
            <w:pPr>
              <w:rPr>
                <w:rFonts w:asciiTheme="minorHAnsi" w:hAnsiTheme="minorHAnsi" w:cstheme="minorHAnsi"/>
                <w:sz w:val="18"/>
                <w:szCs w:val="18"/>
              </w:rPr>
            </w:pPr>
            <w:r w:rsidRPr="001D4717">
              <w:rPr>
                <w:rFonts w:asciiTheme="minorHAnsi" w:hAnsiTheme="minorHAnsi" w:cstheme="minorHAnsi"/>
                <w:sz w:val="18"/>
                <w:szCs w:val="18"/>
              </w:rPr>
              <w:t>View CIR Transmission Status for Check Processing</w:t>
            </w:r>
          </w:p>
        </w:tc>
        <w:tc>
          <w:tcPr>
            <w:tcW w:w="1189" w:type="dxa"/>
            <w:vAlign w:val="center"/>
          </w:tcPr>
          <w:p w14:paraId="505A67BC" w14:textId="04B231E5"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c>
          <w:tcPr>
            <w:tcW w:w="1297" w:type="dxa"/>
            <w:vAlign w:val="center"/>
          </w:tcPr>
          <w:p w14:paraId="374A7868" w14:textId="4330BE7C"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c>
          <w:tcPr>
            <w:tcW w:w="1184" w:type="dxa"/>
            <w:vAlign w:val="center"/>
          </w:tcPr>
          <w:p w14:paraId="3EF9F0D8" w14:textId="40087FE7"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c>
          <w:tcPr>
            <w:tcW w:w="1182" w:type="dxa"/>
            <w:vAlign w:val="center"/>
          </w:tcPr>
          <w:p w14:paraId="159957C0" w14:textId="211F8721"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c>
          <w:tcPr>
            <w:tcW w:w="1184" w:type="dxa"/>
            <w:vAlign w:val="center"/>
          </w:tcPr>
          <w:p w14:paraId="36C82CF4" w14:textId="518FB808" w:rsidR="001D4717" w:rsidRPr="0021349B" w:rsidRDefault="001D4717" w:rsidP="001D4717">
            <w:pPr>
              <w:jc w:val="center"/>
              <w:rPr>
                <w:rFonts w:asciiTheme="minorHAnsi" w:hAnsiTheme="minorHAnsi" w:cstheme="minorHAnsi"/>
                <w:sz w:val="18"/>
                <w:szCs w:val="18"/>
              </w:rPr>
            </w:pPr>
            <w:r w:rsidRPr="001D4717">
              <w:rPr>
                <w:sz w:val="18"/>
                <w:szCs w:val="18"/>
              </w:rPr>
              <w:t>X</w:t>
            </w:r>
          </w:p>
        </w:tc>
        <w:tc>
          <w:tcPr>
            <w:tcW w:w="1187" w:type="dxa"/>
            <w:vAlign w:val="center"/>
          </w:tcPr>
          <w:p w14:paraId="38715C11" w14:textId="1193E9D8" w:rsidR="001D4717" w:rsidRPr="0021349B" w:rsidRDefault="001D4717" w:rsidP="001D4717">
            <w:pPr>
              <w:jc w:val="center"/>
              <w:rPr>
                <w:rFonts w:asciiTheme="minorHAnsi" w:hAnsiTheme="minorHAnsi" w:cstheme="minorHAnsi"/>
                <w:sz w:val="18"/>
                <w:szCs w:val="18"/>
              </w:rPr>
            </w:pPr>
            <w:r w:rsidRPr="001D4717">
              <w:rPr>
                <w:color w:val="FFFFFF" w:themeColor="background1"/>
                <w:sz w:val="18"/>
                <w:szCs w:val="18"/>
              </w:rPr>
              <w:t>blank</w:t>
            </w:r>
          </w:p>
        </w:tc>
      </w:tr>
    </w:tbl>
    <w:p w14:paraId="1EB2CD1B" w14:textId="03D949BA" w:rsidR="00BC7868" w:rsidRDefault="00B24538" w:rsidP="001D4717">
      <w:pPr>
        <w:pStyle w:val="TableNote"/>
      </w:pPr>
      <w:r w:rsidRPr="001F75AA">
        <w:t>Legend</w:t>
      </w:r>
      <w:proofErr w:type="gramStart"/>
      <w:r w:rsidRPr="001F75AA">
        <w:t>:</w:t>
      </w:r>
      <w:r>
        <w:t xml:space="preserve">  </w:t>
      </w:r>
      <w:r w:rsidRPr="008C2E70">
        <w:rPr>
          <w:i/>
        </w:rPr>
        <w:t>Blank</w:t>
      </w:r>
      <w:proofErr w:type="gramEnd"/>
      <w:r w:rsidRPr="001F75AA">
        <w:t xml:space="preserve"> = N</w:t>
      </w:r>
      <w:r>
        <w:t>/A &amp;</w:t>
      </w:r>
      <w:r w:rsidRPr="001F75AA">
        <w:t xml:space="preserve"> X = Access</w:t>
      </w:r>
    </w:p>
    <w:p w14:paraId="5A9DCADB" w14:textId="727C0CB8" w:rsidR="00D21986" w:rsidRDefault="00D21986">
      <w:pPr>
        <w:autoSpaceDE/>
        <w:autoSpaceDN/>
        <w:adjustRightInd/>
        <w:rPr>
          <w:sz w:val="16"/>
          <w:szCs w:val="16"/>
        </w:rPr>
      </w:pPr>
      <w:r>
        <w:rPr>
          <w:sz w:val="16"/>
          <w:szCs w:val="16"/>
        </w:rPr>
        <w:br w:type="page"/>
      </w:r>
    </w:p>
    <w:p w14:paraId="1C00F4E5" w14:textId="03625075" w:rsidR="00D21986" w:rsidRDefault="006E2A26" w:rsidP="00D21986">
      <w:pPr>
        <w:pStyle w:val="Heading3"/>
      </w:pPr>
      <w:bookmarkStart w:id="69" w:name="_Toc212639923"/>
      <w:r>
        <w:lastRenderedPageBreak/>
        <w:t>CIRA Transmission Summary Report</w:t>
      </w:r>
      <w:bookmarkEnd w:id="69"/>
    </w:p>
    <w:p w14:paraId="6CC5009C" w14:textId="57B0BE03" w:rsidR="005F63BC" w:rsidRPr="001F75AA" w:rsidRDefault="005F63BC" w:rsidP="005F63BC">
      <w:pPr>
        <w:pStyle w:val="BodyText"/>
      </w:pPr>
      <w:r w:rsidRPr="001F75AA">
        <w:t xml:space="preserve">The </w:t>
      </w:r>
      <w:r w:rsidRPr="00932AB9">
        <w:rPr>
          <w:b/>
        </w:rPr>
        <w:t>CIRA Transmission Summary Report</w:t>
      </w:r>
      <w:r w:rsidRPr="001F75AA">
        <w:t xml:space="preserve"> allows you to view a</w:t>
      </w:r>
      <w:r w:rsidRPr="001F75AA">
        <w:rPr>
          <w:color w:val="000000"/>
        </w:rPr>
        <w:t xml:space="preserve"> list of transactions sent to Debit Gateway.</w:t>
      </w:r>
      <w:r w:rsidR="006B5E61">
        <w:rPr>
          <w:color w:val="000000"/>
        </w:rPr>
        <w:t xml:space="preserve"> To </w:t>
      </w:r>
      <w:r w:rsidR="00E047F8">
        <w:rPr>
          <w:color w:val="000000"/>
        </w:rPr>
        <w:t xml:space="preserve">access the </w:t>
      </w:r>
      <w:proofErr w:type="gramStart"/>
      <w:r w:rsidR="00E047F8">
        <w:rPr>
          <w:color w:val="000000"/>
        </w:rPr>
        <w:t>report,</w:t>
      </w:r>
      <w:proofErr w:type="gramEnd"/>
      <w:r w:rsidR="00E047F8">
        <w:rPr>
          <w:color w:val="000000"/>
        </w:rPr>
        <w:t xml:space="preserve"> from </w:t>
      </w:r>
      <w:r w:rsidR="00E047F8" w:rsidRPr="00166B3F">
        <w:rPr>
          <w:b/>
          <w:bCs/>
          <w:color w:val="000000"/>
        </w:rPr>
        <w:t xml:space="preserve">Check Processing </w:t>
      </w:r>
      <w:proofErr w:type="gramStart"/>
      <w:r w:rsidR="00E047F8" w:rsidRPr="00166B3F">
        <w:rPr>
          <w:b/>
          <w:bCs/>
          <w:color w:val="000000"/>
        </w:rPr>
        <w:t>Reports</w:t>
      </w:r>
      <w:r w:rsidR="00E047F8">
        <w:rPr>
          <w:color w:val="000000"/>
        </w:rPr>
        <w:t>,</w:t>
      </w:r>
      <w:proofErr w:type="gramEnd"/>
      <w:r w:rsidR="00E047F8">
        <w:rPr>
          <w:color w:val="000000"/>
        </w:rPr>
        <w:t xml:space="preserve"> </w:t>
      </w:r>
      <w:r w:rsidR="00BC42FC" w:rsidRPr="00166B3F">
        <w:rPr>
          <w:b/>
          <w:bCs/>
          <w:color w:val="000000"/>
        </w:rPr>
        <w:t>Administration</w:t>
      </w:r>
      <w:r w:rsidR="00BC42FC">
        <w:rPr>
          <w:color w:val="000000"/>
        </w:rPr>
        <w:t xml:space="preserve">, </w:t>
      </w:r>
      <w:r w:rsidR="00A1471C">
        <w:t>select</w:t>
      </w:r>
      <w:r w:rsidR="00F42249" w:rsidRPr="002E23B3">
        <w:t xml:space="preserve"> </w:t>
      </w:r>
      <w:r w:rsidR="00F42249" w:rsidRPr="00932AB9">
        <w:rPr>
          <w:b/>
        </w:rPr>
        <w:t>CIRA Transmission Summary Report</w:t>
      </w:r>
      <w:r w:rsidR="00F42249">
        <w:rPr>
          <w:b/>
        </w:rPr>
        <w:t>.</w:t>
      </w:r>
    </w:p>
    <w:p w14:paraId="6DB55532" w14:textId="07419843" w:rsidR="006E2A26" w:rsidRDefault="00D76282" w:rsidP="00B94A99">
      <w:pPr>
        <w:pStyle w:val="H4PrintableJobAid"/>
      </w:pPr>
      <w:bookmarkStart w:id="70" w:name="_Toc212639924"/>
      <w:r>
        <w:lastRenderedPageBreak/>
        <w:t xml:space="preserve">View </w:t>
      </w:r>
      <w:r w:rsidR="00696813">
        <w:t>CIRA Transmission Summary Report</w:t>
      </w:r>
      <w:bookmarkEnd w:id="70"/>
    </w:p>
    <w:p w14:paraId="41C261DC" w14:textId="5478F820" w:rsidR="002F4EB8" w:rsidRPr="001F75AA" w:rsidRDefault="002F4EB8" w:rsidP="002F4EB8">
      <w:pPr>
        <w:pStyle w:val="BodyText"/>
      </w:pPr>
      <w:r w:rsidRPr="001F75AA">
        <w:t>To view a CIRA Transmission Summary report, complete the following steps:</w:t>
      </w:r>
    </w:p>
    <w:p w14:paraId="06507146" w14:textId="01ED93E7" w:rsidR="009869EE" w:rsidRPr="001F75AA" w:rsidRDefault="009869EE" w:rsidP="00912147">
      <w:pPr>
        <w:pStyle w:val="NumberedList"/>
        <w:numPr>
          <w:ilvl w:val="0"/>
          <w:numId w:val="65"/>
        </w:numPr>
      </w:pPr>
      <w:r>
        <w:t>From</w:t>
      </w:r>
      <w:r w:rsidRPr="001F75AA">
        <w:t xml:space="preserve"> the </w:t>
      </w:r>
      <w:r w:rsidRPr="009869EE">
        <w:rPr>
          <w:b/>
        </w:rPr>
        <w:t>Reports</w:t>
      </w:r>
      <w:r w:rsidRPr="001F75AA">
        <w:t xml:space="preserve"> tab</w:t>
      </w:r>
      <w:r>
        <w:t xml:space="preserve">, </w:t>
      </w:r>
      <w:r w:rsidR="00A1471C">
        <w:t>select</w:t>
      </w:r>
      <w:r w:rsidRPr="001F75AA">
        <w:t xml:space="preserve"> </w:t>
      </w:r>
      <w:r w:rsidRPr="009869EE">
        <w:rPr>
          <w:b/>
        </w:rPr>
        <w:t>Check Processing Reports</w:t>
      </w:r>
      <w:r w:rsidRPr="001F75AA">
        <w:t xml:space="preserve">. The </w:t>
      </w:r>
      <w:r w:rsidRPr="009869EE">
        <w:rPr>
          <w:i/>
        </w:rPr>
        <w:t>View Check Processing Reports</w:t>
      </w:r>
      <w:r w:rsidRPr="001F75AA">
        <w:t xml:space="preserve"> page appears. </w:t>
      </w:r>
    </w:p>
    <w:p w14:paraId="0A94077E" w14:textId="1678F6D8" w:rsidR="009869EE" w:rsidRPr="001F75AA" w:rsidRDefault="009869EE" w:rsidP="009869EE">
      <w:pPr>
        <w:pStyle w:val="NumberedList"/>
      </w:pPr>
      <w:r w:rsidRPr="001F75AA">
        <w:t xml:space="preserve">Under </w:t>
      </w:r>
      <w:r w:rsidRPr="00C60B0C">
        <w:rPr>
          <w:b/>
        </w:rPr>
        <w:t>Administration Reports</w:t>
      </w:r>
      <w:r w:rsidRPr="001F75AA">
        <w:t xml:space="preserve">, </w:t>
      </w:r>
      <w:r w:rsidR="00A1471C">
        <w:t>select</w:t>
      </w:r>
      <w:r w:rsidRPr="001F75AA">
        <w:t xml:space="preserve"> </w:t>
      </w:r>
      <w:r w:rsidRPr="00C60B0C">
        <w:rPr>
          <w:b/>
        </w:rPr>
        <w:t>CIRA Transmission Summary Report</w:t>
      </w:r>
      <w:r w:rsidRPr="001F75AA">
        <w:t xml:space="preserve">.  The </w:t>
      </w:r>
      <w:r w:rsidRPr="00C60B0C">
        <w:rPr>
          <w:i/>
        </w:rPr>
        <w:t xml:space="preserve">CIRA Transmission Summary Report </w:t>
      </w:r>
      <w:r w:rsidRPr="001F75AA">
        <w:t>page appears.</w:t>
      </w:r>
    </w:p>
    <w:p w14:paraId="54A0C8A6" w14:textId="32C55CBE" w:rsidR="00696813" w:rsidRDefault="009869EE" w:rsidP="00CF2481">
      <w:pPr>
        <w:pStyle w:val="NumberedList"/>
      </w:pPr>
      <w:r w:rsidRPr="001F75AA">
        <w:t>Enter the search criteria for the report you would like to view.</w:t>
      </w:r>
    </w:p>
    <w:p w14:paraId="15FDFA7B" w14:textId="1AFD2DA1" w:rsidR="00CF2481" w:rsidRPr="001F75AA" w:rsidRDefault="00CF2481" w:rsidP="00CF2481">
      <w:pPr>
        <w:ind w:left="990"/>
      </w:pPr>
      <w:r w:rsidRPr="001F75AA">
        <w:t xml:space="preserve">Under </w:t>
      </w:r>
      <w:r w:rsidRPr="00C60B0C">
        <w:rPr>
          <w:b/>
        </w:rPr>
        <w:t>Report Filters</w:t>
      </w:r>
      <w:r w:rsidRPr="001F75AA">
        <w:t>,</w:t>
      </w:r>
      <w:r w:rsidR="00217FF7">
        <w:t xml:space="preserve"> complete the following:</w:t>
      </w:r>
    </w:p>
    <w:p w14:paraId="4B7EFE6D" w14:textId="7DCC4A7B" w:rsidR="00CF2481" w:rsidRPr="001F75AA" w:rsidRDefault="00CF2481" w:rsidP="00912147">
      <w:pPr>
        <w:pStyle w:val="ListParagraph"/>
        <w:numPr>
          <w:ilvl w:val="0"/>
          <w:numId w:val="66"/>
        </w:numPr>
        <w:autoSpaceDE/>
        <w:autoSpaceDN/>
        <w:adjustRightInd/>
        <w:ind w:left="1800"/>
        <w:contextualSpacing w:val="0"/>
      </w:pPr>
      <w:r w:rsidRPr="001F75AA">
        <w:t xml:space="preserve">Select a </w:t>
      </w:r>
      <w:r w:rsidRPr="00C60B0C">
        <w:rPr>
          <w:b/>
        </w:rPr>
        <w:t>Date</w:t>
      </w:r>
      <w:r w:rsidRPr="001F75AA">
        <w:t xml:space="preserve"> </w:t>
      </w:r>
    </w:p>
    <w:p w14:paraId="212946A0" w14:textId="2956D573" w:rsidR="005C4B9C" w:rsidRDefault="00A1471C" w:rsidP="00567BBD">
      <w:pPr>
        <w:pStyle w:val="ListParagraph"/>
        <w:numPr>
          <w:ilvl w:val="0"/>
          <w:numId w:val="66"/>
        </w:numPr>
        <w:autoSpaceDE/>
        <w:autoSpaceDN/>
        <w:adjustRightInd/>
        <w:ind w:left="1800"/>
        <w:contextualSpacing w:val="0"/>
      </w:pPr>
      <w:r>
        <w:t>Select</w:t>
      </w:r>
      <w:r w:rsidR="00CF2481" w:rsidRPr="001F75AA">
        <w:t xml:space="preserve"> </w:t>
      </w:r>
      <w:r w:rsidR="00CF2481" w:rsidRPr="00C60B0C">
        <w:rPr>
          <w:b/>
        </w:rPr>
        <w:t>Submit Request</w:t>
      </w:r>
      <w:r w:rsidR="00CF2481" w:rsidRPr="00C60B0C">
        <w:rPr>
          <w:i/>
        </w:rPr>
        <w:t xml:space="preserve">. </w:t>
      </w:r>
      <w:r w:rsidR="00CF2481" w:rsidRPr="001F75AA">
        <w:t xml:space="preserve">The </w:t>
      </w:r>
      <w:r w:rsidR="00CF2481" w:rsidRPr="00C60B0C">
        <w:rPr>
          <w:i/>
        </w:rPr>
        <w:t>Transmission Files</w:t>
      </w:r>
      <w:r w:rsidR="00CF2481" w:rsidRPr="001F75AA">
        <w:t xml:space="preserve"> table for the selected date appears.</w:t>
      </w:r>
    </w:p>
    <w:p w14:paraId="694BDCD7" w14:textId="6262D956" w:rsidR="00223BE1" w:rsidRPr="001F75AA" w:rsidRDefault="00A1471C" w:rsidP="00912147">
      <w:pPr>
        <w:pStyle w:val="ListParagraph"/>
        <w:numPr>
          <w:ilvl w:val="0"/>
          <w:numId w:val="67"/>
        </w:numPr>
        <w:autoSpaceDE/>
        <w:autoSpaceDN/>
        <w:adjustRightInd/>
        <w:ind w:left="1800"/>
        <w:contextualSpacing w:val="0"/>
      </w:pPr>
      <w:r>
        <w:t>Select</w:t>
      </w:r>
      <w:r w:rsidR="00223BE1" w:rsidRPr="001F75AA">
        <w:t xml:space="preserve"> </w:t>
      </w:r>
      <w:r w:rsidR="00223BE1" w:rsidRPr="002F40D1">
        <w:rPr>
          <w:b/>
        </w:rPr>
        <w:t>Yes</w:t>
      </w:r>
      <w:r w:rsidR="00223BE1" w:rsidRPr="001F75AA">
        <w:t xml:space="preserve"> or </w:t>
      </w:r>
      <w:r w:rsidR="00223BE1" w:rsidRPr="002F40D1">
        <w:rPr>
          <w:b/>
        </w:rPr>
        <w:t>No</w:t>
      </w:r>
      <w:r w:rsidR="00223BE1" w:rsidRPr="001F75AA">
        <w:t xml:space="preserve"> to Include Subordinate OTC Endpoints</w:t>
      </w:r>
    </w:p>
    <w:p w14:paraId="38031048" w14:textId="77777777" w:rsidR="005C4B9C" w:rsidRPr="00E777B1" w:rsidRDefault="005C4B9C" w:rsidP="005C4B9C">
      <w:pPr>
        <w:pStyle w:val="TipHeader"/>
      </w:pPr>
      <w:r w:rsidRPr="00E777B1">
        <w:rPr>
          <w:noProof/>
        </w:rPr>
        <mc:AlternateContent>
          <mc:Choice Requires="wpg">
            <w:drawing>
              <wp:inline distT="0" distB="0" distL="0" distR="0" wp14:anchorId="1D628EEB" wp14:editId="691181BE">
                <wp:extent cx="6159610" cy="352425"/>
                <wp:effectExtent l="0" t="0" r="12700" b="28575"/>
                <wp:docPr id="1255572877" name="Group 125557287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5557287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ECC3E5" w14:textId="5FF8C8FE" w:rsidR="005C4B9C" w:rsidRPr="00B46552" w:rsidRDefault="005C4B9C" w:rsidP="005C4B9C">
                              <w:pPr>
                                <w:pStyle w:val="TipHeaderinBar"/>
                                <w:rPr>
                                  <w:rFonts w:cs="Arial"/>
                                </w:rPr>
                              </w:pPr>
                              <w:r w:rsidRPr="00B46552">
                                <w:rPr>
                                  <w:rFonts w:cs="Arial"/>
                                </w:rPr>
                                <w:t>Application Tip</w:t>
                              </w:r>
                              <w:r w:rsidR="0087196F">
                                <w:rPr>
                                  <w:rFonts w:cs="Arial"/>
                                </w:rPr>
                                <w:t>s</w:t>
                              </w:r>
                            </w:p>
                            <w:p w14:paraId="1C240003" w14:textId="77777777" w:rsidR="005C4B9C" w:rsidRPr="00E674C2" w:rsidRDefault="005C4B9C" w:rsidP="005C4B9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55572879" name="Picture 1255572879"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D628EEB" id="Group 1255572877" o:spid="_x0000_s112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">
                <v:roundrect id="Rounded Rectangle 44" o:spid="_x0000_s112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" fillcolor="#e6e6e6" strokecolor="white [3212]" strokeweight="1pt">
                  <v:stroke joinstyle="miter"/>
                  <v:textbox inset="28.8pt">
                    <w:txbxContent>
                      <w:p w14:paraId="3EECC3E5" w14:textId="5FF8C8FE" w:rsidR="005C4B9C" w:rsidRPr="00B46552" w:rsidRDefault="005C4B9C" w:rsidP="005C4B9C">
                        <w:pPr>
                          <w:pStyle w:val="TipHeaderinBar"/>
                          <w:rPr>
                            <w:rFonts w:cs="Arial"/>
                          </w:rPr>
                        </w:pPr>
                        <w:r w:rsidRPr="00B46552">
                          <w:rPr>
                            <w:rFonts w:cs="Arial"/>
                          </w:rPr>
                          <w:t>Application Tip</w:t>
                        </w:r>
                        <w:r w:rsidR="0087196F">
                          <w:rPr>
                            <w:rFonts w:cs="Arial"/>
                          </w:rPr>
                          <w:t>s</w:t>
                        </w:r>
                      </w:p>
                      <w:p w14:paraId="1C240003" w14:textId="77777777" w:rsidR="005C4B9C" w:rsidRPr="00E674C2" w:rsidRDefault="005C4B9C" w:rsidP="005C4B9C">
                        <w:pPr>
                          <w:pStyle w:val="TipHeaderinBar"/>
                        </w:pPr>
                      </w:p>
                    </w:txbxContent>
                  </v:textbox>
                </v:roundrect>
                <v:shape id="Picture 1255572879" o:spid="_x0000_s112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">
                  <v:imagedata r:id="rId23" o:title="Application Tip Icon"/>
                </v:shape>
                <w10:anchorlock/>
              </v:group>
            </w:pict>
          </mc:Fallback>
        </mc:AlternateContent>
      </w:r>
    </w:p>
    <w:p w14:paraId="3C8FC64E" w14:textId="4EF92750" w:rsidR="00567BBD" w:rsidRDefault="00567BBD" w:rsidP="00567BBD">
      <w:pPr>
        <w:pStyle w:val="TipBullet"/>
      </w:pPr>
      <w:r w:rsidRPr="001F75AA">
        <w:t xml:space="preserve">The </w:t>
      </w:r>
      <w:r w:rsidRPr="001F75AA">
        <w:rPr>
          <w:i/>
        </w:rPr>
        <w:t>Transmission Files</w:t>
      </w:r>
      <w:r w:rsidRPr="001F75AA">
        <w:t xml:space="preserve"> table lists all the transmissions for the selected date.  </w:t>
      </w:r>
    </w:p>
    <w:p w14:paraId="22D6A7F0" w14:textId="776F3AFF" w:rsidR="005C4B9C" w:rsidRDefault="00A1471C" w:rsidP="00946779">
      <w:pPr>
        <w:pStyle w:val="TipBullet"/>
      </w:pPr>
      <w:r>
        <w:t>Select</w:t>
      </w:r>
      <w:r w:rsidR="00946779" w:rsidRPr="00946779">
        <w:t xml:space="preserve"> the </w:t>
      </w:r>
      <w:r w:rsidR="00946779" w:rsidRPr="00946779">
        <w:rPr>
          <w:b/>
          <w:bCs/>
        </w:rPr>
        <w:t>Yes</w:t>
      </w:r>
      <w:r w:rsidR="00946779" w:rsidRPr="00946779">
        <w:t xml:space="preserve"> option to generate a report that contains data for the selected OTC Endpoint as well as </w:t>
      </w:r>
      <w:proofErr w:type="gramStart"/>
      <w:r w:rsidR="00946779" w:rsidRPr="00946779">
        <w:t>all of</w:t>
      </w:r>
      <w:proofErr w:type="gramEnd"/>
      <w:r w:rsidR="00946779" w:rsidRPr="00946779">
        <w:t xml:space="preserve"> the </w:t>
      </w:r>
      <w:r w:rsidR="00FB09E1" w:rsidRPr="00946779">
        <w:t>lower-level</w:t>
      </w:r>
      <w:r w:rsidR="00946779" w:rsidRPr="00946779">
        <w:t xml:space="preserve"> OTC Endpoints. </w:t>
      </w:r>
      <w:r w:rsidR="00946779" w:rsidRPr="00946779">
        <w:br/>
      </w:r>
      <w:r>
        <w:t>Select</w:t>
      </w:r>
      <w:r w:rsidR="00946779" w:rsidRPr="00946779">
        <w:t xml:space="preserve"> the </w:t>
      </w:r>
      <w:r w:rsidR="00946779" w:rsidRPr="00946779">
        <w:rPr>
          <w:b/>
          <w:bCs/>
        </w:rPr>
        <w:t>No</w:t>
      </w:r>
      <w:r w:rsidR="00946779" w:rsidRPr="00946779">
        <w:t xml:space="preserve"> option to generate a report that contains data only for the selected OTC Endpoint</w:t>
      </w:r>
    </w:p>
    <w:p w14:paraId="75065EBC" w14:textId="27C68764" w:rsidR="00946779" w:rsidRPr="00946779" w:rsidRDefault="00D53194" w:rsidP="00946779">
      <w:pPr>
        <w:pStyle w:val="TipBullet"/>
      </w:pPr>
      <w:r w:rsidRPr="00D53194">
        <w:t xml:space="preserve">CHK denotes a check capture OTC Endpoint; TGA denotes a deposit processing OTC Endpoint; M denotes a mapped accounting code; an open lock </w:t>
      </w:r>
      <w:r w:rsidRPr="00D53194">
        <w:rPr>
          <w:noProof/>
        </w:rPr>
        <w:drawing>
          <wp:inline distT="0" distB="0" distL="0" distR="0" wp14:anchorId="0644CCB7" wp14:editId="186E439A">
            <wp:extent cx="201930" cy="178435"/>
            <wp:effectExtent l="0" t="0" r="7620" b="0"/>
            <wp:docPr id="554091897" name="Picture 73" descr="unlock-cli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pic:nvPicPr>
                  <pic:blipFill>
                    <a:blip r:embed="rId31">
                      <a:extLst>
                        <a:ext uri="{28A0092B-C50C-407E-A947-70E740481C1C}">
                          <a14:useLocalDpi xmlns:a14="http://schemas.microsoft.com/office/drawing/2010/main" val="0"/>
                        </a:ext>
                      </a:extLst>
                    </a:blip>
                    <a:stretch>
                      <a:fillRect/>
                    </a:stretch>
                  </pic:blipFill>
                  <pic:spPr>
                    <a:xfrm>
                      <a:off x="0" y="0"/>
                      <a:ext cx="201930" cy="178435"/>
                    </a:xfrm>
                    <a:prstGeom prst="rect">
                      <a:avLst/>
                    </a:prstGeom>
                  </pic:spPr>
                </pic:pic>
              </a:graphicData>
            </a:graphic>
          </wp:inline>
        </w:drawing>
      </w:r>
      <w:r w:rsidRPr="00D53194">
        <w:t xml:space="preserve">denotes access permission; and a closed lock </w:t>
      </w:r>
      <w:r w:rsidRPr="00D53194">
        <w:rPr>
          <w:noProof/>
        </w:rPr>
        <w:drawing>
          <wp:inline distT="0" distB="0" distL="0" distR="0" wp14:anchorId="59242A7C" wp14:editId="5B7EB215">
            <wp:extent cx="178435" cy="178435"/>
            <wp:effectExtent l="0" t="0" r="0" b="0"/>
            <wp:docPr id="509016302" name="Picture 72" descr="lock-cli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pic:nvPicPr>
                  <pic:blipFill>
                    <a:blip r:embed="rId32">
                      <a:extLst>
                        <a:ext uri="{28A0092B-C50C-407E-A947-70E740481C1C}">
                          <a14:useLocalDpi xmlns:a14="http://schemas.microsoft.com/office/drawing/2010/main" val="0"/>
                        </a:ext>
                      </a:extLst>
                    </a:blip>
                    <a:stretch>
                      <a:fillRect/>
                    </a:stretch>
                  </pic:blipFill>
                  <pic:spPr>
                    <a:xfrm>
                      <a:off x="0" y="0"/>
                      <a:ext cx="178435" cy="178435"/>
                    </a:xfrm>
                    <a:prstGeom prst="rect">
                      <a:avLst/>
                    </a:prstGeom>
                  </pic:spPr>
                </pic:pic>
              </a:graphicData>
            </a:graphic>
          </wp:inline>
        </w:drawing>
      </w:r>
      <w:r w:rsidRPr="00D53194">
        <w:t>denotes no access permission</w:t>
      </w:r>
      <w:r w:rsidRPr="7C43AF04">
        <w:rPr>
          <w:sz w:val="20"/>
          <w:szCs w:val="20"/>
        </w:rPr>
        <w:t>.</w:t>
      </w:r>
    </w:p>
    <w:p w14:paraId="1FF576DC" w14:textId="77777777" w:rsidR="005C4B9C" w:rsidRDefault="005C4B9C" w:rsidP="005C4B9C">
      <w:pPr>
        <w:pStyle w:val="TipClosingBar"/>
      </w:pPr>
    </w:p>
    <w:p w14:paraId="26DD9324" w14:textId="19C40A5B" w:rsidR="005C4B9C" w:rsidRDefault="00A1471C" w:rsidP="0028378E">
      <w:pPr>
        <w:pStyle w:val="NumberedList"/>
      </w:pPr>
      <w:r>
        <w:t>Select</w:t>
      </w:r>
      <w:r w:rsidR="00981CA2" w:rsidRPr="001F75AA">
        <w:t xml:space="preserve"> an </w:t>
      </w:r>
      <w:r w:rsidR="00981CA2" w:rsidRPr="00357AC4">
        <w:rPr>
          <w:b/>
        </w:rPr>
        <w:t>OTC Endpoint</w:t>
      </w:r>
      <w:r w:rsidR="00981CA2" w:rsidRPr="001F75AA">
        <w:t xml:space="preserve"> to initiate the report. </w:t>
      </w:r>
      <w:r w:rsidR="00981CA2" w:rsidRPr="00BC6FA3">
        <w:t>The</w:t>
      </w:r>
      <w:r w:rsidR="00981CA2" w:rsidRPr="001F75AA">
        <w:t xml:space="preserve"> </w:t>
      </w:r>
      <w:r w:rsidR="00981CA2" w:rsidRPr="00357AC4">
        <w:rPr>
          <w:i/>
        </w:rPr>
        <w:t>CIRA Transmission Summary Report</w:t>
      </w:r>
      <w:r w:rsidR="00981CA2" w:rsidRPr="00BC6FA3">
        <w:t xml:space="preserve"> preview page appears</w:t>
      </w:r>
      <w:r w:rsidR="00357AC4">
        <w:t xml:space="preserve"> as shown in </w:t>
      </w:r>
      <w:r w:rsidR="00357AC4">
        <w:fldChar w:fldCharType="begin"/>
      </w:r>
      <w:r w:rsidR="00357AC4">
        <w:instrText xml:space="preserve"> REF _Ref85025499 \h </w:instrText>
      </w:r>
      <w:r w:rsidR="00357AC4">
        <w:fldChar w:fldCharType="separate"/>
      </w:r>
      <w:r w:rsidR="009018AF">
        <w:t xml:space="preserve">Figure </w:t>
      </w:r>
      <w:r w:rsidR="009018AF">
        <w:rPr>
          <w:noProof/>
        </w:rPr>
        <w:t>12</w:t>
      </w:r>
      <w:r w:rsidR="00357AC4">
        <w:fldChar w:fldCharType="end"/>
      </w:r>
      <w:r w:rsidR="00357AC4">
        <w:t>.</w:t>
      </w:r>
    </w:p>
    <w:p w14:paraId="28EE6AAC" w14:textId="570DF43B" w:rsidR="00981CA2" w:rsidRDefault="00981CA2" w:rsidP="00981CA2">
      <w:pPr>
        <w:pStyle w:val="Caption"/>
      </w:pPr>
      <w:bookmarkStart w:id="71" w:name="_Ref85025499"/>
      <w:bookmarkStart w:id="72" w:name="_Toc212639946"/>
      <w:r>
        <w:lastRenderedPageBreak/>
        <w:t xml:space="preserve">Figure </w:t>
      </w:r>
      <w:r>
        <w:fldChar w:fldCharType="begin"/>
      </w:r>
      <w:r>
        <w:instrText xml:space="preserve"> SEQ Figure \* ARABIC </w:instrText>
      </w:r>
      <w:r>
        <w:fldChar w:fldCharType="separate"/>
      </w:r>
      <w:r w:rsidR="009018AF">
        <w:rPr>
          <w:noProof/>
        </w:rPr>
        <w:t>12</w:t>
      </w:r>
      <w:r>
        <w:rPr>
          <w:noProof/>
        </w:rPr>
        <w:fldChar w:fldCharType="end"/>
      </w:r>
      <w:bookmarkEnd w:id="71"/>
      <w:r>
        <w:t xml:space="preserve">: </w:t>
      </w:r>
      <w:r w:rsidRPr="00515356">
        <w:t>CIRA Transmission Summary Report Preview Page</w:t>
      </w:r>
      <w:bookmarkEnd w:id="72"/>
    </w:p>
    <w:p w14:paraId="10C12E11" w14:textId="1109A814" w:rsidR="00981CA2" w:rsidRDefault="00981CA2" w:rsidP="00981CA2">
      <w:pPr>
        <w:jc w:val="center"/>
        <w:rPr>
          <w:noProof/>
        </w:rPr>
      </w:pPr>
      <w:r>
        <w:rPr>
          <w:noProof/>
        </w:rPr>
        <w:drawing>
          <wp:inline distT="0" distB="0" distL="0" distR="0" wp14:anchorId="5E110097" wp14:editId="0D0EE3B4">
            <wp:extent cx="4000689" cy="3636737"/>
            <wp:effectExtent l="19050" t="19050" r="19050" b="20955"/>
            <wp:docPr id="79" name="Picture 79" descr="The CIRA Transmission Summary Report page is displayed with the Export as section highlighted. There is a drop-down menu to select the file type, and the download and print pdf report buttons are highlighted.  Below is a PDF displaying the complete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he CIRA Transmission Summary Report page is displayed with the Export as section highlighted. There is a drop-down menu to select the file type, and the download and print pdf report buttons are highlighted.  Below is a PDF displaying the completed repor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07722" cy="3643130"/>
                    </a:xfrm>
                    <a:prstGeom prst="rect">
                      <a:avLst/>
                    </a:prstGeom>
                    <a:noFill/>
                    <a:ln w="6350" cmpd="sng">
                      <a:solidFill>
                        <a:srgbClr val="000000"/>
                      </a:solidFill>
                      <a:miter lim="800000"/>
                      <a:headEnd/>
                      <a:tailEnd/>
                    </a:ln>
                    <a:effectLst/>
                  </pic:spPr>
                </pic:pic>
              </a:graphicData>
            </a:graphic>
          </wp:inline>
        </w:drawing>
      </w:r>
    </w:p>
    <w:p w14:paraId="3A81B3D9" w14:textId="77777777" w:rsidR="00D9357F" w:rsidRPr="001F75AA" w:rsidRDefault="00D9357F" w:rsidP="00981CA2">
      <w:pPr>
        <w:jc w:val="center"/>
        <w:rPr>
          <w:noProof/>
        </w:rPr>
      </w:pPr>
    </w:p>
    <w:p w14:paraId="45E0E041" w14:textId="77777777" w:rsidR="00D15515" w:rsidRPr="00BC6FA3" w:rsidRDefault="00D15515" w:rsidP="00D15515">
      <w:pPr>
        <w:pStyle w:val="NumberedList"/>
      </w:pPr>
      <w:r w:rsidRPr="00BC6FA3">
        <w:t xml:space="preserve">Under </w:t>
      </w:r>
      <w:r w:rsidRPr="002F40D1">
        <w:t>Export as</w:t>
      </w:r>
      <w:r w:rsidRPr="00BC6FA3">
        <w:t xml:space="preserve">, </w:t>
      </w:r>
    </w:p>
    <w:p w14:paraId="5F07E744" w14:textId="77777777" w:rsidR="00D15515" w:rsidRPr="00C509B1" w:rsidRDefault="00D15515" w:rsidP="00912147">
      <w:pPr>
        <w:pStyle w:val="ListParagraph"/>
        <w:numPr>
          <w:ilvl w:val="0"/>
          <w:numId w:val="67"/>
        </w:numPr>
        <w:autoSpaceDE/>
        <w:autoSpaceDN/>
        <w:adjustRightInd/>
        <w:contextualSpacing w:val="0"/>
      </w:pPr>
      <w:r w:rsidRPr="00C509B1">
        <w:t xml:space="preserve">Select a </w:t>
      </w:r>
      <w:r w:rsidRPr="002F40D1">
        <w:rPr>
          <w:rFonts w:eastAsia="TimesNewRoman"/>
          <w:b/>
          <w:color w:val="000000"/>
        </w:rPr>
        <w:t>PDF</w:t>
      </w:r>
      <w:r w:rsidRPr="002F40D1">
        <w:rPr>
          <w:rFonts w:eastAsia="TimesNewRoman"/>
          <w:color w:val="000000"/>
        </w:rPr>
        <w:t xml:space="preserve">, </w:t>
      </w:r>
      <w:r w:rsidRPr="002F40D1">
        <w:rPr>
          <w:rFonts w:eastAsia="TimesNewRoman"/>
          <w:b/>
          <w:color w:val="000000"/>
        </w:rPr>
        <w:t>Excel</w:t>
      </w:r>
      <w:r w:rsidRPr="002F40D1">
        <w:rPr>
          <w:rFonts w:eastAsia="TimesNewRoman"/>
          <w:color w:val="000000"/>
        </w:rPr>
        <w:t xml:space="preserve"> or </w:t>
      </w:r>
      <w:r w:rsidRPr="002F40D1">
        <w:rPr>
          <w:rFonts w:eastAsia="TimesNewRoman"/>
          <w:b/>
          <w:color w:val="000000"/>
        </w:rPr>
        <w:t>Word</w:t>
      </w:r>
    </w:p>
    <w:p w14:paraId="4D400ABF" w14:textId="4AD559A5" w:rsidR="00D15515" w:rsidRPr="00C509B1" w:rsidRDefault="00A1471C" w:rsidP="00912147">
      <w:pPr>
        <w:pStyle w:val="ListParagraph"/>
        <w:numPr>
          <w:ilvl w:val="0"/>
          <w:numId w:val="67"/>
        </w:numPr>
        <w:autoSpaceDE/>
        <w:autoSpaceDN/>
        <w:adjustRightInd/>
        <w:contextualSpacing w:val="0"/>
      </w:pPr>
      <w:r>
        <w:t>Select</w:t>
      </w:r>
      <w:r w:rsidR="00D15515" w:rsidRPr="00C509B1">
        <w:t xml:space="preserve"> </w:t>
      </w:r>
      <w:r w:rsidR="00D15515" w:rsidRPr="002F40D1">
        <w:rPr>
          <w:b/>
        </w:rPr>
        <w:t>Download</w:t>
      </w:r>
    </w:p>
    <w:p w14:paraId="2CE92292" w14:textId="77777777" w:rsidR="00D15515" w:rsidRPr="00C509B1" w:rsidRDefault="00D15515" w:rsidP="00D15515">
      <w:pPr>
        <w:ind w:left="720"/>
      </w:pPr>
    </w:p>
    <w:p w14:paraId="06E00512" w14:textId="77777777" w:rsidR="00D15515" w:rsidRPr="00C509B1" w:rsidRDefault="00D15515" w:rsidP="00D15515">
      <w:pPr>
        <w:ind w:left="2160"/>
      </w:pPr>
      <w:r w:rsidRPr="00C509B1">
        <w:t>Or</w:t>
      </w:r>
    </w:p>
    <w:p w14:paraId="5B2F48B2" w14:textId="77777777" w:rsidR="00D15515" w:rsidRPr="00C509B1" w:rsidRDefault="00D15515" w:rsidP="00D15515"/>
    <w:p w14:paraId="21F34467" w14:textId="3822C396" w:rsidR="005C4B9C" w:rsidRDefault="00A1471C" w:rsidP="00912147">
      <w:pPr>
        <w:pStyle w:val="ListParagraph"/>
        <w:numPr>
          <w:ilvl w:val="0"/>
          <w:numId w:val="57"/>
        </w:numPr>
        <w:autoSpaceDE/>
        <w:autoSpaceDN/>
        <w:adjustRightInd/>
        <w:contextualSpacing w:val="0"/>
      </w:pPr>
      <w:r>
        <w:t>Select</w:t>
      </w:r>
      <w:r w:rsidR="00D15515" w:rsidRPr="00C509B1">
        <w:t xml:space="preserve"> </w:t>
      </w:r>
      <w:r w:rsidR="00D15515" w:rsidRPr="00C46E99">
        <w:rPr>
          <w:b/>
        </w:rPr>
        <w:t>Print PDF Report</w:t>
      </w:r>
    </w:p>
    <w:p w14:paraId="0C93F2FF" w14:textId="77777777" w:rsidR="005C4B9C" w:rsidRDefault="005C4B9C" w:rsidP="005C4B9C">
      <w:pPr>
        <w:pStyle w:val="TipHeader"/>
      </w:pPr>
      <w:r>
        <w:rPr>
          <w:noProof/>
        </w:rPr>
        <mc:AlternateContent>
          <mc:Choice Requires="wpg">
            <w:drawing>
              <wp:inline distT="0" distB="0" distL="0" distR="0" wp14:anchorId="567C14EC" wp14:editId="713B8E87">
                <wp:extent cx="5943600" cy="353267"/>
                <wp:effectExtent l="0" t="0" r="19050" b="27940"/>
                <wp:docPr id="1255572880" name="Group 1255572880"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255572881"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76B2520" w14:textId="77777777" w:rsidR="005C4B9C" w:rsidRPr="00E674C2" w:rsidRDefault="005C4B9C" w:rsidP="005C4B9C">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55572882" name="Picture 1255572882"/>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567C14EC" id="Group 1255572880" o:spid="_x0000_s1129"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">
                <v:roundrect id="Rounded Rectangle 44" o:spid="_x0000_s1130"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" fillcolor="#e6e6e6" strokecolor="window" strokeweight="1pt">
                  <v:stroke joinstyle="miter"/>
                  <v:textbox inset="28.8pt">
                    <w:txbxContent>
                      <w:p w14:paraId="176B2520" w14:textId="77777777" w:rsidR="005C4B9C" w:rsidRPr="00E674C2" w:rsidRDefault="005C4B9C" w:rsidP="005C4B9C">
                        <w:pPr>
                          <w:pStyle w:val="TipHeaderinBar"/>
                          <w:spacing w:before="0"/>
                        </w:pPr>
                        <w:r>
                          <w:rPr>
                            <w:rFonts w:cs="Arial"/>
                          </w:rPr>
                          <w:t>Additional Button</w:t>
                        </w:r>
                      </w:p>
                    </w:txbxContent>
                  </v:textbox>
                </v:roundrect>
                <v:shape id="Picture 1255572882" o:spid="_x0000_s1131"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">
                  <v:imagedata r:id="rId27" o:title=""/>
                </v:shape>
                <w10:anchorlock/>
              </v:group>
            </w:pict>
          </mc:Fallback>
        </mc:AlternateContent>
      </w:r>
    </w:p>
    <w:p w14:paraId="328F74AD" w14:textId="6E2DBE9F" w:rsidR="005C4B9C" w:rsidRPr="00750F61" w:rsidRDefault="00A1471C" w:rsidP="00E74901">
      <w:pPr>
        <w:pStyle w:val="TipBullet"/>
      </w:pPr>
      <w:r>
        <w:t>Select</w:t>
      </w:r>
      <w:r w:rsidR="00E74901" w:rsidRPr="002F40D1">
        <w:t xml:space="preserve"> </w:t>
      </w:r>
      <w:r w:rsidR="00E74901" w:rsidRPr="002F40D1">
        <w:rPr>
          <w:b/>
        </w:rPr>
        <w:t>Previous</w:t>
      </w:r>
      <w:r w:rsidR="00E74901" w:rsidRPr="002F40D1">
        <w:t xml:space="preserve"> to </w:t>
      </w:r>
      <w:r w:rsidR="00E74901" w:rsidRPr="00E74901">
        <w:t>return</w:t>
      </w:r>
      <w:r w:rsidR="00E74901" w:rsidRPr="002F40D1">
        <w:t xml:space="preserve"> to the previous page.</w:t>
      </w:r>
    </w:p>
    <w:p w14:paraId="447BD21C" w14:textId="77777777" w:rsidR="005C4B9C" w:rsidRDefault="005C4B9C" w:rsidP="005C4B9C">
      <w:pPr>
        <w:pStyle w:val="TipClosingBar"/>
      </w:pPr>
    </w:p>
    <w:p w14:paraId="5D385E07" w14:textId="5FDBD49D" w:rsidR="007C15D9" w:rsidRDefault="007C15D9">
      <w:pPr>
        <w:autoSpaceDE/>
        <w:autoSpaceDN/>
        <w:adjustRightInd/>
      </w:pPr>
      <w:r>
        <w:br w:type="page"/>
      </w:r>
    </w:p>
    <w:p w14:paraId="0F78633B" w14:textId="7BD55634" w:rsidR="005C4B9C" w:rsidRDefault="00CD6E24" w:rsidP="007C15D9">
      <w:pPr>
        <w:pStyle w:val="Heading3"/>
      </w:pPr>
      <w:bookmarkStart w:id="73" w:name="_Toc212639925"/>
      <w:r>
        <w:lastRenderedPageBreak/>
        <w:t xml:space="preserve">CIRA Transmission </w:t>
      </w:r>
      <w:r w:rsidR="003470FA">
        <w:t>(Detailed) Summary Report</w:t>
      </w:r>
      <w:bookmarkEnd w:id="73"/>
    </w:p>
    <w:p w14:paraId="665FD9A1" w14:textId="734C2191" w:rsidR="00BE4204" w:rsidRPr="006E358B" w:rsidRDefault="00BE4204" w:rsidP="00BE4204">
      <w:pPr>
        <w:pStyle w:val="BodyText"/>
        <w:rPr>
          <w:bCs/>
        </w:rPr>
      </w:pPr>
      <w:r w:rsidRPr="001F75AA">
        <w:t xml:space="preserve">The </w:t>
      </w:r>
      <w:r w:rsidRPr="00F91F08">
        <w:rPr>
          <w:b/>
        </w:rPr>
        <w:t>CIRA Transmission (Detailed) Summary Report</w:t>
      </w:r>
      <w:r w:rsidRPr="001F75AA">
        <w:t xml:space="preserve"> allows you to view the detailed information about transactions sent to Debit Gateway.</w:t>
      </w:r>
      <w:r w:rsidR="00014AB0">
        <w:t xml:space="preserve"> To access it, </w:t>
      </w:r>
      <w:r w:rsidR="00230D91">
        <w:t xml:space="preserve">from </w:t>
      </w:r>
      <w:r w:rsidR="00230D91" w:rsidRPr="00166B3F">
        <w:rPr>
          <w:b/>
        </w:rPr>
        <w:t>Check Processing Reports</w:t>
      </w:r>
      <w:r w:rsidR="002E238E" w:rsidRPr="00F27575">
        <w:rPr>
          <w:bCs/>
        </w:rPr>
        <w:t xml:space="preserve">, </w:t>
      </w:r>
      <w:r w:rsidR="00F27575" w:rsidRPr="00166B3F">
        <w:rPr>
          <w:b/>
        </w:rPr>
        <w:t>Administration Reports</w:t>
      </w:r>
      <w:r w:rsidR="00F27575" w:rsidRPr="00F27575">
        <w:rPr>
          <w:bCs/>
        </w:rPr>
        <w:t>,</w:t>
      </w:r>
      <w:r w:rsidR="00F27575" w:rsidRPr="001F75AA">
        <w:t xml:space="preserve"> </w:t>
      </w:r>
      <w:r w:rsidR="00A1471C">
        <w:t>select</w:t>
      </w:r>
      <w:r w:rsidR="00F27575" w:rsidRPr="001F75AA">
        <w:t xml:space="preserve"> </w:t>
      </w:r>
      <w:r w:rsidR="00F27575" w:rsidRPr="00F91F08">
        <w:rPr>
          <w:b/>
        </w:rPr>
        <w:t>CIRA Transmission (Detailed) Summary Report</w:t>
      </w:r>
      <w:r w:rsidR="00F27575">
        <w:rPr>
          <w:b/>
        </w:rPr>
        <w:t>.</w:t>
      </w:r>
      <w:r w:rsidR="0034445F">
        <w:rPr>
          <w:b/>
        </w:rPr>
        <w:t xml:space="preserve"> </w:t>
      </w:r>
    </w:p>
    <w:p w14:paraId="062CF5EB" w14:textId="36B9F872" w:rsidR="00BE4204" w:rsidRDefault="00BE4204" w:rsidP="00BE4204">
      <w:pPr>
        <w:pStyle w:val="H4PrintableJobAid"/>
      </w:pPr>
      <w:bookmarkStart w:id="74" w:name="_Toc212639926"/>
      <w:r>
        <w:lastRenderedPageBreak/>
        <w:t>CIRA Transmission Summary Report</w:t>
      </w:r>
      <w:bookmarkEnd w:id="74"/>
    </w:p>
    <w:p w14:paraId="789AFDD2" w14:textId="64BA045A" w:rsidR="00B80E13" w:rsidRDefault="00270E52" w:rsidP="00270E52">
      <w:pPr>
        <w:pStyle w:val="BodyText"/>
      </w:pPr>
      <w:r w:rsidRPr="001F75AA">
        <w:t xml:space="preserve">To view a CIRA </w:t>
      </w:r>
      <w:r w:rsidRPr="00270E52">
        <w:t>Transmission</w:t>
      </w:r>
      <w:r w:rsidRPr="001F75AA">
        <w:t xml:space="preserve"> (Detailed) Summary report, complete the following steps:</w:t>
      </w:r>
    </w:p>
    <w:p w14:paraId="694BEE15" w14:textId="782948E1" w:rsidR="003A206A" w:rsidRPr="001F75AA" w:rsidRDefault="003A206A" w:rsidP="00912147">
      <w:pPr>
        <w:pStyle w:val="NumberedList"/>
        <w:numPr>
          <w:ilvl w:val="0"/>
          <w:numId w:val="70"/>
        </w:numPr>
      </w:pPr>
      <w:r>
        <w:t>From</w:t>
      </w:r>
      <w:r w:rsidRPr="001F75AA">
        <w:t xml:space="preserve"> the </w:t>
      </w:r>
      <w:r w:rsidRPr="00BF565A">
        <w:rPr>
          <w:b/>
        </w:rPr>
        <w:t>Reports</w:t>
      </w:r>
      <w:r w:rsidRPr="001F75AA">
        <w:t xml:space="preserve"> tab</w:t>
      </w:r>
      <w:r>
        <w:t xml:space="preserve">, </w:t>
      </w:r>
      <w:r w:rsidR="00A1471C">
        <w:t>select</w:t>
      </w:r>
      <w:r w:rsidRPr="001F75AA">
        <w:t xml:space="preserve"> </w:t>
      </w:r>
      <w:r w:rsidRPr="00BF565A">
        <w:rPr>
          <w:b/>
        </w:rPr>
        <w:t>Check Processing Reports</w:t>
      </w:r>
      <w:r w:rsidRPr="001F75AA">
        <w:t xml:space="preserve">. The </w:t>
      </w:r>
      <w:r w:rsidRPr="00BF565A">
        <w:rPr>
          <w:i/>
        </w:rPr>
        <w:t>View Check Processing Reports</w:t>
      </w:r>
      <w:r w:rsidRPr="001F75AA">
        <w:t xml:space="preserve"> page appears. </w:t>
      </w:r>
    </w:p>
    <w:p w14:paraId="20D3C376" w14:textId="73DF5DFD" w:rsidR="003A206A" w:rsidRPr="001F75AA" w:rsidRDefault="003A206A" w:rsidP="00BF565A">
      <w:pPr>
        <w:pStyle w:val="NumberedList"/>
      </w:pPr>
      <w:r w:rsidRPr="001F75AA">
        <w:t xml:space="preserve">Under </w:t>
      </w:r>
      <w:r w:rsidRPr="002F3B92">
        <w:rPr>
          <w:b/>
        </w:rPr>
        <w:t>Administration Reports</w:t>
      </w:r>
      <w:r w:rsidRPr="001F75AA">
        <w:t xml:space="preserve">, </w:t>
      </w:r>
      <w:r w:rsidR="00A1471C">
        <w:t>select</w:t>
      </w:r>
      <w:r w:rsidRPr="001F75AA">
        <w:t xml:space="preserve"> </w:t>
      </w:r>
      <w:r w:rsidRPr="002F3B92">
        <w:rPr>
          <w:b/>
        </w:rPr>
        <w:t>CIRA Transmission (Detailed) Summary Report</w:t>
      </w:r>
      <w:r w:rsidRPr="001F75AA">
        <w:t xml:space="preserve">. The </w:t>
      </w:r>
      <w:r w:rsidRPr="002F3B92">
        <w:rPr>
          <w:i/>
        </w:rPr>
        <w:t xml:space="preserve">CIRA Transmission (Detailed) Summary Report </w:t>
      </w:r>
      <w:r>
        <w:t xml:space="preserve">parameters </w:t>
      </w:r>
      <w:r w:rsidRPr="001F75AA">
        <w:t>page appears.</w:t>
      </w:r>
    </w:p>
    <w:p w14:paraId="34AAF653" w14:textId="1CB2A03D" w:rsidR="004C14CA" w:rsidRDefault="003A206A" w:rsidP="00BF565A">
      <w:pPr>
        <w:pStyle w:val="NumberedList"/>
      </w:pPr>
      <w:r w:rsidRPr="001F75AA">
        <w:t>Enter the search criteria for the report you would like to view.</w:t>
      </w:r>
    </w:p>
    <w:p w14:paraId="01D2F646" w14:textId="77777777" w:rsidR="00F15649" w:rsidRPr="001F75AA" w:rsidRDefault="00F15649" w:rsidP="00F15649">
      <w:pPr>
        <w:ind w:left="1080"/>
      </w:pPr>
      <w:r w:rsidRPr="001F75AA">
        <w:t xml:space="preserve">Under </w:t>
      </w:r>
      <w:r w:rsidRPr="002F3B92">
        <w:rPr>
          <w:b/>
        </w:rPr>
        <w:t>Report Filters</w:t>
      </w:r>
      <w:r w:rsidRPr="001F75AA">
        <w:t>,</w:t>
      </w:r>
    </w:p>
    <w:p w14:paraId="153E7EB9" w14:textId="77777777" w:rsidR="00F15649" w:rsidRPr="001F75AA" w:rsidRDefault="00F15649" w:rsidP="00912147">
      <w:pPr>
        <w:pStyle w:val="ListParagraph"/>
        <w:numPr>
          <w:ilvl w:val="0"/>
          <w:numId w:val="68"/>
        </w:numPr>
        <w:autoSpaceDE/>
        <w:autoSpaceDN/>
        <w:adjustRightInd/>
        <w:contextualSpacing w:val="0"/>
      </w:pPr>
      <w:r w:rsidRPr="001F75AA">
        <w:t xml:space="preserve">Select a </w:t>
      </w:r>
      <w:r w:rsidRPr="002F3B92">
        <w:rPr>
          <w:b/>
        </w:rPr>
        <w:t>Date</w:t>
      </w:r>
      <w:r w:rsidRPr="001F75AA">
        <w:t xml:space="preserve"> </w:t>
      </w:r>
    </w:p>
    <w:p w14:paraId="469DF79A" w14:textId="4EF96101" w:rsidR="00EF57D9" w:rsidRDefault="00A1471C" w:rsidP="00567BBD">
      <w:pPr>
        <w:pStyle w:val="ListParagraph"/>
        <w:numPr>
          <w:ilvl w:val="0"/>
          <w:numId w:val="68"/>
        </w:numPr>
        <w:autoSpaceDE/>
        <w:autoSpaceDN/>
        <w:adjustRightInd/>
        <w:contextualSpacing w:val="0"/>
      </w:pPr>
      <w:r>
        <w:t>Select</w:t>
      </w:r>
      <w:r w:rsidR="00F15649" w:rsidRPr="001F75AA">
        <w:t xml:space="preserve"> </w:t>
      </w:r>
      <w:r w:rsidR="00F15649" w:rsidRPr="002F3B92">
        <w:rPr>
          <w:b/>
        </w:rPr>
        <w:t>Submit Request</w:t>
      </w:r>
      <w:r w:rsidR="00F15649" w:rsidRPr="002F3B92">
        <w:rPr>
          <w:i/>
        </w:rPr>
        <w:t xml:space="preserve">. </w:t>
      </w:r>
      <w:r w:rsidR="00F15649" w:rsidRPr="001F75AA">
        <w:t xml:space="preserve">The </w:t>
      </w:r>
      <w:r w:rsidR="00F15649" w:rsidRPr="002F3B92">
        <w:rPr>
          <w:i/>
        </w:rPr>
        <w:t>Transmission Files</w:t>
      </w:r>
      <w:r w:rsidR="00F15649" w:rsidRPr="001F75AA">
        <w:t xml:space="preserve"> table for the selected date appears</w:t>
      </w:r>
      <w:r w:rsidR="00F15649">
        <w:t>.</w:t>
      </w:r>
    </w:p>
    <w:p w14:paraId="5EC2A4AF" w14:textId="5C3A4E69" w:rsidR="00EF57D9" w:rsidRDefault="00A1471C" w:rsidP="00912147">
      <w:pPr>
        <w:pStyle w:val="ListParagraph"/>
        <w:numPr>
          <w:ilvl w:val="0"/>
          <w:numId w:val="69"/>
        </w:numPr>
        <w:autoSpaceDE/>
        <w:autoSpaceDN/>
        <w:adjustRightInd/>
        <w:ind w:left="1800"/>
        <w:contextualSpacing w:val="0"/>
      </w:pPr>
      <w:r>
        <w:t>Select</w:t>
      </w:r>
      <w:r w:rsidR="00C95932" w:rsidRPr="001F75AA">
        <w:t xml:space="preserve"> </w:t>
      </w:r>
      <w:r w:rsidR="00C95932" w:rsidRPr="00636625">
        <w:rPr>
          <w:b/>
        </w:rPr>
        <w:t>Yes</w:t>
      </w:r>
      <w:r w:rsidR="00C95932" w:rsidRPr="001F75AA">
        <w:t xml:space="preserve"> or </w:t>
      </w:r>
      <w:r w:rsidR="00C95932" w:rsidRPr="00636625">
        <w:rPr>
          <w:b/>
        </w:rPr>
        <w:t>No</w:t>
      </w:r>
      <w:r w:rsidR="00C95932" w:rsidRPr="001F75AA">
        <w:t xml:space="preserve"> to Include Subordinate OTC Endpoints</w:t>
      </w:r>
    </w:p>
    <w:p w14:paraId="6C34A889" w14:textId="77777777" w:rsidR="00EF57D9" w:rsidRPr="00E777B1" w:rsidRDefault="00EF57D9" w:rsidP="00EF57D9">
      <w:pPr>
        <w:pStyle w:val="TipHeader"/>
      </w:pPr>
      <w:r w:rsidRPr="00E777B1">
        <w:rPr>
          <w:noProof/>
        </w:rPr>
        <mc:AlternateContent>
          <mc:Choice Requires="wpg">
            <w:drawing>
              <wp:inline distT="0" distB="0" distL="0" distR="0" wp14:anchorId="2A6305F0" wp14:editId="33E79B49">
                <wp:extent cx="6159610" cy="352425"/>
                <wp:effectExtent l="0" t="0" r="12700" b="28575"/>
                <wp:docPr id="1255572886" name="Group 125557288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5557288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7B326C" w14:textId="7BA5B494" w:rsidR="00EF57D9" w:rsidRPr="00B46552" w:rsidRDefault="00EF57D9" w:rsidP="00EF57D9">
                              <w:pPr>
                                <w:pStyle w:val="TipHeaderinBar"/>
                                <w:rPr>
                                  <w:rFonts w:cs="Arial"/>
                                </w:rPr>
                              </w:pPr>
                              <w:r w:rsidRPr="00B46552">
                                <w:rPr>
                                  <w:rFonts w:cs="Arial"/>
                                </w:rPr>
                                <w:t>Application Tip</w:t>
                              </w:r>
                              <w:r w:rsidR="00003A42">
                                <w:rPr>
                                  <w:rFonts w:cs="Arial"/>
                                </w:rPr>
                                <w:t>s</w:t>
                              </w:r>
                            </w:p>
                            <w:p w14:paraId="764A237C" w14:textId="77777777" w:rsidR="00EF57D9" w:rsidRPr="00E674C2" w:rsidRDefault="00EF57D9" w:rsidP="00EF57D9">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55572888" name="Picture 1255572888"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A6305F0" id="Group 1255572886" o:spid="_x0000_s113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">
                <v:roundrect id="Rounded Rectangle 44" o:spid="_x0000_s113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" fillcolor="#e6e6e6" strokecolor="white [3212]" strokeweight="1pt">
                  <v:stroke joinstyle="miter"/>
                  <v:textbox inset="28.8pt">
                    <w:txbxContent>
                      <w:p w14:paraId="297B326C" w14:textId="7BA5B494" w:rsidR="00EF57D9" w:rsidRPr="00B46552" w:rsidRDefault="00EF57D9" w:rsidP="00EF57D9">
                        <w:pPr>
                          <w:pStyle w:val="TipHeaderinBar"/>
                          <w:rPr>
                            <w:rFonts w:cs="Arial"/>
                          </w:rPr>
                        </w:pPr>
                        <w:r w:rsidRPr="00B46552">
                          <w:rPr>
                            <w:rFonts w:cs="Arial"/>
                          </w:rPr>
                          <w:t>Application Tip</w:t>
                        </w:r>
                        <w:r w:rsidR="00003A42">
                          <w:rPr>
                            <w:rFonts w:cs="Arial"/>
                          </w:rPr>
                          <w:t>s</w:t>
                        </w:r>
                      </w:p>
                      <w:p w14:paraId="764A237C" w14:textId="77777777" w:rsidR="00EF57D9" w:rsidRPr="00E674C2" w:rsidRDefault="00EF57D9" w:rsidP="00EF57D9">
                        <w:pPr>
                          <w:pStyle w:val="TipHeaderinBar"/>
                        </w:pPr>
                      </w:p>
                    </w:txbxContent>
                  </v:textbox>
                </v:roundrect>
                <v:shape id="Picture 1255572888" o:spid="_x0000_s113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">
                  <v:imagedata r:id="rId23" o:title="Application Tip Icon"/>
                </v:shape>
                <w10:anchorlock/>
              </v:group>
            </w:pict>
          </mc:Fallback>
        </mc:AlternateContent>
      </w:r>
    </w:p>
    <w:p w14:paraId="0CD01D47" w14:textId="60933803" w:rsidR="00567BBD" w:rsidRDefault="00567BBD" w:rsidP="00567BBD">
      <w:pPr>
        <w:pStyle w:val="TipBullet"/>
      </w:pPr>
      <w:r w:rsidRPr="001F75AA">
        <w:t xml:space="preserve">The </w:t>
      </w:r>
      <w:r w:rsidRPr="001F75AA">
        <w:rPr>
          <w:i/>
        </w:rPr>
        <w:t>Transmission Files</w:t>
      </w:r>
      <w:r w:rsidRPr="001F75AA">
        <w:t xml:space="preserve"> table lists all the </w:t>
      </w:r>
      <w:r w:rsidRPr="00C9282E">
        <w:t>transmissions</w:t>
      </w:r>
      <w:r w:rsidRPr="001F75AA">
        <w:t xml:space="preserve"> for the selected date.  </w:t>
      </w:r>
    </w:p>
    <w:p w14:paraId="1AFB758A" w14:textId="3F34A5D3" w:rsidR="00EF57D9" w:rsidRPr="00003A42" w:rsidRDefault="00A1471C" w:rsidP="00166FB4">
      <w:pPr>
        <w:pStyle w:val="TipBullet"/>
      </w:pPr>
      <w:r>
        <w:t>Select</w:t>
      </w:r>
      <w:r w:rsidR="00003A42" w:rsidRPr="001F75AA">
        <w:t xml:space="preserve"> the </w:t>
      </w:r>
      <w:r w:rsidR="00003A42" w:rsidRPr="00F655D7">
        <w:rPr>
          <w:b/>
        </w:rPr>
        <w:t>Yes</w:t>
      </w:r>
      <w:r w:rsidR="00003A42" w:rsidRPr="001F75AA">
        <w:t xml:space="preserve"> option to generate a report that contains data for </w:t>
      </w:r>
      <w:r w:rsidR="00003A42" w:rsidRPr="001F75AA">
        <w:br/>
        <w:t xml:space="preserve">the selected OTC Endpoint as well as </w:t>
      </w:r>
      <w:proofErr w:type="gramStart"/>
      <w:r w:rsidR="00003A42" w:rsidRPr="001F75AA">
        <w:t>all of</w:t>
      </w:r>
      <w:proofErr w:type="gramEnd"/>
      <w:r w:rsidR="00003A42" w:rsidRPr="001F75AA">
        <w:t xml:space="preserve"> the </w:t>
      </w:r>
      <w:r w:rsidR="00FB09E1" w:rsidRPr="001F75AA">
        <w:t>lower-level</w:t>
      </w:r>
      <w:r w:rsidR="00003A42" w:rsidRPr="001F75AA">
        <w:t xml:space="preserve"> OTC Endpoints. </w:t>
      </w:r>
      <w:r w:rsidR="00003A42" w:rsidRPr="001F75AA">
        <w:br/>
      </w:r>
      <w:r>
        <w:t>Select</w:t>
      </w:r>
      <w:r w:rsidR="00003A42" w:rsidRPr="001F75AA">
        <w:t xml:space="preserve"> the </w:t>
      </w:r>
      <w:r w:rsidR="00003A42" w:rsidRPr="00F655D7">
        <w:rPr>
          <w:b/>
        </w:rPr>
        <w:t>No</w:t>
      </w:r>
      <w:r w:rsidR="00003A42" w:rsidRPr="001F75AA">
        <w:t xml:space="preserve"> option to </w:t>
      </w:r>
      <w:r w:rsidR="00003A42" w:rsidRPr="00166FB4">
        <w:t>generate</w:t>
      </w:r>
      <w:r w:rsidR="00003A42" w:rsidRPr="001F75AA">
        <w:t xml:space="preserve"> a report that contains data only for the selected OTC Endpoint.</w:t>
      </w:r>
    </w:p>
    <w:p w14:paraId="0C04F62E" w14:textId="10FBD991" w:rsidR="00003A42" w:rsidRPr="00750F61" w:rsidRDefault="00166FB4" w:rsidP="00166FB4">
      <w:pPr>
        <w:pStyle w:val="TipBullet"/>
      </w:pPr>
      <w:r w:rsidRPr="7C43AF04">
        <w:rPr>
          <w:b/>
          <w:bCs/>
        </w:rPr>
        <w:t>CHK</w:t>
      </w:r>
      <w:r w:rsidRPr="7C43AF04">
        <w:t xml:space="preserve"> denotes a check capture OTC Endpoint; </w:t>
      </w:r>
      <w:r w:rsidRPr="7C43AF04">
        <w:rPr>
          <w:b/>
          <w:bCs/>
        </w:rPr>
        <w:t xml:space="preserve">TGA </w:t>
      </w:r>
      <w:r w:rsidRPr="7C43AF04">
        <w:t xml:space="preserve">denotes a deposit processing OTC Endpoint; </w:t>
      </w:r>
      <w:r w:rsidRPr="7C43AF04">
        <w:rPr>
          <w:b/>
          <w:bCs/>
        </w:rPr>
        <w:t>M</w:t>
      </w:r>
      <w:r w:rsidRPr="7C43AF04">
        <w:t xml:space="preserve"> denotes a mapped accounting code; an open lock </w:t>
      </w:r>
      <w:r>
        <w:rPr>
          <w:noProof/>
        </w:rPr>
        <w:drawing>
          <wp:inline distT="0" distB="0" distL="0" distR="0" wp14:anchorId="28D64972" wp14:editId="3FCC75FA">
            <wp:extent cx="201930" cy="178435"/>
            <wp:effectExtent l="0" t="0" r="7620" b="0"/>
            <wp:docPr id="1003816767" name="Picture 61" descr="unlock-cli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31">
                      <a:extLst>
                        <a:ext uri="{28A0092B-C50C-407E-A947-70E740481C1C}">
                          <a14:useLocalDpi xmlns:a14="http://schemas.microsoft.com/office/drawing/2010/main" val="0"/>
                        </a:ext>
                      </a:extLst>
                    </a:blip>
                    <a:stretch>
                      <a:fillRect/>
                    </a:stretch>
                  </pic:blipFill>
                  <pic:spPr>
                    <a:xfrm>
                      <a:off x="0" y="0"/>
                      <a:ext cx="201930" cy="178435"/>
                    </a:xfrm>
                    <a:prstGeom prst="rect">
                      <a:avLst/>
                    </a:prstGeom>
                  </pic:spPr>
                </pic:pic>
              </a:graphicData>
            </a:graphic>
          </wp:inline>
        </w:drawing>
      </w:r>
      <w:r w:rsidRPr="7C43AF04">
        <w:t xml:space="preserve">denotes access permission; and a closed lock </w:t>
      </w:r>
      <w:r>
        <w:rPr>
          <w:noProof/>
        </w:rPr>
        <w:drawing>
          <wp:inline distT="0" distB="0" distL="0" distR="0" wp14:anchorId="21D6D050" wp14:editId="49025465">
            <wp:extent cx="178435" cy="178435"/>
            <wp:effectExtent l="0" t="0" r="0" b="0"/>
            <wp:docPr id="1252633091" name="Picture 60" descr="lock-clip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32">
                      <a:extLst>
                        <a:ext uri="{28A0092B-C50C-407E-A947-70E740481C1C}">
                          <a14:useLocalDpi xmlns:a14="http://schemas.microsoft.com/office/drawing/2010/main" val="0"/>
                        </a:ext>
                      </a:extLst>
                    </a:blip>
                    <a:stretch>
                      <a:fillRect/>
                    </a:stretch>
                  </pic:blipFill>
                  <pic:spPr>
                    <a:xfrm>
                      <a:off x="0" y="0"/>
                      <a:ext cx="178435" cy="178435"/>
                    </a:xfrm>
                    <a:prstGeom prst="rect">
                      <a:avLst/>
                    </a:prstGeom>
                  </pic:spPr>
                </pic:pic>
              </a:graphicData>
            </a:graphic>
          </wp:inline>
        </w:drawing>
      </w:r>
      <w:r w:rsidRPr="7C43AF04">
        <w:t xml:space="preserve">denotes no </w:t>
      </w:r>
      <w:r w:rsidRPr="00166FB4">
        <w:t>access</w:t>
      </w:r>
      <w:r w:rsidRPr="7C43AF04">
        <w:t xml:space="preserve"> permission.</w:t>
      </w:r>
    </w:p>
    <w:p w14:paraId="3BD8E395" w14:textId="77777777" w:rsidR="00EF57D9" w:rsidRDefault="00EF57D9" w:rsidP="00EF57D9">
      <w:pPr>
        <w:pStyle w:val="TipClosingBar"/>
      </w:pPr>
    </w:p>
    <w:p w14:paraId="0AD4E747" w14:textId="4CB527E8" w:rsidR="00BF565A" w:rsidRPr="001F75AA" w:rsidRDefault="00A1471C" w:rsidP="00BF565A">
      <w:pPr>
        <w:pStyle w:val="NumberedList"/>
      </w:pPr>
      <w:r>
        <w:t>Select</w:t>
      </w:r>
      <w:r w:rsidR="00BF565A" w:rsidRPr="001F75AA">
        <w:t xml:space="preserve"> an </w:t>
      </w:r>
      <w:r w:rsidR="00BF565A" w:rsidRPr="00636625">
        <w:rPr>
          <w:b/>
        </w:rPr>
        <w:t>OTC Endpoint</w:t>
      </w:r>
      <w:r w:rsidR="00BF565A" w:rsidRPr="001F75AA">
        <w:t xml:space="preserve"> to initiate the report.  The </w:t>
      </w:r>
      <w:r w:rsidR="00BF565A" w:rsidRPr="00F655D7">
        <w:rPr>
          <w:i/>
        </w:rPr>
        <w:t>CIRA Transmission (Detailed) Summary Report</w:t>
      </w:r>
      <w:r w:rsidR="00BF565A" w:rsidRPr="001F75AA">
        <w:t xml:space="preserve"> </w:t>
      </w:r>
      <w:r w:rsidR="00BF565A">
        <w:t xml:space="preserve">preview page </w:t>
      </w:r>
      <w:r w:rsidR="00BF565A" w:rsidRPr="001F75AA">
        <w:t>appears</w:t>
      </w:r>
      <w:r w:rsidR="003B353E">
        <w:t xml:space="preserve"> as shown in</w:t>
      </w:r>
      <w:r w:rsidR="006B23EB">
        <w:t xml:space="preserve"> </w:t>
      </w:r>
      <w:r w:rsidR="006B23EB">
        <w:fldChar w:fldCharType="begin"/>
      </w:r>
      <w:r w:rsidR="006B23EB">
        <w:instrText xml:space="preserve"> REF _Ref85025863 \h </w:instrText>
      </w:r>
      <w:r w:rsidR="006B23EB">
        <w:fldChar w:fldCharType="separate"/>
      </w:r>
      <w:r w:rsidR="009018AF">
        <w:t xml:space="preserve">Figure </w:t>
      </w:r>
      <w:r w:rsidR="009018AF">
        <w:rPr>
          <w:noProof/>
        </w:rPr>
        <w:t>13</w:t>
      </w:r>
      <w:r w:rsidR="006B23EB">
        <w:fldChar w:fldCharType="end"/>
      </w:r>
      <w:r w:rsidR="006B23EB">
        <w:t>.</w:t>
      </w:r>
    </w:p>
    <w:p w14:paraId="215F4146" w14:textId="519EB184" w:rsidR="006B23EB" w:rsidRDefault="006B23EB" w:rsidP="006B23EB">
      <w:pPr>
        <w:pStyle w:val="Caption"/>
      </w:pPr>
      <w:bookmarkStart w:id="75" w:name="_Ref85025863"/>
      <w:bookmarkStart w:id="76" w:name="_Toc212639947"/>
      <w:r>
        <w:lastRenderedPageBreak/>
        <w:t xml:space="preserve">Figure </w:t>
      </w:r>
      <w:r>
        <w:fldChar w:fldCharType="begin"/>
      </w:r>
      <w:r>
        <w:instrText xml:space="preserve"> SEQ Figure \* ARABIC </w:instrText>
      </w:r>
      <w:r>
        <w:fldChar w:fldCharType="separate"/>
      </w:r>
      <w:r w:rsidR="009018AF">
        <w:rPr>
          <w:noProof/>
        </w:rPr>
        <w:t>13</w:t>
      </w:r>
      <w:r>
        <w:rPr>
          <w:noProof/>
        </w:rPr>
        <w:fldChar w:fldCharType="end"/>
      </w:r>
      <w:bookmarkEnd w:id="75"/>
      <w:r>
        <w:t xml:space="preserve">: </w:t>
      </w:r>
      <w:r w:rsidRPr="0013303C">
        <w:t>CIRA Transmission (Detailed) Summary Report</w:t>
      </w:r>
      <w:bookmarkEnd w:id="76"/>
    </w:p>
    <w:p w14:paraId="2C1A3986" w14:textId="77777777" w:rsidR="006B23EB" w:rsidRDefault="006B23EB" w:rsidP="006B23EB">
      <w:pPr>
        <w:jc w:val="center"/>
      </w:pPr>
      <w:r>
        <w:rPr>
          <w:noProof/>
        </w:rPr>
        <w:drawing>
          <wp:inline distT="0" distB="0" distL="0" distR="0" wp14:anchorId="051DA579" wp14:editId="43528DD1">
            <wp:extent cx="3955421" cy="3801050"/>
            <wp:effectExtent l="19050" t="19050" r="26035" b="28575"/>
            <wp:docPr id="67" name="Picture 67" descr="The CIRA Transmission (detailed) Summary Report page is displayed with the Export as section highlighted. There is a drop-down menu to select the file type, and the download and print pdf report buttons are highlighted.  Below is a PDF displaying the complete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The CIRA Transmission (detailed) Summary Report page is displayed with the Export as section highlighted. There is a drop-down menu to select the file type, and the download and print pdf report buttons are highlighted.  Below is a PDF displaying the completed repor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63365" cy="3808684"/>
                    </a:xfrm>
                    <a:prstGeom prst="rect">
                      <a:avLst/>
                    </a:prstGeom>
                    <a:noFill/>
                    <a:ln w="6350" cmpd="sng">
                      <a:solidFill>
                        <a:srgbClr val="000000"/>
                      </a:solidFill>
                      <a:miter lim="800000"/>
                      <a:headEnd/>
                      <a:tailEnd/>
                    </a:ln>
                    <a:effectLst/>
                  </pic:spPr>
                </pic:pic>
              </a:graphicData>
            </a:graphic>
          </wp:inline>
        </w:drawing>
      </w:r>
    </w:p>
    <w:p w14:paraId="3C695BA8" w14:textId="77777777" w:rsidR="005460B0" w:rsidRPr="00C509B1" w:rsidRDefault="005460B0" w:rsidP="005460B0">
      <w:pPr>
        <w:pStyle w:val="NumberedList"/>
      </w:pPr>
      <w:r w:rsidRPr="00C509B1">
        <w:t xml:space="preserve">Under </w:t>
      </w:r>
      <w:r w:rsidRPr="00F655D7">
        <w:t>Export as</w:t>
      </w:r>
      <w:r w:rsidRPr="00C509B1">
        <w:t xml:space="preserve">, </w:t>
      </w:r>
    </w:p>
    <w:p w14:paraId="30EE1439" w14:textId="77777777" w:rsidR="005460B0" w:rsidRPr="00F655D7" w:rsidRDefault="005460B0" w:rsidP="00912147">
      <w:pPr>
        <w:pStyle w:val="ListParagraph"/>
        <w:numPr>
          <w:ilvl w:val="0"/>
          <w:numId w:val="69"/>
        </w:numPr>
        <w:autoSpaceDE/>
        <w:autoSpaceDN/>
        <w:adjustRightInd/>
        <w:ind w:left="1440"/>
        <w:contextualSpacing w:val="0"/>
        <w:rPr>
          <w:b/>
        </w:rPr>
      </w:pPr>
      <w:r w:rsidRPr="00C509B1">
        <w:t xml:space="preserve">Select a </w:t>
      </w:r>
      <w:r w:rsidRPr="00F655D7">
        <w:rPr>
          <w:rFonts w:eastAsia="TimesNewRoman"/>
          <w:b/>
          <w:color w:val="000000"/>
        </w:rPr>
        <w:t>PDF</w:t>
      </w:r>
      <w:r w:rsidRPr="00F655D7">
        <w:rPr>
          <w:rFonts w:eastAsia="TimesNewRoman"/>
          <w:color w:val="000000"/>
        </w:rPr>
        <w:t xml:space="preserve">, </w:t>
      </w:r>
      <w:r w:rsidRPr="00F655D7">
        <w:rPr>
          <w:rFonts w:eastAsia="TimesNewRoman"/>
          <w:b/>
          <w:color w:val="000000"/>
        </w:rPr>
        <w:t>Excel</w:t>
      </w:r>
      <w:r w:rsidRPr="00F655D7">
        <w:rPr>
          <w:rFonts w:eastAsia="TimesNewRoman"/>
          <w:color w:val="000000"/>
        </w:rPr>
        <w:t xml:space="preserve"> or </w:t>
      </w:r>
      <w:r w:rsidRPr="00F655D7">
        <w:rPr>
          <w:rFonts w:eastAsia="TimesNewRoman"/>
          <w:b/>
          <w:color w:val="000000"/>
        </w:rPr>
        <w:t>Word</w:t>
      </w:r>
    </w:p>
    <w:p w14:paraId="388AA088" w14:textId="1EDE102B" w:rsidR="005460B0" w:rsidRPr="00C509B1" w:rsidRDefault="00A1471C" w:rsidP="00912147">
      <w:pPr>
        <w:pStyle w:val="ListParagraph"/>
        <w:numPr>
          <w:ilvl w:val="0"/>
          <w:numId w:val="69"/>
        </w:numPr>
        <w:autoSpaceDE/>
        <w:autoSpaceDN/>
        <w:adjustRightInd/>
        <w:ind w:left="1440"/>
        <w:contextualSpacing w:val="0"/>
      </w:pPr>
      <w:r>
        <w:t>Select</w:t>
      </w:r>
      <w:r w:rsidR="005460B0" w:rsidRPr="00C509B1">
        <w:t xml:space="preserve"> </w:t>
      </w:r>
      <w:r w:rsidR="005460B0" w:rsidRPr="00F655D7">
        <w:rPr>
          <w:b/>
        </w:rPr>
        <w:t>Download</w:t>
      </w:r>
    </w:p>
    <w:p w14:paraId="393D425F" w14:textId="77777777" w:rsidR="005460B0" w:rsidRPr="00C509B1" w:rsidRDefault="005460B0" w:rsidP="005460B0"/>
    <w:p w14:paraId="7E27FC7E" w14:textId="77777777" w:rsidR="005460B0" w:rsidRPr="00C509B1" w:rsidRDefault="005460B0" w:rsidP="005460B0">
      <w:pPr>
        <w:ind w:left="2160"/>
      </w:pPr>
      <w:r w:rsidRPr="00C509B1">
        <w:t>Or</w:t>
      </w:r>
    </w:p>
    <w:p w14:paraId="5F0E60A3" w14:textId="77777777" w:rsidR="005460B0" w:rsidRPr="00C509B1" w:rsidRDefault="005460B0" w:rsidP="005460B0"/>
    <w:p w14:paraId="459E3896" w14:textId="67E6E3A8" w:rsidR="005460B0" w:rsidRPr="00C509B1" w:rsidRDefault="00A1471C" w:rsidP="00912147">
      <w:pPr>
        <w:pStyle w:val="ListParagraph"/>
        <w:numPr>
          <w:ilvl w:val="0"/>
          <w:numId w:val="57"/>
        </w:numPr>
        <w:autoSpaceDE/>
        <w:autoSpaceDN/>
        <w:adjustRightInd/>
        <w:contextualSpacing w:val="0"/>
      </w:pPr>
      <w:r>
        <w:t>Select</w:t>
      </w:r>
      <w:r w:rsidR="005460B0" w:rsidRPr="00C509B1">
        <w:t xml:space="preserve"> </w:t>
      </w:r>
      <w:r w:rsidR="005460B0" w:rsidRPr="00C46E99">
        <w:rPr>
          <w:b/>
        </w:rPr>
        <w:t>Print PDF Report</w:t>
      </w:r>
    </w:p>
    <w:p w14:paraId="4846638F" w14:textId="77777777" w:rsidR="00EF57D9" w:rsidRDefault="00EF57D9" w:rsidP="00EF57D9">
      <w:pPr>
        <w:pStyle w:val="TipHeader"/>
      </w:pPr>
      <w:r>
        <w:rPr>
          <w:noProof/>
        </w:rPr>
        <mc:AlternateContent>
          <mc:Choice Requires="wpg">
            <w:drawing>
              <wp:inline distT="0" distB="0" distL="0" distR="0" wp14:anchorId="295CAEBC" wp14:editId="63A839D0">
                <wp:extent cx="5943600" cy="353267"/>
                <wp:effectExtent l="0" t="0" r="19050" b="27940"/>
                <wp:docPr id="1255572889" name="Group 1255572889"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255572890"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F37A1BD" w14:textId="77777777" w:rsidR="00EF57D9" w:rsidRPr="00E674C2" w:rsidRDefault="00EF57D9" w:rsidP="00EF57D9">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55572891" name="Picture 1255572891"/>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95CAEBC" id="Group 1255572889" o:spid="_x0000_s113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">
                <v:roundrect id="Rounded Rectangle 44" o:spid="_x0000_s113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" fillcolor="#e6e6e6" strokecolor="window" strokeweight="1pt">
                  <v:stroke joinstyle="miter"/>
                  <v:textbox inset="28.8pt">
                    <w:txbxContent>
                      <w:p w14:paraId="4F37A1BD" w14:textId="77777777" w:rsidR="00EF57D9" w:rsidRPr="00E674C2" w:rsidRDefault="00EF57D9" w:rsidP="00EF57D9">
                        <w:pPr>
                          <w:pStyle w:val="TipHeaderinBar"/>
                          <w:spacing w:before="0"/>
                        </w:pPr>
                        <w:r>
                          <w:rPr>
                            <w:rFonts w:cs="Arial"/>
                          </w:rPr>
                          <w:t>Additional Button</w:t>
                        </w:r>
                      </w:p>
                    </w:txbxContent>
                  </v:textbox>
                </v:roundrect>
                <v:shape id="Picture 1255572891" o:spid="_x0000_s113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">
                  <v:imagedata r:id="rId27" o:title=""/>
                </v:shape>
                <w10:anchorlock/>
              </v:group>
            </w:pict>
          </mc:Fallback>
        </mc:AlternateContent>
      </w:r>
    </w:p>
    <w:p w14:paraId="1FD16513" w14:textId="055CB332" w:rsidR="00EF57D9" w:rsidRPr="00750F61" w:rsidRDefault="00A1471C" w:rsidP="007661C8">
      <w:pPr>
        <w:pStyle w:val="TipText"/>
      </w:pPr>
      <w:r>
        <w:t>Select</w:t>
      </w:r>
      <w:r w:rsidR="002E2559" w:rsidRPr="00F655D7">
        <w:t xml:space="preserve"> </w:t>
      </w:r>
      <w:r w:rsidR="002E2559" w:rsidRPr="00F655D7">
        <w:rPr>
          <w:b/>
        </w:rPr>
        <w:t>Previous</w:t>
      </w:r>
      <w:r w:rsidR="002E2559" w:rsidRPr="00F655D7">
        <w:t xml:space="preserve"> to return to the previous page.</w:t>
      </w:r>
    </w:p>
    <w:p w14:paraId="3F1F5641" w14:textId="77777777" w:rsidR="00EF57D9" w:rsidRDefault="00EF57D9" w:rsidP="00EF57D9">
      <w:pPr>
        <w:pStyle w:val="TipClosingBar"/>
      </w:pPr>
    </w:p>
    <w:p w14:paraId="3D64A75C" w14:textId="4FC5FAF3" w:rsidR="00ED6F29" w:rsidRDefault="00ED6F29">
      <w:pPr>
        <w:autoSpaceDE/>
        <w:autoSpaceDN/>
        <w:adjustRightInd/>
      </w:pPr>
      <w:r>
        <w:br w:type="page"/>
      </w:r>
    </w:p>
    <w:p w14:paraId="3F242380" w14:textId="4C829233" w:rsidR="000E7DC0" w:rsidRDefault="00394267" w:rsidP="000C79CC">
      <w:pPr>
        <w:pStyle w:val="Heading3"/>
      </w:pPr>
      <w:bookmarkStart w:id="77" w:name="_Toc212639927"/>
      <w:r w:rsidRPr="00394267">
        <w:lastRenderedPageBreak/>
        <w:t>View CIR Transmission Status for Check Processing</w:t>
      </w:r>
      <w:bookmarkEnd w:id="77"/>
    </w:p>
    <w:p w14:paraId="73078BE4" w14:textId="77777777" w:rsidR="00F16DFC" w:rsidRPr="00F16DFC" w:rsidRDefault="00E63FB7" w:rsidP="00F16DFC">
      <w:pPr>
        <w:pStyle w:val="BodyText"/>
      </w:pPr>
      <w:r w:rsidRPr="001F75AA">
        <w:t xml:space="preserve">The </w:t>
      </w:r>
      <w:r w:rsidRPr="006E6815">
        <w:rPr>
          <w:b/>
        </w:rPr>
        <w:t>View CIR Transmission Status for Check Processing</w:t>
      </w:r>
      <w:r>
        <w:t xml:space="preserve"> report</w:t>
      </w:r>
      <w:r w:rsidRPr="001F75AA">
        <w:t xml:space="preserve"> allows you to view </w:t>
      </w:r>
      <w:r w:rsidRPr="008D0D5E">
        <w:t>the status of CIR files that have been processed by CIR or are ready for CIR processing.</w:t>
      </w:r>
      <w:r>
        <w:t xml:space="preserve"> </w:t>
      </w:r>
      <w:r w:rsidRPr="00861921">
        <w:t xml:space="preserve">The </w:t>
      </w:r>
      <w:r w:rsidRPr="00C849E7">
        <w:rPr>
          <w:i/>
        </w:rPr>
        <w:t>View CIR Transmission Status for Check Processing</w:t>
      </w:r>
      <w:r w:rsidRPr="00861921">
        <w:t xml:space="preserve"> </w:t>
      </w:r>
      <w:r>
        <w:t>p</w:t>
      </w:r>
      <w:r w:rsidRPr="00861921">
        <w:t>age is divided into two sections: Top section displays the check transmissions that have not been successfully processed by CIR. The bottom section displays all the check transmissions that have been sent to CIR regardless of their status.</w:t>
      </w:r>
    </w:p>
    <w:p w14:paraId="144E57A4" w14:textId="218BB5F4" w:rsidR="00E63FB7" w:rsidRDefault="00F16DFC" w:rsidP="00E63FB7">
      <w:pPr>
        <w:pStyle w:val="BodyText"/>
      </w:pPr>
      <w:r>
        <w:t xml:space="preserve">To access the </w:t>
      </w:r>
      <w:proofErr w:type="gramStart"/>
      <w:r>
        <w:t>report,</w:t>
      </w:r>
      <w:proofErr w:type="gramEnd"/>
      <w:r>
        <w:t xml:space="preserve"> </w:t>
      </w:r>
      <w:r w:rsidR="003424C3">
        <w:t xml:space="preserve">from </w:t>
      </w:r>
      <w:r w:rsidR="003424C3" w:rsidRPr="009F33E6">
        <w:rPr>
          <w:b/>
        </w:rPr>
        <w:t>Check Processing Reports</w:t>
      </w:r>
      <w:r w:rsidR="004D6900">
        <w:rPr>
          <w:b/>
        </w:rPr>
        <w:t xml:space="preserve">, </w:t>
      </w:r>
      <w:r w:rsidR="004D6900" w:rsidRPr="009F33E6">
        <w:rPr>
          <w:b/>
        </w:rPr>
        <w:t>Administration Reports</w:t>
      </w:r>
      <w:r w:rsidR="004D6900" w:rsidRPr="001F75AA">
        <w:t xml:space="preserve">, </w:t>
      </w:r>
      <w:r w:rsidR="00A1471C">
        <w:t>select</w:t>
      </w:r>
      <w:r w:rsidR="004D6900" w:rsidRPr="001F75AA">
        <w:t xml:space="preserve"> </w:t>
      </w:r>
      <w:r w:rsidR="004D6900" w:rsidRPr="009F33E6">
        <w:rPr>
          <w:b/>
        </w:rPr>
        <w:t>View CIR Transmission Status for Check Processing</w:t>
      </w:r>
      <w:r w:rsidR="003424C3" w:rsidRPr="001F75AA">
        <w:t>.</w:t>
      </w:r>
    </w:p>
    <w:p w14:paraId="482F7B8E" w14:textId="2EA0E76C" w:rsidR="00394267" w:rsidRPr="00FF704D" w:rsidRDefault="0014649A" w:rsidP="6C0893AA">
      <w:pPr>
        <w:pStyle w:val="H4PrintableJobAid"/>
      </w:pPr>
      <w:bookmarkStart w:id="78" w:name="_Toc212639928"/>
      <w:r w:rsidRPr="00FF704D">
        <w:lastRenderedPageBreak/>
        <w:t>View CIR Transmission Status for Check Processing</w:t>
      </w:r>
      <w:bookmarkEnd w:id="78"/>
    </w:p>
    <w:p w14:paraId="0EB526B2" w14:textId="26126714" w:rsidR="004657EA" w:rsidRPr="001F75AA" w:rsidRDefault="004657EA" w:rsidP="004657EA">
      <w:pPr>
        <w:pStyle w:val="BodyText"/>
      </w:pPr>
      <w:r w:rsidRPr="001F75AA">
        <w:t xml:space="preserve">To </w:t>
      </w:r>
      <w:r>
        <w:t>generate</w:t>
      </w:r>
      <w:r w:rsidRPr="001F75AA">
        <w:t xml:space="preserve"> a</w:t>
      </w:r>
      <w:r>
        <w:t xml:space="preserve"> View </w:t>
      </w:r>
      <w:r w:rsidRPr="00A254B7">
        <w:rPr>
          <w:b/>
          <w:bCs/>
        </w:rPr>
        <w:t>CIR Transmission Status</w:t>
      </w:r>
      <w:r>
        <w:t xml:space="preserve"> for a Check Processi</w:t>
      </w:r>
      <w:r w:rsidRPr="001F75AA">
        <w:t>n</w:t>
      </w:r>
      <w:r>
        <w:t>g</w:t>
      </w:r>
      <w:r w:rsidRPr="001F75AA">
        <w:t xml:space="preserve"> report, complete the following steps:</w:t>
      </w:r>
    </w:p>
    <w:p w14:paraId="5EFD7867" w14:textId="5549A013" w:rsidR="003013C0" w:rsidRPr="001F75AA" w:rsidRDefault="003013C0" w:rsidP="00EE4827">
      <w:pPr>
        <w:pStyle w:val="NumberedList"/>
        <w:numPr>
          <w:ilvl w:val="0"/>
          <w:numId w:val="74"/>
        </w:numPr>
      </w:pPr>
      <w:r>
        <w:t>From</w:t>
      </w:r>
      <w:r w:rsidRPr="001F75AA">
        <w:t xml:space="preserve"> the </w:t>
      </w:r>
      <w:r w:rsidRPr="003013C0">
        <w:rPr>
          <w:b/>
        </w:rPr>
        <w:t>Reports</w:t>
      </w:r>
      <w:r w:rsidRPr="001F75AA">
        <w:t xml:space="preserve"> tab</w:t>
      </w:r>
      <w:r>
        <w:t xml:space="preserve">, </w:t>
      </w:r>
      <w:r w:rsidR="00A1471C">
        <w:t>select</w:t>
      </w:r>
      <w:r w:rsidRPr="001F75AA">
        <w:t xml:space="preserve"> </w:t>
      </w:r>
      <w:r w:rsidRPr="003013C0">
        <w:rPr>
          <w:b/>
        </w:rPr>
        <w:t>Check Processing Reports</w:t>
      </w:r>
      <w:r w:rsidRPr="001F75AA">
        <w:t xml:space="preserve">. The </w:t>
      </w:r>
      <w:r w:rsidRPr="003013C0">
        <w:rPr>
          <w:i/>
        </w:rPr>
        <w:t>View Reports</w:t>
      </w:r>
      <w:r w:rsidRPr="001F75AA">
        <w:t xml:space="preserve"> page appears. </w:t>
      </w:r>
    </w:p>
    <w:p w14:paraId="66DF865C" w14:textId="772BE9B3" w:rsidR="003013C0" w:rsidRDefault="003013C0" w:rsidP="003013C0">
      <w:pPr>
        <w:pStyle w:val="NumberedList"/>
      </w:pPr>
      <w:r w:rsidRPr="001F75AA">
        <w:t xml:space="preserve">Under </w:t>
      </w:r>
      <w:r w:rsidRPr="00DF0BC2">
        <w:rPr>
          <w:b/>
        </w:rPr>
        <w:t>Administration Reports</w:t>
      </w:r>
      <w:r w:rsidRPr="001F75AA">
        <w:t xml:space="preserve">, </w:t>
      </w:r>
      <w:r w:rsidR="00A1471C">
        <w:t>select</w:t>
      </w:r>
      <w:r w:rsidRPr="001F75AA">
        <w:t xml:space="preserve"> </w:t>
      </w:r>
      <w:r w:rsidRPr="00DF0BC2">
        <w:rPr>
          <w:b/>
        </w:rPr>
        <w:t>View CIR Transmission Status for Check Processing</w:t>
      </w:r>
      <w:r w:rsidRPr="001F75AA">
        <w:t xml:space="preserve">. The </w:t>
      </w:r>
      <w:r w:rsidRPr="00DF0BC2">
        <w:rPr>
          <w:i/>
        </w:rPr>
        <w:t>View CIR Transmission Status for Check Processing</w:t>
      </w:r>
      <w:r w:rsidRPr="001F75AA">
        <w:t xml:space="preserve"> </w:t>
      </w:r>
      <w:r>
        <w:t xml:space="preserve">parameters </w:t>
      </w:r>
      <w:r w:rsidRPr="001F75AA">
        <w:t>page appears.</w:t>
      </w:r>
    </w:p>
    <w:p w14:paraId="31E4F527" w14:textId="348C6AB2" w:rsidR="003013C0" w:rsidRDefault="00A1471C" w:rsidP="003013C0">
      <w:pPr>
        <w:pStyle w:val="NumberedList"/>
      </w:pPr>
      <w:r>
        <w:t>Select</w:t>
      </w:r>
      <w:r w:rsidR="003013C0">
        <w:t xml:space="preserve"> the </w:t>
      </w:r>
      <w:r w:rsidR="003013C0" w:rsidRPr="00DF0BC2">
        <w:rPr>
          <w:b/>
        </w:rPr>
        <w:t>Transmission ID</w:t>
      </w:r>
      <w:r w:rsidR="003013C0">
        <w:t xml:space="preserve"> to view the CIR transmission details or processing errors</w:t>
      </w:r>
      <w:r w:rsidR="003013C0" w:rsidRPr="001F75AA">
        <w:t>.</w:t>
      </w:r>
      <w:r w:rsidR="003013C0" w:rsidRPr="002B784A">
        <w:t xml:space="preserve"> </w:t>
      </w:r>
    </w:p>
    <w:p w14:paraId="4834061B" w14:textId="1ED12182" w:rsidR="00FA1EE9" w:rsidRDefault="003013C0" w:rsidP="00FA1EE9">
      <w:pPr>
        <w:pStyle w:val="NumberedList"/>
      </w:pPr>
      <w:r w:rsidRPr="001F75AA">
        <w:t xml:space="preserve">The </w:t>
      </w:r>
      <w:r w:rsidRPr="00DF0BC2">
        <w:t>CIR Transmission Status Export/Print Report</w:t>
      </w:r>
      <w:r w:rsidRPr="001F75AA">
        <w:t xml:space="preserve"> </w:t>
      </w:r>
      <w:r>
        <w:t xml:space="preserve">preview </w:t>
      </w:r>
      <w:r w:rsidRPr="001F75AA">
        <w:t>page appears</w:t>
      </w:r>
      <w:r>
        <w:t xml:space="preserve"> as shown in</w:t>
      </w:r>
      <w:r w:rsidR="00924D63">
        <w:t xml:space="preserve"> </w:t>
      </w:r>
      <w:r w:rsidR="00924D63">
        <w:fldChar w:fldCharType="begin"/>
      </w:r>
      <w:r w:rsidR="00924D63">
        <w:instrText xml:space="preserve"> REF _Ref85026457 \h </w:instrText>
      </w:r>
      <w:r w:rsidR="00924D63">
        <w:fldChar w:fldCharType="separate"/>
      </w:r>
      <w:r w:rsidR="00BC6A8B">
        <w:t>Figure </w:t>
      </w:r>
      <w:r w:rsidR="00BC6A8B">
        <w:rPr>
          <w:noProof/>
        </w:rPr>
        <w:t>14</w:t>
      </w:r>
      <w:r w:rsidR="00924D63">
        <w:fldChar w:fldCharType="end"/>
      </w:r>
      <w:r w:rsidR="00924D63">
        <w:t>.</w:t>
      </w:r>
    </w:p>
    <w:p w14:paraId="59F636CC" w14:textId="0B911465" w:rsidR="003013C0" w:rsidRDefault="003013C0" w:rsidP="003013C0">
      <w:pPr>
        <w:pStyle w:val="Caption"/>
      </w:pPr>
      <w:bookmarkStart w:id="79" w:name="_Ref85026457"/>
      <w:bookmarkStart w:id="80" w:name="_Toc212639948"/>
      <w:r>
        <w:t>Figure</w:t>
      </w:r>
      <w:r w:rsidR="009018AF">
        <w:t> </w:t>
      </w:r>
      <w:r>
        <w:fldChar w:fldCharType="begin"/>
      </w:r>
      <w:r>
        <w:instrText xml:space="preserve"> SEQ Figure \* ARABIC </w:instrText>
      </w:r>
      <w:r>
        <w:fldChar w:fldCharType="separate"/>
      </w:r>
      <w:r w:rsidR="00A21000">
        <w:rPr>
          <w:noProof/>
        </w:rPr>
        <w:t>14</w:t>
      </w:r>
      <w:r>
        <w:rPr>
          <w:noProof/>
        </w:rPr>
        <w:fldChar w:fldCharType="end"/>
      </w:r>
      <w:bookmarkEnd w:id="79"/>
      <w:r>
        <w:t xml:space="preserve">: </w:t>
      </w:r>
      <w:r w:rsidRPr="00E072F5">
        <w:t xml:space="preserve">CIR Transmission Status Export/Print Report </w:t>
      </w:r>
      <w:r w:rsidR="00721F0A">
        <w:t>P</w:t>
      </w:r>
      <w:r w:rsidRPr="00E072F5">
        <w:t>age</w:t>
      </w:r>
      <w:bookmarkEnd w:id="80"/>
    </w:p>
    <w:p w14:paraId="6F01DB2B" w14:textId="5BE284E4" w:rsidR="0014649A" w:rsidRDefault="00FB62B5" w:rsidP="003013C0">
      <w:pPr>
        <w:pStyle w:val="BodyText"/>
        <w:jc w:val="center"/>
      </w:pPr>
      <w:r>
        <w:rPr>
          <w:noProof/>
        </w:rPr>
        <w:drawing>
          <wp:inline distT="0" distB="0" distL="0" distR="0" wp14:anchorId="64D534D0" wp14:editId="53B3F7DF">
            <wp:extent cx="3294518" cy="2789816"/>
            <wp:effectExtent l="19050" t="19050" r="20320" b="10795"/>
            <wp:docPr id="1255572907" name="Picture 1255572907" descr="The Check Processing Reports page is displayed with the Export as section highlighted. There is a drop-down menu to select the file type, and the download and print pdf report buttons are highlighted.  Below is a PDF displaying the complete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72907" name="Picture 1255572907" descr="The Check Processing Reports page is displayed with the Export as section highlighted. There is a drop-down menu to select the file type, and the download and print pdf report buttons are highlighted.  Below is a PDF displaying the completed repor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94518" cy="2789816"/>
                    </a:xfrm>
                    <a:prstGeom prst="rect">
                      <a:avLst/>
                    </a:prstGeom>
                    <a:noFill/>
                    <a:ln>
                      <a:solidFill>
                        <a:schemeClr val="tx1"/>
                      </a:solidFill>
                    </a:ln>
                  </pic:spPr>
                </pic:pic>
              </a:graphicData>
            </a:graphic>
          </wp:inline>
        </w:drawing>
      </w:r>
    </w:p>
    <w:p w14:paraId="636572E2" w14:textId="77777777" w:rsidR="00A44C64" w:rsidRPr="00C509B1" w:rsidRDefault="00A44C64" w:rsidP="00A44C64">
      <w:pPr>
        <w:ind w:left="1080"/>
      </w:pPr>
      <w:r w:rsidRPr="00C509B1">
        <w:t xml:space="preserve">Under </w:t>
      </w:r>
      <w:r w:rsidRPr="00DF0BC2">
        <w:rPr>
          <w:b/>
        </w:rPr>
        <w:t>Export as</w:t>
      </w:r>
      <w:r w:rsidRPr="00C509B1">
        <w:t xml:space="preserve">, </w:t>
      </w:r>
    </w:p>
    <w:p w14:paraId="45F52769" w14:textId="77777777" w:rsidR="00A44C64" w:rsidRPr="00C509B1" w:rsidRDefault="00A44C64" w:rsidP="00EE4827">
      <w:pPr>
        <w:pStyle w:val="ListParagraph"/>
        <w:numPr>
          <w:ilvl w:val="0"/>
          <w:numId w:val="75"/>
        </w:numPr>
        <w:autoSpaceDE/>
        <w:autoSpaceDN/>
        <w:adjustRightInd/>
        <w:ind w:left="1800"/>
        <w:contextualSpacing w:val="0"/>
      </w:pPr>
      <w:bookmarkStart w:id="81" w:name="_Hlk85027084"/>
      <w:r w:rsidRPr="00C509B1">
        <w:t xml:space="preserve">Select a </w:t>
      </w:r>
      <w:r w:rsidRPr="00DF0BC2">
        <w:rPr>
          <w:rFonts w:eastAsia="TimesNewRoman"/>
          <w:b/>
          <w:color w:val="000000"/>
        </w:rPr>
        <w:t>PDF</w:t>
      </w:r>
      <w:r w:rsidRPr="00DF0BC2">
        <w:rPr>
          <w:rFonts w:eastAsia="TimesNewRoman"/>
          <w:color w:val="000000"/>
        </w:rPr>
        <w:t xml:space="preserve">, </w:t>
      </w:r>
      <w:r w:rsidRPr="00DF0BC2">
        <w:rPr>
          <w:rFonts w:eastAsia="TimesNewRoman"/>
          <w:b/>
          <w:color w:val="000000"/>
        </w:rPr>
        <w:t>Excel</w:t>
      </w:r>
      <w:r w:rsidRPr="00DF0BC2">
        <w:rPr>
          <w:rFonts w:eastAsia="TimesNewRoman"/>
          <w:color w:val="000000"/>
        </w:rPr>
        <w:t xml:space="preserve"> or </w:t>
      </w:r>
      <w:r w:rsidRPr="00DF0BC2">
        <w:rPr>
          <w:rFonts w:eastAsia="TimesNewRoman"/>
          <w:b/>
          <w:color w:val="000000"/>
        </w:rPr>
        <w:t>Word</w:t>
      </w:r>
    </w:p>
    <w:bookmarkEnd w:id="81"/>
    <w:p w14:paraId="373E521E" w14:textId="59FDA1BB" w:rsidR="00A44C64" w:rsidRPr="00BA2E38" w:rsidRDefault="00A1471C" w:rsidP="00EE4827">
      <w:pPr>
        <w:pStyle w:val="ListParagraph"/>
        <w:numPr>
          <w:ilvl w:val="0"/>
          <w:numId w:val="75"/>
        </w:numPr>
        <w:autoSpaceDE/>
        <w:autoSpaceDN/>
        <w:adjustRightInd/>
        <w:ind w:left="1800"/>
        <w:contextualSpacing w:val="0"/>
      </w:pPr>
      <w:r>
        <w:t>Select</w:t>
      </w:r>
      <w:r w:rsidR="00A44C64" w:rsidRPr="00C509B1">
        <w:t xml:space="preserve"> </w:t>
      </w:r>
      <w:r w:rsidR="00A44C64" w:rsidRPr="00DF0BC2">
        <w:rPr>
          <w:b/>
        </w:rPr>
        <w:t>Download</w:t>
      </w:r>
    </w:p>
    <w:p w14:paraId="7CD5553E" w14:textId="77777777" w:rsidR="00BA2E38" w:rsidRPr="00C509B1" w:rsidRDefault="00BA2E38" w:rsidP="00BA2E38">
      <w:pPr>
        <w:pStyle w:val="ListParagraph"/>
        <w:autoSpaceDE/>
        <w:autoSpaceDN/>
        <w:adjustRightInd/>
        <w:ind w:left="1800"/>
        <w:contextualSpacing w:val="0"/>
      </w:pPr>
    </w:p>
    <w:p w14:paraId="109A6564" w14:textId="1F342595" w:rsidR="00A44C64" w:rsidRDefault="00A44C64" w:rsidP="00A44C64">
      <w:pPr>
        <w:ind w:left="2160"/>
      </w:pPr>
      <w:r w:rsidRPr="00C509B1">
        <w:t>Or</w:t>
      </w:r>
    </w:p>
    <w:p w14:paraId="2E929AEC" w14:textId="77777777" w:rsidR="00BA2E38" w:rsidRPr="00C509B1" w:rsidRDefault="00BA2E38" w:rsidP="00A44C64">
      <w:pPr>
        <w:ind w:left="2160"/>
      </w:pPr>
    </w:p>
    <w:p w14:paraId="0E30714B" w14:textId="13263232" w:rsidR="00A44C64" w:rsidRPr="00C46E99" w:rsidRDefault="00A1471C" w:rsidP="00A44C64">
      <w:pPr>
        <w:pStyle w:val="ListParagraph"/>
        <w:numPr>
          <w:ilvl w:val="0"/>
          <w:numId w:val="57"/>
        </w:numPr>
        <w:autoSpaceDE/>
        <w:autoSpaceDN/>
        <w:adjustRightInd/>
        <w:ind w:left="1800"/>
        <w:contextualSpacing w:val="0"/>
        <w:rPr>
          <w:b/>
        </w:rPr>
      </w:pPr>
      <w:r>
        <w:t>Select</w:t>
      </w:r>
      <w:r w:rsidR="00A44C64" w:rsidRPr="00C509B1">
        <w:t xml:space="preserve"> </w:t>
      </w:r>
      <w:r w:rsidR="00A44C64" w:rsidRPr="00C46E99">
        <w:rPr>
          <w:b/>
        </w:rPr>
        <w:t>Print PDF Report</w:t>
      </w:r>
    </w:p>
    <w:p w14:paraId="5A9ECD11" w14:textId="51DFECCC" w:rsidR="00A44C64" w:rsidRDefault="00A44C64" w:rsidP="00A44C64">
      <w:pPr>
        <w:pStyle w:val="TipHeader"/>
      </w:pPr>
      <w:r>
        <w:rPr>
          <w:noProof/>
        </w:rPr>
        <mc:AlternateContent>
          <mc:Choice Requires="wpg">
            <w:drawing>
              <wp:inline distT="0" distB="0" distL="0" distR="0" wp14:anchorId="4E942F4D" wp14:editId="25E76C19">
                <wp:extent cx="5943600" cy="353267"/>
                <wp:effectExtent l="0" t="0" r="19050" b="27940"/>
                <wp:docPr id="1255572908" name="Group 1255572908"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255572909"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0576212" w14:textId="77777777" w:rsidR="00A44C64" w:rsidRPr="00E674C2" w:rsidRDefault="00A44C64" w:rsidP="00A44C64">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55572910" name="Picture 1255572910"/>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4E942F4D" id="Group 1255572908" o:spid="_x0000_s1138"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">
                <v:roundrect id="Rounded Rectangle 44" o:spid="_x0000_s1139"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" fillcolor="#e6e6e6" strokecolor="window" strokeweight="1pt">
                  <v:stroke joinstyle="miter"/>
                  <v:textbox inset="28.8pt">
                    <w:txbxContent>
                      <w:p w14:paraId="70576212" w14:textId="77777777" w:rsidR="00A44C64" w:rsidRPr="00E674C2" w:rsidRDefault="00A44C64" w:rsidP="00A44C64">
                        <w:pPr>
                          <w:pStyle w:val="TipHeaderinBar"/>
                          <w:spacing w:before="0"/>
                        </w:pPr>
                        <w:r>
                          <w:rPr>
                            <w:rFonts w:cs="Arial"/>
                          </w:rPr>
                          <w:t>Additional Button</w:t>
                        </w:r>
                      </w:p>
                    </w:txbxContent>
                  </v:textbox>
                </v:roundrect>
                <v:shape id="Picture 1255572910" o:spid="_x0000_s1140"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">
                  <v:imagedata r:id="rId27" o:title=""/>
                </v:shape>
                <w10:anchorlock/>
              </v:group>
            </w:pict>
          </mc:Fallback>
        </mc:AlternateContent>
      </w:r>
    </w:p>
    <w:p w14:paraId="1454FA24" w14:textId="7DCD5009" w:rsidR="00A44C64" w:rsidRPr="00750F61" w:rsidRDefault="00A1471C" w:rsidP="00ED4E13">
      <w:pPr>
        <w:pStyle w:val="TipText"/>
      </w:pPr>
      <w:r>
        <w:t>Select</w:t>
      </w:r>
      <w:r w:rsidR="00E703A3" w:rsidRPr="00A538E5">
        <w:t xml:space="preserve"> </w:t>
      </w:r>
      <w:r w:rsidR="00E703A3" w:rsidRPr="00A538E5">
        <w:rPr>
          <w:b/>
        </w:rPr>
        <w:t xml:space="preserve">Previous </w:t>
      </w:r>
      <w:r w:rsidR="00E703A3" w:rsidRPr="00A538E5">
        <w:t xml:space="preserve">to return </w:t>
      </w:r>
      <w:r w:rsidR="00E703A3" w:rsidRPr="00E703A3">
        <w:t>to</w:t>
      </w:r>
      <w:r w:rsidR="00E703A3" w:rsidRPr="00A538E5">
        <w:t xml:space="preserve"> the previous page.</w:t>
      </w:r>
    </w:p>
    <w:p w14:paraId="1B0CE310" w14:textId="77777777" w:rsidR="00A44C64" w:rsidRDefault="00A44C64" w:rsidP="00A44C64">
      <w:pPr>
        <w:pStyle w:val="TipClosingBar"/>
      </w:pPr>
    </w:p>
    <w:p w14:paraId="586FA830" w14:textId="0255F02C" w:rsidR="00E703A3" w:rsidRDefault="00E703A3">
      <w:pPr>
        <w:autoSpaceDE/>
        <w:autoSpaceDN/>
        <w:adjustRightInd/>
      </w:pPr>
      <w:r>
        <w:br w:type="page"/>
      </w:r>
    </w:p>
    <w:p w14:paraId="35EB7385" w14:textId="11C7ACF7" w:rsidR="00A44C64" w:rsidRDefault="003028F9" w:rsidP="003028F9">
      <w:pPr>
        <w:pStyle w:val="Heading2"/>
      </w:pPr>
      <w:bookmarkStart w:id="82" w:name="_Toc212639929"/>
      <w:r>
        <w:lastRenderedPageBreak/>
        <w:t xml:space="preserve">Topic 5 </w:t>
      </w:r>
      <w:r w:rsidR="00AE1031">
        <w:t>Scheduled</w:t>
      </w:r>
      <w:r>
        <w:t xml:space="preserve"> Reports</w:t>
      </w:r>
      <w:bookmarkEnd w:id="82"/>
    </w:p>
    <w:p w14:paraId="07812CA8" w14:textId="77777777" w:rsidR="00CF7FF2" w:rsidRPr="00DA034A" w:rsidRDefault="00CF7FF2" w:rsidP="00CF7FF2">
      <w:pPr>
        <w:pStyle w:val="BodyText"/>
        <w:rPr>
          <w:b/>
          <w:bCs/>
        </w:rPr>
      </w:pPr>
      <w:bookmarkStart w:id="83" w:name="_Hlk184717332"/>
      <w:r w:rsidRPr="00DA034A">
        <w:rPr>
          <w:b/>
          <w:bCs/>
        </w:rPr>
        <w:t xml:space="preserve">Scheduled Reports </w:t>
      </w:r>
      <w:r w:rsidRPr="00DA034A">
        <w:t>are asynchronous reports that you can request in advance and review later. They include historical reports older than 18 months for check processing and 5 years for deposit processing.</w:t>
      </w:r>
      <w:r w:rsidRPr="00DA034A">
        <w:rPr>
          <w:b/>
          <w:bCs/>
        </w:rPr>
        <w:t xml:space="preserve"> </w:t>
      </w:r>
    </w:p>
    <w:bookmarkEnd w:id="83"/>
    <w:p w14:paraId="187CC979" w14:textId="5C47DAAE" w:rsidR="002A78C1" w:rsidRDefault="002A78C1" w:rsidP="002A78C1">
      <w:pPr>
        <w:pStyle w:val="BodyText"/>
      </w:pPr>
      <w:r w:rsidRPr="000D2DB4">
        <w:rPr>
          <w:b/>
          <w:bCs/>
        </w:rPr>
        <w:t xml:space="preserve">Check Processing </w:t>
      </w:r>
      <w:r w:rsidR="00091D63">
        <w:rPr>
          <w:b/>
          <w:bCs/>
        </w:rPr>
        <w:t xml:space="preserve">Historical </w:t>
      </w:r>
      <w:r w:rsidR="00091D63" w:rsidRPr="00091D63">
        <w:rPr>
          <w:b/>
          <w:bCs/>
        </w:rPr>
        <w:t>R</w:t>
      </w:r>
      <w:r w:rsidRPr="00091D63">
        <w:rPr>
          <w:b/>
          <w:bCs/>
        </w:rPr>
        <w:t>eports</w:t>
      </w:r>
      <w:r w:rsidRPr="001F75AA">
        <w:t xml:space="preserve"> are used to query check records that are associated with batches that have a Received Date older than 18 months. All batches including batches with an </w:t>
      </w:r>
      <w:r w:rsidRPr="00636595">
        <w:rPr>
          <w:b/>
        </w:rPr>
        <w:t>Open</w:t>
      </w:r>
      <w:r w:rsidRPr="001F75AA">
        <w:t xml:space="preserve"> or </w:t>
      </w:r>
      <w:r w:rsidRPr="00636595">
        <w:rPr>
          <w:b/>
        </w:rPr>
        <w:t>Closed</w:t>
      </w:r>
      <w:r w:rsidRPr="001F75AA">
        <w:t xml:space="preserve"> status with a Received Date older than 18 months are saved in th</w:t>
      </w:r>
      <w:r>
        <w:t xml:space="preserve">e </w:t>
      </w:r>
      <w:r w:rsidR="008E2B4C">
        <w:t>Historical</w:t>
      </w:r>
      <w:r>
        <w:t xml:space="preserve"> </w:t>
      </w:r>
      <w:r w:rsidRPr="001F75AA">
        <w:t>database. </w:t>
      </w:r>
    </w:p>
    <w:p w14:paraId="16DB6996" w14:textId="6CDBABAB" w:rsidR="00C10FAF" w:rsidRPr="00C10FAF" w:rsidRDefault="00C10FAF" w:rsidP="00C10FAF">
      <w:pPr>
        <w:pStyle w:val="BodyText"/>
      </w:pPr>
      <w:bookmarkStart w:id="84" w:name="_Hlk507574581"/>
      <w:r>
        <w:t xml:space="preserve">Here are some items to keep in mind for </w:t>
      </w:r>
      <w:r w:rsidR="00AE1031">
        <w:t>Scheduled</w:t>
      </w:r>
      <w:r>
        <w:t xml:space="preserve"> Reports: </w:t>
      </w:r>
    </w:p>
    <w:p w14:paraId="5BE2F3C2" w14:textId="7A6E67B8" w:rsidR="002A78C1" w:rsidRDefault="002A78C1" w:rsidP="00C10FAF">
      <w:pPr>
        <w:pStyle w:val="Bullet"/>
      </w:pPr>
      <w:r w:rsidRPr="00D034BC">
        <w:t xml:space="preserve">Check Transactions with a received date older than </w:t>
      </w:r>
      <w:r w:rsidRPr="00067B68">
        <w:t xml:space="preserve">the minimum data retention period, as specified by Fiscal Service, </w:t>
      </w:r>
      <w:r w:rsidRPr="00D034BC">
        <w:t xml:space="preserve">may not be displayed </w:t>
      </w:r>
      <w:proofErr w:type="gramStart"/>
      <w:r w:rsidRPr="00D034BC">
        <w:t>on</w:t>
      </w:r>
      <w:proofErr w:type="gramEnd"/>
      <w:r w:rsidRPr="00D034BC">
        <w:t xml:space="preserve"> the report </w:t>
      </w:r>
      <w:r w:rsidRPr="00067B68">
        <w:t>as these transactions are eligible to be deleted</w:t>
      </w:r>
      <w:r w:rsidRPr="00D034BC">
        <w:t xml:space="preserve">. As a result, this queried check information may not be accessible </w:t>
      </w:r>
      <w:r>
        <w:t xml:space="preserve">and will be removed </w:t>
      </w:r>
      <w:r w:rsidRPr="00D034BC">
        <w:t xml:space="preserve">from the archival database. </w:t>
      </w:r>
      <w:bookmarkEnd w:id="84"/>
    </w:p>
    <w:p w14:paraId="36CA645C" w14:textId="6CF8D723" w:rsidR="002A78C1" w:rsidRDefault="00A80706" w:rsidP="00C10FAF">
      <w:pPr>
        <w:pStyle w:val="Bullet"/>
      </w:pPr>
      <w:r>
        <w:t>They</w:t>
      </w:r>
      <w:r w:rsidR="002A78C1" w:rsidRPr="001F75AA">
        <w:t xml:space="preserve"> are generated asynchronously (not occurring at the same time), allowing you to continue to use OTCnet. </w:t>
      </w:r>
      <w:bookmarkStart w:id="85" w:name="_Hlk89347446"/>
    </w:p>
    <w:bookmarkEnd w:id="85"/>
    <w:p w14:paraId="72E98B92" w14:textId="293D86A9" w:rsidR="002A78C1" w:rsidRDefault="002A78C1" w:rsidP="00C10FAF">
      <w:pPr>
        <w:pStyle w:val="Bullet"/>
      </w:pPr>
      <w:r w:rsidRPr="001F75AA">
        <w:t xml:space="preserve">Depending on the volume of data requested, it can take between </w:t>
      </w:r>
      <w:r w:rsidR="00A80706">
        <w:t>five to</w:t>
      </w:r>
      <w:r w:rsidRPr="001F75AA">
        <w:t xml:space="preserve"> 20 minutes for the report to generate.</w:t>
      </w:r>
      <w:r>
        <w:t xml:space="preserve"> As an</w:t>
      </w:r>
      <w:r w:rsidRPr="001F75AA">
        <w:t xml:space="preserve"> </w:t>
      </w:r>
      <w:hyperlink r:id="rId42" w:history="1">
        <w:r w:rsidRPr="00636595">
          <w:rPr>
            <w:b/>
          </w:rPr>
          <w:t>Agency Manager</w:t>
        </w:r>
      </w:hyperlink>
      <w:r w:rsidRPr="00636595">
        <w:rPr>
          <w:b/>
        </w:rPr>
        <w:t>,</w:t>
      </w:r>
      <w:r w:rsidRPr="001F75AA">
        <w:t xml:space="preserve"> </w:t>
      </w:r>
      <w:hyperlink r:id="rId43" w:history="1">
        <w:r w:rsidRPr="00636595">
          <w:rPr>
            <w:b/>
          </w:rPr>
          <w:t>Check Capture Administrator</w:t>
        </w:r>
      </w:hyperlink>
      <w:r w:rsidRPr="001F75AA">
        <w:t xml:space="preserve">, </w:t>
      </w:r>
      <w:hyperlink r:id="rId44" w:history="1">
        <w:r w:rsidRPr="00636595">
          <w:rPr>
            <w:b/>
          </w:rPr>
          <w:t>MVD Editor</w:t>
        </w:r>
      </w:hyperlink>
      <w:r w:rsidRPr="001F75AA">
        <w:t xml:space="preserve">, </w:t>
      </w:r>
      <w:hyperlink r:id="rId45" w:history="1">
        <w:r w:rsidRPr="00636595">
          <w:rPr>
            <w:b/>
          </w:rPr>
          <w:t>MVD Viewer</w:t>
        </w:r>
      </w:hyperlink>
      <w:r w:rsidRPr="001F75AA">
        <w:t xml:space="preserve">, or </w:t>
      </w:r>
      <w:hyperlink r:id="rId46" w:history="1">
        <w:r w:rsidRPr="00636595">
          <w:rPr>
            <w:b/>
          </w:rPr>
          <w:t>F</w:t>
        </w:r>
        <w:r w:rsidR="005A4A57">
          <w:rPr>
            <w:b/>
          </w:rPr>
          <w:t>M</w:t>
        </w:r>
        <w:r w:rsidRPr="00636595">
          <w:rPr>
            <w:b/>
          </w:rPr>
          <w:t>S Viewer</w:t>
        </w:r>
      </w:hyperlink>
      <w:r w:rsidRPr="001F75AA">
        <w:t xml:space="preserve">, you are authorized to query and download CIRA CSV </w:t>
      </w:r>
      <w:r w:rsidR="003703EA">
        <w:rPr>
          <w:rStyle w:val="warningfont"/>
          <w:i/>
        </w:rPr>
        <w:t>Historical</w:t>
      </w:r>
      <w:r w:rsidR="003703EA" w:rsidRPr="001F75AA">
        <w:rPr>
          <w:rStyle w:val="warningfont"/>
          <w:i/>
        </w:rPr>
        <w:t xml:space="preserve"> </w:t>
      </w:r>
      <w:r w:rsidRPr="001F75AA">
        <w:t>reports.</w:t>
      </w:r>
    </w:p>
    <w:p w14:paraId="7E8997D1" w14:textId="0804E88B" w:rsidR="002A78C1" w:rsidRDefault="00A80706" w:rsidP="00C10FAF">
      <w:pPr>
        <w:pStyle w:val="Bullet"/>
      </w:pPr>
      <w:r>
        <w:t>You can s</w:t>
      </w:r>
      <w:r w:rsidR="002A78C1" w:rsidRPr="001F75AA">
        <w:t xml:space="preserve">earch for check records by </w:t>
      </w:r>
      <w:hyperlink r:id="rId47" w:anchor="otc endpoint')" w:history="1">
        <w:r w:rsidR="002A78C1" w:rsidRPr="001F75AA">
          <w:t>OTC Endpoint</w:t>
        </w:r>
      </w:hyperlink>
      <w:r w:rsidR="002A78C1" w:rsidRPr="001F75AA">
        <w:t xml:space="preserve">, </w:t>
      </w:r>
      <w:hyperlink r:id="rId48" w:anchor="user defined field (udf)')" w:history="1">
        <w:r w:rsidR="002A78C1" w:rsidRPr="001F75AA">
          <w:t>User Defined Fields</w:t>
        </w:r>
      </w:hyperlink>
      <w:r w:rsidR="002A78C1" w:rsidRPr="001F75AA">
        <w:t xml:space="preserve">, Account Number, </w:t>
      </w:r>
      <w:hyperlink r:id="rId49" w:history="1">
        <w:r w:rsidR="002A78C1" w:rsidRPr="001F75AA">
          <w:t>Bank Routing Number</w:t>
        </w:r>
      </w:hyperlink>
      <w:r w:rsidR="002A78C1" w:rsidRPr="001F75AA">
        <w:t xml:space="preserve">, </w:t>
      </w:r>
      <w:hyperlink r:id="rId50" w:history="1">
        <w:r w:rsidR="002A78C1" w:rsidRPr="001F75AA">
          <w:t>Individual Reference Number (IRN)</w:t>
        </w:r>
      </w:hyperlink>
      <w:r w:rsidR="002A78C1" w:rsidRPr="001F75AA">
        <w:t xml:space="preserve">, and other search criteria. </w:t>
      </w:r>
      <w:r w:rsidR="002A78C1">
        <w:t>Running</w:t>
      </w:r>
      <w:r w:rsidR="002A78C1" w:rsidRPr="001F75AA">
        <w:t xml:space="preserve"> a search without specifying any criteria other than an OTC </w:t>
      </w:r>
      <w:proofErr w:type="gramStart"/>
      <w:r w:rsidR="002A78C1" w:rsidRPr="001F75AA">
        <w:t>Endpoint,</w:t>
      </w:r>
      <w:proofErr w:type="gramEnd"/>
      <w:r w:rsidR="002A78C1" w:rsidRPr="001F75AA">
        <w:t xml:space="preserve"> </w:t>
      </w:r>
      <w:r w:rsidR="002A78C1">
        <w:t>will result in a</w:t>
      </w:r>
      <w:r w:rsidR="002A78C1" w:rsidRPr="001F75AA">
        <w:t xml:space="preserve"> search </w:t>
      </w:r>
      <w:r w:rsidR="002A78C1">
        <w:t xml:space="preserve">that </w:t>
      </w:r>
      <w:r w:rsidR="002A78C1" w:rsidRPr="001F75AA">
        <w:t>include</w:t>
      </w:r>
      <w:r w:rsidR="002A78C1">
        <w:t>s</w:t>
      </w:r>
      <w:r w:rsidR="002A78C1" w:rsidRPr="001F75AA">
        <w:t xml:space="preserve"> all checks in the system that you have access to view.</w:t>
      </w:r>
      <w:r w:rsidR="002A78C1">
        <w:t xml:space="preserve"> </w:t>
      </w:r>
    </w:p>
    <w:p w14:paraId="238157D7" w14:textId="0EBA72F2" w:rsidR="002A78C1" w:rsidRDefault="002A78C1" w:rsidP="00C10FAF">
      <w:pPr>
        <w:pStyle w:val="Bullet"/>
      </w:pPr>
      <w:r w:rsidRPr="001F75AA">
        <w:t xml:space="preserve">When the report request is submitted, its status is set to </w:t>
      </w:r>
      <w:r w:rsidRPr="00636595">
        <w:rPr>
          <w:b/>
          <w:i/>
          <w:iCs/>
        </w:rPr>
        <w:t>Submitted</w:t>
      </w:r>
      <w:r w:rsidRPr="001F75AA">
        <w:t>. After</w:t>
      </w:r>
      <w:r w:rsidRPr="001F75AA">
        <w:rPr>
          <w:i/>
          <w:iCs/>
        </w:rPr>
        <w:t> </w:t>
      </w:r>
      <w:r w:rsidRPr="001F75AA">
        <w:t>the report is successfully generated, the status is set to </w:t>
      </w:r>
      <w:r w:rsidRPr="00636595">
        <w:rPr>
          <w:b/>
        </w:rPr>
        <w:t>Completed</w:t>
      </w:r>
      <w:r w:rsidRPr="001F75AA">
        <w:t> and the report is available for download in CSV format.</w:t>
      </w:r>
    </w:p>
    <w:p w14:paraId="70BF1E84" w14:textId="22D0936B" w:rsidR="002A78C1" w:rsidRDefault="002A78C1" w:rsidP="00C10FAF">
      <w:pPr>
        <w:pStyle w:val="Bullet"/>
      </w:pPr>
      <w:r w:rsidRPr="001F75AA">
        <w:t xml:space="preserve">Previously generated reports </w:t>
      </w:r>
      <w:proofErr w:type="gramStart"/>
      <w:r w:rsidRPr="001F75AA">
        <w:t>are</w:t>
      </w:r>
      <w:proofErr w:type="gramEnd"/>
      <w:r w:rsidRPr="001F75AA">
        <w:t xml:space="preserve"> available for </w:t>
      </w:r>
      <w:r w:rsidR="00EE236A">
        <w:t>seven</w:t>
      </w:r>
      <w:r w:rsidRPr="001F75AA">
        <w:t xml:space="preserve"> days and can be downloaded using the </w:t>
      </w:r>
      <w:r w:rsidRPr="001F75AA">
        <w:rPr>
          <w:i/>
          <w:iCs/>
        </w:rPr>
        <w:t>View Previously Generated Reports</w:t>
      </w:r>
      <w:r w:rsidRPr="001F75AA">
        <w:t xml:space="preserve"> function. Duplicate report requests based on identical search parameters cannot be made within the same 7-day period; however, after 7 days the same report request can be submitted.</w:t>
      </w:r>
    </w:p>
    <w:p w14:paraId="6F02A3D0" w14:textId="46F002ED" w:rsidR="002A78C1" w:rsidRPr="001F75AA" w:rsidRDefault="002A78C1" w:rsidP="00C10FAF">
      <w:pPr>
        <w:pStyle w:val="Bullet"/>
      </w:pPr>
      <w:r w:rsidRPr="001F75AA">
        <w:t xml:space="preserve">OTCnet does not limit the number of rows that can be downloaded in a CIRA CSV </w:t>
      </w:r>
      <w:r w:rsidR="00AF6A65" w:rsidRPr="00AF6A65">
        <w:rPr>
          <w:rStyle w:val="warningfont"/>
          <w:iCs/>
        </w:rPr>
        <w:t xml:space="preserve">Historical </w:t>
      </w:r>
      <w:r w:rsidRPr="001F75AA">
        <w:t xml:space="preserve">report. However, </w:t>
      </w:r>
      <w:r>
        <w:t>for</w:t>
      </w:r>
      <w:r w:rsidRPr="001F75AA">
        <w:t xml:space="preserve"> Microsoft Excel 2010 or higher, you </w:t>
      </w:r>
      <w:r>
        <w:t>are authorized to</w:t>
      </w:r>
      <w:r w:rsidRPr="001F75AA">
        <w:t xml:space="preserve"> view all records returned in a CIRA CSV </w:t>
      </w:r>
      <w:r w:rsidR="00AF6A65">
        <w:rPr>
          <w:rStyle w:val="warningfont"/>
          <w:i/>
        </w:rPr>
        <w:t>Historical</w:t>
      </w:r>
      <w:r w:rsidR="00AF6A65" w:rsidRPr="001F75AA">
        <w:rPr>
          <w:rStyle w:val="warningfont"/>
          <w:i/>
        </w:rPr>
        <w:t xml:space="preserve"> </w:t>
      </w:r>
      <w:r w:rsidRPr="001F75AA">
        <w:t xml:space="preserve">file up to approximately 1 million rows. </w:t>
      </w:r>
      <w:r>
        <w:t>For</w:t>
      </w:r>
      <w:r w:rsidRPr="001F75AA">
        <w:t xml:space="preserve"> Microsoft Excel 2003</w:t>
      </w:r>
      <w:r>
        <w:t>, to</w:t>
      </w:r>
      <w:r w:rsidRPr="001F75AA">
        <w:t xml:space="preserve"> generate a CIRA CSV </w:t>
      </w:r>
      <w:r w:rsidR="00610394" w:rsidRPr="00610394">
        <w:t xml:space="preserve">Historical </w:t>
      </w:r>
      <w:r w:rsidRPr="001F75AA">
        <w:t xml:space="preserve">report, any rows after 65,000 rows will not be displayed because Microsoft Excel 2003 has a </w:t>
      </w:r>
      <w:r w:rsidR="004F02CB" w:rsidRPr="001F75AA">
        <w:t>65,000-row</w:t>
      </w:r>
      <w:r w:rsidRPr="001F75AA">
        <w:t xml:space="preserve"> limit. </w:t>
      </w:r>
    </w:p>
    <w:p w14:paraId="7B0E4F82" w14:textId="584EBCBC" w:rsidR="00BF34B3" w:rsidRDefault="00BF34B3">
      <w:pPr>
        <w:autoSpaceDE/>
        <w:autoSpaceDN/>
        <w:adjustRightInd/>
      </w:pPr>
      <w:r>
        <w:br w:type="page"/>
      </w:r>
    </w:p>
    <w:p w14:paraId="5FAB6132" w14:textId="3C2ACCA3" w:rsidR="003028F9" w:rsidRDefault="00131C29" w:rsidP="00BF34B3">
      <w:pPr>
        <w:pStyle w:val="Heading3"/>
      </w:pPr>
      <w:bookmarkStart w:id="86" w:name="_Toc467882629"/>
      <w:bookmarkStart w:id="87" w:name="_Toc212639930"/>
      <w:r w:rsidRPr="00636595">
        <w:lastRenderedPageBreak/>
        <w:t xml:space="preserve">CIRA CSV </w:t>
      </w:r>
      <w:r w:rsidR="002E2150">
        <w:t xml:space="preserve">Historical </w:t>
      </w:r>
      <w:r w:rsidRPr="00636595">
        <w:t>Report</w:t>
      </w:r>
      <w:bookmarkEnd w:id="86"/>
      <w:bookmarkEnd w:id="87"/>
    </w:p>
    <w:p w14:paraId="7651F127" w14:textId="7294D39D" w:rsidR="00BA71A8" w:rsidRDefault="00BA71A8" w:rsidP="00D86612">
      <w:pPr>
        <w:pStyle w:val="BodyText"/>
        <w:rPr>
          <w:rStyle w:val="warningfont"/>
        </w:rPr>
      </w:pPr>
      <w:r>
        <w:rPr>
          <w:rStyle w:val="warningfont"/>
        </w:rPr>
        <w:t xml:space="preserve">The CIRA CSV </w:t>
      </w:r>
      <w:r w:rsidR="00890C64" w:rsidRPr="00890C64">
        <w:rPr>
          <w:rStyle w:val="warningfont"/>
          <w:iCs/>
        </w:rPr>
        <w:t>Historical</w:t>
      </w:r>
      <w:r w:rsidRPr="00890C64">
        <w:rPr>
          <w:rStyle w:val="warningfont"/>
          <w:iCs/>
        </w:rPr>
        <w:t xml:space="preserve"> </w:t>
      </w:r>
      <w:r>
        <w:rPr>
          <w:rStyle w:val="warningfont"/>
        </w:rPr>
        <w:t>Report</w:t>
      </w:r>
      <w:r w:rsidR="006373D6">
        <w:rPr>
          <w:rStyle w:val="warningfont"/>
        </w:rPr>
        <w:t xml:space="preserve"> allows you to </w:t>
      </w:r>
      <w:r w:rsidR="00FB6754">
        <w:rPr>
          <w:rStyle w:val="warningfont"/>
        </w:rPr>
        <w:t xml:space="preserve">review past </w:t>
      </w:r>
      <w:r w:rsidR="00FB6754" w:rsidRPr="001F75AA">
        <w:t>export</w:t>
      </w:r>
      <w:r w:rsidR="00FB6754">
        <w:t>ed</w:t>
      </w:r>
      <w:r w:rsidR="00FB6754" w:rsidRPr="001F75AA">
        <w:t xml:space="preserve"> data based on a query to a </w:t>
      </w:r>
      <w:r w:rsidR="00FB6754">
        <w:t>C</w:t>
      </w:r>
      <w:r w:rsidR="00FB6754" w:rsidRPr="001F75AA">
        <w:t xml:space="preserve">omma </w:t>
      </w:r>
      <w:r w:rsidR="00FB6754">
        <w:t>S</w:t>
      </w:r>
      <w:r w:rsidR="00FB6754" w:rsidRPr="001F75AA">
        <w:t xml:space="preserve">eparated </w:t>
      </w:r>
      <w:r w:rsidR="00FB6754">
        <w:t>V</w:t>
      </w:r>
      <w:r w:rsidR="00FB6754" w:rsidRPr="001F75AA">
        <w:t>alue (CSV)</w:t>
      </w:r>
      <w:r w:rsidR="00FB6754">
        <w:t xml:space="preserve"> </w:t>
      </w:r>
      <w:r w:rsidR="00FB6754" w:rsidRPr="001F75AA">
        <w:t>report</w:t>
      </w:r>
      <w:r w:rsidR="00F45151">
        <w:t xml:space="preserve">. To access the report, from </w:t>
      </w:r>
      <w:r w:rsidR="00AE1031" w:rsidRPr="00882065">
        <w:rPr>
          <w:b/>
          <w:color w:val="auto"/>
        </w:rPr>
        <w:t>Scheduled</w:t>
      </w:r>
      <w:r w:rsidR="009131BF" w:rsidRPr="00882065">
        <w:rPr>
          <w:b/>
          <w:color w:val="auto"/>
        </w:rPr>
        <w:t xml:space="preserve"> Reports</w:t>
      </w:r>
      <w:r w:rsidR="001860A0" w:rsidRPr="00882065">
        <w:rPr>
          <w:color w:val="auto"/>
        </w:rPr>
        <w:t xml:space="preserve">, </w:t>
      </w:r>
      <w:r w:rsidR="00A1471C">
        <w:rPr>
          <w:bCs/>
        </w:rPr>
        <w:t>select</w:t>
      </w:r>
      <w:r w:rsidR="001860A0">
        <w:rPr>
          <w:b/>
        </w:rPr>
        <w:t xml:space="preserve"> </w:t>
      </w:r>
      <w:r w:rsidR="001860A0" w:rsidRPr="00636625">
        <w:rPr>
          <w:b/>
        </w:rPr>
        <w:t xml:space="preserve">Generate </w:t>
      </w:r>
      <w:r w:rsidR="00AE1031">
        <w:rPr>
          <w:b/>
        </w:rPr>
        <w:t>Scheduled</w:t>
      </w:r>
      <w:r w:rsidR="001860A0" w:rsidRPr="00636625">
        <w:rPr>
          <w:b/>
        </w:rPr>
        <w:t xml:space="preserve"> Reports</w:t>
      </w:r>
      <w:r w:rsidR="000641D4">
        <w:rPr>
          <w:b/>
        </w:rPr>
        <w:t xml:space="preserve">, </w:t>
      </w:r>
      <w:r w:rsidR="000641D4" w:rsidRPr="00636625">
        <w:rPr>
          <w:b/>
        </w:rPr>
        <w:t xml:space="preserve">Check Processing </w:t>
      </w:r>
      <w:r w:rsidR="00091D63">
        <w:rPr>
          <w:b/>
        </w:rPr>
        <w:t xml:space="preserve">Historical </w:t>
      </w:r>
      <w:r w:rsidR="000641D4" w:rsidRPr="00636625">
        <w:rPr>
          <w:b/>
        </w:rPr>
        <w:t>Reports</w:t>
      </w:r>
      <w:proofErr w:type="gramStart"/>
      <w:r w:rsidR="000641D4" w:rsidRPr="00D247B8">
        <w:t xml:space="preserve">, </w:t>
      </w:r>
      <w:r w:rsidR="00A1471C">
        <w:t>select</w:t>
      </w:r>
      <w:proofErr w:type="gramEnd"/>
      <w:r w:rsidR="000641D4" w:rsidRPr="00D247B8">
        <w:t xml:space="preserve"> </w:t>
      </w:r>
      <w:r w:rsidR="000641D4" w:rsidRPr="00636625">
        <w:rPr>
          <w:b/>
        </w:rPr>
        <w:t xml:space="preserve">CIRA CSV </w:t>
      </w:r>
      <w:r w:rsidR="000B43E7" w:rsidRPr="000B43E7">
        <w:rPr>
          <w:b/>
        </w:rPr>
        <w:t xml:space="preserve">Historical </w:t>
      </w:r>
      <w:r w:rsidR="000641D4" w:rsidRPr="00636625">
        <w:rPr>
          <w:b/>
        </w:rPr>
        <w:t>Report</w:t>
      </w:r>
      <w:r w:rsidR="000641D4">
        <w:rPr>
          <w:b/>
        </w:rPr>
        <w:t>.</w:t>
      </w:r>
    </w:p>
    <w:p w14:paraId="43CFFEFC" w14:textId="2AE547B3" w:rsidR="00600597" w:rsidRPr="00600597" w:rsidRDefault="003A1398" w:rsidP="00600597">
      <w:pPr>
        <w:pStyle w:val="BodyText"/>
        <w:rPr>
          <w:rStyle w:val="warningfont"/>
        </w:rPr>
      </w:pPr>
      <w:r>
        <w:rPr>
          <w:rStyle w:val="warningfont"/>
        </w:rPr>
        <w:t xml:space="preserve">When </w:t>
      </w:r>
      <w:r w:rsidR="00A1471C">
        <w:rPr>
          <w:rStyle w:val="warningfont"/>
        </w:rPr>
        <w:t>select</w:t>
      </w:r>
      <w:r>
        <w:rPr>
          <w:rStyle w:val="warningfont"/>
        </w:rPr>
        <w:t xml:space="preserve">ing the </w:t>
      </w:r>
      <w:r w:rsidRPr="007A173A">
        <w:rPr>
          <w:rStyle w:val="warningfont"/>
          <w:b/>
          <w:bCs/>
        </w:rPr>
        <w:t>Received Date</w:t>
      </w:r>
      <w:r>
        <w:rPr>
          <w:rStyle w:val="warningfont"/>
        </w:rPr>
        <w:t xml:space="preserve"> radio button, c</w:t>
      </w:r>
      <w:r w:rsidR="00600597" w:rsidRPr="00600597">
        <w:rPr>
          <w:rStyle w:val="warningfont"/>
        </w:rPr>
        <w:t xml:space="preserve">onsider the following information </w:t>
      </w:r>
      <w:r w:rsidR="00600597">
        <w:rPr>
          <w:rStyle w:val="warningfont"/>
        </w:rPr>
        <w:t>for</w:t>
      </w:r>
      <w:r w:rsidR="00600597" w:rsidRPr="00600597">
        <w:rPr>
          <w:rStyle w:val="warningfont"/>
        </w:rPr>
        <w:t xml:space="preserve"> the </w:t>
      </w:r>
      <w:r w:rsidR="00600597" w:rsidRPr="00600597">
        <w:rPr>
          <w:rStyle w:val="warningfont"/>
          <w:b/>
          <w:bCs/>
        </w:rPr>
        <w:t>Received Date (From)</w:t>
      </w:r>
      <w:r w:rsidR="00600597" w:rsidRPr="00600597">
        <w:rPr>
          <w:rStyle w:val="warningfont"/>
        </w:rPr>
        <w:t xml:space="preserve"> and </w:t>
      </w:r>
      <w:r w:rsidR="00600597" w:rsidRPr="00600597">
        <w:rPr>
          <w:rStyle w:val="warningfont"/>
          <w:b/>
          <w:bCs/>
        </w:rPr>
        <w:t>(To)</w:t>
      </w:r>
      <w:r w:rsidR="00600597" w:rsidRPr="00600597">
        <w:rPr>
          <w:rStyle w:val="warningfont"/>
        </w:rPr>
        <w:t>:</w:t>
      </w:r>
    </w:p>
    <w:p w14:paraId="30E3B364" w14:textId="77AB00FD" w:rsidR="004C67CC" w:rsidRPr="001F75AA" w:rsidRDefault="004C67CC" w:rsidP="003A1398">
      <w:pPr>
        <w:pStyle w:val="Bullet"/>
      </w:pPr>
      <w:r w:rsidRPr="001F75AA">
        <w:rPr>
          <w:rStyle w:val="warningfont"/>
        </w:rPr>
        <w:t>If the</w:t>
      </w:r>
      <w:r w:rsidRPr="001F75AA">
        <w:rPr>
          <w:rStyle w:val="warningfont"/>
          <w:b/>
        </w:rPr>
        <w:t xml:space="preserve"> Received Date </w:t>
      </w:r>
      <w:r w:rsidRPr="001F75AA">
        <w:t>radio button is selected, OTCnet does not validate any other date range values (</w:t>
      </w:r>
      <w:r w:rsidRPr="004222C2">
        <w:rPr>
          <w:b/>
        </w:rPr>
        <w:t>Capture Date</w:t>
      </w:r>
      <w:r w:rsidRPr="001F75AA">
        <w:t xml:space="preserve">, </w:t>
      </w:r>
      <w:r w:rsidRPr="004222C2">
        <w:rPr>
          <w:b/>
        </w:rPr>
        <w:t>Settlement Date</w:t>
      </w:r>
      <w:r w:rsidRPr="001F75AA">
        <w:t xml:space="preserve"> or </w:t>
      </w:r>
      <w:r w:rsidRPr="004222C2">
        <w:rPr>
          <w:b/>
        </w:rPr>
        <w:t>Return Settlement Date</w:t>
      </w:r>
      <w:r w:rsidRPr="001F75AA">
        <w:t>).</w:t>
      </w:r>
    </w:p>
    <w:p w14:paraId="1D113844" w14:textId="408F2116" w:rsidR="004C67CC" w:rsidRPr="001F75AA" w:rsidRDefault="004C67CC" w:rsidP="003A1398">
      <w:pPr>
        <w:pStyle w:val="Bullet"/>
        <w:rPr>
          <w:rStyle w:val="warningfont"/>
        </w:rPr>
      </w:pPr>
      <w:r w:rsidRPr="001F75AA">
        <w:rPr>
          <w:rStyle w:val="warningfont"/>
          <w:b/>
        </w:rPr>
        <w:t xml:space="preserve">Received Date (From) </w:t>
      </w:r>
      <w:r w:rsidRPr="001F75AA">
        <w:rPr>
          <w:rStyle w:val="warningfont"/>
        </w:rPr>
        <w:t>and</w:t>
      </w:r>
      <w:r w:rsidRPr="001F75AA">
        <w:rPr>
          <w:rStyle w:val="warningfont"/>
          <w:b/>
        </w:rPr>
        <w:t xml:space="preserve"> (To)</w:t>
      </w:r>
      <w:r w:rsidRPr="001F75AA">
        <w:rPr>
          <w:rStyle w:val="warningfont"/>
        </w:rPr>
        <w:t xml:space="preserve"> </w:t>
      </w:r>
      <w:proofErr w:type="gramStart"/>
      <w:r w:rsidRPr="001F75AA">
        <w:t>represents</w:t>
      </w:r>
      <w:proofErr w:type="gramEnd"/>
      <w:r w:rsidRPr="001F75AA">
        <w:t xml:space="preserve"> the date range the check was received into OTCnet. </w:t>
      </w:r>
      <w:r w:rsidRPr="001F75AA">
        <w:rPr>
          <w:rStyle w:val="warningfont"/>
          <w:b/>
        </w:rPr>
        <w:t>Received Date (On)</w:t>
      </w:r>
      <w:r w:rsidRPr="001F75AA">
        <w:rPr>
          <w:rStyle w:val="warningfont"/>
        </w:rPr>
        <w:t xml:space="preserve"> </w:t>
      </w:r>
      <w:r w:rsidRPr="001F75AA">
        <w:t>represents the single specific date the check was received into OTCnet.</w:t>
      </w:r>
    </w:p>
    <w:p w14:paraId="38A84FD0" w14:textId="77777777" w:rsidR="004C67CC" w:rsidRPr="001F75AA" w:rsidRDefault="004C67CC" w:rsidP="003A1398">
      <w:pPr>
        <w:pStyle w:val="Bullet"/>
      </w:pPr>
      <w:r w:rsidRPr="001F75AA">
        <w:rPr>
          <w:rStyle w:val="warningfont"/>
        </w:rPr>
        <w:t xml:space="preserve">The </w:t>
      </w:r>
      <w:r w:rsidRPr="001F75AA">
        <w:rPr>
          <w:rStyle w:val="warningfont"/>
          <w:b/>
        </w:rPr>
        <w:t xml:space="preserve">Received Date (From) </w:t>
      </w:r>
      <w:r w:rsidRPr="001F75AA">
        <w:rPr>
          <w:rStyle w:val="warningfont"/>
        </w:rPr>
        <w:t>and</w:t>
      </w:r>
      <w:r w:rsidRPr="001F75AA">
        <w:rPr>
          <w:rStyle w:val="warningfont"/>
          <w:b/>
        </w:rPr>
        <w:t xml:space="preserve"> (To)</w:t>
      </w:r>
      <w:r w:rsidRPr="001F75AA">
        <w:rPr>
          <w:rStyle w:val="warningfont"/>
        </w:rPr>
        <w:t xml:space="preserve"> fields are searchable for a duration up to 31 days.</w:t>
      </w:r>
    </w:p>
    <w:p w14:paraId="2EBC2259" w14:textId="77777777" w:rsidR="004C67CC" w:rsidRPr="001F75AA" w:rsidRDefault="004C67CC" w:rsidP="003A1398">
      <w:pPr>
        <w:pStyle w:val="Bullet"/>
      </w:pPr>
      <w:r w:rsidRPr="001F75AA">
        <w:rPr>
          <w:rStyle w:val="warningfont"/>
        </w:rPr>
        <w:t xml:space="preserve">The </w:t>
      </w:r>
      <w:r w:rsidRPr="001F75AA">
        <w:rPr>
          <w:rStyle w:val="warningfont"/>
          <w:b/>
        </w:rPr>
        <w:t xml:space="preserve">Received Date (From) </w:t>
      </w:r>
      <w:r w:rsidRPr="001F75AA">
        <w:rPr>
          <w:rStyle w:val="warningfont"/>
        </w:rPr>
        <w:t>and</w:t>
      </w:r>
      <w:r w:rsidRPr="001F75AA">
        <w:rPr>
          <w:rStyle w:val="warningfont"/>
          <w:b/>
        </w:rPr>
        <w:t xml:space="preserve"> (To) </w:t>
      </w:r>
      <w:r w:rsidRPr="001F75AA">
        <w:rPr>
          <w:rStyle w:val="warningfont"/>
        </w:rPr>
        <w:t>dates</w:t>
      </w:r>
      <w:r w:rsidRPr="001F75AA">
        <w:rPr>
          <w:rStyle w:val="warningfont"/>
          <w:b/>
        </w:rPr>
        <w:t xml:space="preserve"> </w:t>
      </w:r>
      <w:r w:rsidRPr="001F75AA">
        <w:rPr>
          <w:rStyle w:val="warningfont"/>
        </w:rPr>
        <w:t>must be older than 18 months from the current date.</w:t>
      </w:r>
    </w:p>
    <w:p w14:paraId="01E32CE1" w14:textId="451CD906" w:rsidR="0027428A" w:rsidRPr="00600597" w:rsidRDefault="0027428A" w:rsidP="0027428A">
      <w:pPr>
        <w:pStyle w:val="BodyText"/>
        <w:rPr>
          <w:rStyle w:val="warningfont"/>
        </w:rPr>
      </w:pPr>
      <w:r>
        <w:rPr>
          <w:rStyle w:val="warningfont"/>
        </w:rPr>
        <w:t xml:space="preserve">When </w:t>
      </w:r>
      <w:r w:rsidR="00A1471C">
        <w:rPr>
          <w:rStyle w:val="warningfont"/>
        </w:rPr>
        <w:t>select</w:t>
      </w:r>
      <w:r>
        <w:rPr>
          <w:rStyle w:val="warningfont"/>
        </w:rPr>
        <w:t xml:space="preserve">ing the </w:t>
      </w:r>
      <w:r w:rsidRPr="001F75AA">
        <w:rPr>
          <w:b/>
        </w:rPr>
        <w:t>Check</w:t>
      </w:r>
      <w:r w:rsidRPr="001F75AA">
        <w:rPr>
          <w:rStyle w:val="warningfont"/>
          <w:b/>
        </w:rPr>
        <w:t xml:space="preserve"> Capture</w:t>
      </w:r>
      <w:r w:rsidRPr="007A173A">
        <w:rPr>
          <w:rStyle w:val="warningfont"/>
          <w:b/>
          <w:bCs/>
        </w:rPr>
        <w:t xml:space="preserve"> Date</w:t>
      </w:r>
      <w:r>
        <w:rPr>
          <w:rStyle w:val="warningfont"/>
        </w:rPr>
        <w:t xml:space="preserve"> radio button, c</w:t>
      </w:r>
      <w:r w:rsidRPr="00600597">
        <w:rPr>
          <w:rStyle w:val="warningfont"/>
        </w:rPr>
        <w:t xml:space="preserve">onsider the following information </w:t>
      </w:r>
      <w:r>
        <w:rPr>
          <w:rStyle w:val="warningfont"/>
        </w:rPr>
        <w:t>for</w:t>
      </w:r>
      <w:r w:rsidRPr="00600597">
        <w:rPr>
          <w:rStyle w:val="warningfont"/>
        </w:rPr>
        <w:t xml:space="preserve"> the </w:t>
      </w:r>
      <w:r w:rsidRPr="001F75AA">
        <w:rPr>
          <w:b/>
        </w:rPr>
        <w:t>Check</w:t>
      </w:r>
      <w:r w:rsidRPr="001F75AA">
        <w:rPr>
          <w:rStyle w:val="warningfont"/>
          <w:b/>
        </w:rPr>
        <w:t xml:space="preserve"> Capture </w:t>
      </w:r>
      <w:r w:rsidRPr="00600597">
        <w:rPr>
          <w:rStyle w:val="warningfont"/>
          <w:b/>
          <w:bCs/>
        </w:rPr>
        <w:t>(From)</w:t>
      </w:r>
      <w:r w:rsidRPr="00600597">
        <w:rPr>
          <w:rStyle w:val="warningfont"/>
        </w:rPr>
        <w:t xml:space="preserve"> and </w:t>
      </w:r>
      <w:r w:rsidRPr="00600597">
        <w:rPr>
          <w:rStyle w:val="warningfont"/>
          <w:b/>
          <w:bCs/>
        </w:rPr>
        <w:t>(To)</w:t>
      </w:r>
      <w:r w:rsidRPr="00600597">
        <w:rPr>
          <w:rStyle w:val="warningfont"/>
        </w:rPr>
        <w:t>:</w:t>
      </w:r>
    </w:p>
    <w:p w14:paraId="7961CAA4" w14:textId="77777777" w:rsidR="008A4118" w:rsidRPr="001F75AA" w:rsidRDefault="008A4118" w:rsidP="0027428A">
      <w:pPr>
        <w:pStyle w:val="Bullet"/>
      </w:pPr>
      <w:r w:rsidRPr="001F75AA">
        <w:rPr>
          <w:rStyle w:val="warningfont"/>
        </w:rPr>
        <w:t>If the</w:t>
      </w:r>
      <w:r w:rsidRPr="001F75AA">
        <w:rPr>
          <w:rStyle w:val="warningfont"/>
          <w:b/>
        </w:rPr>
        <w:t xml:space="preserve"> </w:t>
      </w:r>
      <w:r w:rsidRPr="001F75AA">
        <w:rPr>
          <w:b/>
        </w:rPr>
        <w:t>Check</w:t>
      </w:r>
      <w:r w:rsidRPr="001F75AA">
        <w:rPr>
          <w:rStyle w:val="warningfont"/>
          <w:b/>
        </w:rPr>
        <w:t xml:space="preserve"> Capture Date </w:t>
      </w:r>
      <w:r w:rsidRPr="001F75AA">
        <w:t>radio button is selected, OTCnet does not validate any other date range values (</w:t>
      </w:r>
      <w:r w:rsidRPr="00636625">
        <w:rPr>
          <w:b/>
        </w:rPr>
        <w:t>Received Date</w:t>
      </w:r>
      <w:r w:rsidRPr="001F75AA">
        <w:t xml:space="preserve">, </w:t>
      </w:r>
      <w:r w:rsidRPr="00636625">
        <w:rPr>
          <w:b/>
        </w:rPr>
        <w:t>Settlement Date</w:t>
      </w:r>
      <w:r w:rsidRPr="001F75AA">
        <w:t xml:space="preserve">, or </w:t>
      </w:r>
      <w:r w:rsidRPr="00636625">
        <w:rPr>
          <w:b/>
        </w:rPr>
        <w:t>Return Settlement Date</w:t>
      </w:r>
      <w:r w:rsidRPr="001F75AA">
        <w:t>).</w:t>
      </w:r>
    </w:p>
    <w:p w14:paraId="402E1B2E" w14:textId="77777777" w:rsidR="008A4118" w:rsidRPr="001F75AA" w:rsidRDefault="008A4118" w:rsidP="0027428A">
      <w:pPr>
        <w:pStyle w:val="Bullet"/>
      </w:pPr>
      <w:r w:rsidRPr="001F75AA">
        <w:rPr>
          <w:rStyle w:val="warningfont"/>
          <w:b/>
        </w:rPr>
        <w:t xml:space="preserve">Check Capture Date (From) </w:t>
      </w:r>
      <w:r w:rsidRPr="001F75AA">
        <w:rPr>
          <w:rStyle w:val="warningfont"/>
        </w:rPr>
        <w:t>and</w:t>
      </w:r>
      <w:r w:rsidRPr="001F75AA">
        <w:rPr>
          <w:rStyle w:val="warningfont"/>
          <w:b/>
        </w:rPr>
        <w:t xml:space="preserve"> (To)</w:t>
      </w:r>
      <w:r w:rsidRPr="001F75AA">
        <w:rPr>
          <w:rStyle w:val="warningfont"/>
        </w:rPr>
        <w:t xml:space="preserve"> </w:t>
      </w:r>
      <w:proofErr w:type="gramStart"/>
      <w:r w:rsidRPr="001F75AA">
        <w:t>represents</w:t>
      </w:r>
      <w:proofErr w:type="gramEnd"/>
      <w:r w:rsidRPr="001F75AA">
        <w:t xml:space="preserve"> the date range the check was processed by the </w:t>
      </w:r>
      <w:r w:rsidRPr="004222C2">
        <w:rPr>
          <w:b/>
        </w:rPr>
        <w:t>Check Capture Lead Operator</w:t>
      </w:r>
      <w:r w:rsidRPr="001F75AA">
        <w:t xml:space="preserve"> or </w:t>
      </w:r>
      <w:r w:rsidRPr="004222C2">
        <w:rPr>
          <w:b/>
        </w:rPr>
        <w:t>Check Capture Operator</w:t>
      </w:r>
      <w:r w:rsidRPr="001F75AA">
        <w:t xml:space="preserve">. </w:t>
      </w:r>
      <w:r w:rsidRPr="001F75AA">
        <w:rPr>
          <w:rStyle w:val="warningfont"/>
          <w:b/>
        </w:rPr>
        <w:t>Check Capture Date (On)</w:t>
      </w:r>
      <w:r w:rsidRPr="001F75AA">
        <w:rPr>
          <w:rStyle w:val="warningfont"/>
        </w:rPr>
        <w:t xml:space="preserve"> </w:t>
      </w:r>
      <w:r w:rsidRPr="001F75AA">
        <w:t xml:space="preserve">represents the single specific end date the check was processed by the </w:t>
      </w:r>
      <w:r w:rsidRPr="004222C2">
        <w:rPr>
          <w:b/>
        </w:rPr>
        <w:t>Check Capture Lead Operator</w:t>
      </w:r>
      <w:r w:rsidRPr="001F75AA">
        <w:t xml:space="preserve"> or </w:t>
      </w:r>
      <w:r w:rsidRPr="004222C2">
        <w:rPr>
          <w:b/>
        </w:rPr>
        <w:t>Check Capture Operator</w:t>
      </w:r>
      <w:r w:rsidRPr="001F75AA">
        <w:t>.</w:t>
      </w:r>
    </w:p>
    <w:p w14:paraId="5BFD1C2A" w14:textId="56906112" w:rsidR="008A4118" w:rsidRPr="001F75AA" w:rsidRDefault="008A4118" w:rsidP="0027428A">
      <w:pPr>
        <w:pStyle w:val="Bullet"/>
        <w:rPr>
          <w:rStyle w:val="warningfont"/>
        </w:rPr>
      </w:pPr>
      <w:r w:rsidRPr="001F75AA">
        <w:rPr>
          <w:rStyle w:val="warningfont"/>
        </w:rPr>
        <w:t xml:space="preserve">The </w:t>
      </w:r>
      <w:r w:rsidRPr="001F75AA">
        <w:rPr>
          <w:b/>
        </w:rPr>
        <w:t>Check</w:t>
      </w:r>
      <w:r w:rsidRPr="001F75AA">
        <w:rPr>
          <w:rStyle w:val="warningfont"/>
          <w:b/>
        </w:rPr>
        <w:t xml:space="preserve"> Capture Date (From) </w:t>
      </w:r>
      <w:r w:rsidRPr="001F75AA">
        <w:rPr>
          <w:rStyle w:val="warningfont"/>
        </w:rPr>
        <w:t>and</w:t>
      </w:r>
      <w:r w:rsidRPr="001F75AA">
        <w:rPr>
          <w:rStyle w:val="warningfont"/>
          <w:b/>
        </w:rPr>
        <w:t xml:space="preserve"> (To)</w:t>
      </w:r>
      <w:r w:rsidRPr="001F75AA">
        <w:rPr>
          <w:rStyle w:val="warningfont"/>
        </w:rPr>
        <w:t xml:space="preserve"> fields are searchable for a </w:t>
      </w:r>
      <w:proofErr w:type="gramStart"/>
      <w:r w:rsidRPr="001F75AA">
        <w:rPr>
          <w:rStyle w:val="warningfont"/>
        </w:rPr>
        <w:t>duration</w:t>
      </w:r>
      <w:proofErr w:type="gramEnd"/>
      <w:r w:rsidRPr="001F75AA">
        <w:rPr>
          <w:rStyle w:val="warningfont"/>
        </w:rPr>
        <w:t xml:space="preserve"> up to 31 days.</w:t>
      </w:r>
    </w:p>
    <w:p w14:paraId="445CF895" w14:textId="2B0F6208" w:rsidR="008A4118" w:rsidRDefault="008A4118" w:rsidP="0027428A">
      <w:pPr>
        <w:pStyle w:val="Bullet"/>
      </w:pPr>
      <w:r w:rsidRPr="001F75AA">
        <w:rPr>
          <w:rStyle w:val="warningfont"/>
        </w:rPr>
        <w:t xml:space="preserve">The </w:t>
      </w:r>
      <w:r w:rsidRPr="00611221">
        <w:rPr>
          <w:b/>
        </w:rPr>
        <w:t>Check Capture</w:t>
      </w:r>
      <w:r w:rsidRPr="00611221">
        <w:rPr>
          <w:rStyle w:val="warningfont"/>
          <w:b/>
        </w:rPr>
        <w:t xml:space="preserve"> </w:t>
      </w:r>
      <w:r w:rsidRPr="001F75AA">
        <w:rPr>
          <w:rStyle w:val="warningfont"/>
          <w:b/>
        </w:rPr>
        <w:t xml:space="preserve">Date (From) </w:t>
      </w:r>
      <w:r w:rsidRPr="001F75AA">
        <w:rPr>
          <w:rStyle w:val="warningfont"/>
        </w:rPr>
        <w:t>and</w:t>
      </w:r>
      <w:r w:rsidRPr="001F75AA">
        <w:rPr>
          <w:rStyle w:val="warningfont"/>
          <w:b/>
        </w:rPr>
        <w:t xml:space="preserve"> (To) </w:t>
      </w:r>
      <w:r w:rsidRPr="001F75AA">
        <w:rPr>
          <w:rStyle w:val="warningfont"/>
        </w:rPr>
        <w:t>dates</w:t>
      </w:r>
      <w:r w:rsidRPr="001F75AA">
        <w:rPr>
          <w:rStyle w:val="warningfont"/>
          <w:b/>
        </w:rPr>
        <w:t xml:space="preserve"> </w:t>
      </w:r>
      <w:r w:rsidRPr="001F75AA">
        <w:rPr>
          <w:rStyle w:val="warningfont"/>
        </w:rPr>
        <w:t>must be older than 18 months from the current date.</w:t>
      </w:r>
      <w:r>
        <w:t xml:space="preserve"> </w:t>
      </w:r>
    </w:p>
    <w:p w14:paraId="5B8AAF46" w14:textId="7036D4AF" w:rsidR="006F0850" w:rsidRPr="00600597" w:rsidRDefault="006F0850" w:rsidP="006F0850">
      <w:pPr>
        <w:pStyle w:val="BodyText"/>
        <w:rPr>
          <w:rStyle w:val="warningfont"/>
        </w:rPr>
      </w:pPr>
      <w:bookmarkStart w:id="88" w:name="_Hlk89348104"/>
      <w:r>
        <w:rPr>
          <w:rStyle w:val="warningfont"/>
        </w:rPr>
        <w:t xml:space="preserve">When </w:t>
      </w:r>
      <w:r w:rsidR="00A1471C">
        <w:rPr>
          <w:rStyle w:val="warningfont"/>
        </w:rPr>
        <w:t>select</w:t>
      </w:r>
      <w:r>
        <w:rPr>
          <w:rStyle w:val="warningfont"/>
        </w:rPr>
        <w:t xml:space="preserve">ing the </w:t>
      </w:r>
      <w:r w:rsidR="00F14AC5" w:rsidRPr="004222C2">
        <w:rPr>
          <w:b/>
        </w:rPr>
        <w:t>Settlement</w:t>
      </w:r>
      <w:r w:rsidR="00F14AC5" w:rsidRPr="007A173A">
        <w:rPr>
          <w:rStyle w:val="warningfont"/>
          <w:b/>
          <w:bCs/>
        </w:rPr>
        <w:t xml:space="preserve"> </w:t>
      </w:r>
      <w:r w:rsidRPr="007A173A">
        <w:rPr>
          <w:rStyle w:val="warningfont"/>
          <w:b/>
          <w:bCs/>
        </w:rPr>
        <w:t>Date</w:t>
      </w:r>
      <w:r>
        <w:rPr>
          <w:rStyle w:val="warningfont"/>
        </w:rPr>
        <w:t xml:space="preserve"> radio button, c</w:t>
      </w:r>
      <w:r w:rsidRPr="00600597">
        <w:rPr>
          <w:rStyle w:val="warningfont"/>
        </w:rPr>
        <w:t xml:space="preserve">onsider the following information </w:t>
      </w:r>
      <w:r>
        <w:rPr>
          <w:rStyle w:val="warningfont"/>
        </w:rPr>
        <w:t>for</w:t>
      </w:r>
      <w:r w:rsidRPr="00600597">
        <w:rPr>
          <w:rStyle w:val="warningfont"/>
        </w:rPr>
        <w:t xml:space="preserve"> the </w:t>
      </w:r>
      <w:r w:rsidR="00F14AC5" w:rsidRPr="004222C2">
        <w:rPr>
          <w:b/>
        </w:rPr>
        <w:t>Settlement</w:t>
      </w:r>
      <w:r w:rsidR="00F14AC5" w:rsidRPr="00600597">
        <w:rPr>
          <w:rStyle w:val="warningfont"/>
          <w:b/>
          <w:bCs/>
        </w:rPr>
        <w:t xml:space="preserve"> </w:t>
      </w:r>
      <w:r w:rsidRPr="00600597">
        <w:rPr>
          <w:rStyle w:val="warningfont"/>
          <w:b/>
          <w:bCs/>
        </w:rPr>
        <w:t>(From)</w:t>
      </w:r>
      <w:r w:rsidRPr="00600597">
        <w:rPr>
          <w:rStyle w:val="warningfont"/>
        </w:rPr>
        <w:t xml:space="preserve"> and </w:t>
      </w:r>
      <w:r w:rsidRPr="00600597">
        <w:rPr>
          <w:rStyle w:val="warningfont"/>
          <w:b/>
          <w:bCs/>
        </w:rPr>
        <w:t>(To)</w:t>
      </w:r>
      <w:r w:rsidRPr="00600597">
        <w:rPr>
          <w:rStyle w:val="warningfont"/>
        </w:rPr>
        <w:t>:</w:t>
      </w:r>
    </w:p>
    <w:bookmarkEnd w:id="88"/>
    <w:p w14:paraId="6700C04A" w14:textId="7765C4C2" w:rsidR="00EF3EE7" w:rsidRPr="001F75AA" w:rsidRDefault="00EF3EE7" w:rsidP="00F14AC5">
      <w:pPr>
        <w:pStyle w:val="Bullet"/>
      </w:pPr>
      <w:r w:rsidRPr="001F75AA">
        <w:rPr>
          <w:rStyle w:val="warningfont"/>
        </w:rPr>
        <w:t>If the</w:t>
      </w:r>
      <w:r w:rsidRPr="001F75AA">
        <w:rPr>
          <w:rStyle w:val="warningfont"/>
          <w:b/>
        </w:rPr>
        <w:t xml:space="preserve"> </w:t>
      </w:r>
      <w:r w:rsidRPr="004222C2">
        <w:rPr>
          <w:b/>
        </w:rPr>
        <w:t>Settlement Date</w:t>
      </w:r>
      <w:r w:rsidRPr="001F75AA">
        <w:rPr>
          <w:rStyle w:val="warningfont"/>
          <w:b/>
        </w:rPr>
        <w:t xml:space="preserve"> </w:t>
      </w:r>
      <w:r w:rsidRPr="001F75AA">
        <w:t>radio button is selected, OTCnet does not validate any other date range values (</w:t>
      </w:r>
      <w:r w:rsidRPr="001F75AA">
        <w:rPr>
          <w:rStyle w:val="warningfont"/>
          <w:b/>
        </w:rPr>
        <w:t>Received Date</w:t>
      </w:r>
      <w:r w:rsidRPr="001F75AA">
        <w:t xml:space="preserve">, </w:t>
      </w:r>
      <w:r w:rsidRPr="004222C2">
        <w:rPr>
          <w:b/>
        </w:rPr>
        <w:t>Capture Date</w:t>
      </w:r>
      <w:r w:rsidRPr="001F75AA">
        <w:t xml:space="preserve"> or </w:t>
      </w:r>
      <w:r w:rsidRPr="004222C2">
        <w:rPr>
          <w:b/>
        </w:rPr>
        <w:t>Settlement Date</w:t>
      </w:r>
      <w:r w:rsidRPr="001F75AA">
        <w:t>).</w:t>
      </w:r>
    </w:p>
    <w:p w14:paraId="6D432980" w14:textId="2BAC874F" w:rsidR="00F13953" w:rsidRPr="00F145D3" w:rsidRDefault="00F13953" w:rsidP="00F14AC5">
      <w:pPr>
        <w:pStyle w:val="Bullet"/>
        <w:rPr>
          <w:rStyle w:val="warningfont"/>
        </w:rPr>
      </w:pPr>
      <w:r w:rsidRPr="001F75AA">
        <w:rPr>
          <w:rStyle w:val="warningfont"/>
        </w:rPr>
        <w:t>If the</w:t>
      </w:r>
      <w:r w:rsidRPr="001F75AA">
        <w:rPr>
          <w:rStyle w:val="warningfont"/>
          <w:b/>
        </w:rPr>
        <w:t xml:space="preserve"> </w:t>
      </w:r>
      <w:r w:rsidRPr="009475AE">
        <w:rPr>
          <w:b/>
        </w:rPr>
        <w:t>Settlement</w:t>
      </w:r>
      <w:r w:rsidRPr="001F75AA">
        <w:rPr>
          <w:rStyle w:val="warningfont"/>
          <w:b/>
        </w:rPr>
        <w:t xml:space="preserve"> Date </w:t>
      </w:r>
      <w:r w:rsidRPr="001F75AA">
        <w:t>radio button is selected, OTCnet does not validate any other date range values (</w:t>
      </w:r>
      <w:r w:rsidRPr="009475AE">
        <w:rPr>
          <w:b/>
        </w:rPr>
        <w:t>Received Date</w:t>
      </w:r>
      <w:r w:rsidRPr="001F75AA">
        <w:t xml:space="preserve">, </w:t>
      </w:r>
      <w:r w:rsidRPr="009475AE">
        <w:rPr>
          <w:b/>
        </w:rPr>
        <w:t>Capture Date</w:t>
      </w:r>
      <w:r w:rsidRPr="001F75AA">
        <w:t xml:space="preserve"> or </w:t>
      </w:r>
      <w:r w:rsidRPr="009475AE">
        <w:rPr>
          <w:b/>
        </w:rPr>
        <w:t>Settlement Date</w:t>
      </w:r>
      <w:r w:rsidRPr="001F75AA">
        <w:t>).</w:t>
      </w:r>
    </w:p>
    <w:p w14:paraId="2EA4C07E" w14:textId="163A5166" w:rsidR="00F13953" w:rsidRDefault="00F13953" w:rsidP="00F14AC5">
      <w:pPr>
        <w:pStyle w:val="Bullet"/>
        <w:rPr>
          <w:rStyle w:val="warningfont"/>
        </w:rPr>
      </w:pPr>
      <w:r w:rsidRPr="001F75AA">
        <w:rPr>
          <w:rStyle w:val="warningfont"/>
          <w:b/>
        </w:rPr>
        <w:t>Settlement Date (From)</w:t>
      </w:r>
      <w:r w:rsidRPr="001F75AA">
        <w:rPr>
          <w:rStyle w:val="warningfont"/>
        </w:rPr>
        <w:t xml:space="preserve"> and </w:t>
      </w:r>
      <w:r w:rsidRPr="001F75AA">
        <w:rPr>
          <w:rStyle w:val="warningfont"/>
          <w:b/>
        </w:rPr>
        <w:t xml:space="preserve">(To) </w:t>
      </w:r>
      <w:proofErr w:type="gramStart"/>
      <w:r w:rsidRPr="001F75AA">
        <w:t>represents</w:t>
      </w:r>
      <w:proofErr w:type="gramEnd"/>
      <w:r w:rsidRPr="001F75AA">
        <w:t xml:space="preserve"> the date range when the check item was returned. </w:t>
      </w:r>
      <w:r w:rsidRPr="009475AE">
        <w:rPr>
          <w:b/>
        </w:rPr>
        <w:t>Settlement</w:t>
      </w:r>
      <w:r w:rsidRPr="001F75AA">
        <w:rPr>
          <w:rStyle w:val="warningfont"/>
          <w:b/>
        </w:rPr>
        <w:t xml:space="preserve"> Date (On)</w:t>
      </w:r>
      <w:r w:rsidRPr="001F75AA">
        <w:rPr>
          <w:rStyle w:val="warningfont"/>
        </w:rPr>
        <w:t xml:space="preserve"> </w:t>
      </w:r>
      <w:r w:rsidRPr="001F75AA">
        <w:t>represents the single specific date the check item was returned.</w:t>
      </w:r>
    </w:p>
    <w:p w14:paraId="38ED831D" w14:textId="7CC5780E" w:rsidR="00F145D3" w:rsidRDefault="00F13953" w:rsidP="00F14AC5">
      <w:pPr>
        <w:pStyle w:val="Bullet"/>
      </w:pPr>
      <w:r w:rsidRPr="001F75AA">
        <w:rPr>
          <w:rStyle w:val="warningfont"/>
        </w:rPr>
        <w:t xml:space="preserve">The </w:t>
      </w:r>
      <w:r w:rsidRPr="009475AE">
        <w:rPr>
          <w:b/>
        </w:rPr>
        <w:t>Settlement Date</w:t>
      </w:r>
      <w:r w:rsidRPr="001F75AA">
        <w:rPr>
          <w:rStyle w:val="warningfont"/>
          <w:b/>
        </w:rPr>
        <w:t xml:space="preserve"> (From) </w:t>
      </w:r>
      <w:r w:rsidRPr="001F75AA">
        <w:rPr>
          <w:rStyle w:val="warningfont"/>
        </w:rPr>
        <w:t>and</w:t>
      </w:r>
      <w:r w:rsidRPr="001F75AA">
        <w:rPr>
          <w:rStyle w:val="warningfont"/>
          <w:b/>
        </w:rPr>
        <w:t xml:space="preserve"> (To)</w:t>
      </w:r>
      <w:r w:rsidRPr="001F75AA">
        <w:rPr>
          <w:rStyle w:val="warningfont"/>
        </w:rPr>
        <w:t xml:space="preserve"> fields are searchable for a duration up to 31 days.</w:t>
      </w:r>
    </w:p>
    <w:p w14:paraId="6A202DC6" w14:textId="77777777" w:rsidR="007247A1" w:rsidRPr="007247A1" w:rsidRDefault="00F13953" w:rsidP="007247A1">
      <w:pPr>
        <w:pStyle w:val="Bullet"/>
      </w:pPr>
      <w:r w:rsidRPr="001F75AA">
        <w:rPr>
          <w:rStyle w:val="warningfont"/>
        </w:rPr>
        <w:t xml:space="preserve">The </w:t>
      </w:r>
      <w:r w:rsidRPr="009475AE">
        <w:rPr>
          <w:b/>
        </w:rPr>
        <w:t>Settlement</w:t>
      </w:r>
      <w:r w:rsidRPr="009475AE">
        <w:rPr>
          <w:rStyle w:val="warningfont"/>
          <w:b/>
        </w:rPr>
        <w:t xml:space="preserve"> </w:t>
      </w:r>
      <w:r w:rsidRPr="001F75AA">
        <w:rPr>
          <w:rStyle w:val="warningfont"/>
          <w:b/>
        </w:rPr>
        <w:t xml:space="preserve">Date (From) </w:t>
      </w:r>
      <w:r w:rsidRPr="001F75AA">
        <w:rPr>
          <w:rStyle w:val="warningfont"/>
        </w:rPr>
        <w:t>and</w:t>
      </w:r>
      <w:r w:rsidRPr="001F75AA">
        <w:rPr>
          <w:rStyle w:val="warningfont"/>
          <w:b/>
        </w:rPr>
        <w:t xml:space="preserve"> (To) </w:t>
      </w:r>
      <w:r w:rsidRPr="001F75AA">
        <w:rPr>
          <w:rStyle w:val="warningfont"/>
        </w:rPr>
        <w:t>dates</w:t>
      </w:r>
      <w:r w:rsidRPr="001F75AA">
        <w:rPr>
          <w:rStyle w:val="warningfont"/>
          <w:b/>
        </w:rPr>
        <w:t xml:space="preserve"> </w:t>
      </w:r>
      <w:r w:rsidRPr="001F75AA">
        <w:rPr>
          <w:rStyle w:val="warningfont"/>
        </w:rPr>
        <w:t>must be older than 18 months from the current date.</w:t>
      </w:r>
    </w:p>
    <w:p w14:paraId="6D8895BF" w14:textId="0B629933" w:rsidR="007247A1" w:rsidRPr="00600597" w:rsidRDefault="007247A1" w:rsidP="007247A1">
      <w:pPr>
        <w:pStyle w:val="BodyText"/>
        <w:rPr>
          <w:rStyle w:val="warningfont"/>
        </w:rPr>
      </w:pPr>
      <w:r>
        <w:rPr>
          <w:rStyle w:val="warningfont"/>
        </w:rPr>
        <w:lastRenderedPageBreak/>
        <w:t xml:space="preserve">When </w:t>
      </w:r>
      <w:r w:rsidR="00A1471C">
        <w:rPr>
          <w:rStyle w:val="warningfont"/>
        </w:rPr>
        <w:t>select</w:t>
      </w:r>
      <w:r>
        <w:rPr>
          <w:rStyle w:val="warningfont"/>
        </w:rPr>
        <w:t xml:space="preserve">ing the </w:t>
      </w:r>
      <w:r w:rsidRPr="007247A1">
        <w:rPr>
          <w:rStyle w:val="warningfont"/>
          <w:b/>
          <w:bCs/>
        </w:rPr>
        <w:t xml:space="preserve">Return </w:t>
      </w:r>
      <w:r w:rsidRPr="004222C2">
        <w:rPr>
          <w:b/>
        </w:rPr>
        <w:t>Settlement</w:t>
      </w:r>
      <w:r w:rsidRPr="007A173A">
        <w:rPr>
          <w:rStyle w:val="warningfont"/>
          <w:b/>
          <w:bCs/>
        </w:rPr>
        <w:t xml:space="preserve"> Date</w:t>
      </w:r>
      <w:r>
        <w:rPr>
          <w:rStyle w:val="warningfont"/>
        </w:rPr>
        <w:t xml:space="preserve"> radio button, c</w:t>
      </w:r>
      <w:r w:rsidRPr="00600597">
        <w:rPr>
          <w:rStyle w:val="warningfont"/>
        </w:rPr>
        <w:t xml:space="preserve">onsider the following information </w:t>
      </w:r>
      <w:r>
        <w:rPr>
          <w:rStyle w:val="warningfont"/>
        </w:rPr>
        <w:t>for</w:t>
      </w:r>
      <w:r w:rsidRPr="00600597">
        <w:rPr>
          <w:rStyle w:val="warningfont"/>
        </w:rPr>
        <w:t xml:space="preserve"> the </w:t>
      </w:r>
      <w:r w:rsidR="00A7077E" w:rsidRPr="00A7077E">
        <w:rPr>
          <w:rStyle w:val="warningfont"/>
          <w:b/>
          <w:bCs/>
        </w:rPr>
        <w:t xml:space="preserve">Return </w:t>
      </w:r>
      <w:r w:rsidRPr="004222C2">
        <w:rPr>
          <w:b/>
        </w:rPr>
        <w:t>Settlement</w:t>
      </w:r>
      <w:r w:rsidRPr="00600597">
        <w:rPr>
          <w:rStyle w:val="warningfont"/>
          <w:b/>
          <w:bCs/>
        </w:rPr>
        <w:t xml:space="preserve"> (From)</w:t>
      </w:r>
      <w:r w:rsidRPr="00600597">
        <w:rPr>
          <w:rStyle w:val="warningfont"/>
        </w:rPr>
        <w:t xml:space="preserve"> and </w:t>
      </w:r>
      <w:r w:rsidRPr="00600597">
        <w:rPr>
          <w:rStyle w:val="warningfont"/>
          <w:b/>
          <w:bCs/>
        </w:rPr>
        <w:t>(To)</w:t>
      </w:r>
      <w:r w:rsidRPr="00600597">
        <w:rPr>
          <w:rStyle w:val="warningfont"/>
        </w:rPr>
        <w:t>:</w:t>
      </w:r>
    </w:p>
    <w:p w14:paraId="3A8FA629" w14:textId="77777777" w:rsidR="00A7077E" w:rsidRPr="00637A32" w:rsidRDefault="00A7077E" w:rsidP="00A7077E">
      <w:pPr>
        <w:pStyle w:val="Bullet"/>
      </w:pPr>
      <w:r w:rsidRPr="00432489">
        <w:rPr>
          <w:rStyle w:val="warningfont"/>
        </w:rPr>
        <w:t>If the</w:t>
      </w:r>
      <w:r w:rsidRPr="00432489">
        <w:rPr>
          <w:rStyle w:val="warningfont"/>
          <w:b/>
        </w:rPr>
        <w:t xml:space="preserve"> </w:t>
      </w:r>
      <w:r w:rsidRPr="00637A32">
        <w:rPr>
          <w:b/>
        </w:rPr>
        <w:t>Return Settlement</w:t>
      </w:r>
      <w:r w:rsidRPr="00432489">
        <w:rPr>
          <w:rStyle w:val="warningfont"/>
          <w:b/>
        </w:rPr>
        <w:t xml:space="preserve"> Date </w:t>
      </w:r>
      <w:r w:rsidRPr="00637A32">
        <w:t>radio button is selected, OTCnet does not validate any other date range values (</w:t>
      </w:r>
      <w:r w:rsidRPr="00637A32">
        <w:rPr>
          <w:b/>
        </w:rPr>
        <w:t>Received Date</w:t>
      </w:r>
      <w:r w:rsidRPr="00637A32">
        <w:t xml:space="preserve">, </w:t>
      </w:r>
      <w:r w:rsidRPr="00637A32">
        <w:rPr>
          <w:b/>
        </w:rPr>
        <w:t>Capture Date</w:t>
      </w:r>
      <w:r w:rsidRPr="00637A32">
        <w:t xml:space="preserve"> or </w:t>
      </w:r>
      <w:r w:rsidRPr="00637A32">
        <w:rPr>
          <w:b/>
        </w:rPr>
        <w:t>Settlement Date</w:t>
      </w:r>
      <w:r w:rsidRPr="00637A32">
        <w:t>).</w:t>
      </w:r>
    </w:p>
    <w:p w14:paraId="22F2B2CD" w14:textId="77777777" w:rsidR="00A7077E" w:rsidRPr="00637A32" w:rsidRDefault="00A7077E" w:rsidP="00A7077E">
      <w:pPr>
        <w:pStyle w:val="Bullet"/>
      </w:pPr>
      <w:r w:rsidRPr="00432489">
        <w:rPr>
          <w:rStyle w:val="warningfont"/>
          <w:b/>
        </w:rPr>
        <w:t>Return Settlement Date (From)</w:t>
      </w:r>
      <w:r w:rsidRPr="00432489">
        <w:rPr>
          <w:rStyle w:val="warningfont"/>
        </w:rPr>
        <w:t xml:space="preserve"> and </w:t>
      </w:r>
      <w:r w:rsidRPr="00432489">
        <w:rPr>
          <w:rStyle w:val="warningfont"/>
          <w:b/>
        </w:rPr>
        <w:t xml:space="preserve">(To) </w:t>
      </w:r>
      <w:proofErr w:type="gramStart"/>
      <w:r w:rsidRPr="00637A32">
        <w:t>represents</w:t>
      </w:r>
      <w:proofErr w:type="gramEnd"/>
      <w:r w:rsidRPr="00637A32">
        <w:t xml:space="preserve"> the date range when the check item was returned. </w:t>
      </w:r>
      <w:r w:rsidRPr="00637A32">
        <w:rPr>
          <w:b/>
        </w:rPr>
        <w:t>Return Settlement</w:t>
      </w:r>
      <w:r w:rsidRPr="00432489">
        <w:rPr>
          <w:rStyle w:val="warningfont"/>
          <w:b/>
        </w:rPr>
        <w:t xml:space="preserve"> Date (On)</w:t>
      </w:r>
      <w:r w:rsidRPr="00432489">
        <w:rPr>
          <w:rStyle w:val="warningfont"/>
        </w:rPr>
        <w:t xml:space="preserve"> </w:t>
      </w:r>
      <w:r w:rsidRPr="00637A32">
        <w:t>represents the single specific date the check item was returned.</w:t>
      </w:r>
    </w:p>
    <w:p w14:paraId="5B577457" w14:textId="77777777" w:rsidR="00A7077E" w:rsidRPr="00432489" w:rsidRDefault="00A7077E" w:rsidP="00A7077E">
      <w:pPr>
        <w:pStyle w:val="Bullet"/>
        <w:rPr>
          <w:rStyle w:val="warningfont"/>
          <w:b/>
        </w:rPr>
      </w:pPr>
      <w:r w:rsidRPr="00432489">
        <w:rPr>
          <w:rStyle w:val="warningfont"/>
        </w:rPr>
        <w:t xml:space="preserve">The </w:t>
      </w:r>
      <w:r w:rsidRPr="00637A32">
        <w:rPr>
          <w:b/>
        </w:rPr>
        <w:t>Return Settlement Date</w:t>
      </w:r>
      <w:r w:rsidRPr="00432489">
        <w:rPr>
          <w:rStyle w:val="warningfont"/>
          <w:b/>
        </w:rPr>
        <w:t xml:space="preserve"> (From) </w:t>
      </w:r>
      <w:r w:rsidRPr="00432489">
        <w:rPr>
          <w:rStyle w:val="warningfont"/>
        </w:rPr>
        <w:t>and</w:t>
      </w:r>
      <w:r w:rsidRPr="00432489">
        <w:rPr>
          <w:rStyle w:val="warningfont"/>
          <w:b/>
        </w:rPr>
        <w:t xml:space="preserve"> (To)</w:t>
      </w:r>
      <w:r w:rsidRPr="00432489">
        <w:rPr>
          <w:rStyle w:val="warningfont"/>
        </w:rPr>
        <w:t xml:space="preserve"> fields are searchable for a </w:t>
      </w:r>
      <w:proofErr w:type="gramStart"/>
      <w:r w:rsidRPr="00432489">
        <w:rPr>
          <w:rStyle w:val="warningfont"/>
        </w:rPr>
        <w:t>duration</w:t>
      </w:r>
      <w:proofErr w:type="gramEnd"/>
      <w:r w:rsidRPr="00432489">
        <w:rPr>
          <w:rStyle w:val="warningfont"/>
        </w:rPr>
        <w:t xml:space="preserve"> up to 31 days.</w:t>
      </w:r>
    </w:p>
    <w:p w14:paraId="29F5C553" w14:textId="2100E104" w:rsidR="00F13953" w:rsidRPr="00637A32" w:rsidRDefault="00A7077E" w:rsidP="00A7077E">
      <w:pPr>
        <w:pStyle w:val="Bullet"/>
      </w:pPr>
      <w:r w:rsidRPr="00432489">
        <w:rPr>
          <w:rStyle w:val="warningfont"/>
        </w:rPr>
        <w:t xml:space="preserve">The </w:t>
      </w:r>
      <w:r w:rsidRPr="00432489">
        <w:rPr>
          <w:rStyle w:val="warningfont"/>
          <w:b/>
        </w:rPr>
        <w:t>Return</w:t>
      </w:r>
      <w:r w:rsidRPr="00432489">
        <w:rPr>
          <w:rStyle w:val="warningfont"/>
        </w:rPr>
        <w:t xml:space="preserve"> </w:t>
      </w:r>
      <w:r w:rsidRPr="00637A32">
        <w:rPr>
          <w:b/>
        </w:rPr>
        <w:t>Settlement</w:t>
      </w:r>
      <w:r w:rsidRPr="00432489">
        <w:rPr>
          <w:rStyle w:val="warningfont"/>
          <w:b/>
        </w:rPr>
        <w:t xml:space="preserve"> Date (From) </w:t>
      </w:r>
      <w:r w:rsidRPr="00432489">
        <w:rPr>
          <w:rStyle w:val="warningfont"/>
        </w:rPr>
        <w:t>and</w:t>
      </w:r>
      <w:r w:rsidRPr="00432489">
        <w:rPr>
          <w:rStyle w:val="warningfont"/>
          <w:b/>
        </w:rPr>
        <w:t xml:space="preserve"> (To) </w:t>
      </w:r>
      <w:r w:rsidRPr="00432489">
        <w:rPr>
          <w:rStyle w:val="warningfont"/>
        </w:rPr>
        <w:t>dates must be older than 18 months from the current date.</w:t>
      </w:r>
    </w:p>
    <w:p w14:paraId="1C110ACD" w14:textId="140CA7CB" w:rsidR="00924D63" w:rsidRPr="00DA034A" w:rsidRDefault="00131C29" w:rsidP="6C0893AA">
      <w:pPr>
        <w:pStyle w:val="H4PrintableJobAid"/>
      </w:pPr>
      <w:bookmarkStart w:id="89" w:name="_Toc212639931"/>
      <w:r w:rsidRPr="00DA034A">
        <w:lastRenderedPageBreak/>
        <w:t xml:space="preserve">CIRA CSV </w:t>
      </w:r>
      <w:r w:rsidR="00A57804" w:rsidRPr="00DA034A">
        <w:t xml:space="preserve">Historical </w:t>
      </w:r>
      <w:r w:rsidRPr="00DA034A">
        <w:t>Report</w:t>
      </w:r>
      <w:bookmarkEnd w:id="89"/>
    </w:p>
    <w:p w14:paraId="67881FC5" w14:textId="27654050" w:rsidR="00131C29" w:rsidRPr="00DA034A" w:rsidRDefault="00464AA9" w:rsidP="00131C29">
      <w:pPr>
        <w:pStyle w:val="BodyText"/>
      </w:pPr>
      <w:r w:rsidRPr="00DA034A">
        <w:t xml:space="preserve">To view a CIRA CSV </w:t>
      </w:r>
      <w:r w:rsidR="00CB04CB" w:rsidRPr="00DA034A">
        <w:t xml:space="preserve">Historical </w:t>
      </w:r>
      <w:r w:rsidRPr="00DA034A">
        <w:t>report, complete the following steps:</w:t>
      </w:r>
    </w:p>
    <w:p w14:paraId="61AE84B5" w14:textId="76319200" w:rsidR="00432858" w:rsidRPr="00DA034A" w:rsidRDefault="00432858" w:rsidP="00EE4827">
      <w:pPr>
        <w:pStyle w:val="NumberedList"/>
        <w:numPr>
          <w:ilvl w:val="0"/>
          <w:numId w:val="76"/>
        </w:numPr>
      </w:pPr>
      <w:r w:rsidRPr="00DA034A">
        <w:t xml:space="preserve">From the </w:t>
      </w:r>
      <w:r w:rsidRPr="00DA034A">
        <w:rPr>
          <w:b/>
        </w:rPr>
        <w:t>Reports</w:t>
      </w:r>
      <w:r w:rsidRPr="00DA034A">
        <w:t xml:space="preserve"> tab, select </w:t>
      </w:r>
      <w:r w:rsidR="00AE1031" w:rsidRPr="00DA034A">
        <w:rPr>
          <w:b/>
        </w:rPr>
        <w:t>Scheduled</w:t>
      </w:r>
      <w:r w:rsidRPr="00DA034A">
        <w:rPr>
          <w:b/>
        </w:rPr>
        <w:t xml:space="preserve"> Reports.</w:t>
      </w:r>
    </w:p>
    <w:p w14:paraId="71AA9D41" w14:textId="305260EA" w:rsidR="00432858" w:rsidRPr="00DA034A" w:rsidRDefault="00A1471C" w:rsidP="00EE1FDE">
      <w:pPr>
        <w:pStyle w:val="NumberedList"/>
      </w:pPr>
      <w:r w:rsidRPr="00DA034A">
        <w:t>Select</w:t>
      </w:r>
      <w:r w:rsidR="00432858" w:rsidRPr="00DA034A">
        <w:t xml:space="preserve"> </w:t>
      </w:r>
      <w:r w:rsidR="00432858" w:rsidRPr="00DA034A">
        <w:rPr>
          <w:b/>
          <w:bCs/>
        </w:rPr>
        <w:t xml:space="preserve">Generate </w:t>
      </w:r>
      <w:r w:rsidR="00AE1031" w:rsidRPr="00DA034A">
        <w:rPr>
          <w:b/>
          <w:bCs/>
        </w:rPr>
        <w:t>Scheduled</w:t>
      </w:r>
      <w:r w:rsidR="00432858" w:rsidRPr="00DA034A">
        <w:rPr>
          <w:b/>
          <w:bCs/>
        </w:rPr>
        <w:t xml:space="preserve"> Reports</w:t>
      </w:r>
      <w:r w:rsidR="00432858" w:rsidRPr="00DA034A">
        <w:t xml:space="preserve">. </w:t>
      </w:r>
    </w:p>
    <w:p w14:paraId="1652B229" w14:textId="704D1602" w:rsidR="006B3752" w:rsidRDefault="00432858" w:rsidP="00432858">
      <w:pPr>
        <w:pStyle w:val="NumberedList"/>
      </w:pPr>
      <w:r w:rsidRPr="002E4230">
        <w:t xml:space="preserve">Under </w:t>
      </w:r>
      <w:r w:rsidRPr="00A52531">
        <w:rPr>
          <w:b/>
          <w:bCs/>
        </w:rPr>
        <w:t xml:space="preserve">Check Processing </w:t>
      </w:r>
      <w:r w:rsidR="00091D63">
        <w:rPr>
          <w:b/>
          <w:bCs/>
        </w:rPr>
        <w:t xml:space="preserve">Historical </w:t>
      </w:r>
      <w:r w:rsidRPr="00A52531">
        <w:rPr>
          <w:b/>
          <w:bCs/>
        </w:rPr>
        <w:t>Reports</w:t>
      </w:r>
      <w:r>
        <w:t>,</w:t>
      </w:r>
      <w:r w:rsidRPr="002E4230">
        <w:t xml:space="preserve"> select </w:t>
      </w:r>
      <w:r w:rsidRPr="00815996">
        <w:rPr>
          <w:b/>
          <w:bCs/>
        </w:rPr>
        <w:t xml:space="preserve">CIRA CSV </w:t>
      </w:r>
      <w:r w:rsidR="004F47CE" w:rsidRPr="004F47CE">
        <w:rPr>
          <w:b/>
          <w:bCs/>
        </w:rPr>
        <w:t xml:space="preserve">Historical </w:t>
      </w:r>
      <w:r w:rsidRPr="00815996">
        <w:rPr>
          <w:b/>
          <w:bCs/>
        </w:rPr>
        <w:t>Report.</w:t>
      </w:r>
      <w:r w:rsidRPr="002E4230">
        <w:t xml:space="preserve"> The </w:t>
      </w:r>
      <w:r w:rsidRPr="002E4230">
        <w:rPr>
          <w:i/>
        </w:rPr>
        <w:t xml:space="preserve">CIRA CSV </w:t>
      </w:r>
      <w:r w:rsidR="00D65F91">
        <w:rPr>
          <w:rStyle w:val="warningfont"/>
          <w:i/>
        </w:rPr>
        <w:t>Historical</w:t>
      </w:r>
      <w:r w:rsidR="00D65F91" w:rsidRPr="001F75AA">
        <w:rPr>
          <w:rStyle w:val="warningfont"/>
          <w:i/>
        </w:rPr>
        <w:t xml:space="preserve"> </w:t>
      </w:r>
      <w:r w:rsidRPr="002E4230">
        <w:rPr>
          <w:i/>
        </w:rPr>
        <w:t>Report</w:t>
      </w:r>
      <w:r w:rsidRPr="002E4230">
        <w:t xml:space="preserve"> page appears.</w:t>
      </w:r>
    </w:p>
    <w:p w14:paraId="0FFF9A17" w14:textId="77777777" w:rsidR="00B8036E" w:rsidRPr="00E777B1" w:rsidRDefault="00B8036E" w:rsidP="00B8036E">
      <w:pPr>
        <w:pStyle w:val="TipHeader"/>
      </w:pPr>
      <w:r w:rsidRPr="00E777B1">
        <w:rPr>
          <w:noProof/>
        </w:rPr>
        <mc:AlternateContent>
          <mc:Choice Requires="wpg">
            <w:drawing>
              <wp:inline distT="0" distB="0" distL="0" distR="0" wp14:anchorId="4C92A8AE" wp14:editId="315E0A7B">
                <wp:extent cx="6159610" cy="352425"/>
                <wp:effectExtent l="0" t="0" r="12700" b="28575"/>
                <wp:docPr id="1255572912" name="Group 125557291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5557291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8477B2" w14:textId="77777777" w:rsidR="00B8036E" w:rsidRPr="00B46552" w:rsidRDefault="00B8036E" w:rsidP="00B8036E">
                              <w:pPr>
                                <w:pStyle w:val="TipHeaderinBar"/>
                                <w:rPr>
                                  <w:rFonts w:cs="Arial"/>
                                </w:rPr>
                              </w:pPr>
                              <w:r w:rsidRPr="00B46552">
                                <w:rPr>
                                  <w:rFonts w:cs="Arial"/>
                                </w:rPr>
                                <w:t>Application Tip</w:t>
                              </w:r>
                            </w:p>
                            <w:p w14:paraId="6CF0CCF7" w14:textId="77777777" w:rsidR="00B8036E" w:rsidRPr="00E674C2" w:rsidRDefault="00B8036E" w:rsidP="00B8036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55572914" name="Picture 1255572914"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C92A8AE" id="Group 1255572912" o:spid="_x0000_s114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">
                <v:roundrect id="Rounded Rectangle 44" o:spid="_x0000_s114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" fillcolor="#e6e6e6" strokecolor="white [3212]" strokeweight="1pt">
                  <v:stroke joinstyle="miter"/>
                  <v:textbox inset="28.8pt">
                    <w:txbxContent>
                      <w:p w14:paraId="588477B2" w14:textId="77777777" w:rsidR="00B8036E" w:rsidRPr="00B46552" w:rsidRDefault="00B8036E" w:rsidP="00B8036E">
                        <w:pPr>
                          <w:pStyle w:val="TipHeaderinBar"/>
                          <w:rPr>
                            <w:rFonts w:cs="Arial"/>
                          </w:rPr>
                        </w:pPr>
                        <w:r w:rsidRPr="00B46552">
                          <w:rPr>
                            <w:rFonts w:cs="Arial"/>
                          </w:rPr>
                          <w:t>Application Tip</w:t>
                        </w:r>
                      </w:p>
                      <w:p w14:paraId="6CF0CCF7" w14:textId="77777777" w:rsidR="00B8036E" w:rsidRPr="00E674C2" w:rsidRDefault="00B8036E" w:rsidP="00B8036E">
                        <w:pPr>
                          <w:pStyle w:val="TipHeaderinBar"/>
                        </w:pPr>
                      </w:p>
                    </w:txbxContent>
                  </v:textbox>
                </v:roundrect>
                <v:shape id="Picture 1255572914" o:spid="_x0000_s114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">
                  <v:imagedata r:id="rId23" o:title="Application Tip Icon"/>
                </v:shape>
                <w10:anchorlock/>
              </v:group>
            </w:pict>
          </mc:Fallback>
        </mc:AlternateContent>
      </w:r>
    </w:p>
    <w:p w14:paraId="03B88C37" w14:textId="6D14E272" w:rsidR="00B8036E" w:rsidRPr="00750F61" w:rsidRDefault="00E93D32" w:rsidP="00E93D32">
      <w:pPr>
        <w:pStyle w:val="TipText"/>
      </w:pPr>
      <w:r w:rsidRPr="001F75AA">
        <w:t xml:space="preserve">The </w:t>
      </w:r>
      <w:r w:rsidRPr="00C90002">
        <w:rPr>
          <w:i/>
          <w:iCs/>
        </w:rPr>
        <w:t xml:space="preserve">CIRA CSV </w:t>
      </w:r>
      <w:r w:rsidR="00D65F91" w:rsidRPr="00C90002">
        <w:rPr>
          <w:rStyle w:val="warningfont"/>
          <w:i/>
          <w:iCs/>
        </w:rPr>
        <w:t xml:space="preserve">Historical </w:t>
      </w:r>
      <w:r w:rsidR="00271476" w:rsidRPr="00C90002">
        <w:rPr>
          <w:i/>
          <w:iCs/>
        </w:rPr>
        <w:t>R</w:t>
      </w:r>
      <w:r w:rsidRPr="00C90002">
        <w:rPr>
          <w:i/>
          <w:iCs/>
        </w:rPr>
        <w:t>eport</w:t>
      </w:r>
      <w:r w:rsidRPr="001F75AA">
        <w:t xml:space="preserve"> is generated asynchronously (not occurring at the same time) allowing you to continue using the OTCnet application. Depending on the volume of data queried it can take between 5 and 20 minutes to generate the report.</w:t>
      </w:r>
    </w:p>
    <w:p w14:paraId="59E7BD0C" w14:textId="77777777" w:rsidR="00B8036E" w:rsidRDefault="00B8036E" w:rsidP="00B8036E">
      <w:pPr>
        <w:pStyle w:val="TipClosingBar"/>
      </w:pPr>
    </w:p>
    <w:p w14:paraId="784BFCDD" w14:textId="77777777" w:rsidR="00955B7D" w:rsidRPr="00A81772" w:rsidRDefault="00955B7D" w:rsidP="00955B7D">
      <w:pPr>
        <w:pStyle w:val="NumberedList"/>
      </w:pPr>
      <w:r w:rsidRPr="00A81772">
        <w:t>Enter the search criteria for the report you would like to view.</w:t>
      </w:r>
    </w:p>
    <w:p w14:paraId="64C793E7" w14:textId="77777777" w:rsidR="00721F0A" w:rsidRPr="00721F0A" w:rsidRDefault="009500CF" w:rsidP="00857316">
      <w:pPr>
        <w:pStyle w:val="ListParagraph"/>
        <w:numPr>
          <w:ilvl w:val="0"/>
          <w:numId w:val="75"/>
        </w:numPr>
        <w:autoSpaceDE/>
        <w:autoSpaceDN/>
        <w:adjustRightInd/>
        <w:contextualSpacing w:val="0"/>
      </w:pPr>
      <w:r w:rsidRPr="00A81772">
        <w:t xml:space="preserve">Select an </w:t>
      </w:r>
      <w:r w:rsidRPr="00A81772">
        <w:rPr>
          <w:b/>
        </w:rPr>
        <w:t>OTC Endpoint</w:t>
      </w:r>
      <w:r w:rsidRPr="00A81772">
        <w:t xml:space="preserve">, </w:t>
      </w:r>
      <w:r w:rsidRPr="00A81772">
        <w:rPr>
          <w:i/>
        </w:rPr>
        <w:t>required</w:t>
      </w:r>
    </w:p>
    <w:p w14:paraId="40BCD418" w14:textId="06DCEEF3" w:rsidR="00B8036E" w:rsidRDefault="0039161D" w:rsidP="00857316">
      <w:pPr>
        <w:pStyle w:val="ListParagraph"/>
        <w:numPr>
          <w:ilvl w:val="0"/>
          <w:numId w:val="75"/>
        </w:numPr>
        <w:autoSpaceDE/>
        <w:autoSpaceDN/>
        <w:adjustRightInd/>
        <w:contextualSpacing w:val="0"/>
      </w:pPr>
      <w:r w:rsidRPr="00A81772">
        <w:t xml:space="preserve">Check/uncheck the </w:t>
      </w:r>
      <w:r w:rsidRPr="00721F0A">
        <w:rPr>
          <w:b/>
        </w:rPr>
        <w:t>Include Subordinates</w:t>
      </w:r>
      <w:r w:rsidRPr="00A81772">
        <w:t xml:space="preserve"> check box</w:t>
      </w:r>
    </w:p>
    <w:p w14:paraId="27217C67" w14:textId="77777777" w:rsidR="00B8036E" w:rsidRPr="00E777B1" w:rsidRDefault="00B8036E" w:rsidP="00B8036E">
      <w:pPr>
        <w:pStyle w:val="TipHeader"/>
      </w:pPr>
      <w:r w:rsidRPr="00E777B1">
        <w:rPr>
          <w:noProof/>
        </w:rPr>
        <mc:AlternateContent>
          <mc:Choice Requires="wpg">
            <w:drawing>
              <wp:inline distT="0" distB="0" distL="0" distR="0" wp14:anchorId="1DC21E19" wp14:editId="3B095842">
                <wp:extent cx="6159610" cy="352425"/>
                <wp:effectExtent l="0" t="0" r="12700" b="28575"/>
                <wp:docPr id="1255572918" name="Group 125557291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5557291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FFCF34" w14:textId="14E6B752" w:rsidR="00B8036E" w:rsidRPr="00B46552" w:rsidRDefault="00B8036E" w:rsidP="00B8036E">
                              <w:pPr>
                                <w:pStyle w:val="TipHeaderinBar"/>
                                <w:rPr>
                                  <w:rFonts w:cs="Arial"/>
                                </w:rPr>
                              </w:pPr>
                              <w:r w:rsidRPr="00B46552">
                                <w:rPr>
                                  <w:rFonts w:cs="Arial"/>
                                </w:rPr>
                                <w:t>Application Tip</w:t>
                              </w:r>
                              <w:r w:rsidR="00721F0A">
                                <w:rPr>
                                  <w:rFonts w:cs="Arial"/>
                                </w:rPr>
                                <w:t>s</w:t>
                              </w:r>
                            </w:p>
                            <w:p w14:paraId="1FBD0A15" w14:textId="77777777" w:rsidR="00B8036E" w:rsidRPr="00E674C2" w:rsidRDefault="00B8036E" w:rsidP="00B8036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55572920" name="Picture 1255572920"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DC21E19" id="Group 1255572918" o:spid="_x0000_s114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">
                <v:roundrect id="Rounded Rectangle 44" o:spid="_x0000_s114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" fillcolor="#e6e6e6" strokecolor="white [3212]" strokeweight="1pt">
                  <v:stroke joinstyle="miter"/>
                  <v:textbox inset="28.8pt">
                    <w:txbxContent>
                      <w:p w14:paraId="7BFFCF34" w14:textId="14E6B752" w:rsidR="00B8036E" w:rsidRPr="00B46552" w:rsidRDefault="00B8036E" w:rsidP="00B8036E">
                        <w:pPr>
                          <w:pStyle w:val="TipHeaderinBar"/>
                          <w:rPr>
                            <w:rFonts w:cs="Arial"/>
                          </w:rPr>
                        </w:pPr>
                        <w:r w:rsidRPr="00B46552">
                          <w:rPr>
                            <w:rFonts w:cs="Arial"/>
                          </w:rPr>
                          <w:t>Application Tip</w:t>
                        </w:r>
                        <w:r w:rsidR="00721F0A">
                          <w:rPr>
                            <w:rFonts w:cs="Arial"/>
                          </w:rPr>
                          <w:t>s</w:t>
                        </w:r>
                      </w:p>
                      <w:p w14:paraId="1FBD0A15" w14:textId="77777777" w:rsidR="00B8036E" w:rsidRPr="00E674C2" w:rsidRDefault="00B8036E" w:rsidP="00B8036E">
                        <w:pPr>
                          <w:pStyle w:val="TipHeaderinBar"/>
                        </w:pPr>
                      </w:p>
                    </w:txbxContent>
                  </v:textbox>
                </v:roundrect>
                <v:shape id="Picture 1255572920" o:spid="_x0000_s114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">
                  <v:imagedata r:id="rId23" o:title="Application Tip Icon"/>
                </v:shape>
                <w10:anchorlock/>
              </v:group>
            </w:pict>
          </mc:Fallback>
        </mc:AlternateContent>
      </w:r>
    </w:p>
    <w:p w14:paraId="4370B240" w14:textId="06FC7667" w:rsidR="00721F0A" w:rsidRDefault="00721F0A" w:rsidP="00721F0A">
      <w:pPr>
        <w:pStyle w:val="TipBullet"/>
        <w:rPr>
          <w:rStyle w:val="warningfont"/>
        </w:rPr>
      </w:pPr>
      <w:r w:rsidRPr="001F75AA">
        <w:t xml:space="preserve">If you do not know the full name of </w:t>
      </w:r>
      <w:r>
        <w:t xml:space="preserve">the </w:t>
      </w:r>
      <w:r w:rsidRPr="001F75AA">
        <w:t xml:space="preserve">OTC Endpoint, enter a partial name search (as few as one letter) in the </w:t>
      </w:r>
      <w:r w:rsidRPr="00A81772">
        <w:rPr>
          <w:b/>
        </w:rPr>
        <w:t>Starts with</w:t>
      </w:r>
      <w:r w:rsidRPr="001F75AA">
        <w:t xml:space="preserve"> text </w:t>
      </w:r>
      <w:r w:rsidRPr="0088768A">
        <w:t>box</w:t>
      </w:r>
      <w:r w:rsidRPr="001F75AA">
        <w:t xml:space="preserve"> and </w:t>
      </w:r>
      <w:r w:rsidR="00A1471C">
        <w:t>select</w:t>
      </w:r>
      <w:r w:rsidRPr="001F75AA">
        <w:t xml:space="preserve"> the </w:t>
      </w:r>
      <w:r w:rsidRPr="00A81772">
        <w:rPr>
          <w:b/>
        </w:rPr>
        <w:t xml:space="preserve">Select </w:t>
      </w:r>
      <w:proofErr w:type="gramStart"/>
      <w:r w:rsidRPr="00A81772">
        <w:rPr>
          <w:b/>
        </w:rPr>
        <w:t>From</w:t>
      </w:r>
      <w:proofErr w:type="gramEnd"/>
      <w:r w:rsidRPr="00A81772">
        <w:rPr>
          <w:b/>
        </w:rPr>
        <w:t xml:space="preserve"> List</w:t>
      </w:r>
      <w:r w:rsidRPr="001F75AA">
        <w:t xml:space="preserve"> icon (magnifying glass). The configured OTC Endpoints appear according to the user’s access. </w:t>
      </w:r>
      <w:r w:rsidR="00A1471C">
        <w:t>Select</w:t>
      </w:r>
      <w:r w:rsidRPr="001F75AA">
        <w:t xml:space="preserve"> the appropriate OTC Endpoint radio button.</w:t>
      </w:r>
    </w:p>
    <w:p w14:paraId="1CC779A0" w14:textId="18926671" w:rsidR="00B8036E" w:rsidRPr="00225A5C" w:rsidRDefault="00225A5C" w:rsidP="00721F0A">
      <w:pPr>
        <w:pStyle w:val="TipBullet"/>
      </w:pPr>
      <w:r w:rsidRPr="00225A5C">
        <w:rPr>
          <w:rStyle w:val="warningfont"/>
        </w:rPr>
        <w:t xml:space="preserve">By default, the </w:t>
      </w:r>
      <w:r w:rsidRPr="00225A5C">
        <w:rPr>
          <w:rStyle w:val="warningfont"/>
          <w:b/>
          <w:bCs/>
        </w:rPr>
        <w:t>Include Subordinates</w:t>
      </w:r>
      <w:r w:rsidRPr="00225A5C">
        <w:rPr>
          <w:rStyle w:val="warningfont"/>
        </w:rPr>
        <w:t xml:space="preserve"> check box is checked. Add a check mark to generate a report that contains dat</w:t>
      </w:r>
      <w:r w:rsidRPr="00225A5C">
        <w:t>a for the subordinate OTC Endpoints. Remove the check mark to generate a report that contains data only for the selected OTC Endpoint.</w:t>
      </w:r>
    </w:p>
    <w:p w14:paraId="2B91B436" w14:textId="77777777" w:rsidR="00B8036E" w:rsidRDefault="00B8036E" w:rsidP="00B8036E">
      <w:pPr>
        <w:pStyle w:val="TipClosingBar"/>
      </w:pPr>
    </w:p>
    <w:p w14:paraId="5CE68F05" w14:textId="77777777" w:rsidR="008474DF" w:rsidRPr="000E5075" w:rsidRDefault="008474DF" w:rsidP="008474DF">
      <w:pPr>
        <w:pStyle w:val="NumberedList"/>
        <w:rPr>
          <w:sz w:val="20"/>
        </w:rPr>
      </w:pPr>
      <w:r>
        <w:t>To search for a transaction:</w:t>
      </w:r>
    </w:p>
    <w:p w14:paraId="734DCA12" w14:textId="121989A1" w:rsidR="00B8036E" w:rsidRDefault="00292BDF" w:rsidP="00721F0A">
      <w:pPr>
        <w:pStyle w:val="NumberedList"/>
        <w:numPr>
          <w:ilvl w:val="1"/>
          <w:numId w:val="2"/>
        </w:numPr>
      </w:pPr>
      <w:r>
        <w:t>U</w:t>
      </w:r>
      <w:r w:rsidRPr="00A81772">
        <w:t xml:space="preserve">sing the </w:t>
      </w:r>
      <w:r w:rsidRPr="00B80CB9">
        <w:rPr>
          <w:b/>
        </w:rPr>
        <w:t xml:space="preserve">CIRA CSV </w:t>
      </w:r>
      <w:r w:rsidR="00D65F91" w:rsidRPr="00D65F91">
        <w:rPr>
          <w:b/>
        </w:rPr>
        <w:t xml:space="preserve">Historical </w:t>
      </w:r>
      <w:r w:rsidRPr="00B80CB9">
        <w:rPr>
          <w:b/>
        </w:rPr>
        <w:t>Report</w:t>
      </w:r>
      <w:r w:rsidRPr="00A81772">
        <w:t xml:space="preserve"> search criteria, </w:t>
      </w:r>
      <w:r>
        <w:t>complete the following steps</w:t>
      </w:r>
      <w:r w:rsidRPr="00A81772">
        <w:t>:</w:t>
      </w:r>
    </w:p>
    <w:p w14:paraId="73C45A8C" w14:textId="49042D7A" w:rsidR="003D51CA" w:rsidRPr="00B80CB9" w:rsidRDefault="003D51CA" w:rsidP="003D51CA">
      <w:pPr>
        <w:ind w:left="1080"/>
      </w:pPr>
      <w:r w:rsidRPr="00B80CB9">
        <w:t xml:space="preserve">Under </w:t>
      </w:r>
      <w:r w:rsidRPr="00B80CB9">
        <w:rPr>
          <w:b/>
        </w:rPr>
        <w:t xml:space="preserve">CIRA CSV </w:t>
      </w:r>
      <w:r w:rsidR="00A57804" w:rsidRPr="00A57804">
        <w:rPr>
          <w:b/>
        </w:rPr>
        <w:t xml:space="preserve">Historical </w:t>
      </w:r>
      <w:r w:rsidRPr="00B80CB9">
        <w:rPr>
          <w:b/>
        </w:rPr>
        <w:t>Report</w:t>
      </w:r>
      <w:r w:rsidRPr="00B80CB9">
        <w:t>,</w:t>
      </w:r>
    </w:p>
    <w:p w14:paraId="4ED2AF75" w14:textId="77777777" w:rsidR="003D51CA" w:rsidRPr="00B80CB9" w:rsidRDefault="003D51CA" w:rsidP="00EE4827">
      <w:pPr>
        <w:pStyle w:val="ListParagraph"/>
        <w:numPr>
          <w:ilvl w:val="0"/>
          <w:numId w:val="77"/>
        </w:numPr>
        <w:autoSpaceDE/>
        <w:autoSpaceDN/>
        <w:adjustRightInd/>
        <w:contextualSpacing w:val="0"/>
        <w:rPr>
          <w:b/>
        </w:rPr>
      </w:pPr>
      <w:r w:rsidRPr="00B80CB9">
        <w:t xml:space="preserve">Select a </w:t>
      </w:r>
      <w:r w:rsidRPr="00B80CB9">
        <w:rPr>
          <w:b/>
        </w:rPr>
        <w:t>Form Name</w:t>
      </w:r>
    </w:p>
    <w:p w14:paraId="2F0A3967" w14:textId="5266B01B" w:rsidR="00B8036E" w:rsidRDefault="003D51CA" w:rsidP="00EE4827">
      <w:pPr>
        <w:pStyle w:val="ListParagraph"/>
        <w:numPr>
          <w:ilvl w:val="0"/>
          <w:numId w:val="77"/>
        </w:numPr>
        <w:autoSpaceDE/>
        <w:autoSpaceDN/>
        <w:adjustRightInd/>
        <w:contextualSpacing w:val="0"/>
      </w:pPr>
      <w:r w:rsidRPr="00B80CB9">
        <w:t xml:space="preserve">Select a </w:t>
      </w:r>
      <w:r w:rsidRPr="00B80CB9">
        <w:rPr>
          <w:b/>
        </w:rPr>
        <w:t>Deploy Date</w:t>
      </w:r>
    </w:p>
    <w:p w14:paraId="3648DE30" w14:textId="77777777" w:rsidR="00B8036E" w:rsidRPr="00E777B1" w:rsidRDefault="00B8036E" w:rsidP="00B8036E">
      <w:pPr>
        <w:pStyle w:val="TipHeader"/>
      </w:pPr>
      <w:r w:rsidRPr="00E777B1">
        <w:rPr>
          <w:noProof/>
        </w:rPr>
        <w:lastRenderedPageBreak/>
        <mc:AlternateContent>
          <mc:Choice Requires="wpg">
            <w:drawing>
              <wp:inline distT="0" distB="0" distL="0" distR="0" wp14:anchorId="418BF426" wp14:editId="31223A96">
                <wp:extent cx="6159610" cy="352425"/>
                <wp:effectExtent l="0" t="0" r="12700" b="28575"/>
                <wp:docPr id="1255572924" name="Group 125557292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5557292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165CE8" w14:textId="18AC5068" w:rsidR="00B8036E" w:rsidRPr="00B46552" w:rsidRDefault="00B8036E" w:rsidP="00B8036E">
                              <w:pPr>
                                <w:pStyle w:val="TipHeaderinBar"/>
                                <w:rPr>
                                  <w:rFonts w:cs="Arial"/>
                                </w:rPr>
                              </w:pPr>
                              <w:r w:rsidRPr="00B46552">
                                <w:rPr>
                                  <w:rFonts w:cs="Arial"/>
                                </w:rPr>
                                <w:t>Application Tip</w:t>
                              </w:r>
                              <w:r w:rsidR="00544B97">
                                <w:rPr>
                                  <w:rFonts w:cs="Arial"/>
                                </w:rPr>
                                <w:t>s</w:t>
                              </w:r>
                            </w:p>
                            <w:p w14:paraId="19F724B9" w14:textId="77777777" w:rsidR="00B8036E" w:rsidRPr="00E674C2" w:rsidRDefault="00B8036E" w:rsidP="00B8036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55572926" name="Picture 1255572926"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18BF426" id="Group 1255572924" o:spid="_x0000_s114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fZH/2AwAAsA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">
                <v:roundrect id="Rounded Rectangle 44" o:spid="_x0000_s114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" fillcolor="#e6e6e6" strokecolor="white [3212]" strokeweight="1pt">
                  <v:stroke joinstyle="miter"/>
                  <v:textbox inset="28.8pt">
                    <w:txbxContent>
                      <w:p w14:paraId="69165CE8" w14:textId="18AC5068" w:rsidR="00B8036E" w:rsidRPr="00B46552" w:rsidRDefault="00B8036E" w:rsidP="00B8036E">
                        <w:pPr>
                          <w:pStyle w:val="TipHeaderinBar"/>
                          <w:rPr>
                            <w:rFonts w:cs="Arial"/>
                          </w:rPr>
                        </w:pPr>
                        <w:r w:rsidRPr="00B46552">
                          <w:rPr>
                            <w:rFonts w:cs="Arial"/>
                          </w:rPr>
                          <w:t>Application Tip</w:t>
                        </w:r>
                        <w:r w:rsidR="00544B97">
                          <w:rPr>
                            <w:rFonts w:cs="Arial"/>
                          </w:rPr>
                          <w:t>s</w:t>
                        </w:r>
                      </w:p>
                      <w:p w14:paraId="19F724B9" w14:textId="77777777" w:rsidR="00B8036E" w:rsidRPr="00E674C2" w:rsidRDefault="00B8036E" w:rsidP="00B8036E">
                        <w:pPr>
                          <w:pStyle w:val="TipHeaderinBar"/>
                        </w:pPr>
                      </w:p>
                    </w:txbxContent>
                  </v:textbox>
                </v:roundrect>
                <v:shape id="Picture 1255572926" o:spid="_x0000_s114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">
                  <v:imagedata r:id="rId23" o:title="Application Tip Icon"/>
                </v:shape>
                <w10:anchorlock/>
              </v:group>
            </w:pict>
          </mc:Fallback>
        </mc:AlternateContent>
      </w:r>
    </w:p>
    <w:p w14:paraId="399C007E" w14:textId="36DE9E23" w:rsidR="00721F0A" w:rsidRDefault="00721F0A" w:rsidP="00721F0A">
      <w:pPr>
        <w:pStyle w:val="TipBullet"/>
      </w:pPr>
      <w:r w:rsidRPr="005D7795">
        <w:rPr>
          <w:rStyle w:val="warningfont"/>
        </w:rPr>
        <w:t xml:space="preserve">By default, the </w:t>
      </w:r>
      <w:r w:rsidRPr="005D7795">
        <w:rPr>
          <w:rStyle w:val="warningfont"/>
          <w:b/>
          <w:bCs/>
        </w:rPr>
        <w:t xml:space="preserve">CIRA CSV </w:t>
      </w:r>
      <w:r w:rsidR="00D65F91" w:rsidRPr="006C1C02">
        <w:rPr>
          <w:rStyle w:val="warningfont"/>
          <w:b/>
          <w:bCs/>
        </w:rPr>
        <w:t xml:space="preserve">Historical </w:t>
      </w:r>
      <w:r w:rsidRPr="005D7795">
        <w:rPr>
          <w:rStyle w:val="warningfont"/>
          <w:b/>
          <w:bCs/>
        </w:rPr>
        <w:t>Report</w:t>
      </w:r>
      <w:r w:rsidRPr="005D7795">
        <w:rPr>
          <w:rStyle w:val="warningfont"/>
        </w:rPr>
        <w:t xml:space="preserve"> screen is expanded</w:t>
      </w:r>
      <w:r w:rsidRPr="005D7795">
        <w:t xml:space="preserve">. If the </w:t>
      </w:r>
      <w:r w:rsidRPr="005D7795">
        <w:rPr>
          <w:rStyle w:val="warningfont"/>
          <w:b/>
          <w:bCs/>
        </w:rPr>
        <w:t xml:space="preserve">CIRA CSV </w:t>
      </w:r>
      <w:r w:rsidR="006C1C02" w:rsidRPr="006C1C02">
        <w:rPr>
          <w:rStyle w:val="warningfont"/>
          <w:b/>
          <w:bCs/>
        </w:rPr>
        <w:t xml:space="preserve">Historical </w:t>
      </w:r>
      <w:r w:rsidRPr="005D7795">
        <w:rPr>
          <w:rStyle w:val="warningfont"/>
          <w:b/>
          <w:bCs/>
        </w:rPr>
        <w:t xml:space="preserve">Report - ACR </w:t>
      </w:r>
      <w:r w:rsidRPr="005D7795">
        <w:t xml:space="preserve">screen is expanded, the CIRA CSV </w:t>
      </w:r>
      <w:r w:rsidR="006C1C02" w:rsidRPr="006C1C02">
        <w:t xml:space="preserve">Historical </w:t>
      </w:r>
      <w:r w:rsidRPr="005D7795">
        <w:t xml:space="preserve">Report screen </w:t>
      </w:r>
      <w:proofErr w:type="gramStart"/>
      <w:r w:rsidRPr="005D7795">
        <w:t>is collapsed</w:t>
      </w:r>
      <w:proofErr w:type="gramEnd"/>
      <w:r w:rsidRPr="005D7795">
        <w:t>.</w:t>
      </w:r>
    </w:p>
    <w:p w14:paraId="785FDF7D" w14:textId="31984501" w:rsidR="00B8036E" w:rsidRDefault="00544B97" w:rsidP="00B8036E">
      <w:pPr>
        <w:pStyle w:val="TipBullet"/>
      </w:pPr>
      <w:r w:rsidRPr="00B80CB9">
        <w:t xml:space="preserve">The </w:t>
      </w:r>
      <w:r w:rsidRPr="00B80CB9">
        <w:rPr>
          <w:b/>
        </w:rPr>
        <w:t>Form Name</w:t>
      </w:r>
      <w:r w:rsidRPr="00B80CB9">
        <w:t xml:space="preserve"> is the name/list of available forms available for the selected OTC Endpoint. The </w:t>
      </w:r>
      <w:r w:rsidRPr="00B80CB9">
        <w:rPr>
          <w:b/>
        </w:rPr>
        <w:t>Deploy Date</w:t>
      </w:r>
      <w:r w:rsidRPr="00B80CB9">
        <w:t xml:space="preserve"> is the date, time and version number of the selected form.</w:t>
      </w:r>
    </w:p>
    <w:p w14:paraId="3FEB8897" w14:textId="6AD87FB0" w:rsidR="00544B97" w:rsidRPr="00C31341" w:rsidRDefault="00C31341" w:rsidP="00C31341">
      <w:pPr>
        <w:pStyle w:val="TipBullet"/>
      </w:pPr>
      <w:r w:rsidRPr="00C31341">
        <w:rPr>
          <w:rStyle w:val="warningfont"/>
        </w:rPr>
        <w:t xml:space="preserve">By default, the most recent </w:t>
      </w:r>
      <w:r w:rsidRPr="00C31341">
        <w:rPr>
          <w:rStyle w:val="warningfont"/>
          <w:b/>
          <w:bCs/>
        </w:rPr>
        <w:t>Deploy Date</w:t>
      </w:r>
      <w:r w:rsidRPr="00C31341">
        <w:rPr>
          <w:rStyle w:val="warningfont"/>
        </w:rPr>
        <w:t xml:space="preserve"> and </w:t>
      </w:r>
      <w:r w:rsidRPr="00C31341">
        <w:rPr>
          <w:rStyle w:val="warningfont"/>
          <w:b/>
          <w:bCs/>
        </w:rPr>
        <w:t>Form Version</w:t>
      </w:r>
      <w:r w:rsidRPr="00C31341">
        <w:rPr>
          <w:rStyle w:val="warningfont"/>
        </w:rPr>
        <w:t xml:space="preserve"> will populate the Deploy </w:t>
      </w:r>
      <w:r w:rsidRPr="00C31341">
        <w:rPr>
          <w:rStyle w:val="warningfont"/>
          <w:b/>
          <w:bCs/>
        </w:rPr>
        <w:t>Dat</w:t>
      </w:r>
      <w:r>
        <w:rPr>
          <w:rStyle w:val="warningfont"/>
          <w:b/>
          <w:bCs/>
        </w:rPr>
        <w:t>e</w:t>
      </w:r>
      <w:r w:rsidRPr="00C31341">
        <w:rPr>
          <w:rStyle w:val="warningfont"/>
        </w:rPr>
        <w:t xml:space="preserve"> field, once the </w:t>
      </w:r>
      <w:r w:rsidRPr="00C31341">
        <w:rPr>
          <w:rStyle w:val="warningfont"/>
          <w:b/>
          <w:bCs/>
        </w:rPr>
        <w:t>Form Name</w:t>
      </w:r>
      <w:r w:rsidRPr="00C31341">
        <w:rPr>
          <w:rStyle w:val="warningfont"/>
        </w:rPr>
        <w:t xml:space="preserve"> is selected.</w:t>
      </w:r>
    </w:p>
    <w:p w14:paraId="110DAC1C" w14:textId="77777777" w:rsidR="00B8036E" w:rsidRDefault="00B8036E" w:rsidP="00B8036E">
      <w:pPr>
        <w:pStyle w:val="TipClosingBar"/>
      </w:pPr>
    </w:p>
    <w:p w14:paraId="64606FED" w14:textId="77777777" w:rsidR="0031433E" w:rsidRPr="00B80CB9" w:rsidRDefault="0031433E" w:rsidP="0031433E">
      <w:pPr>
        <w:ind w:left="1080"/>
      </w:pPr>
      <w:r w:rsidRPr="00B80CB9">
        <w:t xml:space="preserve">Under </w:t>
      </w:r>
      <w:r w:rsidRPr="00B80CB9">
        <w:rPr>
          <w:b/>
        </w:rPr>
        <w:t>User Defined Fields</w:t>
      </w:r>
      <w:r w:rsidRPr="00B80CB9">
        <w:t>,</w:t>
      </w:r>
    </w:p>
    <w:p w14:paraId="62B2B129" w14:textId="77777777" w:rsidR="0031433E" w:rsidRPr="00B80CB9" w:rsidRDefault="0031433E" w:rsidP="00EE4827">
      <w:pPr>
        <w:pStyle w:val="ListParagraph"/>
        <w:numPr>
          <w:ilvl w:val="0"/>
          <w:numId w:val="78"/>
        </w:numPr>
        <w:autoSpaceDE/>
        <w:autoSpaceDN/>
        <w:adjustRightInd/>
        <w:contextualSpacing w:val="0"/>
      </w:pPr>
      <w:r w:rsidRPr="00B80CB9">
        <w:t xml:space="preserve">Enter </w:t>
      </w:r>
      <w:r w:rsidRPr="00B80CB9">
        <w:rPr>
          <w:b/>
        </w:rPr>
        <w:t>User Defined Field 1</w:t>
      </w:r>
    </w:p>
    <w:p w14:paraId="7C435878" w14:textId="77777777" w:rsidR="0031433E" w:rsidRPr="00B80CB9" w:rsidRDefault="0031433E" w:rsidP="00EE4827">
      <w:pPr>
        <w:pStyle w:val="ListParagraph"/>
        <w:numPr>
          <w:ilvl w:val="0"/>
          <w:numId w:val="78"/>
        </w:numPr>
        <w:autoSpaceDE/>
        <w:autoSpaceDN/>
        <w:adjustRightInd/>
        <w:contextualSpacing w:val="0"/>
        <w:rPr>
          <w:b/>
        </w:rPr>
      </w:pPr>
      <w:r w:rsidRPr="00B80CB9">
        <w:t xml:space="preserve">Enter </w:t>
      </w:r>
      <w:r w:rsidRPr="00B80CB9">
        <w:rPr>
          <w:b/>
        </w:rPr>
        <w:t>User Defined Field 2</w:t>
      </w:r>
    </w:p>
    <w:p w14:paraId="3EA5E6FC" w14:textId="77777777" w:rsidR="0031433E" w:rsidRPr="00B80CB9" w:rsidRDefault="0031433E" w:rsidP="00EE4827">
      <w:pPr>
        <w:pStyle w:val="ListParagraph"/>
        <w:numPr>
          <w:ilvl w:val="0"/>
          <w:numId w:val="78"/>
        </w:numPr>
        <w:autoSpaceDE/>
        <w:autoSpaceDN/>
        <w:adjustRightInd/>
        <w:contextualSpacing w:val="0"/>
      </w:pPr>
      <w:r w:rsidRPr="00B80CB9">
        <w:t xml:space="preserve">Enter </w:t>
      </w:r>
      <w:r w:rsidRPr="00B80CB9">
        <w:rPr>
          <w:b/>
        </w:rPr>
        <w:t>User Defined Field 3</w:t>
      </w:r>
    </w:p>
    <w:p w14:paraId="118D6C76" w14:textId="77777777" w:rsidR="00721F0A" w:rsidRPr="00721F0A" w:rsidRDefault="0031433E" w:rsidP="00721F0A">
      <w:pPr>
        <w:pStyle w:val="ListParagraph"/>
        <w:numPr>
          <w:ilvl w:val="0"/>
          <w:numId w:val="78"/>
        </w:numPr>
        <w:autoSpaceDE/>
        <w:autoSpaceDN/>
        <w:adjustRightInd/>
        <w:contextualSpacing w:val="0"/>
        <w:rPr>
          <w:sz w:val="24"/>
        </w:rPr>
      </w:pPr>
      <w:r w:rsidRPr="00B80CB9">
        <w:t xml:space="preserve">Enter </w:t>
      </w:r>
      <w:r w:rsidRPr="00B80CB9">
        <w:rPr>
          <w:b/>
        </w:rPr>
        <w:t>User Defined Field 4</w:t>
      </w:r>
    </w:p>
    <w:p w14:paraId="2D557932" w14:textId="77777777" w:rsidR="00721F0A" w:rsidRPr="00721F0A" w:rsidRDefault="006C7FBD" w:rsidP="00721F0A">
      <w:pPr>
        <w:pStyle w:val="ListParagraph"/>
        <w:numPr>
          <w:ilvl w:val="0"/>
          <w:numId w:val="78"/>
        </w:numPr>
        <w:autoSpaceDE/>
        <w:autoSpaceDN/>
        <w:adjustRightInd/>
        <w:contextualSpacing w:val="0"/>
        <w:rPr>
          <w:sz w:val="24"/>
        </w:rPr>
      </w:pPr>
      <w:r w:rsidRPr="00B80CB9">
        <w:t xml:space="preserve">Enter the </w:t>
      </w:r>
      <w:r w:rsidRPr="00721F0A">
        <w:rPr>
          <w:b/>
        </w:rPr>
        <w:t>Account number</w:t>
      </w:r>
    </w:p>
    <w:p w14:paraId="005303A5" w14:textId="77777777" w:rsidR="00721F0A" w:rsidRPr="00721F0A" w:rsidRDefault="006C7FBD" w:rsidP="00721F0A">
      <w:pPr>
        <w:pStyle w:val="ListParagraph"/>
        <w:numPr>
          <w:ilvl w:val="0"/>
          <w:numId w:val="78"/>
        </w:numPr>
        <w:autoSpaceDE/>
        <w:autoSpaceDN/>
        <w:adjustRightInd/>
        <w:contextualSpacing w:val="0"/>
        <w:rPr>
          <w:sz w:val="24"/>
        </w:rPr>
      </w:pPr>
      <w:r w:rsidRPr="00B80CB9">
        <w:t xml:space="preserve">Enter the </w:t>
      </w:r>
      <w:r w:rsidRPr="00721F0A">
        <w:rPr>
          <w:b/>
        </w:rPr>
        <w:t>Bank Routing Number</w:t>
      </w:r>
    </w:p>
    <w:p w14:paraId="78BD0583" w14:textId="77777777" w:rsidR="00721F0A" w:rsidRPr="00721F0A" w:rsidRDefault="006C7FBD" w:rsidP="00721F0A">
      <w:pPr>
        <w:pStyle w:val="ListParagraph"/>
        <w:numPr>
          <w:ilvl w:val="0"/>
          <w:numId w:val="78"/>
        </w:numPr>
        <w:autoSpaceDE/>
        <w:autoSpaceDN/>
        <w:adjustRightInd/>
        <w:contextualSpacing w:val="0"/>
        <w:rPr>
          <w:sz w:val="24"/>
        </w:rPr>
      </w:pPr>
      <w:r w:rsidRPr="00B80CB9">
        <w:t xml:space="preserve">Enter the </w:t>
      </w:r>
      <w:r w:rsidRPr="00721F0A">
        <w:rPr>
          <w:b/>
        </w:rPr>
        <w:t>IRN (Individual Record Number)</w:t>
      </w:r>
    </w:p>
    <w:p w14:paraId="0F609617" w14:textId="49FC8D14" w:rsidR="006C7FBD" w:rsidRPr="00721F0A" w:rsidRDefault="006C7FBD" w:rsidP="00721F0A">
      <w:pPr>
        <w:pStyle w:val="ListParagraph"/>
        <w:numPr>
          <w:ilvl w:val="0"/>
          <w:numId w:val="78"/>
        </w:numPr>
        <w:autoSpaceDE/>
        <w:autoSpaceDN/>
        <w:adjustRightInd/>
        <w:contextualSpacing w:val="0"/>
        <w:rPr>
          <w:sz w:val="24"/>
        </w:rPr>
      </w:pPr>
      <w:r w:rsidRPr="00B80CB9">
        <w:t xml:space="preserve">Enter the </w:t>
      </w:r>
      <w:r w:rsidRPr="00721F0A">
        <w:rPr>
          <w:b/>
        </w:rPr>
        <w:t>Check Number</w:t>
      </w:r>
    </w:p>
    <w:p w14:paraId="1251EE8B" w14:textId="77777777" w:rsidR="00B8036E" w:rsidRPr="00E777B1" w:rsidRDefault="00B8036E" w:rsidP="00B8036E">
      <w:pPr>
        <w:pStyle w:val="TipHeader"/>
      </w:pPr>
      <w:r w:rsidRPr="00E777B1">
        <w:rPr>
          <w:noProof/>
        </w:rPr>
        <mc:AlternateContent>
          <mc:Choice Requires="wpg">
            <w:drawing>
              <wp:inline distT="0" distB="0" distL="0" distR="0" wp14:anchorId="59769D26" wp14:editId="36779937">
                <wp:extent cx="6159610" cy="352425"/>
                <wp:effectExtent l="0" t="0" r="12700" b="28575"/>
                <wp:docPr id="66" name="Group 6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886936" w14:textId="45FE3933" w:rsidR="00B8036E" w:rsidRPr="00B46552" w:rsidRDefault="00B8036E" w:rsidP="00B8036E">
                              <w:pPr>
                                <w:pStyle w:val="TipHeaderinBar"/>
                                <w:rPr>
                                  <w:rFonts w:cs="Arial"/>
                                </w:rPr>
                              </w:pPr>
                              <w:r w:rsidRPr="00B46552">
                                <w:rPr>
                                  <w:rFonts w:cs="Arial"/>
                                </w:rPr>
                                <w:t>Application Tip</w:t>
                              </w:r>
                              <w:r w:rsidR="00721F0A">
                                <w:rPr>
                                  <w:rFonts w:cs="Arial"/>
                                </w:rPr>
                                <w:t>s</w:t>
                              </w:r>
                            </w:p>
                            <w:p w14:paraId="4F38FCD5" w14:textId="77777777" w:rsidR="00B8036E" w:rsidRPr="00E674C2" w:rsidRDefault="00B8036E" w:rsidP="00B8036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9" name="Picture 69"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9769D26" id="Group 66" o:spid="_x0000_s115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3V23wAwAAmAkAAA4AAABkcnMvZTJvRG9jLnhtbKRW227bOBB9X2D/&#10;gdB740tsdyPELoykyQYI2iDJos80RVlEKZJL0rf9+j0kJTm+IFl0UVThiDPDM0fDM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OV3V23wAwAAmA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15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" fillcolor="#e6e6e6" strokecolor="white [3212]" strokeweight="1pt">
                  <v:stroke joinstyle="miter"/>
                  <v:textbox inset="28.8pt">
                    <w:txbxContent>
                      <w:p w14:paraId="1F886936" w14:textId="45FE3933" w:rsidR="00B8036E" w:rsidRPr="00B46552" w:rsidRDefault="00B8036E" w:rsidP="00B8036E">
                        <w:pPr>
                          <w:pStyle w:val="TipHeaderinBar"/>
                          <w:rPr>
                            <w:rFonts w:cs="Arial"/>
                          </w:rPr>
                        </w:pPr>
                        <w:r w:rsidRPr="00B46552">
                          <w:rPr>
                            <w:rFonts w:cs="Arial"/>
                          </w:rPr>
                          <w:t>Application Tip</w:t>
                        </w:r>
                        <w:r w:rsidR="00721F0A">
                          <w:rPr>
                            <w:rFonts w:cs="Arial"/>
                          </w:rPr>
                          <w:t>s</w:t>
                        </w:r>
                      </w:p>
                      <w:p w14:paraId="4F38FCD5" w14:textId="77777777" w:rsidR="00B8036E" w:rsidRPr="00E674C2" w:rsidRDefault="00B8036E" w:rsidP="00B8036E">
                        <w:pPr>
                          <w:pStyle w:val="TipHeaderinBar"/>
                        </w:pPr>
                      </w:p>
                    </w:txbxContent>
                  </v:textbox>
                </v:roundrect>
                <v:shape id="Picture 69" o:spid="_x0000_s115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">
                  <v:imagedata r:id="rId23" o:title="Application Tip Icon"/>
                </v:shape>
                <w10:anchorlock/>
              </v:group>
            </w:pict>
          </mc:Fallback>
        </mc:AlternateContent>
      </w:r>
    </w:p>
    <w:p w14:paraId="2A4EF389" w14:textId="5199FBD3" w:rsidR="00721F0A" w:rsidRDefault="00721F0A" w:rsidP="00721F0A">
      <w:pPr>
        <w:pStyle w:val="TipBullet"/>
      </w:pPr>
      <w:r w:rsidRPr="00721F0A">
        <w:rPr>
          <w:rStyle w:val="warningfont"/>
        </w:rPr>
        <w:t xml:space="preserve">The </w:t>
      </w:r>
      <w:r w:rsidRPr="00721F0A">
        <w:rPr>
          <w:rStyle w:val="warningfont"/>
          <w:b/>
          <w:bCs/>
        </w:rPr>
        <w:t>User Defined Fields</w:t>
      </w:r>
      <w:r w:rsidRPr="00721F0A">
        <w:rPr>
          <w:rStyle w:val="warningfont"/>
        </w:rPr>
        <w:t xml:space="preserve"> are visible based on the selected OTC Endpoint </w:t>
      </w:r>
      <w:r w:rsidRPr="00721F0A">
        <w:rPr>
          <w:rStyle w:val="warningfont"/>
          <w:b/>
          <w:bCs/>
        </w:rPr>
        <w:t xml:space="preserve">Form Name </w:t>
      </w:r>
      <w:r w:rsidRPr="00721F0A">
        <w:rPr>
          <w:rStyle w:val="warningfont"/>
        </w:rPr>
        <w:t xml:space="preserve">and </w:t>
      </w:r>
      <w:r w:rsidRPr="00721F0A">
        <w:rPr>
          <w:rStyle w:val="warningfont"/>
          <w:b/>
          <w:bCs/>
        </w:rPr>
        <w:t>Deploy Date</w:t>
      </w:r>
      <w:r w:rsidRPr="00721F0A">
        <w:rPr>
          <w:rStyle w:val="warningfont"/>
        </w:rPr>
        <w:t>.</w:t>
      </w:r>
    </w:p>
    <w:p w14:paraId="619C4951" w14:textId="44E5432D" w:rsidR="00B8036E" w:rsidRPr="00750F61" w:rsidRDefault="008755C0" w:rsidP="00721F0A">
      <w:pPr>
        <w:pStyle w:val="TipBullet"/>
      </w:pPr>
      <w:r w:rsidRPr="001F75AA">
        <w:t xml:space="preserve">If an </w:t>
      </w:r>
      <w:r w:rsidRPr="00B80CB9">
        <w:rPr>
          <w:b/>
        </w:rPr>
        <w:t>IRN</w:t>
      </w:r>
      <w:r w:rsidRPr="001F75AA">
        <w:t xml:space="preserve"> and a date range (</w:t>
      </w:r>
      <w:r w:rsidRPr="00B80CB9">
        <w:rPr>
          <w:b/>
        </w:rPr>
        <w:t>Received Date</w:t>
      </w:r>
      <w:r w:rsidRPr="001F75AA">
        <w:t xml:space="preserve">, </w:t>
      </w:r>
      <w:r w:rsidRPr="00B80CB9">
        <w:rPr>
          <w:b/>
        </w:rPr>
        <w:t>Capture Date</w:t>
      </w:r>
      <w:r w:rsidRPr="001F75AA">
        <w:t xml:space="preserve">, </w:t>
      </w:r>
      <w:r w:rsidRPr="00B80CB9">
        <w:rPr>
          <w:b/>
        </w:rPr>
        <w:t>Settlement Date</w:t>
      </w:r>
      <w:r w:rsidRPr="001F75AA">
        <w:t xml:space="preserve">, and </w:t>
      </w:r>
      <w:r w:rsidRPr="00B80CB9">
        <w:rPr>
          <w:b/>
        </w:rPr>
        <w:t>Return Settlement Date</w:t>
      </w:r>
      <w:r w:rsidRPr="001F75AA">
        <w:t xml:space="preserve">) are entered, OTCnet ignores the date range during report </w:t>
      </w:r>
      <w:r w:rsidRPr="008755C0">
        <w:t>generation</w:t>
      </w:r>
      <w:r w:rsidRPr="001F75AA">
        <w:t xml:space="preserve">.  </w:t>
      </w:r>
    </w:p>
    <w:p w14:paraId="43B594D9" w14:textId="77777777" w:rsidR="00B8036E" w:rsidRDefault="00B8036E" w:rsidP="00B8036E">
      <w:pPr>
        <w:pStyle w:val="TipClosingBar"/>
      </w:pPr>
    </w:p>
    <w:p w14:paraId="2EF0076F" w14:textId="74F770DE" w:rsidR="00A57CA9" w:rsidRPr="00B80CB9" w:rsidRDefault="00A57CA9" w:rsidP="00A57CA9">
      <w:pPr>
        <w:ind w:left="1080"/>
      </w:pPr>
      <w:r w:rsidRPr="00B80CB9">
        <w:t xml:space="preserve">Under </w:t>
      </w:r>
      <w:r w:rsidRPr="00B80CB9">
        <w:rPr>
          <w:b/>
        </w:rPr>
        <w:t>Check Amount</w:t>
      </w:r>
      <w:r w:rsidRPr="00B80CB9">
        <w:t>,</w:t>
      </w:r>
    </w:p>
    <w:p w14:paraId="4959F28F" w14:textId="77777777" w:rsidR="00A57CA9" w:rsidRPr="00B80CB9" w:rsidRDefault="00A57CA9" w:rsidP="00EE4827">
      <w:pPr>
        <w:pStyle w:val="ListParagraph"/>
        <w:numPr>
          <w:ilvl w:val="0"/>
          <w:numId w:val="80"/>
        </w:numPr>
        <w:autoSpaceDE/>
        <w:autoSpaceDN/>
        <w:adjustRightInd/>
        <w:contextualSpacing w:val="0"/>
      </w:pPr>
      <w:r w:rsidRPr="00B80CB9">
        <w:t>Select the appropriate drop-down field</w:t>
      </w:r>
    </w:p>
    <w:p w14:paraId="03A374BD" w14:textId="77777777" w:rsidR="00721F0A" w:rsidRDefault="00A57CA9" w:rsidP="00721F0A">
      <w:pPr>
        <w:pStyle w:val="ListParagraph"/>
        <w:numPr>
          <w:ilvl w:val="0"/>
          <w:numId w:val="80"/>
        </w:numPr>
        <w:autoSpaceDE/>
        <w:autoSpaceDN/>
        <w:adjustRightInd/>
        <w:contextualSpacing w:val="0"/>
      </w:pPr>
      <w:r w:rsidRPr="00B80CB9">
        <w:t xml:space="preserve">Enter the check amount </w:t>
      </w:r>
    </w:p>
    <w:p w14:paraId="067F60F5" w14:textId="77777777" w:rsidR="00721F0A" w:rsidRPr="00721F0A" w:rsidRDefault="00A57CA9" w:rsidP="00721F0A">
      <w:pPr>
        <w:pStyle w:val="ListParagraph"/>
        <w:numPr>
          <w:ilvl w:val="0"/>
          <w:numId w:val="80"/>
        </w:numPr>
        <w:autoSpaceDE/>
        <w:autoSpaceDN/>
        <w:adjustRightInd/>
        <w:contextualSpacing w:val="0"/>
      </w:pPr>
      <w:r w:rsidRPr="00B80CB9">
        <w:t xml:space="preserve">Select a </w:t>
      </w:r>
      <w:r w:rsidRPr="00721F0A">
        <w:rPr>
          <w:b/>
        </w:rPr>
        <w:t>Settlement Status</w:t>
      </w:r>
    </w:p>
    <w:p w14:paraId="1E469C40" w14:textId="77777777" w:rsidR="00721F0A" w:rsidRPr="00721F0A" w:rsidRDefault="00A57CA9" w:rsidP="00721F0A">
      <w:pPr>
        <w:pStyle w:val="ListParagraph"/>
        <w:numPr>
          <w:ilvl w:val="0"/>
          <w:numId w:val="80"/>
        </w:numPr>
        <w:autoSpaceDE/>
        <w:autoSpaceDN/>
        <w:adjustRightInd/>
        <w:contextualSpacing w:val="0"/>
      </w:pPr>
      <w:r w:rsidRPr="00B80CB9">
        <w:t xml:space="preserve">Enter the </w:t>
      </w:r>
      <w:r w:rsidRPr="00721F0A">
        <w:rPr>
          <w:b/>
        </w:rPr>
        <w:t>5515/Debit Voucher Number</w:t>
      </w:r>
    </w:p>
    <w:p w14:paraId="4E6FEFAD" w14:textId="77777777" w:rsidR="00721F0A" w:rsidRPr="00721F0A" w:rsidRDefault="00E40430" w:rsidP="00721F0A">
      <w:pPr>
        <w:pStyle w:val="ListParagraph"/>
        <w:numPr>
          <w:ilvl w:val="0"/>
          <w:numId w:val="80"/>
        </w:numPr>
        <w:autoSpaceDE/>
        <w:autoSpaceDN/>
        <w:adjustRightInd/>
        <w:contextualSpacing w:val="0"/>
      </w:pPr>
      <w:r w:rsidRPr="00B80CB9">
        <w:t xml:space="preserve">Enter the </w:t>
      </w:r>
      <w:r w:rsidRPr="00721F0A">
        <w:rPr>
          <w:b/>
        </w:rPr>
        <w:t>215/Deposit Ticket Number</w:t>
      </w:r>
    </w:p>
    <w:p w14:paraId="731836BE" w14:textId="77777777" w:rsidR="00721F0A" w:rsidRPr="00721F0A" w:rsidRDefault="0049052B" w:rsidP="00721F0A">
      <w:pPr>
        <w:pStyle w:val="ListParagraph"/>
        <w:numPr>
          <w:ilvl w:val="0"/>
          <w:numId w:val="80"/>
        </w:numPr>
        <w:autoSpaceDE/>
        <w:autoSpaceDN/>
        <w:adjustRightInd/>
        <w:contextualSpacing w:val="0"/>
      </w:pPr>
      <w:r w:rsidRPr="00B80CB9">
        <w:t xml:space="preserve">Enter the </w:t>
      </w:r>
      <w:r w:rsidRPr="00721F0A">
        <w:rPr>
          <w:b/>
        </w:rPr>
        <w:t>Cashier ID</w:t>
      </w:r>
    </w:p>
    <w:p w14:paraId="5F5DF70E" w14:textId="16AFD8AE" w:rsidR="0049052B" w:rsidRPr="00721F0A" w:rsidRDefault="0049052B" w:rsidP="00721F0A">
      <w:pPr>
        <w:pStyle w:val="ListParagraph"/>
        <w:numPr>
          <w:ilvl w:val="0"/>
          <w:numId w:val="80"/>
        </w:numPr>
        <w:autoSpaceDE/>
        <w:autoSpaceDN/>
        <w:adjustRightInd/>
        <w:contextualSpacing w:val="0"/>
      </w:pPr>
      <w:r w:rsidRPr="00B80CB9">
        <w:t xml:space="preserve">Enter the </w:t>
      </w:r>
      <w:r w:rsidRPr="00721F0A">
        <w:rPr>
          <w:b/>
        </w:rPr>
        <w:t>Batch ID</w:t>
      </w:r>
    </w:p>
    <w:p w14:paraId="63F224D6" w14:textId="77777777" w:rsidR="00B8036E" w:rsidRPr="00E777B1" w:rsidRDefault="00B8036E" w:rsidP="00B8036E">
      <w:pPr>
        <w:pStyle w:val="TipHeader"/>
      </w:pPr>
      <w:r w:rsidRPr="00E777B1">
        <w:rPr>
          <w:noProof/>
        </w:rPr>
        <w:lastRenderedPageBreak/>
        <mc:AlternateContent>
          <mc:Choice Requires="wpg">
            <w:drawing>
              <wp:inline distT="0" distB="0" distL="0" distR="0" wp14:anchorId="16BC60E4" wp14:editId="53DDDA7A">
                <wp:extent cx="6159610" cy="352425"/>
                <wp:effectExtent l="0" t="0" r="12700" b="28575"/>
                <wp:docPr id="76" name="Group 7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7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85AE0E" w14:textId="141DDD9D" w:rsidR="00B8036E" w:rsidRPr="00B46552" w:rsidRDefault="00B8036E" w:rsidP="00B8036E">
                              <w:pPr>
                                <w:pStyle w:val="TipHeaderinBar"/>
                                <w:rPr>
                                  <w:rFonts w:cs="Arial"/>
                                </w:rPr>
                              </w:pPr>
                              <w:r w:rsidRPr="00B46552">
                                <w:rPr>
                                  <w:rFonts w:cs="Arial"/>
                                </w:rPr>
                                <w:t>Application Tip</w:t>
                              </w:r>
                              <w:r w:rsidR="00721F0A">
                                <w:rPr>
                                  <w:rFonts w:cs="Arial"/>
                                </w:rPr>
                                <w:t>s</w:t>
                              </w:r>
                            </w:p>
                            <w:p w14:paraId="667318E3" w14:textId="77777777" w:rsidR="00B8036E" w:rsidRPr="00E674C2" w:rsidRDefault="00B8036E" w:rsidP="00B8036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8" name="Picture 78"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6BC60E4" id="Group 76" o:spid="_x0000_s115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HknXzzzAwAAmA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5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" fillcolor="#e6e6e6" strokecolor="white [3212]" strokeweight="1pt">
                  <v:stroke joinstyle="miter"/>
                  <v:textbox inset="28.8pt">
                    <w:txbxContent>
                      <w:p w14:paraId="1F85AE0E" w14:textId="141DDD9D" w:rsidR="00B8036E" w:rsidRPr="00B46552" w:rsidRDefault="00B8036E" w:rsidP="00B8036E">
                        <w:pPr>
                          <w:pStyle w:val="TipHeaderinBar"/>
                          <w:rPr>
                            <w:rFonts w:cs="Arial"/>
                          </w:rPr>
                        </w:pPr>
                        <w:r w:rsidRPr="00B46552">
                          <w:rPr>
                            <w:rFonts w:cs="Arial"/>
                          </w:rPr>
                          <w:t>Application Tip</w:t>
                        </w:r>
                        <w:r w:rsidR="00721F0A">
                          <w:rPr>
                            <w:rFonts w:cs="Arial"/>
                          </w:rPr>
                          <w:t>s</w:t>
                        </w:r>
                      </w:p>
                      <w:p w14:paraId="667318E3" w14:textId="77777777" w:rsidR="00B8036E" w:rsidRPr="00E674C2" w:rsidRDefault="00B8036E" w:rsidP="00B8036E">
                        <w:pPr>
                          <w:pStyle w:val="TipHeaderinBar"/>
                        </w:pPr>
                      </w:p>
                    </w:txbxContent>
                  </v:textbox>
                </v:roundrect>
                <v:shape id="Picture 78" o:spid="_x0000_s115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">
                  <v:imagedata r:id="rId23" o:title="Application Tip Icon"/>
                </v:shape>
                <w10:anchorlock/>
              </v:group>
            </w:pict>
          </mc:Fallback>
        </mc:AlternateContent>
      </w:r>
    </w:p>
    <w:p w14:paraId="152D2B7C" w14:textId="73C3FD1A" w:rsidR="00721F0A" w:rsidRPr="008D3362" w:rsidRDefault="00721F0A" w:rsidP="00721F0A">
      <w:pPr>
        <w:pStyle w:val="TipBullet"/>
      </w:pPr>
      <w:r w:rsidRPr="008D3362">
        <w:rPr>
          <w:rStyle w:val="warningfont"/>
        </w:rPr>
        <w:t xml:space="preserve">The </w:t>
      </w:r>
      <w:r w:rsidRPr="008D3362">
        <w:rPr>
          <w:rStyle w:val="warningfont"/>
          <w:b/>
        </w:rPr>
        <w:t>5515/Debit Voucher Number</w:t>
      </w:r>
      <w:r w:rsidRPr="008D3362">
        <w:rPr>
          <w:rStyle w:val="warningfont"/>
        </w:rPr>
        <w:t xml:space="preserve"> </w:t>
      </w:r>
      <w:r w:rsidRPr="008D3362">
        <w:t>represents items returned to agency due to unsuccessful collection efforts.</w:t>
      </w:r>
    </w:p>
    <w:p w14:paraId="2AD0B56B" w14:textId="61518E08" w:rsidR="00721F0A" w:rsidRPr="008D3362" w:rsidRDefault="00721F0A" w:rsidP="00721F0A">
      <w:pPr>
        <w:pStyle w:val="TipBullet"/>
      </w:pPr>
      <w:r w:rsidRPr="008D3362">
        <w:rPr>
          <w:rStyle w:val="warningfont"/>
        </w:rPr>
        <w:t xml:space="preserve">The </w:t>
      </w:r>
      <w:r w:rsidRPr="008D3362">
        <w:rPr>
          <w:rStyle w:val="warningfont"/>
          <w:b/>
          <w:bCs/>
        </w:rPr>
        <w:t>2515/Deposit Ticket Number</w:t>
      </w:r>
      <w:r w:rsidRPr="008D3362">
        <w:rPr>
          <w:rStyle w:val="warningfont"/>
        </w:rPr>
        <w:t xml:space="preserve"> </w:t>
      </w:r>
      <w:r w:rsidRPr="008D3362">
        <w:t>represents items credited into FRB CA$HLINK for a given agency on a given day.</w:t>
      </w:r>
    </w:p>
    <w:p w14:paraId="40A0F670" w14:textId="00E9F7B6" w:rsidR="00B8036E" w:rsidRPr="008D3362" w:rsidRDefault="00C922B7" w:rsidP="00721F0A">
      <w:pPr>
        <w:pStyle w:val="TipBullet"/>
      </w:pPr>
      <w:r w:rsidRPr="008D3362">
        <w:t xml:space="preserve">If a </w:t>
      </w:r>
      <w:r w:rsidRPr="008D3362">
        <w:rPr>
          <w:b/>
        </w:rPr>
        <w:t>Batch ID</w:t>
      </w:r>
      <w:r w:rsidRPr="008D3362">
        <w:t xml:space="preserve"> and a date range (</w:t>
      </w:r>
      <w:r w:rsidRPr="008D3362">
        <w:rPr>
          <w:b/>
        </w:rPr>
        <w:t>Received Date</w:t>
      </w:r>
      <w:r w:rsidRPr="008D3362">
        <w:t xml:space="preserve">, </w:t>
      </w:r>
      <w:r w:rsidRPr="008D3362">
        <w:rPr>
          <w:b/>
        </w:rPr>
        <w:t>Capture Date</w:t>
      </w:r>
      <w:r w:rsidRPr="008D3362">
        <w:t xml:space="preserve">, </w:t>
      </w:r>
      <w:r w:rsidRPr="008D3362">
        <w:rPr>
          <w:b/>
        </w:rPr>
        <w:t>Settlement Date</w:t>
      </w:r>
      <w:r w:rsidRPr="008D3362">
        <w:t xml:space="preserve">, and </w:t>
      </w:r>
      <w:r w:rsidRPr="008D3362">
        <w:rPr>
          <w:b/>
        </w:rPr>
        <w:t>Return Settlement Date</w:t>
      </w:r>
      <w:r w:rsidRPr="008D3362">
        <w:t xml:space="preserve">) are entered, OTCnet ignores the date range during report generation.  </w:t>
      </w:r>
    </w:p>
    <w:p w14:paraId="7A1AF655" w14:textId="77777777" w:rsidR="00B8036E" w:rsidRDefault="00B8036E" w:rsidP="00B8036E">
      <w:pPr>
        <w:pStyle w:val="TipClosingBar"/>
      </w:pPr>
    </w:p>
    <w:p w14:paraId="36EC4F0D" w14:textId="0920B602" w:rsidR="006F6D1C" w:rsidRPr="00B80CB9" w:rsidRDefault="00A1471C" w:rsidP="006F6D1C">
      <w:pPr>
        <w:ind w:left="1080"/>
      </w:pPr>
      <w:r>
        <w:t>Select</w:t>
      </w:r>
      <w:r w:rsidR="006F6D1C" w:rsidRPr="00B80CB9">
        <w:t xml:space="preserve"> the </w:t>
      </w:r>
      <w:r w:rsidR="006F6D1C" w:rsidRPr="0030005D">
        <w:rPr>
          <w:b/>
        </w:rPr>
        <w:t>Received Date</w:t>
      </w:r>
      <w:r w:rsidR="006F6D1C" w:rsidRPr="00B80CB9">
        <w:t>: radio button</w:t>
      </w:r>
    </w:p>
    <w:p w14:paraId="22A1754C" w14:textId="77777777" w:rsidR="006F6D1C" w:rsidRPr="00B80CB9" w:rsidRDefault="006F6D1C" w:rsidP="00EE4827">
      <w:pPr>
        <w:pStyle w:val="ListParagraph"/>
        <w:numPr>
          <w:ilvl w:val="0"/>
          <w:numId w:val="82"/>
        </w:numPr>
        <w:autoSpaceDE/>
        <w:autoSpaceDN/>
        <w:adjustRightInd/>
        <w:contextualSpacing w:val="0"/>
      </w:pPr>
      <w:r w:rsidRPr="00B80CB9">
        <w:t xml:space="preserve">Select </w:t>
      </w:r>
      <w:r w:rsidRPr="0030005D">
        <w:rPr>
          <w:b/>
        </w:rPr>
        <w:t>From</w:t>
      </w:r>
      <w:r w:rsidRPr="00B80CB9">
        <w:t xml:space="preserve"> and </w:t>
      </w:r>
      <w:r w:rsidRPr="0030005D">
        <w:rPr>
          <w:b/>
        </w:rPr>
        <w:t>To</w:t>
      </w:r>
      <w:r w:rsidRPr="00B80CB9">
        <w:t xml:space="preserve"> Received Date range</w:t>
      </w:r>
    </w:p>
    <w:p w14:paraId="271DBAB4" w14:textId="77777777" w:rsidR="006F6D1C" w:rsidRPr="00B80CB9" w:rsidRDefault="006F6D1C" w:rsidP="006F6D1C">
      <w:pPr>
        <w:pStyle w:val="ListParagraph"/>
        <w:ind w:left="2880"/>
      </w:pPr>
      <w:r w:rsidRPr="00B80CB9">
        <w:t>Or</w:t>
      </w:r>
    </w:p>
    <w:p w14:paraId="3A9059EB" w14:textId="77777777" w:rsidR="006F6D1C" w:rsidRDefault="006F6D1C" w:rsidP="00EE4827">
      <w:pPr>
        <w:pStyle w:val="ListParagraph"/>
        <w:numPr>
          <w:ilvl w:val="0"/>
          <w:numId w:val="82"/>
        </w:numPr>
        <w:autoSpaceDE/>
        <w:autoSpaceDN/>
        <w:adjustRightInd/>
        <w:contextualSpacing w:val="0"/>
      </w:pPr>
      <w:r w:rsidRPr="00B80CB9">
        <w:t xml:space="preserve">Select the </w:t>
      </w:r>
      <w:r w:rsidRPr="0030005D">
        <w:rPr>
          <w:b/>
        </w:rPr>
        <w:t xml:space="preserve">On </w:t>
      </w:r>
      <w:r w:rsidRPr="00B80CB9">
        <w:t xml:space="preserve">Received Date </w:t>
      </w:r>
    </w:p>
    <w:p w14:paraId="566184CF" w14:textId="77777777" w:rsidR="00E7276E" w:rsidRDefault="00E7276E" w:rsidP="00E7276E">
      <w:pPr>
        <w:ind w:left="2880"/>
      </w:pPr>
    </w:p>
    <w:p w14:paraId="7630E0BF" w14:textId="77777777" w:rsidR="00E7276E" w:rsidRPr="0030005D" w:rsidRDefault="00E7276E" w:rsidP="00E7276E">
      <w:pPr>
        <w:ind w:left="2880"/>
      </w:pPr>
      <w:r w:rsidRPr="0030005D">
        <w:t>Or</w:t>
      </w:r>
    </w:p>
    <w:p w14:paraId="4C2B00A3" w14:textId="77777777" w:rsidR="00E7276E" w:rsidRPr="0030005D" w:rsidRDefault="00E7276E" w:rsidP="00E7276E"/>
    <w:p w14:paraId="28C453CB" w14:textId="7733CA0F" w:rsidR="00E7276E" w:rsidRPr="0030005D" w:rsidRDefault="00A1471C" w:rsidP="00E7276E">
      <w:pPr>
        <w:ind w:left="1080"/>
      </w:pPr>
      <w:r>
        <w:t>Select</w:t>
      </w:r>
      <w:r w:rsidR="00E7276E" w:rsidRPr="0030005D">
        <w:t xml:space="preserve"> the </w:t>
      </w:r>
      <w:r w:rsidR="00E7276E" w:rsidRPr="0030005D">
        <w:rPr>
          <w:b/>
        </w:rPr>
        <w:t>Check Capture Date</w:t>
      </w:r>
      <w:r w:rsidR="00E7276E" w:rsidRPr="0030005D">
        <w:t>: radio button</w:t>
      </w:r>
    </w:p>
    <w:p w14:paraId="0ECF5FC7" w14:textId="77777777" w:rsidR="00E7276E" w:rsidRPr="0030005D" w:rsidRDefault="00E7276E" w:rsidP="00EE4827">
      <w:pPr>
        <w:pStyle w:val="ListParagraph"/>
        <w:numPr>
          <w:ilvl w:val="0"/>
          <w:numId w:val="83"/>
        </w:numPr>
        <w:autoSpaceDE/>
        <w:autoSpaceDN/>
        <w:adjustRightInd/>
        <w:contextualSpacing w:val="0"/>
      </w:pPr>
      <w:r w:rsidRPr="0030005D">
        <w:t xml:space="preserve">Select </w:t>
      </w:r>
      <w:r w:rsidRPr="0030005D">
        <w:rPr>
          <w:b/>
        </w:rPr>
        <w:t>From</w:t>
      </w:r>
      <w:r w:rsidRPr="0030005D">
        <w:t xml:space="preserve"> and </w:t>
      </w:r>
      <w:r w:rsidRPr="0030005D">
        <w:rPr>
          <w:b/>
        </w:rPr>
        <w:t>To</w:t>
      </w:r>
      <w:r w:rsidRPr="0030005D">
        <w:t xml:space="preserve"> Check Capture Date range</w:t>
      </w:r>
    </w:p>
    <w:p w14:paraId="4499FE47" w14:textId="77777777" w:rsidR="00E7276E" w:rsidRPr="0030005D" w:rsidRDefault="00E7276E" w:rsidP="00E7276E">
      <w:pPr>
        <w:pStyle w:val="ListParagraph"/>
        <w:ind w:left="2880"/>
      </w:pPr>
      <w:r w:rsidRPr="0030005D">
        <w:t>Or</w:t>
      </w:r>
    </w:p>
    <w:p w14:paraId="62BCD158" w14:textId="3AF56EDA" w:rsidR="00E7276E" w:rsidRDefault="00E7276E" w:rsidP="00EE4827">
      <w:pPr>
        <w:pStyle w:val="ListParagraph"/>
        <w:numPr>
          <w:ilvl w:val="0"/>
          <w:numId w:val="83"/>
        </w:numPr>
        <w:autoSpaceDE/>
        <w:autoSpaceDN/>
        <w:adjustRightInd/>
        <w:contextualSpacing w:val="0"/>
      </w:pPr>
      <w:r w:rsidRPr="0030005D">
        <w:t xml:space="preserve">Select the </w:t>
      </w:r>
      <w:r w:rsidRPr="0030005D">
        <w:rPr>
          <w:b/>
        </w:rPr>
        <w:t>On</w:t>
      </w:r>
      <w:r w:rsidRPr="0030005D">
        <w:t xml:space="preserve"> Check Capture Date</w:t>
      </w:r>
    </w:p>
    <w:p w14:paraId="74AA6680" w14:textId="77777777" w:rsidR="005549CB" w:rsidRPr="0030005D" w:rsidRDefault="005549CB" w:rsidP="005549CB">
      <w:pPr>
        <w:pStyle w:val="ListParagraph"/>
        <w:autoSpaceDE/>
        <w:autoSpaceDN/>
        <w:adjustRightInd/>
        <w:ind w:left="1800"/>
        <w:contextualSpacing w:val="0"/>
      </w:pPr>
    </w:p>
    <w:p w14:paraId="310B16BC" w14:textId="77777777" w:rsidR="00760179" w:rsidRPr="0030005D" w:rsidRDefault="00760179" w:rsidP="00760179">
      <w:pPr>
        <w:ind w:left="2880"/>
      </w:pPr>
      <w:r w:rsidRPr="0030005D">
        <w:t>Or</w:t>
      </w:r>
    </w:p>
    <w:p w14:paraId="117409D5" w14:textId="77777777" w:rsidR="00760179" w:rsidRPr="0030005D" w:rsidRDefault="00760179" w:rsidP="00760179"/>
    <w:p w14:paraId="2BA9FA8F" w14:textId="3E1746EE" w:rsidR="00760179" w:rsidRPr="0030005D" w:rsidRDefault="00A1471C" w:rsidP="00760179">
      <w:pPr>
        <w:ind w:left="1080"/>
      </w:pPr>
      <w:r>
        <w:t>Select</w:t>
      </w:r>
      <w:r w:rsidR="00760179" w:rsidRPr="0030005D">
        <w:t xml:space="preserve"> the </w:t>
      </w:r>
      <w:r w:rsidR="00760179" w:rsidRPr="0030005D">
        <w:rPr>
          <w:b/>
        </w:rPr>
        <w:t>Settlement Date:</w:t>
      </w:r>
      <w:r w:rsidR="00760179" w:rsidRPr="0030005D">
        <w:t xml:space="preserve"> radio button</w:t>
      </w:r>
    </w:p>
    <w:p w14:paraId="32FE130C" w14:textId="77777777" w:rsidR="00760179" w:rsidRPr="0030005D" w:rsidRDefault="00760179" w:rsidP="00EE4827">
      <w:pPr>
        <w:pStyle w:val="ListParagraph"/>
        <w:numPr>
          <w:ilvl w:val="0"/>
          <w:numId w:val="84"/>
        </w:numPr>
        <w:autoSpaceDE/>
        <w:autoSpaceDN/>
        <w:adjustRightInd/>
        <w:contextualSpacing w:val="0"/>
      </w:pPr>
      <w:r w:rsidRPr="0030005D">
        <w:t xml:space="preserve">Select </w:t>
      </w:r>
      <w:r w:rsidRPr="0030005D">
        <w:rPr>
          <w:b/>
        </w:rPr>
        <w:t>From</w:t>
      </w:r>
      <w:r w:rsidRPr="0030005D">
        <w:t xml:space="preserve"> and </w:t>
      </w:r>
      <w:r w:rsidRPr="0030005D">
        <w:rPr>
          <w:b/>
        </w:rPr>
        <w:t xml:space="preserve">To </w:t>
      </w:r>
      <w:r w:rsidRPr="0030005D">
        <w:t xml:space="preserve">Settlement Date </w:t>
      </w:r>
      <w:proofErr w:type="gramStart"/>
      <w:r w:rsidRPr="0030005D">
        <w:t>range</w:t>
      </w:r>
      <w:proofErr w:type="gramEnd"/>
    </w:p>
    <w:p w14:paraId="582D77B1" w14:textId="77777777" w:rsidR="00760179" w:rsidRPr="0030005D" w:rsidRDefault="00760179" w:rsidP="00760179">
      <w:pPr>
        <w:pStyle w:val="ListParagraph"/>
        <w:ind w:left="2880"/>
      </w:pPr>
      <w:r w:rsidRPr="0030005D">
        <w:t>Or</w:t>
      </w:r>
    </w:p>
    <w:p w14:paraId="6355B450" w14:textId="77777777" w:rsidR="00760179" w:rsidRPr="0030005D" w:rsidRDefault="00760179" w:rsidP="00EE4827">
      <w:pPr>
        <w:pStyle w:val="ListParagraph"/>
        <w:numPr>
          <w:ilvl w:val="0"/>
          <w:numId w:val="84"/>
        </w:numPr>
        <w:autoSpaceDE/>
        <w:autoSpaceDN/>
        <w:adjustRightInd/>
        <w:contextualSpacing w:val="0"/>
      </w:pPr>
      <w:r w:rsidRPr="0030005D">
        <w:t xml:space="preserve">Select the </w:t>
      </w:r>
      <w:r w:rsidRPr="0030005D">
        <w:rPr>
          <w:b/>
        </w:rPr>
        <w:t>On</w:t>
      </w:r>
      <w:r w:rsidRPr="0030005D">
        <w:t xml:space="preserve"> Settlement Date</w:t>
      </w:r>
    </w:p>
    <w:p w14:paraId="4ED64DA2" w14:textId="77777777" w:rsidR="006F6D1C" w:rsidRPr="00B80CB9" w:rsidRDefault="006F6D1C" w:rsidP="006F6D1C">
      <w:pPr>
        <w:pStyle w:val="ListParagraph"/>
        <w:ind w:left="1800"/>
      </w:pPr>
    </w:p>
    <w:p w14:paraId="2535D428" w14:textId="77777777" w:rsidR="005549CB" w:rsidRPr="000E5075" w:rsidRDefault="005549CB" w:rsidP="005549CB">
      <w:pPr>
        <w:ind w:left="2880"/>
      </w:pPr>
      <w:r w:rsidRPr="000E5075">
        <w:t>Or</w:t>
      </w:r>
    </w:p>
    <w:p w14:paraId="1D18D541" w14:textId="77777777" w:rsidR="005549CB" w:rsidRPr="000E5075" w:rsidRDefault="005549CB" w:rsidP="005549CB"/>
    <w:p w14:paraId="5CB9E678" w14:textId="59105C76" w:rsidR="005549CB" w:rsidRPr="000E5075" w:rsidRDefault="00A1471C" w:rsidP="005549CB">
      <w:pPr>
        <w:ind w:left="1080"/>
      </w:pPr>
      <w:r>
        <w:t>Select</w:t>
      </w:r>
      <w:r w:rsidR="005549CB" w:rsidRPr="000E5075">
        <w:t xml:space="preserve"> the </w:t>
      </w:r>
      <w:r w:rsidR="005549CB" w:rsidRPr="000E5075">
        <w:rPr>
          <w:b/>
        </w:rPr>
        <w:t>Return Settlement Date</w:t>
      </w:r>
      <w:r w:rsidR="005549CB" w:rsidRPr="000E5075">
        <w:t>: radio button</w:t>
      </w:r>
    </w:p>
    <w:p w14:paraId="62CB6AD9" w14:textId="77777777" w:rsidR="005549CB" w:rsidRPr="000E5075" w:rsidRDefault="005549CB" w:rsidP="00EE4827">
      <w:pPr>
        <w:pStyle w:val="ListParagraph"/>
        <w:numPr>
          <w:ilvl w:val="0"/>
          <w:numId w:val="85"/>
        </w:numPr>
        <w:autoSpaceDE/>
        <w:autoSpaceDN/>
        <w:adjustRightInd/>
        <w:contextualSpacing w:val="0"/>
      </w:pPr>
      <w:r w:rsidRPr="000E5075">
        <w:t xml:space="preserve">Select the </w:t>
      </w:r>
      <w:proofErr w:type="gramStart"/>
      <w:r w:rsidRPr="000E5075">
        <w:rPr>
          <w:b/>
        </w:rPr>
        <w:t>From</w:t>
      </w:r>
      <w:proofErr w:type="gramEnd"/>
      <w:r w:rsidRPr="000E5075">
        <w:rPr>
          <w:b/>
        </w:rPr>
        <w:t>/On</w:t>
      </w:r>
      <w:r w:rsidRPr="000E5075">
        <w:t xml:space="preserve"> Date range</w:t>
      </w:r>
    </w:p>
    <w:p w14:paraId="30CEFE32" w14:textId="77777777" w:rsidR="005549CB" w:rsidRPr="000E5075" w:rsidRDefault="005549CB" w:rsidP="00EE4827">
      <w:pPr>
        <w:pStyle w:val="ListParagraph"/>
        <w:numPr>
          <w:ilvl w:val="0"/>
          <w:numId w:val="85"/>
        </w:numPr>
        <w:autoSpaceDE/>
        <w:autoSpaceDN/>
        <w:adjustRightInd/>
        <w:contextualSpacing w:val="0"/>
      </w:pPr>
      <w:r w:rsidRPr="000E5075">
        <w:t xml:space="preserve">Select the </w:t>
      </w:r>
      <w:r w:rsidRPr="000E5075">
        <w:rPr>
          <w:b/>
        </w:rPr>
        <w:t>To</w:t>
      </w:r>
      <w:r w:rsidRPr="000E5075">
        <w:t xml:space="preserve"> Date </w:t>
      </w:r>
      <w:proofErr w:type="gramStart"/>
      <w:r w:rsidRPr="000E5075">
        <w:t>range</w:t>
      </w:r>
      <w:proofErr w:type="gramEnd"/>
    </w:p>
    <w:p w14:paraId="0236B971" w14:textId="77777777" w:rsidR="00375772" w:rsidRPr="00513761" w:rsidRDefault="00375772" w:rsidP="008D3362">
      <w:pPr>
        <w:ind w:left="2880"/>
      </w:pPr>
      <w:r w:rsidRPr="00513761">
        <w:t>Or</w:t>
      </w:r>
    </w:p>
    <w:p w14:paraId="0874C9D2" w14:textId="77777777" w:rsidR="00375772" w:rsidRPr="00513761" w:rsidRDefault="00375772" w:rsidP="00375772">
      <w:pPr>
        <w:ind w:left="2880"/>
      </w:pPr>
    </w:p>
    <w:p w14:paraId="5913D5DF" w14:textId="265338E1" w:rsidR="00375772" w:rsidRPr="00513761" w:rsidRDefault="00375772" w:rsidP="00375772">
      <w:pPr>
        <w:pStyle w:val="NumberedList"/>
        <w:numPr>
          <w:ilvl w:val="1"/>
          <w:numId w:val="2"/>
        </w:numPr>
      </w:pPr>
      <w:r w:rsidRPr="00513761">
        <w:t xml:space="preserve">To query for an ACR transaction, </w:t>
      </w:r>
      <w:r>
        <w:t>complete the following steps</w:t>
      </w:r>
      <w:r w:rsidRPr="00513761">
        <w:t>:</w:t>
      </w:r>
    </w:p>
    <w:p w14:paraId="1EC17EEC" w14:textId="6CBCB14B" w:rsidR="00B8036E" w:rsidRPr="00721F0A" w:rsidRDefault="00A1471C" w:rsidP="00721F0A">
      <w:pPr>
        <w:pStyle w:val="ListParagraph"/>
        <w:numPr>
          <w:ilvl w:val="0"/>
          <w:numId w:val="86"/>
        </w:numPr>
        <w:autoSpaceDE/>
        <w:autoSpaceDN/>
        <w:adjustRightInd/>
        <w:contextualSpacing w:val="0"/>
        <w:rPr>
          <w:sz w:val="20"/>
        </w:rPr>
      </w:pPr>
      <w:r>
        <w:t>Select</w:t>
      </w:r>
      <w:r w:rsidR="00375772" w:rsidRPr="00513761">
        <w:t xml:space="preserve"> </w:t>
      </w:r>
      <w:r w:rsidR="00375772" w:rsidRPr="00513761">
        <w:rPr>
          <w:rStyle w:val="warningfont"/>
          <w:b/>
        </w:rPr>
        <w:t xml:space="preserve">CIRA CSV </w:t>
      </w:r>
      <w:r w:rsidR="006C1C02" w:rsidRPr="006C1C02">
        <w:rPr>
          <w:rStyle w:val="warningfont"/>
          <w:b/>
        </w:rPr>
        <w:t xml:space="preserve">Historical </w:t>
      </w:r>
      <w:r w:rsidR="00375772" w:rsidRPr="00513761">
        <w:rPr>
          <w:rStyle w:val="warningfont"/>
          <w:b/>
        </w:rPr>
        <w:t>Report - ACR</w:t>
      </w:r>
      <w:r w:rsidR="00375772" w:rsidRPr="00513761" w:rsidDel="00831FA5">
        <w:t xml:space="preserve"> </w:t>
      </w:r>
      <w:r w:rsidR="00375772" w:rsidRPr="00513761">
        <w:t>to expand the screen</w:t>
      </w:r>
    </w:p>
    <w:p w14:paraId="74053BF4" w14:textId="08615C77" w:rsidR="00B8036E" w:rsidRPr="00721F0A" w:rsidRDefault="00FD1D45" w:rsidP="00721F0A">
      <w:pPr>
        <w:pStyle w:val="ListParagraph"/>
        <w:numPr>
          <w:ilvl w:val="0"/>
          <w:numId w:val="86"/>
        </w:numPr>
        <w:autoSpaceDE/>
        <w:autoSpaceDN/>
        <w:adjustRightInd/>
        <w:contextualSpacing w:val="0"/>
        <w:rPr>
          <w:sz w:val="20"/>
        </w:rPr>
      </w:pPr>
      <w:r w:rsidRPr="00513761">
        <w:t xml:space="preserve">Select an </w:t>
      </w:r>
      <w:r w:rsidRPr="00513761">
        <w:rPr>
          <w:b/>
        </w:rPr>
        <w:t>ACR Type</w:t>
      </w:r>
    </w:p>
    <w:p w14:paraId="4A69600D" w14:textId="730D6B16" w:rsidR="00B8036E" w:rsidRDefault="00D859BE" w:rsidP="00721F0A">
      <w:pPr>
        <w:pStyle w:val="ListParagraph"/>
        <w:numPr>
          <w:ilvl w:val="0"/>
          <w:numId w:val="86"/>
        </w:numPr>
        <w:autoSpaceDE/>
        <w:autoSpaceDN/>
        <w:adjustRightInd/>
        <w:contextualSpacing w:val="0"/>
      </w:pPr>
      <w:r w:rsidRPr="00513761">
        <w:t xml:space="preserve">Select an </w:t>
      </w:r>
      <w:r w:rsidRPr="00513761">
        <w:rPr>
          <w:b/>
        </w:rPr>
        <w:t>ACR Reason Code</w:t>
      </w:r>
    </w:p>
    <w:p w14:paraId="62DEAE6C" w14:textId="2EC58C15" w:rsidR="00B8036E" w:rsidRDefault="000B3F13" w:rsidP="00721F0A">
      <w:pPr>
        <w:pStyle w:val="ListParagraph"/>
        <w:numPr>
          <w:ilvl w:val="0"/>
          <w:numId w:val="86"/>
        </w:numPr>
        <w:autoSpaceDE/>
        <w:autoSpaceDN/>
        <w:adjustRightInd/>
        <w:contextualSpacing w:val="0"/>
      </w:pPr>
      <w:r w:rsidRPr="00513761">
        <w:t xml:space="preserve">Enter an </w:t>
      </w:r>
      <w:r w:rsidRPr="00513761">
        <w:rPr>
          <w:b/>
        </w:rPr>
        <w:t>ACR Voucher Number</w:t>
      </w:r>
    </w:p>
    <w:p w14:paraId="4A2147B7" w14:textId="4BCFC316" w:rsidR="00B8036E" w:rsidRDefault="006D2DFF" w:rsidP="00EE4827">
      <w:pPr>
        <w:pStyle w:val="ListParagraph"/>
        <w:numPr>
          <w:ilvl w:val="0"/>
          <w:numId w:val="86"/>
        </w:numPr>
        <w:autoSpaceDE/>
        <w:autoSpaceDN/>
        <w:adjustRightInd/>
        <w:contextualSpacing w:val="0"/>
      </w:pPr>
      <w:r w:rsidRPr="00513761">
        <w:t xml:space="preserve">Enter </w:t>
      </w:r>
      <w:r w:rsidR="008C56D9">
        <w:t xml:space="preserve">the </w:t>
      </w:r>
      <w:r w:rsidR="008C56D9">
        <w:rPr>
          <w:b/>
          <w:bCs/>
        </w:rPr>
        <w:t xml:space="preserve">From </w:t>
      </w:r>
      <w:r w:rsidR="00F1247B">
        <w:t xml:space="preserve">and </w:t>
      </w:r>
      <w:r w:rsidR="00F1247B">
        <w:rPr>
          <w:b/>
          <w:bCs/>
        </w:rPr>
        <w:t xml:space="preserve">To </w:t>
      </w:r>
      <w:r w:rsidR="00843B66">
        <w:t xml:space="preserve">ACR Settlement Range, </w:t>
      </w:r>
      <w:r w:rsidR="00843B66">
        <w:rPr>
          <w:i/>
          <w:iCs/>
        </w:rPr>
        <w:t>Required</w:t>
      </w:r>
    </w:p>
    <w:p w14:paraId="1416BF8D" w14:textId="1682A7E5" w:rsidR="00721F0A" w:rsidRDefault="00B8036E" w:rsidP="00721F0A">
      <w:pPr>
        <w:pStyle w:val="TipHeader"/>
        <w:rPr>
          <w:rStyle w:val="warningfont"/>
        </w:rPr>
      </w:pPr>
      <w:r w:rsidRPr="00E777B1">
        <w:rPr>
          <w:noProof/>
        </w:rPr>
        <w:lastRenderedPageBreak/>
        <mc:AlternateContent>
          <mc:Choice Requires="wpg">
            <w:drawing>
              <wp:inline distT="0" distB="0" distL="0" distR="0" wp14:anchorId="5B8584B6" wp14:editId="2C411143">
                <wp:extent cx="6159610" cy="352425"/>
                <wp:effectExtent l="0" t="0" r="12700" b="28575"/>
                <wp:docPr id="93" name="Group 9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9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D2A1AA" w14:textId="02F90552" w:rsidR="00B8036E" w:rsidRPr="00B46552" w:rsidRDefault="00B8036E" w:rsidP="00B8036E">
                              <w:pPr>
                                <w:pStyle w:val="TipHeaderinBar"/>
                                <w:rPr>
                                  <w:rFonts w:cs="Arial"/>
                                </w:rPr>
                              </w:pPr>
                              <w:r w:rsidRPr="00B46552">
                                <w:rPr>
                                  <w:rFonts w:cs="Arial"/>
                                </w:rPr>
                                <w:t>Application Tip</w:t>
                              </w:r>
                              <w:r w:rsidR="00721F0A">
                                <w:rPr>
                                  <w:rFonts w:cs="Arial"/>
                                </w:rPr>
                                <w:t>s</w:t>
                              </w:r>
                            </w:p>
                            <w:p w14:paraId="3290C476" w14:textId="77777777" w:rsidR="00B8036E" w:rsidRPr="00E674C2" w:rsidRDefault="00B8036E" w:rsidP="00B8036E">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95" name="Picture 95"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B8584B6" id="Group 93" o:spid="_x0000_s115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54MHw+8DAACY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15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" fillcolor="#e6e6e6" strokecolor="white [3212]" strokeweight="1pt">
                  <v:stroke joinstyle="miter"/>
                  <v:textbox inset="28.8pt">
                    <w:txbxContent>
                      <w:p w14:paraId="33D2A1AA" w14:textId="02F90552" w:rsidR="00B8036E" w:rsidRPr="00B46552" w:rsidRDefault="00B8036E" w:rsidP="00B8036E">
                        <w:pPr>
                          <w:pStyle w:val="TipHeaderinBar"/>
                          <w:rPr>
                            <w:rFonts w:cs="Arial"/>
                          </w:rPr>
                        </w:pPr>
                        <w:r w:rsidRPr="00B46552">
                          <w:rPr>
                            <w:rFonts w:cs="Arial"/>
                          </w:rPr>
                          <w:t>Application Tip</w:t>
                        </w:r>
                        <w:r w:rsidR="00721F0A">
                          <w:rPr>
                            <w:rFonts w:cs="Arial"/>
                          </w:rPr>
                          <w:t>s</w:t>
                        </w:r>
                      </w:p>
                      <w:p w14:paraId="3290C476" w14:textId="77777777" w:rsidR="00B8036E" w:rsidRPr="00E674C2" w:rsidRDefault="00B8036E" w:rsidP="00B8036E">
                        <w:pPr>
                          <w:pStyle w:val="TipHeaderinBar"/>
                        </w:pPr>
                      </w:p>
                    </w:txbxContent>
                  </v:textbox>
                </v:roundrect>
                <v:shape id="Picture 95" o:spid="_x0000_s115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">
                  <v:imagedata r:id="rId23" o:title="Application Tip Icon"/>
                </v:shape>
                <w10:anchorlock/>
              </v:group>
            </w:pict>
          </mc:Fallback>
        </mc:AlternateContent>
      </w:r>
    </w:p>
    <w:p w14:paraId="0D920229" w14:textId="21506887" w:rsidR="00721F0A" w:rsidRDefault="00721F0A" w:rsidP="00721F0A">
      <w:pPr>
        <w:pStyle w:val="TipBullet"/>
        <w:rPr>
          <w:rStyle w:val="warningfont"/>
        </w:rPr>
      </w:pPr>
      <w:r w:rsidRPr="00CF7216">
        <w:t xml:space="preserve">By default, the </w:t>
      </w:r>
      <w:r w:rsidRPr="00CF7216">
        <w:rPr>
          <w:b/>
          <w:bCs/>
        </w:rPr>
        <w:t xml:space="preserve">CIRA CSV </w:t>
      </w:r>
      <w:r w:rsidR="006C1C02" w:rsidRPr="006C1C02">
        <w:rPr>
          <w:b/>
          <w:bCs/>
        </w:rPr>
        <w:t xml:space="preserve">Historical </w:t>
      </w:r>
      <w:r w:rsidRPr="00CF7216">
        <w:rPr>
          <w:b/>
          <w:bCs/>
        </w:rPr>
        <w:t>Report</w:t>
      </w:r>
      <w:r w:rsidRPr="00CF7216">
        <w:t xml:space="preserve"> - </w:t>
      </w:r>
      <w:r w:rsidRPr="0087373E">
        <w:rPr>
          <w:b/>
          <w:bCs/>
        </w:rPr>
        <w:t>ACR (Adjustment, Correction, and Rescission)</w:t>
      </w:r>
      <w:r w:rsidRPr="00CF7216">
        <w:t xml:space="preserve"> screen is collapsed.</w:t>
      </w:r>
      <w:r w:rsidRPr="001F75AA">
        <w:t xml:space="preserve"> If the Search ACR Transaction screen is expanded, the </w:t>
      </w:r>
      <w:r w:rsidRPr="00513761">
        <w:rPr>
          <w:b/>
        </w:rPr>
        <w:t xml:space="preserve">CIRA CSV </w:t>
      </w:r>
      <w:r w:rsidR="00C53035" w:rsidRPr="00C53035">
        <w:rPr>
          <w:b/>
        </w:rPr>
        <w:t>Historical</w:t>
      </w:r>
      <w:r w:rsidR="00C53035" w:rsidRPr="001F75AA">
        <w:rPr>
          <w:rStyle w:val="warningfont"/>
          <w:i/>
        </w:rPr>
        <w:t xml:space="preserve"> </w:t>
      </w:r>
      <w:r w:rsidRPr="00513761">
        <w:rPr>
          <w:b/>
        </w:rPr>
        <w:t>Report</w:t>
      </w:r>
      <w:r w:rsidRPr="001F75AA">
        <w:t xml:space="preserve"> screen </w:t>
      </w:r>
      <w:proofErr w:type="gramStart"/>
      <w:r w:rsidRPr="001F75AA">
        <w:t xml:space="preserve">is </w:t>
      </w:r>
      <w:r w:rsidRPr="00CF7216">
        <w:t>collapsed</w:t>
      </w:r>
      <w:proofErr w:type="gramEnd"/>
      <w:r w:rsidRPr="001F75AA">
        <w:t>.</w:t>
      </w:r>
    </w:p>
    <w:p w14:paraId="2E4C363F" w14:textId="73C2EFDB" w:rsidR="00721F0A" w:rsidRPr="00721F0A" w:rsidRDefault="00721F0A" w:rsidP="00721F0A">
      <w:pPr>
        <w:pStyle w:val="TipBullet"/>
        <w:rPr>
          <w:rStyle w:val="warningfont"/>
        </w:rPr>
      </w:pPr>
      <w:r w:rsidRPr="00721F0A">
        <w:rPr>
          <w:rStyle w:val="warningfont"/>
          <w:b/>
          <w:bCs/>
        </w:rPr>
        <w:t>Search ACR Transaction</w:t>
      </w:r>
      <w:r w:rsidRPr="00721F0A">
        <w:rPr>
          <w:rStyle w:val="warningfont"/>
        </w:rPr>
        <w:t xml:space="preserve"> options include </w:t>
      </w:r>
      <w:r w:rsidRPr="00721F0A">
        <w:rPr>
          <w:rStyle w:val="warningfont"/>
          <w:b/>
          <w:bCs/>
        </w:rPr>
        <w:t>All ACR, Adjustment, Correction</w:t>
      </w:r>
      <w:r w:rsidRPr="00721F0A">
        <w:rPr>
          <w:rStyle w:val="warningfont"/>
        </w:rPr>
        <w:t xml:space="preserve">, and </w:t>
      </w:r>
      <w:r w:rsidRPr="00721F0A">
        <w:rPr>
          <w:rStyle w:val="warningfont"/>
          <w:b/>
          <w:bCs/>
        </w:rPr>
        <w:t>Rescission</w:t>
      </w:r>
      <w:r w:rsidRPr="00721F0A">
        <w:t>.</w:t>
      </w:r>
    </w:p>
    <w:p w14:paraId="255D0280" w14:textId="3AF57D7D" w:rsidR="00721F0A" w:rsidRDefault="00721F0A" w:rsidP="00721F0A">
      <w:pPr>
        <w:pStyle w:val="TipBullet"/>
        <w:rPr>
          <w:rStyle w:val="warningfont"/>
        </w:rPr>
      </w:pPr>
      <w:r w:rsidRPr="009C45B3">
        <w:rPr>
          <w:rStyle w:val="warningfont"/>
          <w:b/>
          <w:bCs/>
        </w:rPr>
        <w:t>ACR Reason Code</w:t>
      </w:r>
      <w:r w:rsidRPr="009C45B3">
        <w:rPr>
          <w:rStyle w:val="warningfont"/>
        </w:rPr>
        <w:t xml:space="preserve"> options include </w:t>
      </w:r>
      <w:r w:rsidRPr="009C45B3">
        <w:rPr>
          <w:rStyle w:val="warningfont"/>
          <w:b/>
          <w:bCs/>
        </w:rPr>
        <w:t>Duplicate Transaction Processed, Non-Cash Item, Transaction Amount Correction, Representment, Warranty Indemnity Claim, Voucher Date Change, Voucher Number Change, Account Switch</w:t>
      </w:r>
      <w:r w:rsidRPr="009C45B3">
        <w:rPr>
          <w:rStyle w:val="warningfont"/>
        </w:rPr>
        <w:t xml:space="preserve">, and </w:t>
      </w:r>
      <w:r w:rsidRPr="009C45B3">
        <w:rPr>
          <w:rStyle w:val="warningfont"/>
          <w:b/>
          <w:bCs/>
        </w:rPr>
        <w:t>ACH Reversal</w:t>
      </w:r>
      <w:r w:rsidRPr="009C45B3">
        <w:t xml:space="preserve">.  </w:t>
      </w:r>
    </w:p>
    <w:p w14:paraId="3126268D" w14:textId="28EC4E96" w:rsidR="00721F0A" w:rsidRDefault="00721F0A" w:rsidP="00721F0A">
      <w:pPr>
        <w:pStyle w:val="TipBullet"/>
        <w:rPr>
          <w:rStyle w:val="warningfont"/>
        </w:rPr>
      </w:pPr>
      <w:r w:rsidRPr="00721F0A">
        <w:rPr>
          <w:rStyle w:val="warningfont"/>
        </w:rPr>
        <w:t xml:space="preserve">The maximum numeric characters value for </w:t>
      </w:r>
      <w:r w:rsidRPr="00721F0A">
        <w:rPr>
          <w:rStyle w:val="warningfont"/>
          <w:b/>
          <w:bCs/>
        </w:rPr>
        <w:t>ACR Voucher Number</w:t>
      </w:r>
      <w:r w:rsidRPr="00721F0A">
        <w:rPr>
          <w:rStyle w:val="warningfont"/>
        </w:rPr>
        <w:t xml:space="preserve"> is six</w:t>
      </w:r>
      <w:r>
        <w:rPr>
          <w:rStyle w:val="warningfont"/>
        </w:rPr>
        <w:t>.</w:t>
      </w:r>
    </w:p>
    <w:p w14:paraId="452B81D9" w14:textId="7C35A5CA" w:rsidR="00B8036E" w:rsidRPr="007050AA" w:rsidRDefault="007050AA" w:rsidP="00721F0A">
      <w:pPr>
        <w:pStyle w:val="TipBullet"/>
      </w:pPr>
      <w:r w:rsidRPr="007050AA">
        <w:rPr>
          <w:rStyle w:val="warningfont"/>
        </w:rPr>
        <w:t xml:space="preserve">The </w:t>
      </w:r>
      <w:r w:rsidRPr="007050AA">
        <w:rPr>
          <w:rStyle w:val="warningfont"/>
          <w:b/>
          <w:bCs/>
        </w:rPr>
        <w:t>From</w:t>
      </w:r>
      <w:r w:rsidRPr="007050AA">
        <w:rPr>
          <w:rStyle w:val="warningfont"/>
        </w:rPr>
        <w:t xml:space="preserve"> and </w:t>
      </w:r>
      <w:r w:rsidRPr="007050AA">
        <w:rPr>
          <w:rStyle w:val="warningfont"/>
          <w:b/>
          <w:bCs/>
        </w:rPr>
        <w:t>To</w:t>
      </w:r>
      <w:r w:rsidRPr="007050AA">
        <w:rPr>
          <w:rStyle w:val="warningfont"/>
        </w:rPr>
        <w:t xml:space="preserve"> </w:t>
      </w:r>
      <w:r w:rsidRPr="00C22C09">
        <w:rPr>
          <w:rStyle w:val="warningfont"/>
          <w:b/>
          <w:bCs/>
        </w:rPr>
        <w:t xml:space="preserve">ACR Settlement </w:t>
      </w:r>
      <w:r w:rsidRPr="007050AA">
        <w:rPr>
          <w:rStyle w:val="warningfont"/>
        </w:rPr>
        <w:t xml:space="preserve">fields are searchable for a </w:t>
      </w:r>
      <w:proofErr w:type="gramStart"/>
      <w:r w:rsidRPr="007050AA">
        <w:rPr>
          <w:rStyle w:val="warningfont"/>
        </w:rPr>
        <w:t>duration</w:t>
      </w:r>
      <w:proofErr w:type="gramEnd"/>
      <w:r w:rsidRPr="007050AA">
        <w:rPr>
          <w:rStyle w:val="warningfont"/>
        </w:rPr>
        <w:t xml:space="preserve"> up to 90 days.</w:t>
      </w:r>
      <w:r w:rsidRPr="007050AA">
        <w:t xml:space="preserve"> </w:t>
      </w:r>
      <w:r w:rsidRPr="007050AA">
        <w:rPr>
          <w:rStyle w:val="warningfont"/>
        </w:rPr>
        <w:t xml:space="preserve">Additionally, the </w:t>
      </w:r>
      <w:r w:rsidRPr="00C22C09">
        <w:rPr>
          <w:rStyle w:val="warningfont"/>
          <w:b/>
          <w:bCs/>
        </w:rPr>
        <w:t>From</w:t>
      </w:r>
      <w:r w:rsidRPr="007050AA">
        <w:rPr>
          <w:rStyle w:val="warningfont"/>
        </w:rPr>
        <w:t xml:space="preserve"> and </w:t>
      </w:r>
      <w:r w:rsidRPr="00C22C09">
        <w:rPr>
          <w:rStyle w:val="warningfont"/>
          <w:b/>
          <w:bCs/>
        </w:rPr>
        <w:t>To ACR Settlement</w:t>
      </w:r>
      <w:r w:rsidRPr="007050AA">
        <w:rPr>
          <w:rStyle w:val="warningfont"/>
        </w:rPr>
        <w:t xml:space="preserve"> dates must be older than 18 months from the current date.</w:t>
      </w:r>
    </w:p>
    <w:p w14:paraId="31212E1C" w14:textId="77777777" w:rsidR="00B8036E" w:rsidRDefault="00B8036E" w:rsidP="00B8036E">
      <w:pPr>
        <w:pStyle w:val="TipClosingBar"/>
      </w:pPr>
    </w:p>
    <w:p w14:paraId="5227B62B" w14:textId="77C96D10" w:rsidR="00B8036E" w:rsidRDefault="00A1471C" w:rsidP="00653FAD">
      <w:pPr>
        <w:pStyle w:val="NumberedList"/>
      </w:pPr>
      <w:r>
        <w:t>Select</w:t>
      </w:r>
      <w:r w:rsidR="00345C8D" w:rsidRPr="00513761">
        <w:t xml:space="preserve"> </w:t>
      </w:r>
      <w:r w:rsidR="00345C8D" w:rsidRPr="00653FAD">
        <w:rPr>
          <w:b/>
        </w:rPr>
        <w:t>Submit Request</w:t>
      </w:r>
      <w:r w:rsidR="00345C8D" w:rsidRPr="00513761">
        <w:t>. A “</w:t>
      </w:r>
      <w:r w:rsidR="00345C8D" w:rsidRPr="00653FAD">
        <w:rPr>
          <w:i/>
        </w:rPr>
        <w:t>Your report request has been successfully received”</w:t>
      </w:r>
      <w:r w:rsidR="00345C8D" w:rsidRPr="00513761">
        <w:t xml:space="preserve"> message appears</w:t>
      </w:r>
      <w:r w:rsidR="00345C8D">
        <w:t xml:space="preserve"> as shown in </w:t>
      </w:r>
      <w:r w:rsidR="00345C8D">
        <w:fldChar w:fldCharType="begin"/>
      </w:r>
      <w:r w:rsidR="00345C8D">
        <w:instrText xml:space="preserve"> REF _Ref85027857 \h </w:instrText>
      </w:r>
      <w:r w:rsidR="00345C8D">
        <w:fldChar w:fldCharType="separate"/>
      </w:r>
      <w:r w:rsidR="00A21000">
        <w:t xml:space="preserve">Figure </w:t>
      </w:r>
      <w:r w:rsidR="00A21000">
        <w:rPr>
          <w:noProof/>
        </w:rPr>
        <w:t>15</w:t>
      </w:r>
      <w:r w:rsidR="00345C8D">
        <w:fldChar w:fldCharType="end"/>
      </w:r>
      <w:r w:rsidR="00345C8D">
        <w:t>.</w:t>
      </w:r>
    </w:p>
    <w:p w14:paraId="2CE2E1D4" w14:textId="44DF6B7E" w:rsidR="00345C8D" w:rsidRDefault="00345C8D" w:rsidP="00345C8D">
      <w:pPr>
        <w:pStyle w:val="Caption"/>
      </w:pPr>
      <w:bookmarkStart w:id="90" w:name="_Ref85027857"/>
      <w:bookmarkStart w:id="91" w:name="_Toc212639949"/>
      <w:r>
        <w:t xml:space="preserve">Figure </w:t>
      </w:r>
      <w:r>
        <w:fldChar w:fldCharType="begin"/>
      </w:r>
      <w:r>
        <w:instrText xml:space="preserve"> SEQ Figure \* ARABIC </w:instrText>
      </w:r>
      <w:r>
        <w:fldChar w:fldCharType="separate"/>
      </w:r>
      <w:r w:rsidR="00A21000">
        <w:rPr>
          <w:noProof/>
        </w:rPr>
        <w:t>15</w:t>
      </w:r>
      <w:r>
        <w:rPr>
          <w:noProof/>
        </w:rPr>
        <w:fldChar w:fldCharType="end"/>
      </w:r>
      <w:bookmarkEnd w:id="90"/>
      <w:r>
        <w:t xml:space="preserve">: </w:t>
      </w:r>
      <w:r w:rsidRPr="00B0767E">
        <w:t>CIRA CSV- Request Successfully Submitted</w:t>
      </w:r>
      <w:bookmarkEnd w:id="91"/>
    </w:p>
    <w:p w14:paraId="7ABF461B" w14:textId="77777777" w:rsidR="00D86612" w:rsidRPr="001F75AA" w:rsidRDefault="00D86612" w:rsidP="00345C8D">
      <w:pPr>
        <w:jc w:val="center"/>
        <w:rPr>
          <w:noProof/>
        </w:rPr>
      </w:pPr>
      <w:r w:rsidRPr="001F75AA">
        <w:rPr>
          <w:noProof/>
        </w:rPr>
        <w:drawing>
          <wp:inline distT="0" distB="0" distL="0" distR="0" wp14:anchorId="16F17F72" wp14:editId="7AEE2F99">
            <wp:extent cx="4091223" cy="1030761"/>
            <wp:effectExtent l="19050" t="19050" r="24130" b="17145"/>
            <wp:docPr id="1255572911" name="Picture 1255572911" descr="The CIRA CSV Historical Report Page is displayed, showing a message stating that the report request has been successfully rece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72911" name="Picture 1255572911" descr="The CIRA CSV Historical Report Page is displayed, showing a message stating that the report request has been successfully receiv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17507" cy="1037383"/>
                    </a:xfrm>
                    <a:prstGeom prst="rect">
                      <a:avLst/>
                    </a:prstGeom>
                    <a:noFill/>
                    <a:ln w="9525" cmpd="sng">
                      <a:solidFill>
                        <a:srgbClr val="000000"/>
                      </a:solidFill>
                      <a:miter lim="800000"/>
                      <a:headEnd/>
                      <a:tailEnd/>
                    </a:ln>
                    <a:effectLst/>
                  </pic:spPr>
                </pic:pic>
              </a:graphicData>
            </a:graphic>
          </wp:inline>
        </w:drawing>
      </w:r>
    </w:p>
    <w:p w14:paraId="05EC20D7" w14:textId="77777777" w:rsidR="00285704" w:rsidRDefault="00285704" w:rsidP="00285704">
      <w:pPr>
        <w:pStyle w:val="TipHeader"/>
      </w:pPr>
      <w:r>
        <w:rPr>
          <w:noProof/>
        </w:rPr>
        <mc:AlternateContent>
          <mc:Choice Requires="wpg">
            <w:drawing>
              <wp:inline distT="0" distB="0" distL="0" distR="0" wp14:anchorId="04ACF90F" wp14:editId="7ADB72DC">
                <wp:extent cx="5943600" cy="353267"/>
                <wp:effectExtent l="0" t="0" r="19050" b="27940"/>
                <wp:docPr id="96" name="Group 9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9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806556A" w14:textId="025DB73D" w:rsidR="00285704" w:rsidRPr="00E674C2" w:rsidRDefault="00285704" w:rsidP="00285704">
                              <w:pPr>
                                <w:pStyle w:val="TipHeaderinBar"/>
                                <w:spacing w:before="0"/>
                              </w:pPr>
                              <w:r>
                                <w:rPr>
                                  <w:rFonts w:cs="Arial"/>
                                </w:rPr>
                                <w:t>Additional Button</w:t>
                              </w:r>
                              <w:r w:rsidR="00F04963">
                                <w:rPr>
                                  <w:rFonts w:cs="Arial"/>
                                </w:rPr>
                                <w:t>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98" name="Picture 98"/>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04ACF90F" id="Group 96" o:spid="_x0000_s1159"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fpFNRygMAAIo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60"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" fillcolor="#e6e6e6" strokecolor="window" strokeweight="1pt">
                  <v:stroke joinstyle="miter"/>
                  <v:textbox inset="28.8pt">
                    <w:txbxContent>
                      <w:p w14:paraId="7806556A" w14:textId="025DB73D" w:rsidR="00285704" w:rsidRPr="00E674C2" w:rsidRDefault="00285704" w:rsidP="00285704">
                        <w:pPr>
                          <w:pStyle w:val="TipHeaderinBar"/>
                          <w:spacing w:before="0"/>
                        </w:pPr>
                        <w:r>
                          <w:rPr>
                            <w:rFonts w:cs="Arial"/>
                          </w:rPr>
                          <w:t>Additional Button</w:t>
                        </w:r>
                        <w:r w:rsidR="00F04963">
                          <w:rPr>
                            <w:rFonts w:cs="Arial"/>
                          </w:rPr>
                          <w:t>s</w:t>
                        </w:r>
                      </w:p>
                    </w:txbxContent>
                  </v:textbox>
                </v:roundrect>
                <v:shape id="Picture 98" o:spid="_x0000_s1161"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">
                  <v:imagedata r:id="rId27" o:title=""/>
                </v:shape>
                <w10:anchorlock/>
              </v:group>
            </w:pict>
          </mc:Fallback>
        </mc:AlternateContent>
      </w:r>
    </w:p>
    <w:p w14:paraId="3F372566" w14:textId="604AC643" w:rsidR="00F04963" w:rsidRPr="00513761" w:rsidRDefault="00A1471C" w:rsidP="00F04963">
      <w:pPr>
        <w:pStyle w:val="TipBullet"/>
      </w:pPr>
      <w:r>
        <w:t>Select</w:t>
      </w:r>
      <w:r w:rsidR="00F04963" w:rsidRPr="00513761">
        <w:t xml:space="preserve"> </w:t>
      </w:r>
      <w:r w:rsidR="00F04963" w:rsidRPr="00513761">
        <w:rPr>
          <w:b/>
        </w:rPr>
        <w:t>Cancel</w:t>
      </w:r>
      <w:r w:rsidR="00F04963" w:rsidRPr="00513761">
        <w:t xml:space="preserve"> to return to the </w:t>
      </w:r>
      <w:r w:rsidR="00F04963" w:rsidRPr="00F04963">
        <w:t>OTCnet</w:t>
      </w:r>
      <w:r w:rsidR="00F04963" w:rsidRPr="00513761">
        <w:t xml:space="preserve"> Home Page. No data will be saved. </w:t>
      </w:r>
    </w:p>
    <w:p w14:paraId="7D507C56" w14:textId="625F1207" w:rsidR="00285704" w:rsidRPr="00750F61" w:rsidRDefault="00A1471C" w:rsidP="00F04963">
      <w:pPr>
        <w:pStyle w:val="TipBullet"/>
      </w:pPr>
      <w:r>
        <w:t>Select</w:t>
      </w:r>
      <w:r w:rsidR="00F04963" w:rsidRPr="00513761">
        <w:t xml:space="preserve"> </w:t>
      </w:r>
      <w:r w:rsidR="00F04963" w:rsidRPr="00513761">
        <w:rPr>
          <w:b/>
        </w:rPr>
        <w:t>Clear</w:t>
      </w:r>
      <w:r w:rsidR="00F04963" w:rsidRPr="00513761">
        <w:t xml:space="preserve"> to clear all data fields and reset to the default selections.</w:t>
      </w:r>
    </w:p>
    <w:p w14:paraId="13BEDDC4" w14:textId="77777777" w:rsidR="00285704" w:rsidRDefault="00285704" w:rsidP="00285704">
      <w:pPr>
        <w:pStyle w:val="TipClosingBar"/>
      </w:pPr>
    </w:p>
    <w:p w14:paraId="1C4E58AF" w14:textId="2E2BD422" w:rsidR="00EC5D83" w:rsidRDefault="00EC5D83">
      <w:pPr>
        <w:autoSpaceDE/>
        <w:autoSpaceDN/>
        <w:adjustRightInd/>
      </w:pPr>
      <w:r>
        <w:br w:type="page"/>
      </w:r>
    </w:p>
    <w:p w14:paraId="6275DB37" w14:textId="4A918F6A" w:rsidR="00285704" w:rsidRDefault="00EC5D83" w:rsidP="00EC5D83">
      <w:pPr>
        <w:pStyle w:val="Heading3"/>
      </w:pPr>
      <w:bookmarkStart w:id="92" w:name="_Toc212639932"/>
      <w:r>
        <w:lastRenderedPageBreak/>
        <w:t>Previously Generated Reports</w:t>
      </w:r>
      <w:bookmarkEnd w:id="92"/>
    </w:p>
    <w:p w14:paraId="4D5494F8" w14:textId="57571D81" w:rsidR="00873EBF" w:rsidRPr="00873EBF" w:rsidRDefault="00B20476" w:rsidP="00873EBF">
      <w:pPr>
        <w:pStyle w:val="BodyText"/>
      </w:pPr>
      <w:r>
        <w:rPr>
          <w:b/>
          <w:bCs/>
        </w:rPr>
        <w:t xml:space="preserve">Previously Generated </w:t>
      </w:r>
      <w:r w:rsidRPr="001F75AA">
        <w:t>reports </w:t>
      </w:r>
      <w:proofErr w:type="gramStart"/>
      <w:r w:rsidRPr="001F75AA">
        <w:t>are</w:t>
      </w:r>
      <w:proofErr w:type="gramEnd"/>
      <w:r w:rsidRPr="001F75AA">
        <w:t xml:space="preserve"> used to query records associated with batches that have a Received Date older than 18 months. </w:t>
      </w:r>
      <w:r w:rsidR="00873EBF">
        <w:t xml:space="preserve">Access these reports from </w:t>
      </w:r>
      <w:r w:rsidR="00AE1031">
        <w:t>Scheduled</w:t>
      </w:r>
      <w:r w:rsidR="00873EBF">
        <w:t xml:space="preserve"> </w:t>
      </w:r>
      <w:r w:rsidR="00376D02">
        <w:t>Reports and</w:t>
      </w:r>
      <w:r w:rsidR="00C95BFE">
        <w:t xml:space="preserve"> </w:t>
      </w:r>
      <w:r w:rsidR="00C95BFE" w:rsidRPr="008147EF">
        <w:t xml:space="preserve">select </w:t>
      </w:r>
      <w:r w:rsidR="00C95BFE" w:rsidRPr="00513761">
        <w:rPr>
          <w:b/>
        </w:rPr>
        <w:t>View Previously Generated Reports</w:t>
      </w:r>
      <w:r w:rsidR="00C95BFE">
        <w:rPr>
          <w:b/>
        </w:rPr>
        <w:t>.</w:t>
      </w:r>
    </w:p>
    <w:p w14:paraId="420C8D72" w14:textId="50ECD080" w:rsidR="00BE33D0" w:rsidRPr="00BE33D0" w:rsidRDefault="00BE33D0" w:rsidP="00BE33D0">
      <w:pPr>
        <w:pStyle w:val="BodyText"/>
      </w:pPr>
      <w:r>
        <w:t xml:space="preserve">Consider the following information </w:t>
      </w:r>
      <w:r w:rsidR="00C95BFE">
        <w:t>when</w:t>
      </w:r>
      <w:r>
        <w:t xml:space="preserve"> generating a </w:t>
      </w:r>
      <w:r w:rsidR="00AE1031">
        <w:t>Scheduled</w:t>
      </w:r>
      <w:r>
        <w:t xml:space="preserve"> Report:</w:t>
      </w:r>
    </w:p>
    <w:p w14:paraId="769B2C12" w14:textId="7437EB4F" w:rsidR="00BE33D0" w:rsidRPr="007E7114" w:rsidRDefault="00BE33D0" w:rsidP="00BE33D0">
      <w:pPr>
        <w:pStyle w:val="Bullet"/>
      </w:pPr>
      <w:r w:rsidRPr="007E7114">
        <w:t>When a</w:t>
      </w:r>
      <w:r>
        <w:t xml:space="preserve"> r</w:t>
      </w:r>
      <w:r w:rsidRPr="007E7114">
        <w:t xml:space="preserve">eport request is submitted, its status is </w:t>
      </w:r>
      <w:r w:rsidRPr="007E7114">
        <w:rPr>
          <w:b/>
        </w:rPr>
        <w:t>Submitted</w:t>
      </w:r>
      <w:r w:rsidRPr="007E7114">
        <w:t xml:space="preserve">. </w:t>
      </w:r>
    </w:p>
    <w:p w14:paraId="39F6B0B1" w14:textId="77777777" w:rsidR="00BE33D0" w:rsidRPr="007E7114" w:rsidRDefault="00BE33D0" w:rsidP="00BE33D0">
      <w:pPr>
        <w:pStyle w:val="Bullet"/>
      </w:pPr>
      <w:r w:rsidRPr="007E7114">
        <w:t xml:space="preserve">When a report is successfully generated, the status is </w:t>
      </w:r>
      <w:r w:rsidRPr="007E7114">
        <w:rPr>
          <w:b/>
        </w:rPr>
        <w:t>Completed </w:t>
      </w:r>
      <w:r w:rsidRPr="007E7114">
        <w:t xml:space="preserve">and available for download. </w:t>
      </w:r>
    </w:p>
    <w:p w14:paraId="0AE5DAAA" w14:textId="1293EF02" w:rsidR="00AF22BE" w:rsidRDefault="00BE33D0" w:rsidP="00BE33D0">
      <w:pPr>
        <w:pStyle w:val="Bullet"/>
      </w:pPr>
      <w:r w:rsidRPr="007E7114">
        <w:t xml:space="preserve">When a report request is submitted and the </w:t>
      </w:r>
      <w:r w:rsidR="008E2B4C">
        <w:t>Historical database</w:t>
      </w:r>
      <w:r w:rsidRPr="007E7114">
        <w:t xml:space="preserve"> is unavailable, an informational message appears stating, “</w:t>
      </w:r>
      <w:r w:rsidR="008E2B4C">
        <w:rPr>
          <w:i/>
        </w:rPr>
        <w:t>Historical database</w:t>
      </w:r>
      <w:r w:rsidRPr="007E7114">
        <w:rPr>
          <w:i/>
        </w:rPr>
        <w:t xml:space="preserve"> is currently unavailable. All reports in Submitted status will be processed when the </w:t>
      </w:r>
      <w:r w:rsidR="008E2B4C">
        <w:rPr>
          <w:i/>
        </w:rPr>
        <w:t>Historical database</w:t>
      </w:r>
      <w:r w:rsidRPr="007E7114">
        <w:rPr>
          <w:i/>
        </w:rPr>
        <w:t xml:space="preserve"> is available.</w:t>
      </w:r>
      <w:r w:rsidRPr="007E7114">
        <w:t xml:space="preserve">” Report requests that are in </w:t>
      </w:r>
      <w:r w:rsidRPr="007E7114">
        <w:rPr>
          <w:b/>
        </w:rPr>
        <w:t>Submitted</w:t>
      </w:r>
      <w:r w:rsidRPr="007E7114">
        <w:t xml:space="preserve"> status will remain in </w:t>
      </w:r>
      <w:r w:rsidRPr="007E7114">
        <w:rPr>
          <w:b/>
        </w:rPr>
        <w:t>Submitted</w:t>
      </w:r>
      <w:r w:rsidRPr="007E7114">
        <w:t xml:space="preserve"> status until the database is available and the report is generated. After the report is </w:t>
      </w:r>
      <w:r w:rsidR="00184205" w:rsidRPr="007E7114">
        <w:t>generated,</w:t>
      </w:r>
      <w:r w:rsidRPr="007E7114">
        <w:t xml:space="preserve"> a </w:t>
      </w:r>
      <w:r w:rsidRPr="007E7114">
        <w:rPr>
          <w:b/>
        </w:rPr>
        <w:t>Completed</w:t>
      </w:r>
      <w:r w:rsidRPr="007E7114">
        <w:t xml:space="preserve"> status is displayed.</w:t>
      </w:r>
    </w:p>
    <w:p w14:paraId="6E05FAC5" w14:textId="7B2148D4" w:rsidR="00EC5D83" w:rsidRPr="0093245F" w:rsidRDefault="00BE33D0" w:rsidP="00BE33D0">
      <w:pPr>
        <w:pStyle w:val="Bullet"/>
      </w:pPr>
      <w:r w:rsidRPr="0093245F">
        <w:t>When a report request is submitted and the report could not generate (e.g.</w:t>
      </w:r>
      <w:r w:rsidR="00F2071A">
        <w:t>,</w:t>
      </w:r>
      <w:r w:rsidRPr="0093245F">
        <w:t xml:space="preserve"> code error), its status is </w:t>
      </w:r>
      <w:r w:rsidRPr="0093245F">
        <w:rPr>
          <w:b/>
        </w:rPr>
        <w:t>Error</w:t>
      </w:r>
      <w:r w:rsidRPr="0093245F">
        <w:t xml:space="preserve">. Resubmit your report request to ensure your report is generated. If a report displays an </w:t>
      </w:r>
      <w:r w:rsidRPr="0093245F">
        <w:rPr>
          <w:b/>
        </w:rPr>
        <w:t>Error</w:t>
      </w:r>
      <w:r w:rsidRPr="0093245F">
        <w:t xml:space="preserve"> status, the request can be resubmitted at any time without receiving a duplicate request message.</w:t>
      </w:r>
    </w:p>
    <w:p w14:paraId="476A2E22" w14:textId="3F5035CD" w:rsidR="00E01F5D" w:rsidRPr="00DA034A" w:rsidRDefault="00956FC7" w:rsidP="00E01F5D">
      <w:pPr>
        <w:pStyle w:val="H4PrintableJobAid"/>
      </w:pPr>
      <w:bookmarkStart w:id="93" w:name="_Toc212639933"/>
      <w:r w:rsidRPr="00DA034A">
        <w:lastRenderedPageBreak/>
        <w:t>View Previously Generated Reports</w:t>
      </w:r>
      <w:bookmarkEnd w:id="93"/>
    </w:p>
    <w:p w14:paraId="24F3E0AB" w14:textId="032CD484" w:rsidR="00956FC7" w:rsidRPr="00DA034A" w:rsidRDefault="00213FF0" w:rsidP="00956FC7">
      <w:pPr>
        <w:pStyle w:val="BodyText"/>
      </w:pPr>
      <w:r w:rsidRPr="00DA034A">
        <w:t>To view previously generated reports, complete the following steps:</w:t>
      </w:r>
    </w:p>
    <w:p w14:paraId="7A6FB1B2" w14:textId="68590C9C" w:rsidR="00281809" w:rsidRPr="00DA034A" w:rsidRDefault="00801569" w:rsidP="00EE4827">
      <w:pPr>
        <w:pStyle w:val="NumberedList"/>
        <w:numPr>
          <w:ilvl w:val="0"/>
          <w:numId w:val="87"/>
        </w:numPr>
      </w:pPr>
      <w:r w:rsidRPr="00DA034A">
        <w:t xml:space="preserve">From the </w:t>
      </w:r>
      <w:r w:rsidRPr="00DA034A">
        <w:rPr>
          <w:b/>
        </w:rPr>
        <w:t>Reports</w:t>
      </w:r>
      <w:r w:rsidRPr="00DA034A">
        <w:t xml:space="preserve"> tab, select </w:t>
      </w:r>
      <w:r w:rsidR="00AE1031" w:rsidRPr="00DA034A">
        <w:rPr>
          <w:b/>
        </w:rPr>
        <w:t>Scheduled</w:t>
      </w:r>
      <w:r w:rsidRPr="00DA034A">
        <w:rPr>
          <w:b/>
        </w:rPr>
        <w:t xml:space="preserve"> Reports</w:t>
      </w:r>
      <w:r w:rsidRPr="00DA034A">
        <w:t xml:space="preserve"> and </w:t>
      </w:r>
      <w:r w:rsidR="00A1471C" w:rsidRPr="00DA034A">
        <w:t>select</w:t>
      </w:r>
      <w:r w:rsidRPr="00DA034A">
        <w:t xml:space="preserve"> </w:t>
      </w:r>
      <w:r w:rsidRPr="00DA034A">
        <w:rPr>
          <w:b/>
        </w:rPr>
        <w:t>View Previously Generated Reports</w:t>
      </w:r>
      <w:r w:rsidRPr="00DA034A">
        <w:t xml:space="preserve">. The </w:t>
      </w:r>
      <w:proofErr w:type="gramStart"/>
      <w:r w:rsidRPr="00DA034A">
        <w:rPr>
          <w:i/>
        </w:rPr>
        <w:t>View Previously</w:t>
      </w:r>
      <w:r w:rsidRPr="00DA034A">
        <w:t xml:space="preserve"> </w:t>
      </w:r>
      <w:r w:rsidRPr="00DA034A">
        <w:rPr>
          <w:i/>
        </w:rPr>
        <w:t>Generated</w:t>
      </w:r>
      <w:proofErr w:type="gramEnd"/>
      <w:r w:rsidRPr="00DA034A">
        <w:rPr>
          <w:i/>
        </w:rPr>
        <w:t xml:space="preserve"> Reports</w:t>
      </w:r>
      <w:r w:rsidRPr="00DA034A">
        <w:t xml:space="preserve"> page appears as shown in </w:t>
      </w:r>
      <w:r w:rsidRPr="00DA034A">
        <w:fldChar w:fldCharType="begin"/>
      </w:r>
      <w:r w:rsidRPr="00DA034A">
        <w:instrText xml:space="preserve"> REF _Ref85028102 \h </w:instrText>
      </w:r>
      <w:r w:rsidR="00DA034A">
        <w:instrText xml:space="preserve"> \* MERGEFORMAT </w:instrText>
      </w:r>
      <w:r w:rsidRPr="00DA034A">
        <w:fldChar w:fldCharType="separate"/>
      </w:r>
      <w:r w:rsidR="00BC6A8B" w:rsidRPr="00DA034A">
        <w:t xml:space="preserve">Figure </w:t>
      </w:r>
      <w:r w:rsidR="00BC6A8B" w:rsidRPr="00DA034A">
        <w:rPr>
          <w:noProof/>
        </w:rPr>
        <w:t>16</w:t>
      </w:r>
      <w:r w:rsidRPr="00DA034A">
        <w:fldChar w:fldCharType="end"/>
      </w:r>
      <w:r w:rsidRPr="00DA034A">
        <w:t>.</w:t>
      </w:r>
    </w:p>
    <w:p w14:paraId="4F622681" w14:textId="0150F084" w:rsidR="00801569" w:rsidRDefault="00801569" w:rsidP="00801569">
      <w:pPr>
        <w:pStyle w:val="Caption"/>
      </w:pPr>
      <w:bookmarkStart w:id="94" w:name="_Ref85028102"/>
      <w:bookmarkStart w:id="95" w:name="_Toc212639950"/>
      <w:r w:rsidRPr="00DA034A">
        <w:t xml:space="preserve">Figure </w:t>
      </w:r>
      <w:r w:rsidRPr="00DA034A">
        <w:fldChar w:fldCharType="begin"/>
      </w:r>
      <w:r w:rsidRPr="00DA034A">
        <w:instrText xml:space="preserve"> SEQ Figure \* ARABIC </w:instrText>
      </w:r>
      <w:r w:rsidRPr="00DA034A">
        <w:fldChar w:fldCharType="separate"/>
      </w:r>
      <w:r w:rsidR="00BC6A8B" w:rsidRPr="00DA034A">
        <w:rPr>
          <w:noProof/>
        </w:rPr>
        <w:t>16</w:t>
      </w:r>
      <w:r w:rsidRPr="00DA034A">
        <w:rPr>
          <w:noProof/>
        </w:rPr>
        <w:fldChar w:fldCharType="end"/>
      </w:r>
      <w:bookmarkEnd w:id="94"/>
      <w:r w:rsidRPr="00DA034A">
        <w:t>: View Previously Generated Reports</w:t>
      </w:r>
      <w:bookmarkEnd w:id="95"/>
    </w:p>
    <w:p w14:paraId="770ABAB2" w14:textId="7C010B89" w:rsidR="00345800" w:rsidRPr="00D247B8" w:rsidRDefault="001F78E1" w:rsidP="00801569">
      <w:pPr>
        <w:jc w:val="center"/>
        <w:rPr>
          <w:noProof/>
        </w:rPr>
      </w:pPr>
      <w:r>
        <w:rPr>
          <w:noProof/>
        </w:rPr>
        <w:drawing>
          <wp:inline distT="0" distB="0" distL="0" distR="0" wp14:anchorId="4F248AB8" wp14:editId="49FE6CF4">
            <wp:extent cx="5124450" cy="1374732"/>
            <wp:effectExtent l="19050" t="19050" r="25400" b="19050"/>
            <wp:docPr id="1462392459" name="Picture 3" descr="Figure 16: View Previously Generated Reports">
              <a:extLst xmlns:a="http://schemas.openxmlformats.org/drawingml/2006/main">
                <a:ext uri="{FF2B5EF4-FFF2-40B4-BE49-F238E27FC236}">
                  <a16:creationId xmlns:a16="http://schemas.microsoft.com/office/drawing/2014/main" id="{9F911745-0CA7-EF68-C209-00E7D1BC50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92459" name="Picture 3" descr="Figure 16: View Previously Generated Reports">
                      <a:extLst>
                        <a:ext uri="{FF2B5EF4-FFF2-40B4-BE49-F238E27FC236}">
                          <a16:creationId xmlns:a16="http://schemas.microsoft.com/office/drawing/2014/main" id="{9F911745-0CA7-EF68-C209-00E7D1BC50EB}"/>
                        </a:ext>
                      </a:extLst>
                    </pic:cNvPr>
                    <pic:cNvPicPr>
                      <a:picLocks noChangeAspect="1"/>
                    </pic:cNvPicPr>
                  </pic:nvPicPr>
                  <pic:blipFill rotWithShape="1">
                    <a:blip r:embed="rId52"/>
                    <a:srcRect r="31840"/>
                    <a:stretch/>
                  </pic:blipFill>
                  <pic:spPr>
                    <a:xfrm>
                      <a:off x="0" y="0"/>
                      <a:ext cx="5124450" cy="1374732"/>
                    </a:xfrm>
                    <a:prstGeom prst="rect">
                      <a:avLst/>
                    </a:prstGeom>
                    <a:ln>
                      <a:solidFill>
                        <a:schemeClr val="tx1"/>
                      </a:solidFill>
                    </a:ln>
                  </pic:spPr>
                </pic:pic>
              </a:graphicData>
            </a:graphic>
          </wp:inline>
        </w:drawing>
      </w:r>
    </w:p>
    <w:p w14:paraId="7DBBE144" w14:textId="77777777" w:rsidR="009C4C6C" w:rsidRPr="00F02F38" w:rsidRDefault="009C4C6C" w:rsidP="009C4C6C">
      <w:pPr>
        <w:pStyle w:val="NumberedList"/>
      </w:pPr>
      <w:r w:rsidRPr="00F02F38">
        <w:t xml:space="preserve">Select the </w:t>
      </w:r>
      <w:r w:rsidRPr="00F02F38">
        <w:rPr>
          <w:b/>
          <w:bCs/>
        </w:rPr>
        <w:t>CSV icon</w:t>
      </w:r>
      <w:r w:rsidRPr="00F02F38">
        <w:t xml:space="preserve"> in the Download column to view your desired report. The report opens as a csv file.</w:t>
      </w:r>
    </w:p>
    <w:p w14:paraId="2CCFC83A" w14:textId="77777777" w:rsidR="007A34A9" w:rsidRPr="00E777B1" w:rsidRDefault="007A34A9" w:rsidP="007A34A9">
      <w:pPr>
        <w:pStyle w:val="TipHeader"/>
      </w:pPr>
      <w:r w:rsidRPr="00E777B1">
        <w:rPr>
          <w:noProof/>
        </w:rPr>
        <mc:AlternateContent>
          <mc:Choice Requires="wpg">
            <w:drawing>
              <wp:inline distT="0" distB="0" distL="0" distR="0" wp14:anchorId="37EF6C4C" wp14:editId="771A679D">
                <wp:extent cx="6159610" cy="352425"/>
                <wp:effectExtent l="0" t="0" r="12700" b="28575"/>
                <wp:docPr id="100" name="Group 10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0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B58A9B" w14:textId="208C1CD0" w:rsidR="007A34A9" w:rsidRPr="00B46552" w:rsidRDefault="007A34A9" w:rsidP="007A34A9">
                              <w:pPr>
                                <w:pStyle w:val="TipHeaderinBar"/>
                                <w:rPr>
                                  <w:rFonts w:cs="Arial"/>
                                </w:rPr>
                              </w:pPr>
                              <w:r w:rsidRPr="00B46552">
                                <w:rPr>
                                  <w:rFonts w:cs="Arial"/>
                                </w:rPr>
                                <w:t>Application Tip</w:t>
                              </w:r>
                              <w:r w:rsidR="0061515E">
                                <w:rPr>
                                  <w:rFonts w:cs="Arial"/>
                                </w:rPr>
                                <w:t>s</w:t>
                              </w:r>
                            </w:p>
                            <w:p w14:paraId="7093218A" w14:textId="77777777" w:rsidR="007A34A9" w:rsidRPr="00E674C2" w:rsidRDefault="007A34A9" w:rsidP="007A34A9">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03" name="Picture 103"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7EF6C4C" id="Group 100" o:spid="_x0000_s116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7/HiwP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6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" fillcolor="#e6e6e6" strokecolor="white [3212]" strokeweight="1pt">
                  <v:stroke joinstyle="miter"/>
                  <v:textbox inset="28.8pt">
                    <w:txbxContent>
                      <w:p w14:paraId="15B58A9B" w14:textId="208C1CD0" w:rsidR="007A34A9" w:rsidRPr="00B46552" w:rsidRDefault="007A34A9" w:rsidP="007A34A9">
                        <w:pPr>
                          <w:pStyle w:val="TipHeaderinBar"/>
                          <w:rPr>
                            <w:rFonts w:cs="Arial"/>
                          </w:rPr>
                        </w:pPr>
                        <w:r w:rsidRPr="00B46552">
                          <w:rPr>
                            <w:rFonts w:cs="Arial"/>
                          </w:rPr>
                          <w:t>Application Tip</w:t>
                        </w:r>
                        <w:r w:rsidR="0061515E">
                          <w:rPr>
                            <w:rFonts w:cs="Arial"/>
                          </w:rPr>
                          <w:t>s</w:t>
                        </w:r>
                      </w:p>
                      <w:p w14:paraId="7093218A" w14:textId="77777777" w:rsidR="007A34A9" w:rsidRPr="00E674C2" w:rsidRDefault="007A34A9" w:rsidP="007A34A9">
                        <w:pPr>
                          <w:pStyle w:val="TipHeaderinBar"/>
                        </w:pPr>
                      </w:p>
                    </w:txbxContent>
                  </v:textbox>
                </v:roundrect>
                <v:shape id="Picture 103" o:spid="_x0000_s116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">
                  <v:imagedata r:id="rId23" o:title="Application Tip Icon"/>
                </v:shape>
                <w10:anchorlock/>
              </v:group>
            </w:pict>
          </mc:Fallback>
        </mc:AlternateContent>
      </w:r>
    </w:p>
    <w:p w14:paraId="6EBBAF4F" w14:textId="62EF45FB" w:rsidR="007A34A9" w:rsidRDefault="00960D2F" w:rsidP="00237C0A">
      <w:pPr>
        <w:pStyle w:val="TipBullet"/>
      </w:pPr>
      <w:r>
        <w:t>Once</w:t>
      </w:r>
      <w:r w:rsidR="00237C0A">
        <w:t xml:space="preserve"> </w:t>
      </w:r>
      <w:r w:rsidR="00237C0A" w:rsidRPr="00237C0A">
        <w:t>the</w:t>
      </w:r>
      <w:r w:rsidR="00237C0A">
        <w:t xml:space="preserve"> CSV file is downloaded, it can be opened using Excel or Notepad.</w:t>
      </w:r>
    </w:p>
    <w:p w14:paraId="2E6DA4DD" w14:textId="592E5E6F" w:rsidR="00237C0A" w:rsidRDefault="00653DC6" w:rsidP="00653DC6">
      <w:pPr>
        <w:pStyle w:val="TipBullet"/>
      </w:pPr>
      <w:r w:rsidRPr="00582B15">
        <w:t xml:space="preserve">Previously generated reports </w:t>
      </w:r>
      <w:proofErr w:type="gramStart"/>
      <w:r w:rsidRPr="00582B15">
        <w:t>are</w:t>
      </w:r>
      <w:proofErr w:type="gramEnd"/>
      <w:r w:rsidRPr="00582B15">
        <w:t xml:space="preserve"> available for 30 days. Duplicate report requests </w:t>
      </w:r>
      <w:r>
        <w:t xml:space="preserve">based on identical report parameters </w:t>
      </w:r>
      <w:r w:rsidRPr="00582B15">
        <w:t xml:space="preserve">cannot be made within the same </w:t>
      </w:r>
      <w:r>
        <w:t>7</w:t>
      </w:r>
      <w:r w:rsidRPr="00582B15">
        <w:t xml:space="preserve">-day period; however, after </w:t>
      </w:r>
      <w:r>
        <w:t>7</w:t>
      </w:r>
      <w:r w:rsidRPr="00582B15">
        <w:t xml:space="preserve"> days a </w:t>
      </w:r>
      <w:r>
        <w:t xml:space="preserve">duplicate </w:t>
      </w:r>
      <w:r w:rsidRPr="00653DC6">
        <w:t>report</w:t>
      </w:r>
      <w:r>
        <w:t xml:space="preserve"> request</w:t>
      </w:r>
      <w:r w:rsidRPr="00582B15">
        <w:t xml:space="preserve"> </w:t>
      </w:r>
      <w:r>
        <w:t>can be submitted</w:t>
      </w:r>
      <w:r w:rsidRPr="00582B15">
        <w:t>.</w:t>
      </w:r>
      <w:r>
        <w:t xml:space="preserve"> Report requests are user specific and are not viewable by other users.</w:t>
      </w:r>
    </w:p>
    <w:p w14:paraId="62E9B4D2" w14:textId="4ED91579" w:rsidR="00653DC6" w:rsidRPr="00A23046" w:rsidRDefault="00A23046" w:rsidP="00A23046">
      <w:pPr>
        <w:pStyle w:val="TipBullet"/>
      </w:pPr>
      <w:r w:rsidRPr="00A23046">
        <w:t xml:space="preserve">The CIRA CSV </w:t>
      </w:r>
      <w:r w:rsidR="009B7FC7" w:rsidRPr="009B7FC7">
        <w:t xml:space="preserve">Historical </w:t>
      </w:r>
      <w:r w:rsidRPr="00A23046">
        <w:t xml:space="preserve">Report page is configured to download a maximum of 31 days of search results. This range parameter applies when a user searches using </w:t>
      </w:r>
      <w:r w:rsidRPr="006E39D8">
        <w:rPr>
          <w:b/>
          <w:bCs/>
        </w:rPr>
        <w:t>Received Date, Check Capture Date, Settlement Date</w:t>
      </w:r>
      <w:r w:rsidRPr="00A23046">
        <w:t xml:space="preserve"> or </w:t>
      </w:r>
      <w:r w:rsidRPr="006E39D8">
        <w:rPr>
          <w:b/>
          <w:bCs/>
        </w:rPr>
        <w:t>Return Settlement Date</w:t>
      </w:r>
      <w:r w:rsidRPr="00A23046">
        <w:t>. The system will display an error message to you when searching for results beyond the configured range.</w:t>
      </w:r>
    </w:p>
    <w:p w14:paraId="31416B7A" w14:textId="77777777" w:rsidR="007A34A9" w:rsidRDefault="007A34A9" w:rsidP="007A34A9">
      <w:pPr>
        <w:pStyle w:val="TipClosingBar"/>
      </w:pPr>
    </w:p>
    <w:p w14:paraId="35C4F1E0" w14:textId="0826B1A7" w:rsidR="007A34A9" w:rsidRDefault="00A1471C" w:rsidP="00607A28">
      <w:pPr>
        <w:pStyle w:val="NumberedList"/>
      </w:pPr>
      <w:r>
        <w:t>Select</w:t>
      </w:r>
      <w:r w:rsidR="00607A28" w:rsidRPr="007E7114">
        <w:t xml:space="preserve"> </w:t>
      </w:r>
      <w:r w:rsidR="00607A28" w:rsidRPr="007E7114">
        <w:rPr>
          <w:b/>
        </w:rPr>
        <w:t>Open</w:t>
      </w:r>
      <w:r w:rsidR="00607A28" w:rsidRPr="007E7114">
        <w:t xml:space="preserve">, </w:t>
      </w:r>
      <w:r w:rsidR="00607A28" w:rsidRPr="007E7114">
        <w:rPr>
          <w:b/>
        </w:rPr>
        <w:t>Save</w:t>
      </w:r>
      <w:r w:rsidR="00607A28" w:rsidRPr="007E7114">
        <w:t xml:space="preserve">, or </w:t>
      </w:r>
      <w:r w:rsidR="00607A28" w:rsidRPr="007E7114">
        <w:rPr>
          <w:b/>
        </w:rPr>
        <w:t>Cancel</w:t>
      </w:r>
      <w:r w:rsidR="00607A28" w:rsidRPr="007E7114">
        <w:rPr>
          <w:sz w:val="20"/>
        </w:rPr>
        <w:t>.</w:t>
      </w:r>
    </w:p>
    <w:p w14:paraId="2EC555BE" w14:textId="77777777" w:rsidR="007A34A9" w:rsidRDefault="007A34A9" w:rsidP="007A34A9">
      <w:pPr>
        <w:pStyle w:val="TipHeader"/>
      </w:pPr>
      <w:r>
        <w:rPr>
          <w:noProof/>
        </w:rPr>
        <mc:AlternateContent>
          <mc:Choice Requires="wpg">
            <w:drawing>
              <wp:inline distT="0" distB="0" distL="0" distR="0" wp14:anchorId="4569E296" wp14:editId="0A2680C4">
                <wp:extent cx="5943600" cy="353267"/>
                <wp:effectExtent l="0" t="0" r="19050" b="27940"/>
                <wp:docPr id="107" name="Group 107"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08"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2AF6F1D" w14:textId="77777777" w:rsidR="007A34A9" w:rsidRPr="00E674C2" w:rsidRDefault="007A34A9" w:rsidP="007A34A9">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09" name="Picture 109"/>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4569E296" id="Group 107" o:spid="_x0000_s116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z0WhfJAwAAjQ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16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" fillcolor="#e6e6e6" strokecolor="window" strokeweight="1pt">
                  <v:stroke joinstyle="miter"/>
                  <v:textbox inset="28.8pt">
                    <w:txbxContent>
                      <w:p w14:paraId="62AF6F1D" w14:textId="77777777" w:rsidR="007A34A9" w:rsidRPr="00E674C2" w:rsidRDefault="007A34A9" w:rsidP="007A34A9">
                        <w:pPr>
                          <w:pStyle w:val="TipHeaderinBar"/>
                          <w:spacing w:before="0"/>
                        </w:pPr>
                        <w:r>
                          <w:rPr>
                            <w:rFonts w:cs="Arial"/>
                          </w:rPr>
                          <w:t>Additional Button</w:t>
                        </w:r>
                      </w:p>
                    </w:txbxContent>
                  </v:textbox>
                </v:roundrect>
                <v:shape id="Picture 109" o:spid="_x0000_s116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">
                  <v:imagedata r:id="rId27" o:title=""/>
                </v:shape>
                <w10:anchorlock/>
              </v:group>
            </w:pict>
          </mc:Fallback>
        </mc:AlternateContent>
      </w:r>
    </w:p>
    <w:p w14:paraId="5F2E1C5B" w14:textId="5803059B" w:rsidR="00B94744" w:rsidRPr="009521B1" w:rsidRDefault="00A1471C" w:rsidP="009521B1">
      <w:pPr>
        <w:pStyle w:val="TipBullet"/>
      </w:pPr>
      <w:r>
        <w:t>Select</w:t>
      </w:r>
      <w:r w:rsidR="007058E7" w:rsidRPr="009521B1">
        <w:t xml:space="preserve"> </w:t>
      </w:r>
      <w:r w:rsidR="007058E7" w:rsidRPr="009521B1">
        <w:rPr>
          <w:b/>
          <w:bCs/>
        </w:rPr>
        <w:t xml:space="preserve">Open </w:t>
      </w:r>
      <w:r w:rsidR="007058E7" w:rsidRPr="009521B1">
        <w:t>and the file content displays.</w:t>
      </w:r>
    </w:p>
    <w:p w14:paraId="0702ACFC" w14:textId="61DC987C" w:rsidR="00B94744" w:rsidRPr="009521B1" w:rsidRDefault="00A1471C" w:rsidP="009521B1">
      <w:pPr>
        <w:pStyle w:val="TipBullet"/>
      </w:pPr>
      <w:r>
        <w:t>Select</w:t>
      </w:r>
      <w:r w:rsidR="007058E7" w:rsidRPr="009521B1">
        <w:rPr>
          <w:b/>
          <w:bCs/>
        </w:rPr>
        <w:t xml:space="preserve"> Save</w:t>
      </w:r>
      <w:r w:rsidR="007058E7" w:rsidRPr="009521B1">
        <w:t xml:space="preserve"> and choose the location for saving the file. </w:t>
      </w:r>
    </w:p>
    <w:p w14:paraId="7FA28ECE" w14:textId="3C2DAF0F" w:rsidR="009521B1" w:rsidRPr="009521B1" w:rsidRDefault="00A1471C" w:rsidP="009521B1">
      <w:pPr>
        <w:pStyle w:val="TipBullet"/>
      </w:pPr>
      <w:r>
        <w:t>Select</w:t>
      </w:r>
      <w:r w:rsidR="007058E7" w:rsidRPr="009521B1">
        <w:t xml:space="preserve"> </w:t>
      </w:r>
      <w:r w:rsidR="007058E7" w:rsidRPr="009521B1">
        <w:rPr>
          <w:b/>
          <w:bCs/>
        </w:rPr>
        <w:t>Cancel</w:t>
      </w:r>
      <w:r w:rsidR="007058E7" w:rsidRPr="009521B1">
        <w:t xml:space="preserve"> and the dialog box closes. No data is saved.</w:t>
      </w:r>
    </w:p>
    <w:p w14:paraId="6C24F873" w14:textId="355BE716" w:rsidR="007A34A9" w:rsidRPr="009521B1" w:rsidRDefault="00A1471C" w:rsidP="009521B1">
      <w:pPr>
        <w:pStyle w:val="TipBullet"/>
      </w:pPr>
      <w:r>
        <w:t>Select</w:t>
      </w:r>
      <w:r w:rsidR="006827F8" w:rsidRPr="009521B1">
        <w:t xml:space="preserve"> </w:t>
      </w:r>
      <w:r w:rsidR="006827F8" w:rsidRPr="009521B1">
        <w:rPr>
          <w:b/>
          <w:bCs/>
        </w:rPr>
        <w:t>Cancel</w:t>
      </w:r>
      <w:r w:rsidR="006827F8" w:rsidRPr="009521B1">
        <w:t xml:space="preserve"> </w:t>
      </w:r>
      <w:r w:rsidR="007058E7" w:rsidRPr="009521B1">
        <w:t xml:space="preserve">again </w:t>
      </w:r>
      <w:r w:rsidR="006827F8" w:rsidRPr="009521B1">
        <w:t xml:space="preserve">to return to the OTCnet Home Page. No data </w:t>
      </w:r>
      <w:r w:rsidR="00197C65" w:rsidRPr="009521B1">
        <w:t>is</w:t>
      </w:r>
      <w:r w:rsidR="006827F8" w:rsidRPr="009521B1">
        <w:t xml:space="preserve"> saved.</w:t>
      </w:r>
    </w:p>
    <w:p w14:paraId="615C4CB6" w14:textId="77777777" w:rsidR="007A34A9" w:rsidRDefault="007A34A9" w:rsidP="007A34A9">
      <w:pPr>
        <w:pStyle w:val="TipClosingBar"/>
      </w:pPr>
    </w:p>
    <w:p w14:paraId="00F028CB" w14:textId="77777777" w:rsidR="00507E1B" w:rsidRDefault="00507E1B" w:rsidP="00507E1B">
      <w:pPr>
        <w:pStyle w:val="Heading2"/>
        <w:rPr>
          <w:noProof/>
        </w:rPr>
      </w:pPr>
      <w:bookmarkStart w:id="96" w:name="_Toc39584137"/>
      <w:bookmarkStart w:id="97" w:name="_Toc212639934"/>
      <w:r w:rsidRPr="00BC6A8B">
        <w:rPr>
          <w:noProof/>
        </w:rPr>
        <w:lastRenderedPageBreak/>
        <w:t>Summary</w:t>
      </w:r>
      <w:bookmarkEnd w:id="96"/>
      <w:bookmarkEnd w:id="97"/>
    </w:p>
    <w:p w14:paraId="1859A341" w14:textId="0DEF6836" w:rsidR="00507E1B" w:rsidRDefault="00507E1B" w:rsidP="00507E1B">
      <w:pPr>
        <w:pStyle w:val="BodyText"/>
      </w:pPr>
      <w:r w:rsidRPr="00CE7E2F">
        <w:t xml:space="preserve">In this chapter, you learned: </w:t>
      </w:r>
    </w:p>
    <w:p w14:paraId="55D4E6EF" w14:textId="77777777" w:rsidR="00FB54FE" w:rsidRPr="001F75AA" w:rsidRDefault="00FB54FE" w:rsidP="00FB54FE">
      <w:pPr>
        <w:pStyle w:val="Bullet"/>
      </w:pPr>
      <w:r w:rsidRPr="001F75AA">
        <w:t>The purpose of accessing check processing reports</w:t>
      </w:r>
    </w:p>
    <w:p w14:paraId="63AC4B8B" w14:textId="77777777" w:rsidR="00FB54FE" w:rsidRPr="001F75AA" w:rsidRDefault="00FB54FE" w:rsidP="00FB54FE">
      <w:pPr>
        <w:pStyle w:val="Bullet"/>
      </w:pPr>
      <w:r w:rsidRPr="001F75AA">
        <w:t>How to view a CIRA Query</w:t>
      </w:r>
    </w:p>
    <w:p w14:paraId="63DB02D6" w14:textId="77777777" w:rsidR="00FB54FE" w:rsidRPr="001F75AA" w:rsidRDefault="00FB54FE" w:rsidP="00FB54FE">
      <w:pPr>
        <w:pStyle w:val="Bullet"/>
      </w:pPr>
      <w:r w:rsidRPr="001F75AA">
        <w:t xml:space="preserve">How to view and download a CIRA CSV Report  </w:t>
      </w:r>
    </w:p>
    <w:p w14:paraId="6408C8CC" w14:textId="77777777" w:rsidR="00FB54FE" w:rsidRPr="001F75AA" w:rsidRDefault="00FB54FE" w:rsidP="00FB54FE">
      <w:pPr>
        <w:pStyle w:val="Bullet"/>
      </w:pPr>
      <w:r w:rsidRPr="001F75AA">
        <w:t>How to view and print a Check Image Report</w:t>
      </w:r>
    </w:p>
    <w:p w14:paraId="400C1A05" w14:textId="77777777" w:rsidR="00FB54FE" w:rsidRPr="001F75AA" w:rsidRDefault="00FB54FE" w:rsidP="00FB54FE">
      <w:pPr>
        <w:pStyle w:val="Bullet"/>
      </w:pPr>
      <w:r w:rsidRPr="001F75AA">
        <w:t>How to view and print an Agency CIRA Report</w:t>
      </w:r>
    </w:p>
    <w:p w14:paraId="2B4EF87A" w14:textId="77777777" w:rsidR="00FB54FE" w:rsidRPr="001F75AA" w:rsidRDefault="00FB54FE" w:rsidP="00FB54FE">
      <w:pPr>
        <w:pStyle w:val="Bullet"/>
      </w:pPr>
      <w:r w:rsidRPr="001F75AA">
        <w:t>How to view and print an LVD Contents Report</w:t>
      </w:r>
    </w:p>
    <w:p w14:paraId="0F9F1ED0" w14:textId="77777777" w:rsidR="00FB54FE" w:rsidRPr="001F75AA" w:rsidRDefault="00FB54FE" w:rsidP="00FB54FE">
      <w:pPr>
        <w:pStyle w:val="Bullet"/>
      </w:pPr>
      <w:r w:rsidRPr="001F75AA">
        <w:t>How to view and print an Organizational Hierarchy Report</w:t>
      </w:r>
    </w:p>
    <w:p w14:paraId="666DD7C5" w14:textId="77777777" w:rsidR="00FB54FE" w:rsidRPr="001F75AA" w:rsidRDefault="00FB54FE" w:rsidP="00FB54FE">
      <w:pPr>
        <w:pStyle w:val="Bullet"/>
      </w:pPr>
      <w:r w:rsidRPr="001F75AA">
        <w:t>How to view and print a 215 Deposit Ticket Report</w:t>
      </w:r>
    </w:p>
    <w:p w14:paraId="1EFB81FA" w14:textId="77777777" w:rsidR="00FB54FE" w:rsidRPr="001F75AA" w:rsidRDefault="00FB54FE" w:rsidP="00FB54FE">
      <w:pPr>
        <w:pStyle w:val="Bullet"/>
      </w:pPr>
      <w:r w:rsidRPr="001F75AA">
        <w:t>How to view and print a 5515 Debit Voucher Report</w:t>
      </w:r>
    </w:p>
    <w:p w14:paraId="31B60C64" w14:textId="77777777" w:rsidR="00FB54FE" w:rsidRPr="001F75AA" w:rsidRDefault="00FB54FE" w:rsidP="00FB54FE">
      <w:pPr>
        <w:pStyle w:val="Bullet"/>
      </w:pPr>
      <w:r w:rsidRPr="001F75AA">
        <w:t>How to view and print an ACR Activity Report</w:t>
      </w:r>
    </w:p>
    <w:p w14:paraId="3006377D" w14:textId="77777777" w:rsidR="00FB54FE" w:rsidRPr="00860295" w:rsidRDefault="00FB54FE" w:rsidP="00FB54FE">
      <w:pPr>
        <w:pStyle w:val="Bullet"/>
        <w:rPr>
          <w:i/>
        </w:rPr>
      </w:pPr>
      <w:r w:rsidRPr="001F75AA">
        <w:t>How to view and print a CIRA Transmission Summary Report</w:t>
      </w:r>
      <w:r w:rsidRPr="00860295">
        <w:rPr>
          <w:i/>
        </w:rPr>
        <w:t xml:space="preserve"> </w:t>
      </w:r>
    </w:p>
    <w:p w14:paraId="798B841C" w14:textId="77777777" w:rsidR="00FB54FE" w:rsidRPr="001F75AA" w:rsidRDefault="00FB54FE" w:rsidP="00FB54FE">
      <w:pPr>
        <w:pStyle w:val="Bullet"/>
      </w:pPr>
      <w:r w:rsidRPr="001F75AA">
        <w:t xml:space="preserve">How to view and print a CIRA Transmission (Detailed) Summary Report </w:t>
      </w:r>
    </w:p>
    <w:p w14:paraId="65190CD6" w14:textId="4703A63E" w:rsidR="00FB54FE" w:rsidRPr="001F75AA" w:rsidRDefault="00FB54FE" w:rsidP="00FB54FE">
      <w:pPr>
        <w:pStyle w:val="Bullet"/>
      </w:pPr>
      <w:r w:rsidRPr="001F75AA">
        <w:t xml:space="preserve">How to view and download </w:t>
      </w:r>
      <w:r w:rsidR="00AE1031">
        <w:t>Scheduled</w:t>
      </w:r>
      <w:r w:rsidRPr="001F75AA">
        <w:t xml:space="preserve"> Reports</w:t>
      </w:r>
    </w:p>
    <w:p w14:paraId="2B2EE8B0" w14:textId="5E9E35E4" w:rsidR="00507E1B" w:rsidRDefault="00507E1B" w:rsidP="00FB54FE">
      <w:pPr>
        <w:pStyle w:val="Bullet"/>
        <w:numPr>
          <w:ilvl w:val="0"/>
          <w:numId w:val="0"/>
        </w:numPr>
      </w:pPr>
    </w:p>
    <w:sectPr w:rsidR="00507E1B" w:rsidSect="0043600F">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ED0E2" w14:textId="77777777" w:rsidR="00F068E9" w:rsidRDefault="00F068E9" w:rsidP="002B5215">
      <w:r>
        <w:separator/>
      </w:r>
    </w:p>
  </w:endnote>
  <w:endnote w:type="continuationSeparator" w:id="0">
    <w:p w14:paraId="375A4E74" w14:textId="77777777" w:rsidR="00F068E9" w:rsidRDefault="00F068E9" w:rsidP="002B5215">
      <w:r>
        <w:continuationSeparator/>
      </w:r>
    </w:p>
  </w:endnote>
  <w:endnote w:type="continuationNotice" w:id="1">
    <w:p w14:paraId="46A66DC2" w14:textId="77777777" w:rsidR="00F068E9" w:rsidRDefault="00F068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 w:name="TimesNewRoman">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E50D0D" w:rsidRDefault="00E50D0D" w:rsidP="002F667B">
    <w:pPr>
      <w:pStyle w:val="Footer"/>
      <w:rPr>
        <w:rStyle w:val="PageNumber"/>
      </w:rPr>
    </w:pPr>
  </w:p>
  <w:p w14:paraId="00945DD6" w14:textId="0C385EA3" w:rsidR="00E50D0D" w:rsidRDefault="00E50D0D"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3"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E50D0D" w:rsidRPr="002F667B" w:rsidRDefault="00E50D0D" w:rsidP="00724C25">
                          <w:pPr>
                            <w:pStyle w:val="Footer"/>
                            <w:jc w:val="left"/>
                            <w:rPr>
                              <w:rStyle w:val="PageNumber"/>
                            </w:rPr>
                          </w:pPr>
                          <w:r w:rsidRPr="000B16BC">
                            <w:t>Check Capture and Check Processing</w:t>
                          </w:r>
                        </w:p>
                        <w:p w14:paraId="058BA807" w14:textId="77777777" w:rsidR="00E50D0D" w:rsidRPr="00532429" w:rsidRDefault="00E50D0D"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170" alt="&quot;&quot;" style="position:absolute;margin-left:558.55pt;margin-top:24.3pt;width:609.75pt;height:2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E50D0D" w:rsidRPr="002F667B" w:rsidRDefault="00E50D0D" w:rsidP="00724C25">
                    <w:pPr>
                      <w:pStyle w:val="Footer"/>
                      <w:jc w:val="left"/>
                      <w:rPr>
                        <w:rStyle w:val="PageNumber"/>
                      </w:rPr>
                    </w:pPr>
                    <w:r w:rsidRPr="000B16BC">
                      <w:t>Check Capture and Check Processing</w:t>
                    </w:r>
                  </w:p>
                  <w:p w14:paraId="058BA807" w14:textId="77777777" w:rsidR="00E50D0D" w:rsidRPr="00532429" w:rsidRDefault="00E50D0D"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E50D0D" w:rsidRDefault="00E50D0D" w:rsidP="002F667B">
    <w:pPr>
      <w:pStyle w:val="Footer"/>
    </w:pPr>
    <w:r>
      <w:rPr>
        <w:noProof/>
      </w:rPr>
      <mc:AlternateContent>
        <mc:Choice Requires="wps">
          <w:drawing>
            <wp:anchor distT="0" distB="0" distL="114300" distR="114300" simplePos="0" relativeHeight="251658240"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E50D0D" w:rsidRPr="002F667B" w:rsidRDefault="00E50D0D"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E50D0D" w:rsidRPr="00532429" w:rsidRDefault="00E50D0D"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171" alt="&quot;&quot;" style="position:absolute;left:0;text-align:left;margin-left:-71.25pt;margin-top:23.95pt;width:609.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E50D0D" w:rsidRPr="002F667B" w:rsidRDefault="00E50D0D"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E50D0D" w:rsidRPr="00532429" w:rsidRDefault="00E50D0D"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E50D0D" w:rsidRDefault="00E50D0D" w:rsidP="00643D32">
    <w:r>
      <w:rPr>
        <w:noProof/>
      </w:rPr>
      <mc:AlternateContent>
        <mc:Choice Requires="wps">
          <w:drawing>
            <wp:anchor distT="0" distB="0" distL="114300" distR="114300" simplePos="0" relativeHeight="251658246"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8D86800">
            <v:rect id="Rectangle 11" style="position:absolute;margin-left:0;margin-top:0;width:612pt;height:36pt;z-index:25167667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cfcdcd [2894]" stroked="f" strokeweight="1pt" w14:anchorId="0736AC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&#1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E50D0D" w:rsidRDefault="00E50D0D" w:rsidP="002F667B">
    <w:pPr>
      <w:pStyle w:val="Footer"/>
      <w:rPr>
        <w:rStyle w:val="PageNumber"/>
      </w:rPr>
    </w:pPr>
  </w:p>
  <w:p w14:paraId="0F04B90B" w14:textId="77777777" w:rsidR="00E50D0D" w:rsidRDefault="00E50D0D"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4"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703206A6" w:rsidR="00E50D0D" w:rsidRPr="002F667B" w:rsidRDefault="00E50D0D"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E50D0D" w:rsidRPr="00532429" w:rsidRDefault="00E50D0D"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172" alt="&quot;&quot;" style="position:absolute;margin-left:558.55pt;margin-top:24.3pt;width:609.75pt;height:2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703206A6" w:rsidR="00E50D0D" w:rsidRPr="002F667B" w:rsidRDefault="00E50D0D"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E50D0D" w:rsidRPr="00532429" w:rsidRDefault="00E50D0D"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E50D0D" w:rsidRDefault="00E50D0D"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6C728E48" w:rsidR="00E50D0D" w:rsidRDefault="00E50D0D" w:rsidP="002A69F8">
    <w:pPr>
      <w:pStyle w:val="FooterBlock"/>
    </w:pPr>
    <w:r>
      <w:tab/>
    </w:r>
    <w:r w:rsidR="00B17293">
      <w:t>Check Capture and Processing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33495" w14:textId="77777777" w:rsidR="00F068E9" w:rsidRDefault="00F068E9" w:rsidP="002B5215">
      <w:r>
        <w:separator/>
      </w:r>
    </w:p>
  </w:footnote>
  <w:footnote w:type="continuationSeparator" w:id="0">
    <w:p w14:paraId="074C93C4" w14:textId="77777777" w:rsidR="00F068E9" w:rsidRDefault="00F068E9" w:rsidP="002B5215">
      <w:r>
        <w:continuationSeparator/>
      </w:r>
    </w:p>
  </w:footnote>
  <w:footnote w:type="continuationNotice" w:id="1">
    <w:p w14:paraId="29E9EC90" w14:textId="77777777" w:rsidR="00F068E9" w:rsidRDefault="00F068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E50D0D" w:rsidRDefault="00E50D0D">
    <w:pPr>
      <w:pStyle w:val="Header"/>
    </w:pPr>
    <w:r>
      <w:rPr>
        <w:noProof/>
      </w:rPr>
      <mc:AlternateContent>
        <mc:Choice Requires="wps">
          <w:drawing>
            <wp:anchor distT="0" distB="0" distL="114300" distR="114300" simplePos="0" relativeHeight="251658242"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E50D0D" w:rsidRPr="00532429" w:rsidRDefault="00E50D0D"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168" alt="&quot;&quot;" style="position:absolute;left:0;text-align:left;margin-left:0;margin-top:-36.25pt;width:366.75pt;height:23.1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E50D0D" w:rsidRPr="00532429" w:rsidRDefault="00E50D0D"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8241"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E50D0D" w:rsidRPr="002516BF" w:rsidRDefault="00E50D0D" w:rsidP="00933D5D">
                          <w:pPr>
                            <w:jc w:val="right"/>
                          </w:pPr>
                          <w:r>
                            <w:t>Bureau of the Fiscal Service</w:t>
                          </w:r>
                        </w:p>
                        <w:p w14:paraId="38C27131" w14:textId="77777777" w:rsidR="00E50D0D" w:rsidRPr="00A91EFB" w:rsidRDefault="00E50D0D"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169" alt="&quot;&quot;" style="position:absolute;left:0;text-align:left;margin-left:292.3pt;margin-top:-35.45pt;width:244.8pt;height:2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E50D0D" w:rsidRPr="002516BF" w:rsidRDefault="00E50D0D" w:rsidP="00933D5D">
                    <w:pPr>
                      <w:jc w:val="right"/>
                    </w:pPr>
                    <w:r>
                      <w:t>Bureau of the Fiscal Service</w:t>
                    </w:r>
                  </w:p>
                  <w:p w14:paraId="38C27131" w14:textId="77777777" w:rsidR="00E50D0D" w:rsidRPr="00A91EFB" w:rsidRDefault="00E50D0D"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E50D0D" w:rsidRPr="00687F06" w:rsidRDefault="00E50D0D" w:rsidP="002A69F8">
    <w:pPr>
      <w:pStyle w:val="HeaderBlock"/>
    </w:pPr>
    <w:r>
      <w:tab/>
    </w:r>
    <w:r w:rsidRPr="00687F06">
      <w:t>Bureau of the Fiscal Service</w:t>
    </w:r>
  </w:p>
  <w:p w14:paraId="30AF872D" w14:textId="7D20F656" w:rsidR="00E50D0D" w:rsidRDefault="00B17293" w:rsidP="002A69F8">
    <w:pPr>
      <w:pStyle w:val="Header"/>
    </w:pPr>
    <w:fldSimple w:instr="TITLE   \* MERGEFORMAT">
      <w:r>
        <w:t xml:space="preserve">Chapter </w:t>
      </w:r>
      <w:r w:rsidR="005F19F7">
        <w:t>6</w:t>
      </w:r>
      <w:r>
        <w:t xml:space="preserve">. Reporting on Scanned Checks and Viewing </w:t>
      </w:r>
      <w:r w:rsidR="00AE1031">
        <w:t>Scheduled</w:t>
      </w:r>
      <w:r>
        <w:t xml:space="preserve"> Reports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E50D0D" w:rsidRDefault="00E50D0D" w:rsidP="00643D32">
    <w:r>
      <w:rPr>
        <w:noProof/>
      </w:rPr>
      <mc:AlternateContent>
        <mc:Choice Requires="wps">
          <w:drawing>
            <wp:anchor distT="0" distB="0" distL="114300" distR="114300" simplePos="0" relativeHeight="251658245"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F5CC567">
            <v:rect id="Rectangle 7" style="position:absolute;margin-left:0;margin-top:0;width:612pt;height:36pt;z-index:25167462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f3763 [1604]" stroked="f" strokeweight="1pt" w14:anchorId="7F4035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6FC"/>
    <w:multiLevelType w:val="hybridMultilevel"/>
    <w:tmpl w:val="0FD26E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F02B8C"/>
    <w:multiLevelType w:val="hybridMultilevel"/>
    <w:tmpl w:val="85BE6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C64DA"/>
    <w:multiLevelType w:val="hybridMultilevel"/>
    <w:tmpl w:val="A7DC531A"/>
    <w:lvl w:ilvl="0" w:tplc="0409000F">
      <w:start w:val="1"/>
      <w:numFmt w:val="decimal"/>
      <w:lvlText w:val="%1."/>
      <w:lvlJc w:val="left"/>
      <w:pPr>
        <w:ind w:left="720" w:hanging="360"/>
      </w:pPr>
    </w:lvl>
    <w:lvl w:ilvl="1" w:tplc="7D745FA4">
      <w:start w:val="1"/>
      <w:numFmt w:val="lowerLetter"/>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50AC0"/>
    <w:multiLevelType w:val="hybridMultilevel"/>
    <w:tmpl w:val="2CA2C7B0"/>
    <w:lvl w:ilvl="0" w:tplc="8C96E3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F42702"/>
    <w:multiLevelType w:val="hybridMultilevel"/>
    <w:tmpl w:val="1D0461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60A4CB6"/>
    <w:multiLevelType w:val="hybridMultilevel"/>
    <w:tmpl w:val="47FA9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1C75A5"/>
    <w:multiLevelType w:val="hybridMultilevel"/>
    <w:tmpl w:val="2A5C79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28564F"/>
    <w:multiLevelType w:val="hybridMultilevel"/>
    <w:tmpl w:val="65246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4077F4"/>
    <w:multiLevelType w:val="hybridMultilevel"/>
    <w:tmpl w:val="601ED0A8"/>
    <w:lvl w:ilvl="0" w:tplc="8C96E3D2">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BF56814"/>
    <w:multiLevelType w:val="hybridMultilevel"/>
    <w:tmpl w:val="C7FA60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CA84976"/>
    <w:multiLevelType w:val="hybridMultilevel"/>
    <w:tmpl w:val="7654EFC2"/>
    <w:lvl w:ilvl="0" w:tplc="8C96E3D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081B58"/>
    <w:multiLevelType w:val="hybridMultilevel"/>
    <w:tmpl w:val="6D7CAD22"/>
    <w:lvl w:ilvl="0" w:tplc="8C96E3D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5635FB"/>
    <w:multiLevelType w:val="hybridMultilevel"/>
    <w:tmpl w:val="23D4F6AE"/>
    <w:lvl w:ilvl="0" w:tplc="8C96E3D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EC31135"/>
    <w:multiLevelType w:val="hybridMultilevel"/>
    <w:tmpl w:val="809EBC16"/>
    <w:lvl w:ilvl="0" w:tplc="8C96E3D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1702FF"/>
    <w:multiLevelType w:val="hybridMultilevel"/>
    <w:tmpl w:val="2B129DE0"/>
    <w:lvl w:ilvl="0" w:tplc="12CA30B4">
      <w:start w:val="1"/>
      <w:numFmt w:val="bullet"/>
      <w:lvlText w:val=""/>
      <w:lvlJc w:val="left"/>
      <w:pPr>
        <w:ind w:left="1800" w:hanging="360"/>
      </w:pPr>
      <w:rPr>
        <w:rFonts w:ascii="Symbol" w:hAnsi="Symbol" w:hint="default"/>
        <w:color w:val="auto"/>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7CC25AF"/>
    <w:multiLevelType w:val="hybridMultilevel"/>
    <w:tmpl w:val="E1FE9072"/>
    <w:lvl w:ilvl="0" w:tplc="8C96E3D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EF4341D"/>
    <w:multiLevelType w:val="hybridMultilevel"/>
    <w:tmpl w:val="9056C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2459A5"/>
    <w:multiLevelType w:val="hybridMultilevel"/>
    <w:tmpl w:val="5A3404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F2D3F74"/>
    <w:multiLevelType w:val="hybridMultilevel"/>
    <w:tmpl w:val="B942B7F0"/>
    <w:lvl w:ilvl="0" w:tplc="62E2F5DE">
      <w:start w:val="1"/>
      <w:numFmt w:val="bullet"/>
      <w:pStyle w:val="coldash"/>
      <w:lvlText w:val=""/>
      <w:lvlJc w:val="left"/>
      <w:pPr>
        <w:tabs>
          <w:tab w:val="num" w:pos="634"/>
        </w:tabs>
        <w:ind w:left="63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873A4B"/>
    <w:multiLevelType w:val="hybridMultilevel"/>
    <w:tmpl w:val="D9123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A45950"/>
    <w:multiLevelType w:val="hybridMultilevel"/>
    <w:tmpl w:val="16E845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6426E65"/>
    <w:multiLevelType w:val="hybridMultilevel"/>
    <w:tmpl w:val="DADCBA68"/>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28602208"/>
    <w:multiLevelType w:val="hybridMultilevel"/>
    <w:tmpl w:val="05A0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2E7299"/>
    <w:multiLevelType w:val="hybridMultilevel"/>
    <w:tmpl w:val="D9F2CC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E66602"/>
    <w:multiLevelType w:val="hybridMultilevel"/>
    <w:tmpl w:val="6E0668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2CC37CC5"/>
    <w:multiLevelType w:val="hybridMultilevel"/>
    <w:tmpl w:val="90E64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9422C8"/>
    <w:multiLevelType w:val="hybridMultilevel"/>
    <w:tmpl w:val="1EF857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1EB3F29"/>
    <w:multiLevelType w:val="hybridMultilevel"/>
    <w:tmpl w:val="76A88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F530AF"/>
    <w:multiLevelType w:val="hybridMultilevel"/>
    <w:tmpl w:val="DA5C8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5944CE"/>
    <w:multiLevelType w:val="hybridMultilevel"/>
    <w:tmpl w:val="5FCEE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EA3F14"/>
    <w:multiLevelType w:val="hybridMultilevel"/>
    <w:tmpl w:val="5FC47AB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39497056"/>
    <w:multiLevelType w:val="hybridMultilevel"/>
    <w:tmpl w:val="EC729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8269BF"/>
    <w:multiLevelType w:val="multilevel"/>
    <w:tmpl w:val="3EFC9CA4"/>
    <w:lvl w:ilvl="0">
      <w:start w:val="1"/>
      <w:numFmt w:val="decimal"/>
      <w:pStyle w:val="NumberedList"/>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33" w15:restartNumberingAfterBreak="0">
    <w:nsid w:val="3B707A72"/>
    <w:multiLevelType w:val="hybridMultilevel"/>
    <w:tmpl w:val="587E534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637229"/>
    <w:multiLevelType w:val="hybridMultilevel"/>
    <w:tmpl w:val="CD7CA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DC6395"/>
    <w:multiLevelType w:val="hybridMultilevel"/>
    <w:tmpl w:val="80469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A66D88"/>
    <w:multiLevelType w:val="hybridMultilevel"/>
    <w:tmpl w:val="B2867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0C0E35"/>
    <w:multiLevelType w:val="hybridMultilevel"/>
    <w:tmpl w:val="69403196"/>
    <w:lvl w:ilvl="0" w:tplc="8C96E3D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2736794"/>
    <w:multiLevelType w:val="hybridMultilevel"/>
    <w:tmpl w:val="2E167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584293"/>
    <w:multiLevelType w:val="hybridMultilevel"/>
    <w:tmpl w:val="AD6C8F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3EC6C03"/>
    <w:multiLevelType w:val="hybridMultilevel"/>
    <w:tmpl w:val="CF5A6146"/>
    <w:lvl w:ilvl="0" w:tplc="906C2784">
      <w:start w:val="1"/>
      <w:numFmt w:val="bullet"/>
      <w:pStyle w:val="Tip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41E6A5B"/>
    <w:multiLevelType w:val="hybridMultilevel"/>
    <w:tmpl w:val="0A92E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2C160C"/>
    <w:multiLevelType w:val="hybridMultilevel"/>
    <w:tmpl w:val="0B2ACEFE"/>
    <w:lvl w:ilvl="0" w:tplc="712C063C">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455A492D"/>
    <w:multiLevelType w:val="hybridMultilevel"/>
    <w:tmpl w:val="1BB42A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46CD6C1A"/>
    <w:multiLevelType w:val="hybridMultilevel"/>
    <w:tmpl w:val="CB32D1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AB675A"/>
    <w:multiLevelType w:val="hybridMultilevel"/>
    <w:tmpl w:val="54222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184777"/>
    <w:multiLevelType w:val="hybridMultilevel"/>
    <w:tmpl w:val="10DC2D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4B76360E"/>
    <w:multiLevelType w:val="hybridMultilevel"/>
    <w:tmpl w:val="D47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0D4B73"/>
    <w:multiLevelType w:val="hybridMultilevel"/>
    <w:tmpl w:val="D6FC1992"/>
    <w:lvl w:ilvl="0" w:tplc="8C96E3D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4C0D5003"/>
    <w:multiLevelType w:val="hybridMultilevel"/>
    <w:tmpl w:val="6C80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702C1A"/>
    <w:multiLevelType w:val="hybridMultilevel"/>
    <w:tmpl w:val="BFD6FF9C"/>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1" w15:restartNumberingAfterBreak="0">
    <w:nsid w:val="4D865B74"/>
    <w:multiLevelType w:val="hybridMultilevel"/>
    <w:tmpl w:val="6FDA6204"/>
    <w:lvl w:ilvl="0" w:tplc="8C96E3D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4E13649D"/>
    <w:multiLevelType w:val="hybridMultilevel"/>
    <w:tmpl w:val="D7B4A1E4"/>
    <w:lvl w:ilvl="0" w:tplc="8C96E3D2">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5CA0123"/>
    <w:multiLevelType w:val="hybridMultilevel"/>
    <w:tmpl w:val="9B98BCB2"/>
    <w:lvl w:ilvl="0" w:tplc="8C96E3D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56FD7B1E"/>
    <w:multiLevelType w:val="hybridMultilevel"/>
    <w:tmpl w:val="DC621706"/>
    <w:lvl w:ilvl="0" w:tplc="8C96E3D2">
      <w:start w:val="1"/>
      <w:numFmt w:val="bullet"/>
      <w:lvlText w:val=""/>
      <w:lvlJc w:val="left"/>
      <w:pPr>
        <w:ind w:left="1710" w:hanging="360"/>
      </w:pPr>
      <w:rPr>
        <w:rFonts w:ascii="Symbol" w:hAnsi="Symbol" w:hint="default"/>
        <w:color w:val="auto"/>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6" w15:restartNumberingAfterBreak="0">
    <w:nsid w:val="57A65625"/>
    <w:multiLevelType w:val="hybridMultilevel"/>
    <w:tmpl w:val="40CE90F8"/>
    <w:lvl w:ilvl="0" w:tplc="8C96E3D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8586F01"/>
    <w:multiLevelType w:val="hybridMultilevel"/>
    <w:tmpl w:val="EC9C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93A52AF"/>
    <w:multiLevelType w:val="hybridMultilevel"/>
    <w:tmpl w:val="6C92B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60" w15:restartNumberingAfterBreak="0">
    <w:nsid w:val="5A175EE7"/>
    <w:multiLevelType w:val="hybridMultilevel"/>
    <w:tmpl w:val="8C0E9B42"/>
    <w:lvl w:ilvl="0" w:tplc="9E00E19A">
      <w:start w:val="1"/>
      <w:numFmt w:val="bullet"/>
      <w:pStyle w:val="colbullet"/>
      <w:lvlText w:val=""/>
      <w:lvlJc w:val="left"/>
      <w:pPr>
        <w:tabs>
          <w:tab w:val="num" w:pos="720"/>
        </w:tabs>
        <w:ind w:left="720" w:hanging="446"/>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D65470B"/>
    <w:multiLevelType w:val="hybridMultilevel"/>
    <w:tmpl w:val="104477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2" w15:restartNumberingAfterBreak="0">
    <w:nsid w:val="65373F8A"/>
    <w:multiLevelType w:val="hybridMultilevel"/>
    <w:tmpl w:val="A24A5FE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6F76CC1"/>
    <w:multiLevelType w:val="hybridMultilevel"/>
    <w:tmpl w:val="12B88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8F67A90"/>
    <w:multiLevelType w:val="hybridMultilevel"/>
    <w:tmpl w:val="752A3CF0"/>
    <w:lvl w:ilvl="0" w:tplc="8C96E3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5811F0"/>
    <w:multiLevelType w:val="hybridMultilevel"/>
    <w:tmpl w:val="15B423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B114254"/>
    <w:multiLevelType w:val="hybridMultilevel"/>
    <w:tmpl w:val="8B106070"/>
    <w:lvl w:ilvl="0" w:tplc="8C96E3D2">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6B586992"/>
    <w:multiLevelType w:val="hybridMultilevel"/>
    <w:tmpl w:val="3D30E886"/>
    <w:lvl w:ilvl="0" w:tplc="CCBA76D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F8503CB"/>
    <w:multiLevelType w:val="hybridMultilevel"/>
    <w:tmpl w:val="8B1C3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0B6425A"/>
    <w:multiLevelType w:val="hybridMultilevel"/>
    <w:tmpl w:val="747638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72E03FD8"/>
    <w:multiLevelType w:val="hybridMultilevel"/>
    <w:tmpl w:val="152EE6EC"/>
    <w:lvl w:ilvl="0" w:tplc="8C96E3D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73717816"/>
    <w:multiLevelType w:val="hybridMultilevel"/>
    <w:tmpl w:val="073835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7997886"/>
    <w:multiLevelType w:val="hybridMultilevel"/>
    <w:tmpl w:val="F446C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7D858B6"/>
    <w:multiLevelType w:val="hybridMultilevel"/>
    <w:tmpl w:val="4DD41D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 w15:restartNumberingAfterBreak="0">
    <w:nsid w:val="78DD7D63"/>
    <w:multiLevelType w:val="multilevel"/>
    <w:tmpl w:val="7E0E4F9E"/>
    <w:lvl w:ilvl="0">
      <w:start w:val="1"/>
      <w:numFmt w:val="bullet"/>
      <w:pStyle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5" w15:restartNumberingAfterBreak="0">
    <w:nsid w:val="7B4F63EC"/>
    <w:multiLevelType w:val="hybridMultilevel"/>
    <w:tmpl w:val="83109B64"/>
    <w:lvl w:ilvl="0" w:tplc="8C96E3D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7D8C3AEE"/>
    <w:multiLevelType w:val="hybridMultilevel"/>
    <w:tmpl w:val="F25EAD86"/>
    <w:lvl w:ilvl="0" w:tplc="8C96E3D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7DFA29A0"/>
    <w:multiLevelType w:val="hybridMultilevel"/>
    <w:tmpl w:val="82183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2640879">
    <w:abstractNumId w:val="40"/>
  </w:num>
  <w:num w:numId="2" w16cid:durableId="86538439">
    <w:abstractNumId w:val="32"/>
  </w:num>
  <w:num w:numId="3" w16cid:durableId="757756281">
    <w:abstractNumId w:val="74"/>
  </w:num>
  <w:num w:numId="4" w16cid:durableId="2043626253">
    <w:abstractNumId w:val="59"/>
  </w:num>
  <w:num w:numId="5" w16cid:durableId="652759014">
    <w:abstractNumId w:val="35"/>
  </w:num>
  <w:num w:numId="6" w16cid:durableId="129638805">
    <w:abstractNumId w:val="63"/>
  </w:num>
  <w:num w:numId="7" w16cid:durableId="1203516932">
    <w:abstractNumId w:val="45"/>
  </w:num>
  <w:num w:numId="8" w16cid:durableId="962930957">
    <w:abstractNumId w:val="28"/>
  </w:num>
  <w:num w:numId="9" w16cid:durableId="2033339754">
    <w:abstractNumId w:val="41"/>
  </w:num>
  <w:num w:numId="10" w16cid:durableId="1887334410">
    <w:abstractNumId w:val="36"/>
  </w:num>
  <w:num w:numId="11" w16cid:durableId="1622685633">
    <w:abstractNumId w:val="27"/>
  </w:num>
  <w:num w:numId="12" w16cid:durableId="8603588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1189306">
    <w:abstractNumId w:val="30"/>
  </w:num>
  <w:num w:numId="14" w16cid:durableId="226187155">
    <w:abstractNumId w:val="21"/>
  </w:num>
  <w:num w:numId="15" w16cid:durableId="584193070">
    <w:abstractNumId w:val="2"/>
  </w:num>
  <w:num w:numId="16" w16cid:durableId="1592011812">
    <w:abstractNumId w:val="33"/>
  </w:num>
  <w:num w:numId="17" w16cid:durableId="1961718872">
    <w:abstractNumId w:val="62"/>
  </w:num>
  <w:num w:numId="18" w16cid:durableId="1543134941">
    <w:abstractNumId w:val="34"/>
  </w:num>
  <w:num w:numId="19" w16cid:durableId="412554242">
    <w:abstractNumId w:val="31"/>
  </w:num>
  <w:num w:numId="20" w16cid:durableId="492718872">
    <w:abstractNumId w:val="5"/>
  </w:num>
  <w:num w:numId="21" w16cid:durableId="1556159240">
    <w:abstractNumId w:val="1"/>
  </w:num>
  <w:num w:numId="22" w16cid:durableId="710039332">
    <w:abstractNumId w:val="58"/>
  </w:num>
  <w:num w:numId="23" w16cid:durableId="1098215098">
    <w:abstractNumId w:val="22"/>
  </w:num>
  <w:num w:numId="24" w16cid:durableId="1337728001">
    <w:abstractNumId w:val="49"/>
  </w:num>
  <w:num w:numId="25" w16cid:durableId="452483041">
    <w:abstractNumId w:val="57"/>
  </w:num>
  <w:num w:numId="26" w16cid:durableId="1245526025">
    <w:abstractNumId w:val="65"/>
  </w:num>
  <w:num w:numId="27" w16cid:durableId="278687902">
    <w:abstractNumId w:val="29"/>
  </w:num>
  <w:num w:numId="28" w16cid:durableId="326247522">
    <w:abstractNumId w:val="68"/>
  </w:num>
  <w:num w:numId="29" w16cid:durableId="251743963">
    <w:abstractNumId w:val="9"/>
  </w:num>
  <w:num w:numId="30" w16cid:durableId="144510391">
    <w:abstractNumId w:val="60"/>
  </w:num>
  <w:num w:numId="31" w16cid:durableId="13335580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69190844">
    <w:abstractNumId w:val="61"/>
  </w:num>
  <w:num w:numId="33" w16cid:durableId="610091748">
    <w:abstractNumId w:val="50"/>
  </w:num>
  <w:num w:numId="34" w16cid:durableId="1062483355">
    <w:abstractNumId w:val="23"/>
  </w:num>
  <w:num w:numId="35" w16cid:durableId="198208262">
    <w:abstractNumId w:val="6"/>
  </w:num>
  <w:num w:numId="36" w16cid:durableId="1063678062">
    <w:abstractNumId w:val="72"/>
  </w:num>
  <w:num w:numId="37" w16cid:durableId="1504205065">
    <w:abstractNumId w:val="77"/>
  </w:num>
  <w:num w:numId="38" w16cid:durableId="1288200091">
    <w:abstractNumId w:val="19"/>
  </w:num>
  <w:num w:numId="39" w16cid:durableId="2117555184">
    <w:abstractNumId w:val="16"/>
  </w:num>
  <w:num w:numId="40" w16cid:durableId="1871604546">
    <w:abstractNumId w:val="71"/>
  </w:num>
  <w:num w:numId="41" w16cid:durableId="2055959324">
    <w:abstractNumId w:val="44"/>
  </w:num>
  <w:num w:numId="42" w16cid:durableId="1108356611">
    <w:abstractNumId w:val="10"/>
  </w:num>
  <w:num w:numId="43" w16cid:durableId="744380220">
    <w:abstractNumId w:val="39"/>
  </w:num>
  <w:num w:numId="44" w16cid:durableId="101091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70904396">
    <w:abstractNumId w:val="64"/>
  </w:num>
  <w:num w:numId="46" w16cid:durableId="1655644633">
    <w:abstractNumId w:val="51"/>
  </w:num>
  <w:num w:numId="47" w16cid:durableId="20712236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02799257">
    <w:abstractNumId w:val="18"/>
  </w:num>
  <w:num w:numId="49" w16cid:durableId="1714504281">
    <w:abstractNumId w:val="37"/>
  </w:num>
  <w:num w:numId="50" w16cid:durableId="1226113213">
    <w:abstractNumId w:val="48"/>
  </w:num>
  <w:num w:numId="51" w16cid:durableId="1571584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42568453">
    <w:abstractNumId w:val="13"/>
  </w:num>
  <w:num w:numId="53" w16cid:durableId="2048210970">
    <w:abstractNumId w:val="8"/>
  </w:num>
  <w:num w:numId="54" w16cid:durableId="1745100902">
    <w:abstractNumId w:val="15"/>
  </w:num>
  <w:num w:numId="55" w16cid:durableId="17631861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54160488">
    <w:abstractNumId w:val="3"/>
  </w:num>
  <w:num w:numId="57" w16cid:durableId="226495751">
    <w:abstractNumId w:val="0"/>
  </w:num>
  <w:num w:numId="58" w16cid:durableId="604509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14862204">
    <w:abstractNumId w:val="75"/>
  </w:num>
  <w:num w:numId="60" w16cid:durableId="589971615">
    <w:abstractNumId w:val="12"/>
  </w:num>
  <w:num w:numId="61" w16cid:durableId="8840270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5835520">
    <w:abstractNumId w:val="52"/>
  </w:num>
  <w:num w:numId="63" w16cid:durableId="84767936">
    <w:abstractNumId w:val="54"/>
  </w:num>
  <w:num w:numId="64" w16cid:durableId="8245897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1465556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29473715">
    <w:abstractNumId w:val="55"/>
  </w:num>
  <w:num w:numId="67" w16cid:durableId="681400461">
    <w:abstractNumId w:val="56"/>
  </w:num>
  <w:num w:numId="68" w16cid:durableId="1401752610">
    <w:abstractNumId w:val="66"/>
  </w:num>
  <w:num w:numId="69" w16cid:durableId="413745560">
    <w:abstractNumId w:val="11"/>
  </w:num>
  <w:num w:numId="70" w16cid:durableId="4596884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439225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68923129">
    <w:abstractNumId w:val="14"/>
  </w:num>
  <w:num w:numId="73" w16cid:durableId="800920122">
    <w:abstractNumId w:val="76"/>
  </w:num>
  <w:num w:numId="74" w16cid:durableId="7045277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4544768">
    <w:abstractNumId w:val="70"/>
  </w:num>
  <w:num w:numId="76" w16cid:durableId="13807803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54460897">
    <w:abstractNumId w:val="73"/>
  </w:num>
  <w:num w:numId="78" w16cid:durableId="56323205">
    <w:abstractNumId w:val="26"/>
  </w:num>
  <w:num w:numId="79" w16cid:durableId="648634605">
    <w:abstractNumId w:val="47"/>
  </w:num>
  <w:num w:numId="80" w16cid:durableId="893736408">
    <w:abstractNumId w:val="43"/>
  </w:num>
  <w:num w:numId="81" w16cid:durableId="1909683415">
    <w:abstractNumId w:val="20"/>
  </w:num>
  <w:num w:numId="82" w16cid:durableId="273172857">
    <w:abstractNumId w:val="46"/>
  </w:num>
  <w:num w:numId="83" w16cid:durableId="156919786">
    <w:abstractNumId w:val="17"/>
  </w:num>
  <w:num w:numId="84" w16cid:durableId="109129891">
    <w:abstractNumId w:val="4"/>
  </w:num>
  <w:num w:numId="85" w16cid:durableId="1195270693">
    <w:abstractNumId w:val="69"/>
  </w:num>
  <w:num w:numId="86" w16cid:durableId="170143808">
    <w:abstractNumId w:val="42"/>
  </w:num>
  <w:num w:numId="87" w16cid:durableId="2612990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88907161">
    <w:abstractNumId w:val="53"/>
  </w:num>
  <w:num w:numId="89" w16cid:durableId="1421099803">
    <w:abstractNumId w:val="32"/>
  </w:num>
  <w:num w:numId="90" w16cid:durableId="197789481">
    <w:abstractNumId w:val="32"/>
  </w:num>
  <w:num w:numId="91" w16cid:durableId="341443802">
    <w:abstractNumId w:val="32"/>
  </w:num>
  <w:num w:numId="92" w16cid:durableId="448202529">
    <w:abstractNumId w:val="67"/>
  </w:num>
  <w:num w:numId="93" w16cid:durableId="285819600">
    <w:abstractNumId w:val="7"/>
  </w:num>
  <w:num w:numId="94" w16cid:durableId="1806389983">
    <w:abstractNumId w:val="38"/>
  </w:num>
  <w:num w:numId="95" w16cid:durableId="342973370">
    <w:abstractNumId w:val="25"/>
  </w:num>
  <w:num w:numId="96" w16cid:durableId="1445274645">
    <w:abstractNumId w:val="2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kaDZ1lj9ebg+DPjH5ecZZX3A3ObZRqwMTNl7dCaPRB8mfNXdpk27PXV6aGcNpIteE0Gy9YCYAimvtnpOmHeGGw==" w:salt="MhQ/7pEkHV+AKIJ344T3Og=="/>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060D"/>
    <w:rsid w:val="000012DC"/>
    <w:rsid w:val="000024DC"/>
    <w:rsid w:val="00003A42"/>
    <w:rsid w:val="00004361"/>
    <w:rsid w:val="00005796"/>
    <w:rsid w:val="00005B58"/>
    <w:rsid w:val="00006096"/>
    <w:rsid w:val="00007523"/>
    <w:rsid w:val="00007770"/>
    <w:rsid w:val="00007B5C"/>
    <w:rsid w:val="00010545"/>
    <w:rsid w:val="0001242E"/>
    <w:rsid w:val="00013381"/>
    <w:rsid w:val="00013DD2"/>
    <w:rsid w:val="00014AB0"/>
    <w:rsid w:val="00015350"/>
    <w:rsid w:val="00015DCB"/>
    <w:rsid w:val="00016393"/>
    <w:rsid w:val="0002001F"/>
    <w:rsid w:val="00020F9F"/>
    <w:rsid w:val="000251E5"/>
    <w:rsid w:val="00025AE3"/>
    <w:rsid w:val="00026119"/>
    <w:rsid w:val="0003477E"/>
    <w:rsid w:val="00040893"/>
    <w:rsid w:val="00040BDB"/>
    <w:rsid w:val="000412AD"/>
    <w:rsid w:val="000428BC"/>
    <w:rsid w:val="0004463A"/>
    <w:rsid w:val="000454F2"/>
    <w:rsid w:val="00045979"/>
    <w:rsid w:val="0004728B"/>
    <w:rsid w:val="000523D3"/>
    <w:rsid w:val="00053C65"/>
    <w:rsid w:val="00056B47"/>
    <w:rsid w:val="00056D29"/>
    <w:rsid w:val="00057603"/>
    <w:rsid w:val="000579F4"/>
    <w:rsid w:val="000604E0"/>
    <w:rsid w:val="0006058E"/>
    <w:rsid w:val="000634CC"/>
    <w:rsid w:val="000641D4"/>
    <w:rsid w:val="00065235"/>
    <w:rsid w:val="000721C4"/>
    <w:rsid w:val="0007241D"/>
    <w:rsid w:val="000744E9"/>
    <w:rsid w:val="00082FB2"/>
    <w:rsid w:val="00090743"/>
    <w:rsid w:val="000916FD"/>
    <w:rsid w:val="00091BBC"/>
    <w:rsid w:val="00091D63"/>
    <w:rsid w:val="00094A8D"/>
    <w:rsid w:val="000958CF"/>
    <w:rsid w:val="000A22AA"/>
    <w:rsid w:val="000A4EA2"/>
    <w:rsid w:val="000A76D3"/>
    <w:rsid w:val="000B02D6"/>
    <w:rsid w:val="000B16BC"/>
    <w:rsid w:val="000B3F13"/>
    <w:rsid w:val="000B43E7"/>
    <w:rsid w:val="000C18D7"/>
    <w:rsid w:val="000C52ED"/>
    <w:rsid w:val="000C6DAE"/>
    <w:rsid w:val="000C79CC"/>
    <w:rsid w:val="000D0BD1"/>
    <w:rsid w:val="000D180E"/>
    <w:rsid w:val="000D2DB4"/>
    <w:rsid w:val="000D34A3"/>
    <w:rsid w:val="000D79F6"/>
    <w:rsid w:val="000E1A45"/>
    <w:rsid w:val="000E255C"/>
    <w:rsid w:val="000E7200"/>
    <w:rsid w:val="000E7DC0"/>
    <w:rsid w:val="000F09D9"/>
    <w:rsid w:val="000F1706"/>
    <w:rsid w:val="000F254C"/>
    <w:rsid w:val="000F6AA5"/>
    <w:rsid w:val="001059D7"/>
    <w:rsid w:val="00110EF4"/>
    <w:rsid w:val="001114E7"/>
    <w:rsid w:val="00112CD7"/>
    <w:rsid w:val="00114593"/>
    <w:rsid w:val="00114B0D"/>
    <w:rsid w:val="00115634"/>
    <w:rsid w:val="0011568F"/>
    <w:rsid w:val="00120995"/>
    <w:rsid w:val="0012312E"/>
    <w:rsid w:val="001305F6"/>
    <w:rsid w:val="00131704"/>
    <w:rsid w:val="00131C29"/>
    <w:rsid w:val="00133081"/>
    <w:rsid w:val="001358D7"/>
    <w:rsid w:val="0013729C"/>
    <w:rsid w:val="00137562"/>
    <w:rsid w:val="00141DE6"/>
    <w:rsid w:val="0014649A"/>
    <w:rsid w:val="00146934"/>
    <w:rsid w:val="00151898"/>
    <w:rsid w:val="00153614"/>
    <w:rsid w:val="00155301"/>
    <w:rsid w:val="00160865"/>
    <w:rsid w:val="00163EEB"/>
    <w:rsid w:val="00164ECF"/>
    <w:rsid w:val="00166B3F"/>
    <w:rsid w:val="00166FB4"/>
    <w:rsid w:val="00167B26"/>
    <w:rsid w:val="001722D5"/>
    <w:rsid w:val="001728DE"/>
    <w:rsid w:val="00174500"/>
    <w:rsid w:val="001749EC"/>
    <w:rsid w:val="00184205"/>
    <w:rsid w:val="00185D67"/>
    <w:rsid w:val="001860A0"/>
    <w:rsid w:val="00194BB5"/>
    <w:rsid w:val="001951BD"/>
    <w:rsid w:val="00197C65"/>
    <w:rsid w:val="001A155A"/>
    <w:rsid w:val="001A282F"/>
    <w:rsid w:val="001A2C34"/>
    <w:rsid w:val="001A3450"/>
    <w:rsid w:val="001A4FD3"/>
    <w:rsid w:val="001A6838"/>
    <w:rsid w:val="001B08B0"/>
    <w:rsid w:val="001B180B"/>
    <w:rsid w:val="001B43D2"/>
    <w:rsid w:val="001B5A46"/>
    <w:rsid w:val="001B6891"/>
    <w:rsid w:val="001B6D8A"/>
    <w:rsid w:val="001C1250"/>
    <w:rsid w:val="001C1707"/>
    <w:rsid w:val="001C1813"/>
    <w:rsid w:val="001C19F8"/>
    <w:rsid w:val="001C407F"/>
    <w:rsid w:val="001C4150"/>
    <w:rsid w:val="001C6500"/>
    <w:rsid w:val="001C7A23"/>
    <w:rsid w:val="001D152F"/>
    <w:rsid w:val="001D27D8"/>
    <w:rsid w:val="001D39B3"/>
    <w:rsid w:val="001D413A"/>
    <w:rsid w:val="001D42B9"/>
    <w:rsid w:val="001D4673"/>
    <w:rsid w:val="001D4717"/>
    <w:rsid w:val="001D611A"/>
    <w:rsid w:val="001E1116"/>
    <w:rsid w:val="001E224A"/>
    <w:rsid w:val="001E47C6"/>
    <w:rsid w:val="001E4856"/>
    <w:rsid w:val="001E6596"/>
    <w:rsid w:val="001E664D"/>
    <w:rsid w:val="001F0591"/>
    <w:rsid w:val="001F1CC9"/>
    <w:rsid w:val="001F2257"/>
    <w:rsid w:val="001F42EB"/>
    <w:rsid w:val="001F47E2"/>
    <w:rsid w:val="001F4F6B"/>
    <w:rsid w:val="001F6FB7"/>
    <w:rsid w:val="001F78E1"/>
    <w:rsid w:val="00204E36"/>
    <w:rsid w:val="00207E1A"/>
    <w:rsid w:val="00211689"/>
    <w:rsid w:val="0021349B"/>
    <w:rsid w:val="00213A63"/>
    <w:rsid w:val="00213FF0"/>
    <w:rsid w:val="002167B4"/>
    <w:rsid w:val="00217A0F"/>
    <w:rsid w:val="00217FF7"/>
    <w:rsid w:val="00223BE1"/>
    <w:rsid w:val="00225A5C"/>
    <w:rsid w:val="00227F0E"/>
    <w:rsid w:val="00230D91"/>
    <w:rsid w:val="00232B8A"/>
    <w:rsid w:val="00236FB2"/>
    <w:rsid w:val="00237C0A"/>
    <w:rsid w:val="00244F45"/>
    <w:rsid w:val="00246615"/>
    <w:rsid w:val="00250478"/>
    <w:rsid w:val="002518C7"/>
    <w:rsid w:val="0025272C"/>
    <w:rsid w:val="00255C6C"/>
    <w:rsid w:val="0025656E"/>
    <w:rsid w:val="0025687E"/>
    <w:rsid w:val="00256CF5"/>
    <w:rsid w:val="00257BD8"/>
    <w:rsid w:val="0026792E"/>
    <w:rsid w:val="002679FA"/>
    <w:rsid w:val="00267E93"/>
    <w:rsid w:val="00270B92"/>
    <w:rsid w:val="00270E52"/>
    <w:rsid w:val="002710C3"/>
    <w:rsid w:val="00271476"/>
    <w:rsid w:val="0027428A"/>
    <w:rsid w:val="00274F52"/>
    <w:rsid w:val="002757F4"/>
    <w:rsid w:val="002769B3"/>
    <w:rsid w:val="002778B7"/>
    <w:rsid w:val="00277A9C"/>
    <w:rsid w:val="002808DB"/>
    <w:rsid w:val="00280F7B"/>
    <w:rsid w:val="00281809"/>
    <w:rsid w:val="002819E6"/>
    <w:rsid w:val="00281A12"/>
    <w:rsid w:val="0028461D"/>
    <w:rsid w:val="00285704"/>
    <w:rsid w:val="002919FF"/>
    <w:rsid w:val="0029282D"/>
    <w:rsid w:val="00292BDF"/>
    <w:rsid w:val="002941AD"/>
    <w:rsid w:val="002A3B2A"/>
    <w:rsid w:val="002A5ACD"/>
    <w:rsid w:val="002A69F8"/>
    <w:rsid w:val="002A771B"/>
    <w:rsid w:val="002A78C1"/>
    <w:rsid w:val="002B4AFC"/>
    <w:rsid w:val="002B5169"/>
    <w:rsid w:val="002B5215"/>
    <w:rsid w:val="002B5510"/>
    <w:rsid w:val="002B7D27"/>
    <w:rsid w:val="002C2B49"/>
    <w:rsid w:val="002D11F1"/>
    <w:rsid w:val="002D3891"/>
    <w:rsid w:val="002D3A26"/>
    <w:rsid w:val="002D580D"/>
    <w:rsid w:val="002D609E"/>
    <w:rsid w:val="002D6980"/>
    <w:rsid w:val="002D7FF5"/>
    <w:rsid w:val="002E093C"/>
    <w:rsid w:val="002E1DC1"/>
    <w:rsid w:val="002E2150"/>
    <w:rsid w:val="002E238E"/>
    <w:rsid w:val="002E2559"/>
    <w:rsid w:val="002E3981"/>
    <w:rsid w:val="002E423C"/>
    <w:rsid w:val="002E5AA3"/>
    <w:rsid w:val="002E69F5"/>
    <w:rsid w:val="002F28C5"/>
    <w:rsid w:val="002F4EB8"/>
    <w:rsid w:val="002F616D"/>
    <w:rsid w:val="002F667B"/>
    <w:rsid w:val="003013C0"/>
    <w:rsid w:val="0030141B"/>
    <w:rsid w:val="00301B40"/>
    <w:rsid w:val="00301E4A"/>
    <w:rsid w:val="003028F9"/>
    <w:rsid w:val="00302EC6"/>
    <w:rsid w:val="00303BBA"/>
    <w:rsid w:val="0030535E"/>
    <w:rsid w:val="003076F2"/>
    <w:rsid w:val="00307FDA"/>
    <w:rsid w:val="00310BD7"/>
    <w:rsid w:val="00312140"/>
    <w:rsid w:val="0031301E"/>
    <w:rsid w:val="00314221"/>
    <w:rsid w:val="0031433E"/>
    <w:rsid w:val="003148C4"/>
    <w:rsid w:val="003162A0"/>
    <w:rsid w:val="003175EA"/>
    <w:rsid w:val="00320A64"/>
    <w:rsid w:val="00320E58"/>
    <w:rsid w:val="00321E43"/>
    <w:rsid w:val="00323687"/>
    <w:rsid w:val="00323DC0"/>
    <w:rsid w:val="003256D4"/>
    <w:rsid w:val="00325FAD"/>
    <w:rsid w:val="00330258"/>
    <w:rsid w:val="00333571"/>
    <w:rsid w:val="00337A00"/>
    <w:rsid w:val="00340A9D"/>
    <w:rsid w:val="00342072"/>
    <w:rsid w:val="003424C3"/>
    <w:rsid w:val="0034273B"/>
    <w:rsid w:val="0034445F"/>
    <w:rsid w:val="0034510F"/>
    <w:rsid w:val="00345800"/>
    <w:rsid w:val="00345C8D"/>
    <w:rsid w:val="00346C8D"/>
    <w:rsid w:val="003470FA"/>
    <w:rsid w:val="0035181F"/>
    <w:rsid w:val="00352EA2"/>
    <w:rsid w:val="003564D8"/>
    <w:rsid w:val="0035685D"/>
    <w:rsid w:val="00356993"/>
    <w:rsid w:val="003575CE"/>
    <w:rsid w:val="00357AC4"/>
    <w:rsid w:val="003640D4"/>
    <w:rsid w:val="00364542"/>
    <w:rsid w:val="00365388"/>
    <w:rsid w:val="00366B03"/>
    <w:rsid w:val="00367067"/>
    <w:rsid w:val="003674B0"/>
    <w:rsid w:val="003703EA"/>
    <w:rsid w:val="003732B4"/>
    <w:rsid w:val="00375772"/>
    <w:rsid w:val="00376D02"/>
    <w:rsid w:val="003778D4"/>
    <w:rsid w:val="00381326"/>
    <w:rsid w:val="00383003"/>
    <w:rsid w:val="003844BA"/>
    <w:rsid w:val="003902A3"/>
    <w:rsid w:val="0039161D"/>
    <w:rsid w:val="0039172A"/>
    <w:rsid w:val="00393C85"/>
    <w:rsid w:val="00394267"/>
    <w:rsid w:val="0039602E"/>
    <w:rsid w:val="00396655"/>
    <w:rsid w:val="003A01A6"/>
    <w:rsid w:val="003A1398"/>
    <w:rsid w:val="003A206A"/>
    <w:rsid w:val="003A6BF0"/>
    <w:rsid w:val="003B0357"/>
    <w:rsid w:val="003B2121"/>
    <w:rsid w:val="003B2EF1"/>
    <w:rsid w:val="003B2F0A"/>
    <w:rsid w:val="003B353E"/>
    <w:rsid w:val="003B4B94"/>
    <w:rsid w:val="003B7D2F"/>
    <w:rsid w:val="003C0D25"/>
    <w:rsid w:val="003C1165"/>
    <w:rsid w:val="003C192E"/>
    <w:rsid w:val="003C2EFE"/>
    <w:rsid w:val="003C6415"/>
    <w:rsid w:val="003D01A4"/>
    <w:rsid w:val="003D2197"/>
    <w:rsid w:val="003D3DA0"/>
    <w:rsid w:val="003D51CA"/>
    <w:rsid w:val="003D758C"/>
    <w:rsid w:val="003D7B3A"/>
    <w:rsid w:val="003E0ACB"/>
    <w:rsid w:val="003E0F6F"/>
    <w:rsid w:val="003E397B"/>
    <w:rsid w:val="003E62B1"/>
    <w:rsid w:val="003F0894"/>
    <w:rsid w:val="003F1D84"/>
    <w:rsid w:val="003F4705"/>
    <w:rsid w:val="003F4CBA"/>
    <w:rsid w:val="003F57E6"/>
    <w:rsid w:val="004006F0"/>
    <w:rsid w:val="00403872"/>
    <w:rsid w:val="0040412D"/>
    <w:rsid w:val="0040459B"/>
    <w:rsid w:val="00415CEE"/>
    <w:rsid w:val="0041690D"/>
    <w:rsid w:val="00423AF9"/>
    <w:rsid w:val="0042741F"/>
    <w:rsid w:val="004315CE"/>
    <w:rsid w:val="00432489"/>
    <w:rsid w:val="00432858"/>
    <w:rsid w:val="00435256"/>
    <w:rsid w:val="0043600F"/>
    <w:rsid w:val="00437B7D"/>
    <w:rsid w:val="0044280C"/>
    <w:rsid w:val="00443367"/>
    <w:rsid w:val="004433C5"/>
    <w:rsid w:val="0044588F"/>
    <w:rsid w:val="00446F5C"/>
    <w:rsid w:val="0045304D"/>
    <w:rsid w:val="0046207E"/>
    <w:rsid w:val="00464AA9"/>
    <w:rsid w:val="004657EA"/>
    <w:rsid w:val="00465817"/>
    <w:rsid w:val="004665D9"/>
    <w:rsid w:val="00466960"/>
    <w:rsid w:val="004706F2"/>
    <w:rsid w:val="004712C9"/>
    <w:rsid w:val="004714AE"/>
    <w:rsid w:val="004746CB"/>
    <w:rsid w:val="004760C1"/>
    <w:rsid w:val="00481492"/>
    <w:rsid w:val="0049052B"/>
    <w:rsid w:val="004943D1"/>
    <w:rsid w:val="004A42D6"/>
    <w:rsid w:val="004A4C7E"/>
    <w:rsid w:val="004A5670"/>
    <w:rsid w:val="004A6366"/>
    <w:rsid w:val="004B4C51"/>
    <w:rsid w:val="004B4E63"/>
    <w:rsid w:val="004C14CA"/>
    <w:rsid w:val="004C3FC9"/>
    <w:rsid w:val="004C48FD"/>
    <w:rsid w:val="004C67CC"/>
    <w:rsid w:val="004D1599"/>
    <w:rsid w:val="004D4043"/>
    <w:rsid w:val="004D5E0D"/>
    <w:rsid w:val="004D6017"/>
    <w:rsid w:val="004D6900"/>
    <w:rsid w:val="004D6C51"/>
    <w:rsid w:val="004E0017"/>
    <w:rsid w:val="004E15BF"/>
    <w:rsid w:val="004E40BA"/>
    <w:rsid w:val="004E6002"/>
    <w:rsid w:val="004F02CB"/>
    <w:rsid w:val="004F151D"/>
    <w:rsid w:val="004F293F"/>
    <w:rsid w:val="004F47CE"/>
    <w:rsid w:val="00500204"/>
    <w:rsid w:val="005010C9"/>
    <w:rsid w:val="00501210"/>
    <w:rsid w:val="0050170F"/>
    <w:rsid w:val="005046C1"/>
    <w:rsid w:val="00507E1B"/>
    <w:rsid w:val="00516424"/>
    <w:rsid w:val="00517595"/>
    <w:rsid w:val="005207FD"/>
    <w:rsid w:val="0052202C"/>
    <w:rsid w:val="00522032"/>
    <w:rsid w:val="00526778"/>
    <w:rsid w:val="00526790"/>
    <w:rsid w:val="0052739A"/>
    <w:rsid w:val="00527ADC"/>
    <w:rsid w:val="00532429"/>
    <w:rsid w:val="00537516"/>
    <w:rsid w:val="00537C4C"/>
    <w:rsid w:val="00541428"/>
    <w:rsid w:val="005429E4"/>
    <w:rsid w:val="00543F4E"/>
    <w:rsid w:val="00544B97"/>
    <w:rsid w:val="005460B0"/>
    <w:rsid w:val="00546F12"/>
    <w:rsid w:val="005516B5"/>
    <w:rsid w:val="005549CB"/>
    <w:rsid w:val="00554EE4"/>
    <w:rsid w:val="005603C8"/>
    <w:rsid w:val="00560A53"/>
    <w:rsid w:val="00561584"/>
    <w:rsid w:val="005622CA"/>
    <w:rsid w:val="00562C24"/>
    <w:rsid w:val="005631A5"/>
    <w:rsid w:val="00565B65"/>
    <w:rsid w:val="00566A56"/>
    <w:rsid w:val="00567BBD"/>
    <w:rsid w:val="00570F79"/>
    <w:rsid w:val="00573ED2"/>
    <w:rsid w:val="0057530B"/>
    <w:rsid w:val="0057594E"/>
    <w:rsid w:val="00585377"/>
    <w:rsid w:val="005A2A38"/>
    <w:rsid w:val="005A4A57"/>
    <w:rsid w:val="005A5188"/>
    <w:rsid w:val="005B1BAE"/>
    <w:rsid w:val="005B1C65"/>
    <w:rsid w:val="005B2570"/>
    <w:rsid w:val="005B463D"/>
    <w:rsid w:val="005C01A2"/>
    <w:rsid w:val="005C4B9C"/>
    <w:rsid w:val="005D0FC8"/>
    <w:rsid w:val="005D307F"/>
    <w:rsid w:val="005D665F"/>
    <w:rsid w:val="005D7465"/>
    <w:rsid w:val="005D7795"/>
    <w:rsid w:val="005E20EE"/>
    <w:rsid w:val="005E2573"/>
    <w:rsid w:val="005E3216"/>
    <w:rsid w:val="005E48AB"/>
    <w:rsid w:val="005E66BB"/>
    <w:rsid w:val="005E789D"/>
    <w:rsid w:val="005F19F7"/>
    <w:rsid w:val="005F2711"/>
    <w:rsid w:val="005F38CA"/>
    <w:rsid w:val="005F418A"/>
    <w:rsid w:val="005F4719"/>
    <w:rsid w:val="005F63BC"/>
    <w:rsid w:val="005F64EC"/>
    <w:rsid w:val="005F7379"/>
    <w:rsid w:val="00600597"/>
    <w:rsid w:val="0060493B"/>
    <w:rsid w:val="00607A28"/>
    <w:rsid w:val="00610394"/>
    <w:rsid w:val="00613296"/>
    <w:rsid w:val="0061515E"/>
    <w:rsid w:val="00617B6A"/>
    <w:rsid w:val="006236FE"/>
    <w:rsid w:val="00623E44"/>
    <w:rsid w:val="00624ABF"/>
    <w:rsid w:val="00635D78"/>
    <w:rsid w:val="006366B1"/>
    <w:rsid w:val="006373D6"/>
    <w:rsid w:val="00637A32"/>
    <w:rsid w:val="00641BF5"/>
    <w:rsid w:val="00643D32"/>
    <w:rsid w:val="00645A92"/>
    <w:rsid w:val="00645F8C"/>
    <w:rsid w:val="00650FD2"/>
    <w:rsid w:val="00653DC6"/>
    <w:rsid w:val="00653FAD"/>
    <w:rsid w:val="00655323"/>
    <w:rsid w:val="00655459"/>
    <w:rsid w:val="00660956"/>
    <w:rsid w:val="00660B71"/>
    <w:rsid w:val="0066473D"/>
    <w:rsid w:val="00664828"/>
    <w:rsid w:val="0066491A"/>
    <w:rsid w:val="00665AC8"/>
    <w:rsid w:val="00667238"/>
    <w:rsid w:val="006675B0"/>
    <w:rsid w:val="00673289"/>
    <w:rsid w:val="006742E0"/>
    <w:rsid w:val="00674FAD"/>
    <w:rsid w:val="00675B37"/>
    <w:rsid w:val="006769EF"/>
    <w:rsid w:val="00677239"/>
    <w:rsid w:val="006827F8"/>
    <w:rsid w:val="006847EB"/>
    <w:rsid w:val="00685239"/>
    <w:rsid w:val="00687F06"/>
    <w:rsid w:val="00690CD4"/>
    <w:rsid w:val="00693FCC"/>
    <w:rsid w:val="00696813"/>
    <w:rsid w:val="00696ACA"/>
    <w:rsid w:val="006A1273"/>
    <w:rsid w:val="006A5DE6"/>
    <w:rsid w:val="006A60D4"/>
    <w:rsid w:val="006A6CA4"/>
    <w:rsid w:val="006A7674"/>
    <w:rsid w:val="006B0FB5"/>
    <w:rsid w:val="006B23EB"/>
    <w:rsid w:val="006B3752"/>
    <w:rsid w:val="006B3C90"/>
    <w:rsid w:val="006B4946"/>
    <w:rsid w:val="006B5E61"/>
    <w:rsid w:val="006B73E9"/>
    <w:rsid w:val="006C1C02"/>
    <w:rsid w:val="006C2BD5"/>
    <w:rsid w:val="006C481B"/>
    <w:rsid w:val="006C4A05"/>
    <w:rsid w:val="006C7FBD"/>
    <w:rsid w:val="006D1847"/>
    <w:rsid w:val="006D2DFF"/>
    <w:rsid w:val="006D523B"/>
    <w:rsid w:val="006E245C"/>
    <w:rsid w:val="006E2866"/>
    <w:rsid w:val="006E2A26"/>
    <w:rsid w:val="006E358B"/>
    <w:rsid w:val="006E39D8"/>
    <w:rsid w:val="006E7A30"/>
    <w:rsid w:val="006E7D12"/>
    <w:rsid w:val="006F0850"/>
    <w:rsid w:val="006F094A"/>
    <w:rsid w:val="006F2200"/>
    <w:rsid w:val="006F464F"/>
    <w:rsid w:val="006F6D1C"/>
    <w:rsid w:val="007050AA"/>
    <w:rsid w:val="007058E7"/>
    <w:rsid w:val="00706755"/>
    <w:rsid w:val="007069AC"/>
    <w:rsid w:val="00712601"/>
    <w:rsid w:val="007146A3"/>
    <w:rsid w:val="00716991"/>
    <w:rsid w:val="00720888"/>
    <w:rsid w:val="007215E5"/>
    <w:rsid w:val="0072160B"/>
    <w:rsid w:val="00721F0A"/>
    <w:rsid w:val="00723257"/>
    <w:rsid w:val="00723BFC"/>
    <w:rsid w:val="007247A1"/>
    <w:rsid w:val="00724C25"/>
    <w:rsid w:val="00726B8C"/>
    <w:rsid w:val="00727472"/>
    <w:rsid w:val="00730D7C"/>
    <w:rsid w:val="00733929"/>
    <w:rsid w:val="007370B2"/>
    <w:rsid w:val="007401F5"/>
    <w:rsid w:val="00741B66"/>
    <w:rsid w:val="00742B69"/>
    <w:rsid w:val="007467C4"/>
    <w:rsid w:val="0075088D"/>
    <w:rsid w:val="00750F61"/>
    <w:rsid w:val="007545F2"/>
    <w:rsid w:val="00760179"/>
    <w:rsid w:val="00760774"/>
    <w:rsid w:val="00760DAA"/>
    <w:rsid w:val="007645EF"/>
    <w:rsid w:val="007661C8"/>
    <w:rsid w:val="007739E5"/>
    <w:rsid w:val="00773FB1"/>
    <w:rsid w:val="00781C98"/>
    <w:rsid w:val="00782D87"/>
    <w:rsid w:val="0078359A"/>
    <w:rsid w:val="00783D80"/>
    <w:rsid w:val="00784A64"/>
    <w:rsid w:val="00786D32"/>
    <w:rsid w:val="0079260F"/>
    <w:rsid w:val="00792D48"/>
    <w:rsid w:val="007942A6"/>
    <w:rsid w:val="007957AA"/>
    <w:rsid w:val="00795F32"/>
    <w:rsid w:val="00797B11"/>
    <w:rsid w:val="00797F98"/>
    <w:rsid w:val="007A173A"/>
    <w:rsid w:val="007A22C2"/>
    <w:rsid w:val="007A34A9"/>
    <w:rsid w:val="007A38CE"/>
    <w:rsid w:val="007A39FE"/>
    <w:rsid w:val="007A4EFE"/>
    <w:rsid w:val="007A6BCB"/>
    <w:rsid w:val="007B2A45"/>
    <w:rsid w:val="007B62AD"/>
    <w:rsid w:val="007B7A39"/>
    <w:rsid w:val="007B7E9A"/>
    <w:rsid w:val="007C15D9"/>
    <w:rsid w:val="007C34AC"/>
    <w:rsid w:val="007C4ED3"/>
    <w:rsid w:val="007C6D88"/>
    <w:rsid w:val="007D36B7"/>
    <w:rsid w:val="007D64D2"/>
    <w:rsid w:val="007E3291"/>
    <w:rsid w:val="007E6AE9"/>
    <w:rsid w:val="007F103D"/>
    <w:rsid w:val="007F3237"/>
    <w:rsid w:val="007F3CB8"/>
    <w:rsid w:val="007F5FE9"/>
    <w:rsid w:val="007F637E"/>
    <w:rsid w:val="007F79EE"/>
    <w:rsid w:val="00800E8D"/>
    <w:rsid w:val="00801569"/>
    <w:rsid w:val="00802948"/>
    <w:rsid w:val="0080332B"/>
    <w:rsid w:val="00804331"/>
    <w:rsid w:val="00805266"/>
    <w:rsid w:val="00815996"/>
    <w:rsid w:val="00826BF0"/>
    <w:rsid w:val="00827096"/>
    <w:rsid w:val="00827F2C"/>
    <w:rsid w:val="00831749"/>
    <w:rsid w:val="008335C2"/>
    <w:rsid w:val="00833FD1"/>
    <w:rsid w:val="00836031"/>
    <w:rsid w:val="00843B66"/>
    <w:rsid w:val="0084721C"/>
    <w:rsid w:val="008474DF"/>
    <w:rsid w:val="00850BDE"/>
    <w:rsid w:val="00854840"/>
    <w:rsid w:val="00857267"/>
    <w:rsid w:val="00857316"/>
    <w:rsid w:val="00857A42"/>
    <w:rsid w:val="00862EDC"/>
    <w:rsid w:val="00863B38"/>
    <w:rsid w:val="00866FC6"/>
    <w:rsid w:val="00871522"/>
    <w:rsid w:val="0087196F"/>
    <w:rsid w:val="0087373E"/>
    <w:rsid w:val="00873EBF"/>
    <w:rsid w:val="008755C0"/>
    <w:rsid w:val="00875C5C"/>
    <w:rsid w:val="00880111"/>
    <w:rsid w:val="00882065"/>
    <w:rsid w:val="008846F4"/>
    <w:rsid w:val="00885801"/>
    <w:rsid w:val="0088768A"/>
    <w:rsid w:val="00890C64"/>
    <w:rsid w:val="00891829"/>
    <w:rsid w:val="00892116"/>
    <w:rsid w:val="008931EF"/>
    <w:rsid w:val="00893514"/>
    <w:rsid w:val="0089592F"/>
    <w:rsid w:val="008A34CD"/>
    <w:rsid w:val="008A3A29"/>
    <w:rsid w:val="008A4118"/>
    <w:rsid w:val="008A4951"/>
    <w:rsid w:val="008B15B2"/>
    <w:rsid w:val="008B44DC"/>
    <w:rsid w:val="008C23EA"/>
    <w:rsid w:val="008C56D9"/>
    <w:rsid w:val="008D3362"/>
    <w:rsid w:val="008D3C92"/>
    <w:rsid w:val="008D4994"/>
    <w:rsid w:val="008D4DD2"/>
    <w:rsid w:val="008D5429"/>
    <w:rsid w:val="008D5F7C"/>
    <w:rsid w:val="008E1084"/>
    <w:rsid w:val="008E1C7C"/>
    <w:rsid w:val="008E2376"/>
    <w:rsid w:val="008E2B4C"/>
    <w:rsid w:val="008E56E4"/>
    <w:rsid w:val="008E61F8"/>
    <w:rsid w:val="008F0D86"/>
    <w:rsid w:val="008F172D"/>
    <w:rsid w:val="008F2AF8"/>
    <w:rsid w:val="008F3195"/>
    <w:rsid w:val="008F38AF"/>
    <w:rsid w:val="008F5829"/>
    <w:rsid w:val="008F591C"/>
    <w:rsid w:val="008F64B5"/>
    <w:rsid w:val="008F654D"/>
    <w:rsid w:val="008F70DA"/>
    <w:rsid w:val="008F772E"/>
    <w:rsid w:val="008F77E0"/>
    <w:rsid w:val="009018AF"/>
    <w:rsid w:val="00904957"/>
    <w:rsid w:val="0090764D"/>
    <w:rsid w:val="00912147"/>
    <w:rsid w:val="00912880"/>
    <w:rsid w:val="009131BF"/>
    <w:rsid w:val="009202DB"/>
    <w:rsid w:val="00920A94"/>
    <w:rsid w:val="00924D63"/>
    <w:rsid w:val="009259EB"/>
    <w:rsid w:val="00926A20"/>
    <w:rsid w:val="00926A88"/>
    <w:rsid w:val="009313B5"/>
    <w:rsid w:val="00931B24"/>
    <w:rsid w:val="0093245F"/>
    <w:rsid w:val="009335AE"/>
    <w:rsid w:val="00933D5D"/>
    <w:rsid w:val="009435CF"/>
    <w:rsid w:val="00946779"/>
    <w:rsid w:val="009500CF"/>
    <w:rsid w:val="00950E08"/>
    <w:rsid w:val="009521B1"/>
    <w:rsid w:val="00953413"/>
    <w:rsid w:val="00955B7D"/>
    <w:rsid w:val="00956FC7"/>
    <w:rsid w:val="009570F1"/>
    <w:rsid w:val="00960D2F"/>
    <w:rsid w:val="00961734"/>
    <w:rsid w:val="00964E44"/>
    <w:rsid w:val="00970C8E"/>
    <w:rsid w:val="009735F8"/>
    <w:rsid w:val="00975C48"/>
    <w:rsid w:val="00980B2F"/>
    <w:rsid w:val="00981CA2"/>
    <w:rsid w:val="0098257E"/>
    <w:rsid w:val="00983D05"/>
    <w:rsid w:val="009869EE"/>
    <w:rsid w:val="00987054"/>
    <w:rsid w:val="009904BD"/>
    <w:rsid w:val="00993ACC"/>
    <w:rsid w:val="009970F4"/>
    <w:rsid w:val="009A0041"/>
    <w:rsid w:val="009A1DD6"/>
    <w:rsid w:val="009A5460"/>
    <w:rsid w:val="009B14DD"/>
    <w:rsid w:val="009B2387"/>
    <w:rsid w:val="009B3BDE"/>
    <w:rsid w:val="009B7FC7"/>
    <w:rsid w:val="009C45B3"/>
    <w:rsid w:val="009C4C6C"/>
    <w:rsid w:val="009C4D6C"/>
    <w:rsid w:val="009C5E20"/>
    <w:rsid w:val="009C6847"/>
    <w:rsid w:val="009D12BA"/>
    <w:rsid w:val="009D2399"/>
    <w:rsid w:val="009D264A"/>
    <w:rsid w:val="009D3348"/>
    <w:rsid w:val="009D5A0D"/>
    <w:rsid w:val="009D7507"/>
    <w:rsid w:val="009E20D0"/>
    <w:rsid w:val="009E58AF"/>
    <w:rsid w:val="009E59E2"/>
    <w:rsid w:val="009F2F2D"/>
    <w:rsid w:val="009F4993"/>
    <w:rsid w:val="009F7A4D"/>
    <w:rsid w:val="00A00F0C"/>
    <w:rsid w:val="00A01B51"/>
    <w:rsid w:val="00A031B1"/>
    <w:rsid w:val="00A06C8B"/>
    <w:rsid w:val="00A07081"/>
    <w:rsid w:val="00A07487"/>
    <w:rsid w:val="00A106E5"/>
    <w:rsid w:val="00A10E0A"/>
    <w:rsid w:val="00A13C49"/>
    <w:rsid w:val="00A14427"/>
    <w:rsid w:val="00A1471C"/>
    <w:rsid w:val="00A14CAA"/>
    <w:rsid w:val="00A20835"/>
    <w:rsid w:val="00A21000"/>
    <w:rsid w:val="00A21C45"/>
    <w:rsid w:val="00A23046"/>
    <w:rsid w:val="00A2314E"/>
    <w:rsid w:val="00A25A96"/>
    <w:rsid w:val="00A264FC"/>
    <w:rsid w:val="00A27BE7"/>
    <w:rsid w:val="00A33A30"/>
    <w:rsid w:val="00A34B18"/>
    <w:rsid w:val="00A3515A"/>
    <w:rsid w:val="00A4192F"/>
    <w:rsid w:val="00A44C64"/>
    <w:rsid w:val="00A501C5"/>
    <w:rsid w:val="00A52531"/>
    <w:rsid w:val="00A53E77"/>
    <w:rsid w:val="00A57260"/>
    <w:rsid w:val="00A57804"/>
    <w:rsid w:val="00A57CA9"/>
    <w:rsid w:val="00A62644"/>
    <w:rsid w:val="00A636A0"/>
    <w:rsid w:val="00A63F98"/>
    <w:rsid w:val="00A65A32"/>
    <w:rsid w:val="00A65A3B"/>
    <w:rsid w:val="00A67DC8"/>
    <w:rsid w:val="00A7077E"/>
    <w:rsid w:val="00A74E88"/>
    <w:rsid w:val="00A75651"/>
    <w:rsid w:val="00A75865"/>
    <w:rsid w:val="00A80706"/>
    <w:rsid w:val="00A82002"/>
    <w:rsid w:val="00A8495F"/>
    <w:rsid w:val="00A8583F"/>
    <w:rsid w:val="00A91EFB"/>
    <w:rsid w:val="00A9410F"/>
    <w:rsid w:val="00AA027D"/>
    <w:rsid w:val="00AA064A"/>
    <w:rsid w:val="00AA10E1"/>
    <w:rsid w:val="00AA145B"/>
    <w:rsid w:val="00AA2065"/>
    <w:rsid w:val="00AA285B"/>
    <w:rsid w:val="00AA42AA"/>
    <w:rsid w:val="00AA5DED"/>
    <w:rsid w:val="00AA5FD3"/>
    <w:rsid w:val="00AA603E"/>
    <w:rsid w:val="00AA6539"/>
    <w:rsid w:val="00AA7134"/>
    <w:rsid w:val="00AB3906"/>
    <w:rsid w:val="00AB6958"/>
    <w:rsid w:val="00AB6E6D"/>
    <w:rsid w:val="00AC09D2"/>
    <w:rsid w:val="00AC21B6"/>
    <w:rsid w:val="00AC23B3"/>
    <w:rsid w:val="00AC412B"/>
    <w:rsid w:val="00AC441A"/>
    <w:rsid w:val="00AC519C"/>
    <w:rsid w:val="00AC5765"/>
    <w:rsid w:val="00AC6026"/>
    <w:rsid w:val="00AC7EAE"/>
    <w:rsid w:val="00AC7FF9"/>
    <w:rsid w:val="00AD0808"/>
    <w:rsid w:val="00AD527D"/>
    <w:rsid w:val="00AD72EC"/>
    <w:rsid w:val="00AD7500"/>
    <w:rsid w:val="00AE1031"/>
    <w:rsid w:val="00AE259A"/>
    <w:rsid w:val="00AE50AB"/>
    <w:rsid w:val="00AE551E"/>
    <w:rsid w:val="00AE719C"/>
    <w:rsid w:val="00AF0C52"/>
    <w:rsid w:val="00AF22BE"/>
    <w:rsid w:val="00AF3C96"/>
    <w:rsid w:val="00AF6A65"/>
    <w:rsid w:val="00B0386F"/>
    <w:rsid w:val="00B069B5"/>
    <w:rsid w:val="00B06D76"/>
    <w:rsid w:val="00B15D4C"/>
    <w:rsid w:val="00B17293"/>
    <w:rsid w:val="00B20476"/>
    <w:rsid w:val="00B210E4"/>
    <w:rsid w:val="00B23BC2"/>
    <w:rsid w:val="00B242AC"/>
    <w:rsid w:val="00B24538"/>
    <w:rsid w:val="00B2782E"/>
    <w:rsid w:val="00B31649"/>
    <w:rsid w:val="00B32C45"/>
    <w:rsid w:val="00B348A1"/>
    <w:rsid w:val="00B354DF"/>
    <w:rsid w:val="00B36799"/>
    <w:rsid w:val="00B36AD6"/>
    <w:rsid w:val="00B447AF"/>
    <w:rsid w:val="00B46552"/>
    <w:rsid w:val="00B5006C"/>
    <w:rsid w:val="00B52CD0"/>
    <w:rsid w:val="00B61AEC"/>
    <w:rsid w:val="00B61CE8"/>
    <w:rsid w:val="00B64C00"/>
    <w:rsid w:val="00B67ACE"/>
    <w:rsid w:val="00B711EC"/>
    <w:rsid w:val="00B7129E"/>
    <w:rsid w:val="00B74E68"/>
    <w:rsid w:val="00B75246"/>
    <w:rsid w:val="00B75A72"/>
    <w:rsid w:val="00B76C83"/>
    <w:rsid w:val="00B8036E"/>
    <w:rsid w:val="00B80BF5"/>
    <w:rsid w:val="00B80E13"/>
    <w:rsid w:val="00B8298C"/>
    <w:rsid w:val="00B82DCD"/>
    <w:rsid w:val="00B83C15"/>
    <w:rsid w:val="00B87646"/>
    <w:rsid w:val="00B87F1F"/>
    <w:rsid w:val="00B9107F"/>
    <w:rsid w:val="00B93868"/>
    <w:rsid w:val="00B93BCF"/>
    <w:rsid w:val="00B940D0"/>
    <w:rsid w:val="00B94744"/>
    <w:rsid w:val="00B94A99"/>
    <w:rsid w:val="00B95E0E"/>
    <w:rsid w:val="00BA2E38"/>
    <w:rsid w:val="00BA3085"/>
    <w:rsid w:val="00BA65EF"/>
    <w:rsid w:val="00BA71A8"/>
    <w:rsid w:val="00BA7346"/>
    <w:rsid w:val="00BA7C8B"/>
    <w:rsid w:val="00BB2F9F"/>
    <w:rsid w:val="00BB33BA"/>
    <w:rsid w:val="00BB7F0C"/>
    <w:rsid w:val="00BC0C55"/>
    <w:rsid w:val="00BC42FC"/>
    <w:rsid w:val="00BC6A8B"/>
    <w:rsid w:val="00BC7868"/>
    <w:rsid w:val="00BD190B"/>
    <w:rsid w:val="00BD2CA8"/>
    <w:rsid w:val="00BD4B92"/>
    <w:rsid w:val="00BD5263"/>
    <w:rsid w:val="00BD627C"/>
    <w:rsid w:val="00BD64A5"/>
    <w:rsid w:val="00BE1038"/>
    <w:rsid w:val="00BE1B8A"/>
    <w:rsid w:val="00BE1C75"/>
    <w:rsid w:val="00BE1DA1"/>
    <w:rsid w:val="00BE33D0"/>
    <w:rsid w:val="00BE4204"/>
    <w:rsid w:val="00BE5A8B"/>
    <w:rsid w:val="00BF0973"/>
    <w:rsid w:val="00BF1215"/>
    <w:rsid w:val="00BF2421"/>
    <w:rsid w:val="00BF24A7"/>
    <w:rsid w:val="00BF34B3"/>
    <w:rsid w:val="00BF4088"/>
    <w:rsid w:val="00BF565A"/>
    <w:rsid w:val="00C0225E"/>
    <w:rsid w:val="00C05259"/>
    <w:rsid w:val="00C0650D"/>
    <w:rsid w:val="00C10FAF"/>
    <w:rsid w:val="00C125B9"/>
    <w:rsid w:val="00C14218"/>
    <w:rsid w:val="00C2041D"/>
    <w:rsid w:val="00C22C09"/>
    <w:rsid w:val="00C22FCF"/>
    <w:rsid w:val="00C238A5"/>
    <w:rsid w:val="00C23A4D"/>
    <w:rsid w:val="00C23A75"/>
    <w:rsid w:val="00C2799C"/>
    <w:rsid w:val="00C31341"/>
    <w:rsid w:val="00C3253B"/>
    <w:rsid w:val="00C32BE5"/>
    <w:rsid w:val="00C36A43"/>
    <w:rsid w:val="00C412E3"/>
    <w:rsid w:val="00C45350"/>
    <w:rsid w:val="00C47E8F"/>
    <w:rsid w:val="00C53035"/>
    <w:rsid w:val="00C63826"/>
    <w:rsid w:val="00C72893"/>
    <w:rsid w:val="00C7388D"/>
    <w:rsid w:val="00C74B48"/>
    <w:rsid w:val="00C815D9"/>
    <w:rsid w:val="00C81DF0"/>
    <w:rsid w:val="00C82152"/>
    <w:rsid w:val="00C83EE5"/>
    <w:rsid w:val="00C84825"/>
    <w:rsid w:val="00C871EA"/>
    <w:rsid w:val="00C90002"/>
    <w:rsid w:val="00C910E0"/>
    <w:rsid w:val="00C922B7"/>
    <w:rsid w:val="00C9282E"/>
    <w:rsid w:val="00C93B92"/>
    <w:rsid w:val="00C94457"/>
    <w:rsid w:val="00C95932"/>
    <w:rsid w:val="00C95BFE"/>
    <w:rsid w:val="00C95C6C"/>
    <w:rsid w:val="00C96A35"/>
    <w:rsid w:val="00CA5630"/>
    <w:rsid w:val="00CA6023"/>
    <w:rsid w:val="00CB04CB"/>
    <w:rsid w:val="00CB05C1"/>
    <w:rsid w:val="00CB094F"/>
    <w:rsid w:val="00CB3171"/>
    <w:rsid w:val="00CB7A02"/>
    <w:rsid w:val="00CC00C3"/>
    <w:rsid w:val="00CC1878"/>
    <w:rsid w:val="00CC2934"/>
    <w:rsid w:val="00CC5C7D"/>
    <w:rsid w:val="00CC5FC0"/>
    <w:rsid w:val="00CD1F16"/>
    <w:rsid w:val="00CD242B"/>
    <w:rsid w:val="00CD66CC"/>
    <w:rsid w:val="00CD6E24"/>
    <w:rsid w:val="00CD72B2"/>
    <w:rsid w:val="00CE13C0"/>
    <w:rsid w:val="00CE21A9"/>
    <w:rsid w:val="00CE277B"/>
    <w:rsid w:val="00CE7E2F"/>
    <w:rsid w:val="00CF0144"/>
    <w:rsid w:val="00CF0286"/>
    <w:rsid w:val="00CF2481"/>
    <w:rsid w:val="00CF24F4"/>
    <w:rsid w:val="00CF2612"/>
    <w:rsid w:val="00CF32C6"/>
    <w:rsid w:val="00CF5C74"/>
    <w:rsid w:val="00CF7216"/>
    <w:rsid w:val="00CF7FF2"/>
    <w:rsid w:val="00D002C6"/>
    <w:rsid w:val="00D01768"/>
    <w:rsid w:val="00D028A6"/>
    <w:rsid w:val="00D02C59"/>
    <w:rsid w:val="00D074B5"/>
    <w:rsid w:val="00D11937"/>
    <w:rsid w:val="00D12B84"/>
    <w:rsid w:val="00D12F7A"/>
    <w:rsid w:val="00D15515"/>
    <w:rsid w:val="00D216BB"/>
    <w:rsid w:val="00D21986"/>
    <w:rsid w:val="00D3208F"/>
    <w:rsid w:val="00D376D2"/>
    <w:rsid w:val="00D419C9"/>
    <w:rsid w:val="00D427CF"/>
    <w:rsid w:val="00D44D4E"/>
    <w:rsid w:val="00D46633"/>
    <w:rsid w:val="00D46856"/>
    <w:rsid w:val="00D47AB4"/>
    <w:rsid w:val="00D52579"/>
    <w:rsid w:val="00D525AE"/>
    <w:rsid w:val="00D53194"/>
    <w:rsid w:val="00D55EB7"/>
    <w:rsid w:val="00D565F2"/>
    <w:rsid w:val="00D60019"/>
    <w:rsid w:val="00D61654"/>
    <w:rsid w:val="00D64766"/>
    <w:rsid w:val="00D64FB8"/>
    <w:rsid w:val="00D65EB2"/>
    <w:rsid w:val="00D65F91"/>
    <w:rsid w:val="00D74FDC"/>
    <w:rsid w:val="00D76282"/>
    <w:rsid w:val="00D77884"/>
    <w:rsid w:val="00D8076C"/>
    <w:rsid w:val="00D81D8E"/>
    <w:rsid w:val="00D859BE"/>
    <w:rsid w:val="00D86612"/>
    <w:rsid w:val="00D869F3"/>
    <w:rsid w:val="00D902ED"/>
    <w:rsid w:val="00D9357F"/>
    <w:rsid w:val="00D9638F"/>
    <w:rsid w:val="00DA034A"/>
    <w:rsid w:val="00DA13FD"/>
    <w:rsid w:val="00DA2E94"/>
    <w:rsid w:val="00DA6B46"/>
    <w:rsid w:val="00DA76F1"/>
    <w:rsid w:val="00DC4C11"/>
    <w:rsid w:val="00DC4E99"/>
    <w:rsid w:val="00DD1719"/>
    <w:rsid w:val="00DD2935"/>
    <w:rsid w:val="00DD5166"/>
    <w:rsid w:val="00DD76B9"/>
    <w:rsid w:val="00DE09BA"/>
    <w:rsid w:val="00DE0B14"/>
    <w:rsid w:val="00DE14EE"/>
    <w:rsid w:val="00DE3BF6"/>
    <w:rsid w:val="00DE439D"/>
    <w:rsid w:val="00DE5C08"/>
    <w:rsid w:val="00DE6799"/>
    <w:rsid w:val="00DF1E9A"/>
    <w:rsid w:val="00DF33AB"/>
    <w:rsid w:val="00DF46B1"/>
    <w:rsid w:val="00DF66A3"/>
    <w:rsid w:val="00DF7048"/>
    <w:rsid w:val="00E00BFC"/>
    <w:rsid w:val="00E01F5D"/>
    <w:rsid w:val="00E046E9"/>
    <w:rsid w:val="00E047F8"/>
    <w:rsid w:val="00E11DD3"/>
    <w:rsid w:val="00E12676"/>
    <w:rsid w:val="00E1788A"/>
    <w:rsid w:val="00E243A2"/>
    <w:rsid w:val="00E2776B"/>
    <w:rsid w:val="00E308E5"/>
    <w:rsid w:val="00E314FB"/>
    <w:rsid w:val="00E3329A"/>
    <w:rsid w:val="00E337D7"/>
    <w:rsid w:val="00E346B6"/>
    <w:rsid w:val="00E35680"/>
    <w:rsid w:val="00E40430"/>
    <w:rsid w:val="00E408D3"/>
    <w:rsid w:val="00E41AE1"/>
    <w:rsid w:val="00E44CDE"/>
    <w:rsid w:val="00E47DCB"/>
    <w:rsid w:val="00E509D9"/>
    <w:rsid w:val="00E50D0D"/>
    <w:rsid w:val="00E51A8C"/>
    <w:rsid w:val="00E571D9"/>
    <w:rsid w:val="00E57A18"/>
    <w:rsid w:val="00E61F04"/>
    <w:rsid w:val="00E63FB7"/>
    <w:rsid w:val="00E65F58"/>
    <w:rsid w:val="00E674C2"/>
    <w:rsid w:val="00E703A3"/>
    <w:rsid w:val="00E7276E"/>
    <w:rsid w:val="00E73977"/>
    <w:rsid w:val="00E74901"/>
    <w:rsid w:val="00E7576E"/>
    <w:rsid w:val="00E75BD6"/>
    <w:rsid w:val="00E75C45"/>
    <w:rsid w:val="00E777B1"/>
    <w:rsid w:val="00E9057C"/>
    <w:rsid w:val="00E90665"/>
    <w:rsid w:val="00E93D32"/>
    <w:rsid w:val="00E95110"/>
    <w:rsid w:val="00EA3A5E"/>
    <w:rsid w:val="00EB0158"/>
    <w:rsid w:val="00EB072C"/>
    <w:rsid w:val="00EC5D83"/>
    <w:rsid w:val="00EC671A"/>
    <w:rsid w:val="00EC7534"/>
    <w:rsid w:val="00ED0CB8"/>
    <w:rsid w:val="00ED1307"/>
    <w:rsid w:val="00ED23FF"/>
    <w:rsid w:val="00ED313B"/>
    <w:rsid w:val="00ED3E6F"/>
    <w:rsid w:val="00ED4E13"/>
    <w:rsid w:val="00ED5B5E"/>
    <w:rsid w:val="00ED6F29"/>
    <w:rsid w:val="00EE164F"/>
    <w:rsid w:val="00EE1FDE"/>
    <w:rsid w:val="00EE236A"/>
    <w:rsid w:val="00EE2ACD"/>
    <w:rsid w:val="00EE4448"/>
    <w:rsid w:val="00EE4827"/>
    <w:rsid w:val="00EF0A8C"/>
    <w:rsid w:val="00EF3EE7"/>
    <w:rsid w:val="00EF4099"/>
    <w:rsid w:val="00EF57D9"/>
    <w:rsid w:val="00EF59BA"/>
    <w:rsid w:val="00EF74C8"/>
    <w:rsid w:val="00F029C2"/>
    <w:rsid w:val="00F04963"/>
    <w:rsid w:val="00F068E9"/>
    <w:rsid w:val="00F10330"/>
    <w:rsid w:val="00F1247B"/>
    <w:rsid w:val="00F13953"/>
    <w:rsid w:val="00F145D3"/>
    <w:rsid w:val="00F14AC5"/>
    <w:rsid w:val="00F150F8"/>
    <w:rsid w:val="00F15649"/>
    <w:rsid w:val="00F16DFC"/>
    <w:rsid w:val="00F2071A"/>
    <w:rsid w:val="00F21DA4"/>
    <w:rsid w:val="00F2222D"/>
    <w:rsid w:val="00F2289C"/>
    <w:rsid w:val="00F23811"/>
    <w:rsid w:val="00F23CB3"/>
    <w:rsid w:val="00F249A0"/>
    <w:rsid w:val="00F24DE6"/>
    <w:rsid w:val="00F26AA3"/>
    <w:rsid w:val="00F27575"/>
    <w:rsid w:val="00F34A19"/>
    <w:rsid w:val="00F3529B"/>
    <w:rsid w:val="00F36ACB"/>
    <w:rsid w:val="00F36B73"/>
    <w:rsid w:val="00F371F5"/>
    <w:rsid w:val="00F37C9E"/>
    <w:rsid w:val="00F42249"/>
    <w:rsid w:val="00F45151"/>
    <w:rsid w:val="00F50692"/>
    <w:rsid w:val="00F5111E"/>
    <w:rsid w:val="00F52E76"/>
    <w:rsid w:val="00F56333"/>
    <w:rsid w:val="00F6526A"/>
    <w:rsid w:val="00F6661A"/>
    <w:rsid w:val="00F66E27"/>
    <w:rsid w:val="00F73C8A"/>
    <w:rsid w:val="00F75820"/>
    <w:rsid w:val="00F767B3"/>
    <w:rsid w:val="00F80096"/>
    <w:rsid w:val="00F85405"/>
    <w:rsid w:val="00F8654A"/>
    <w:rsid w:val="00F953DC"/>
    <w:rsid w:val="00F97963"/>
    <w:rsid w:val="00FA1EE9"/>
    <w:rsid w:val="00FA23C8"/>
    <w:rsid w:val="00FA34A7"/>
    <w:rsid w:val="00FA5A1A"/>
    <w:rsid w:val="00FB09E1"/>
    <w:rsid w:val="00FB0E1A"/>
    <w:rsid w:val="00FB54FE"/>
    <w:rsid w:val="00FB62B5"/>
    <w:rsid w:val="00FB6754"/>
    <w:rsid w:val="00FB7F43"/>
    <w:rsid w:val="00FC09F8"/>
    <w:rsid w:val="00FC7B7B"/>
    <w:rsid w:val="00FD1074"/>
    <w:rsid w:val="00FD1D45"/>
    <w:rsid w:val="00FD2BA8"/>
    <w:rsid w:val="00FD694C"/>
    <w:rsid w:val="00FE13FF"/>
    <w:rsid w:val="00FE1426"/>
    <w:rsid w:val="00FE2661"/>
    <w:rsid w:val="00FE6666"/>
    <w:rsid w:val="00FE6792"/>
    <w:rsid w:val="00FE7E04"/>
    <w:rsid w:val="00FF13C6"/>
    <w:rsid w:val="00FF5EC7"/>
    <w:rsid w:val="00FF6513"/>
    <w:rsid w:val="00FF704D"/>
    <w:rsid w:val="00FF72F8"/>
    <w:rsid w:val="00FF798A"/>
    <w:rsid w:val="406B656F"/>
    <w:rsid w:val="6C0893AA"/>
    <w:rsid w:val="6C95AD09"/>
    <w:rsid w:val="76CEB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50BFB36B-5230-4043-AE6E-AE00EFBB5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3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6393"/>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basedOn w:val="Normal"/>
    <w:next w:val="BodyText"/>
    <w:link w:val="Heading4Char"/>
    <w:uiPriority w:val="99"/>
    <w:semiHidden/>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basedOn w:val="Normal"/>
    <w:next w:val="Normal"/>
    <w:link w:val="Heading5Char"/>
    <w:uiPriority w:val="99"/>
    <w:semiHidden/>
    <w:qFormat/>
    <w:rsid w:val="001F4F6B"/>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4"/>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99"/>
    <w:semiHidden/>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aliases w:val="c"/>
    <w:basedOn w:val="Normal"/>
    <w:next w:val="Normal"/>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uiPriority w:val="34"/>
    <w:qFormat/>
    <w:rsid w:val="00A01B51"/>
    <w:pPr>
      <w:ind w:left="720"/>
      <w:contextualSpacing/>
    </w:pPr>
  </w:style>
  <w:style w:type="table" w:styleId="TableGrid">
    <w:name w:val="Table Grid"/>
    <w:basedOn w:val="TableNormal"/>
    <w:uiPriority w:val="3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iPriority w:val="99"/>
    <w:unhideWhenUsed/>
    <w:qFormat/>
    <w:rsid w:val="00E47DCB"/>
  </w:style>
  <w:style w:type="character" w:customStyle="1" w:styleId="CommentTextChar">
    <w:name w:val="Comment Text Char"/>
    <w:basedOn w:val="DefaultParagraphFont"/>
    <w:link w:val="CommentText"/>
    <w:uiPriority w:val="99"/>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34"/>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ind w:left="108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2"/>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E65F58"/>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667238"/>
    <w:pPr>
      <w:ind w:right="547"/>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065235"/>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3"/>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semiHidden/>
    <w:unhideWhenUsed/>
    <w:rsid w:val="00BB33BA"/>
    <w:rPr>
      <w:color w:val="605E5C"/>
      <w:shd w:val="clear" w:color="auto" w:fill="E1DFDD"/>
    </w:rPr>
  </w:style>
  <w:style w:type="character" w:customStyle="1" w:styleId="BodyTextChar2">
    <w:name w:val="Body Text Char2"/>
    <w:rsid w:val="00257BD8"/>
    <w:rPr>
      <w:rFonts w:ascii="Arial" w:hAnsi="Arial" w:cs="Arial"/>
      <w:sz w:val="22"/>
      <w:szCs w:val="22"/>
      <w:lang w:val="en-US" w:eastAsia="en-US" w:bidi="ar-SA"/>
    </w:rPr>
  </w:style>
  <w:style w:type="paragraph" w:customStyle="1" w:styleId="qual">
    <w:name w:val="qual"/>
    <w:aliases w:val="q"/>
    <w:basedOn w:val="Normal"/>
    <w:next w:val="Normal"/>
    <w:rsid w:val="00007523"/>
    <w:pPr>
      <w:keepNext/>
      <w:tabs>
        <w:tab w:val="num" w:pos="360"/>
      </w:tabs>
      <w:autoSpaceDE/>
      <w:autoSpaceDN/>
      <w:adjustRightInd/>
      <w:jc w:val="center"/>
    </w:pPr>
    <w:rPr>
      <w:rFonts w:eastAsia="Times New Roman" w:cs="Arial"/>
      <w:b/>
      <w:bCs/>
      <w:smallCaps/>
      <w:color w:val="FFFFFF"/>
    </w:rPr>
  </w:style>
  <w:style w:type="character" w:customStyle="1" w:styleId="CommentTextChar1">
    <w:name w:val="Comment Text Char1"/>
    <w:uiPriority w:val="99"/>
    <w:rsid w:val="00007523"/>
    <w:rPr>
      <w:rFonts w:ascii="Arial" w:hAnsi="Arial" w:cs="Arial"/>
      <w:szCs w:val="22"/>
      <w:lang w:val="en-US" w:eastAsia="en-US" w:bidi="ar-SA"/>
    </w:rPr>
  </w:style>
  <w:style w:type="character" w:customStyle="1" w:styleId="warningfont">
    <w:name w:val="warningfont"/>
    <w:basedOn w:val="DefaultParagraphFont"/>
    <w:uiPriority w:val="99"/>
    <w:rsid w:val="00FB7F43"/>
  </w:style>
  <w:style w:type="paragraph" w:customStyle="1" w:styleId="BodyNormal">
    <w:name w:val="Body Normal"/>
    <w:basedOn w:val="Normal"/>
    <w:link w:val="BodyNormalChar1"/>
    <w:rsid w:val="00137562"/>
    <w:pPr>
      <w:autoSpaceDE/>
      <w:autoSpaceDN/>
      <w:adjustRightInd/>
      <w:spacing w:before="240" w:after="160" w:line="320" w:lineRule="exact"/>
      <w:ind w:right="36"/>
    </w:pPr>
    <w:rPr>
      <w:rFonts w:eastAsia="Times New Roman" w:cs="Arial"/>
      <w:color w:val="auto"/>
      <w:sz w:val="24"/>
      <w:szCs w:val="24"/>
    </w:rPr>
  </w:style>
  <w:style w:type="character" w:customStyle="1" w:styleId="BodyNormalChar1">
    <w:name w:val="Body Normal Char1"/>
    <w:link w:val="BodyNormal"/>
    <w:rsid w:val="00137562"/>
    <w:rPr>
      <w:rFonts w:ascii="Arial" w:eastAsia="Times New Roman" w:hAnsi="Arial" w:cs="Arial"/>
    </w:rPr>
  </w:style>
  <w:style w:type="paragraph" w:customStyle="1" w:styleId="colbullet">
    <w:name w:val="col bullet"/>
    <w:aliases w:val="cb,Center Bold,cbbullet,col bulletcsb,u,C2 Col Bullet,6 chart,Center Bcbold,cb 10pt,column bullet,col bullet1,cb1,Chart,chart,Center ctBold,6,char,7 chart,col trailer"/>
    <w:basedOn w:val="Normal"/>
    <w:rsid w:val="005631A5"/>
    <w:pPr>
      <w:numPr>
        <w:numId w:val="30"/>
      </w:numPr>
      <w:tabs>
        <w:tab w:val="clear" w:pos="720"/>
        <w:tab w:val="num" w:pos="360"/>
      </w:tabs>
      <w:autoSpaceDE/>
      <w:autoSpaceDN/>
      <w:adjustRightInd/>
      <w:ind w:left="259" w:hanging="259"/>
    </w:pPr>
    <w:rPr>
      <w:rFonts w:eastAsia="Times New Roman" w:cs="Arial"/>
      <w:color w:val="auto"/>
      <w:sz w:val="18"/>
    </w:rPr>
  </w:style>
  <w:style w:type="paragraph" w:customStyle="1" w:styleId="sub-heading">
    <w:name w:val="sub-heading"/>
    <w:aliases w:val="sh"/>
    <w:basedOn w:val="Heading2"/>
    <w:rsid w:val="005631A5"/>
    <w:pPr>
      <w:keepLines w:val="0"/>
      <w:pageBreakBefore w:val="0"/>
      <w:pBdr>
        <w:bottom w:val="none" w:sz="0" w:space="0" w:color="auto"/>
      </w:pBdr>
      <w:tabs>
        <w:tab w:val="num" w:pos="576"/>
      </w:tabs>
      <w:autoSpaceDE/>
      <w:autoSpaceDN/>
      <w:adjustRightInd/>
      <w:spacing w:before="0" w:after="200"/>
      <w:ind w:left="576" w:hanging="576"/>
    </w:pPr>
    <w:rPr>
      <w:rFonts w:eastAsia="Times New Roman" w:cs="Arial"/>
      <w:caps/>
      <w:color w:val="0A3255"/>
      <w:szCs w:val="20"/>
    </w:rPr>
  </w:style>
  <w:style w:type="paragraph" w:customStyle="1" w:styleId="coldash">
    <w:name w:val="col dash"/>
    <w:aliases w:val="cd"/>
    <w:basedOn w:val="colbullet"/>
    <w:rsid w:val="008D4DD2"/>
    <w:pPr>
      <w:numPr>
        <w:numId w:val="48"/>
      </w:numPr>
      <w:tabs>
        <w:tab w:val="clear" w:pos="634"/>
        <w:tab w:val="num" w:pos="360"/>
      </w:tabs>
      <w:ind w:left="374" w:hanging="187"/>
    </w:pPr>
  </w:style>
  <w:style w:type="paragraph" w:customStyle="1" w:styleId="TableBullet">
    <w:name w:val="Table Bullet"/>
    <w:basedOn w:val="ListParagraph"/>
    <w:uiPriority w:val="1"/>
    <w:qFormat/>
    <w:rsid w:val="00CF0286"/>
    <w:pPr>
      <w:numPr>
        <w:numId w:val="88"/>
      </w:numPr>
      <w:ind w:left="216" w:hanging="216"/>
    </w:pPr>
    <w:rPr>
      <w:sz w:val="18"/>
      <w:szCs w:val="18"/>
    </w:rPr>
  </w:style>
  <w:style w:type="paragraph" w:customStyle="1" w:styleId="TableHeader">
    <w:name w:val="Table Header"/>
    <w:basedOn w:val="Normal"/>
    <w:uiPriority w:val="1"/>
    <w:qFormat/>
    <w:rsid w:val="00CF0286"/>
    <w:pPr>
      <w:keepNext/>
      <w:keepLines/>
      <w:jc w:val="center"/>
    </w:pPr>
    <w:rPr>
      <w:b/>
      <w:color w:val="FFFFFF" w:themeColor="background1"/>
      <w:sz w:val="18"/>
      <w:szCs w:val="18"/>
    </w:rPr>
  </w:style>
  <w:style w:type="paragraph" w:customStyle="1" w:styleId="TableNote">
    <w:name w:val="Table Note"/>
    <w:basedOn w:val="Normal"/>
    <w:next w:val="BodyText"/>
    <w:uiPriority w:val="1"/>
    <w:qFormat/>
    <w:rsid w:val="00CF0286"/>
    <w:pPr>
      <w:spacing w:before="60" w:after="20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762534651">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1914772256">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826671807">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sChild>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247616830">
          <w:marLeft w:val="547"/>
          <w:marRight w:val="0"/>
          <w:marTop w:val="0"/>
          <w:marBottom w:val="0"/>
          <w:divBdr>
            <w:top w:val="none" w:sz="0" w:space="0" w:color="auto"/>
            <w:left w:val="none" w:sz="0" w:space="0" w:color="auto"/>
            <w:bottom w:val="none" w:sz="0" w:space="0" w:color="auto"/>
            <w:right w:val="none" w:sz="0" w:space="0" w:color="auto"/>
          </w:divBdr>
        </w:div>
      </w:divsChild>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image" Target="media/image2.png"/><Relationship Id="rId34" Type="http://schemas.openxmlformats.org/officeDocument/2006/relationships/image" Target="media/image14.png"/><Relationship Id="rId42" Type="http://schemas.openxmlformats.org/officeDocument/2006/relationships/hyperlink" Target="javascript:openGlossary('agency%20manager')" TargetMode="External"/><Relationship Id="rId47" Type="http://schemas.openxmlformats.org/officeDocument/2006/relationships/hyperlink" Target="javascript:openPopupWindow('glossary.htm" TargetMode="External"/><Relationship Id="rId50" Type="http://schemas.openxmlformats.org/officeDocument/2006/relationships/hyperlink" Target="javascript:openGlossary('individual%20reference%20number%20(irn)%2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hyperlink" Target="javascript:openGlossary('mvd%20viewer')"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1.png"/><Relationship Id="rId44" Type="http://schemas.openxmlformats.org/officeDocument/2006/relationships/hyperlink" Target="javascript:openGlossary('mvd%20editor')" TargetMode="External"/><Relationship Id="rId52" Type="http://schemas.openxmlformats.org/officeDocument/2006/relationships/image" Target="media/image2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emf"/><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hyperlink" Target="javascript:openGlossary('check%20capture%20administrator')" TargetMode="External"/><Relationship Id="rId48" Type="http://schemas.openxmlformats.org/officeDocument/2006/relationships/hyperlink" Target="javascript:openPopupWindow('glossary.htm" TargetMode="External"/><Relationship Id="rId8" Type="http://schemas.openxmlformats.org/officeDocument/2006/relationships/webSettings" Target="webSettings.xml"/><Relationship Id="rId51" Type="http://schemas.openxmlformats.org/officeDocument/2006/relationships/image" Target="media/image22.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hyperlink" Target="javascript:openGlossary('viewer')" TargetMode="External"/><Relationship Id="rId20" Type="http://schemas.openxmlformats.org/officeDocument/2006/relationships/footer" Target="footer5.xml"/><Relationship Id="rId41" Type="http://schemas.openxmlformats.org/officeDocument/2006/relationships/image" Target="media/image2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4.emf"/><Relationship Id="rId28" Type="http://schemas.openxmlformats.org/officeDocument/2006/relationships/image" Target="media/image7.png"/><Relationship Id="rId36" Type="http://schemas.openxmlformats.org/officeDocument/2006/relationships/image" Target="media/image16.png"/><Relationship Id="rId49" Type="http://schemas.openxmlformats.org/officeDocument/2006/relationships/hyperlink" Target="javascript:openGlossary('routing%20transit%20number%20(rtn)%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EFF4B-6200-446D-8493-A42A7E0BE3F3}">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2.xml><?xml version="1.0" encoding="utf-8"?>
<ds:datastoreItem xmlns:ds="http://schemas.openxmlformats.org/officeDocument/2006/customXml" ds:itemID="{8159CBEA-73CB-4A42-BE54-91F27C5C8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C5255C-71B6-4FC0-81B8-714B484D01DD}">
  <ds:schemaRefs>
    <ds:schemaRef ds:uri="http://schemas.microsoft.com/sharepoint/v3/contenttype/forms"/>
  </ds:schemaRefs>
</ds:datastoreItem>
</file>

<file path=customXml/itemProps4.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docMetadata/LabelInfo.xml><?xml version="1.0" encoding="utf-8"?>
<clbl:labelList xmlns:clbl="http://schemas.microsoft.com/office/2020/mipLabelMetadata">
  <clbl:label id="{51d9dc18-15ea-424b-b24d-55ab4d4e7519}" enabled="1" method="Privileged" siteId="{d5fe813e-0caa-432a-b2ac-d555aa91bd1c}" contentBits="0" removed="0"/>
</clbl:labelList>
</file>

<file path=docProps/app.xml><?xml version="1.0" encoding="utf-8"?>
<Properties xmlns="http://schemas.openxmlformats.org/officeDocument/2006/extended-properties" xmlns:vt="http://schemas.openxmlformats.org/officeDocument/2006/docPropsVTypes">
  <Template>Normal.dotm</Template>
  <TotalTime>441</TotalTime>
  <Pages>64</Pages>
  <Words>10220</Words>
  <Characters>52923</Characters>
  <Application>Microsoft Office Word</Application>
  <DocSecurity>8</DocSecurity>
  <Lines>1471</Lines>
  <Paragraphs>856</Paragraphs>
  <ScaleCrop>false</ScaleCrop>
  <HeadingPairs>
    <vt:vector size="2" baseType="variant">
      <vt:variant>
        <vt:lpstr>Title</vt:lpstr>
      </vt:variant>
      <vt:variant>
        <vt:i4>1</vt:i4>
      </vt:variant>
    </vt:vector>
  </HeadingPairs>
  <TitlesOfParts>
    <vt:vector size="1" baseType="lpstr">
      <vt:lpstr>Chapter 7. Reporting on Scanned Checks and Viewing Historical Reports</vt:lpstr>
    </vt:vector>
  </TitlesOfParts>
  <Company/>
  <LinksUpToDate>false</LinksUpToDate>
  <CharactersWithSpaces>62811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 Reporting on Scanned Checks and Viewing Historical Reports</dc:title>
  <dc:subject>OTCnet Participant User Guide</dc:subject>
  <dc:creator>Bureau of the Fiscal Service: U.S. Department of the Treasury</dc:creator>
  <cp:keywords>OTCnet Participant User Guide, Chapter 7, Reporting on Scanned Checks and Viewing Historical Reports, Check Capture and Processing</cp:keywords>
  <dc:description/>
  <cp:lastModifiedBy>Nikolova, Valya [USA]</cp:lastModifiedBy>
  <cp:revision>147</cp:revision>
  <cp:lastPrinted>2021-09-12T23:06:00Z</cp:lastPrinted>
  <dcterms:created xsi:type="dcterms:W3CDTF">2021-12-10T16:36:00Z</dcterms:created>
  <dcterms:modified xsi:type="dcterms:W3CDTF">2026-05-11T00:04:00Z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