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0A133AD" w:rsidR="00396655" w:rsidRDefault="00396655" w:rsidP="00687F06">
      <w:r>
        <w:rPr>
          <w:noProof/>
        </w:rPr>
        <w:drawing>
          <wp:inline distT="0" distB="0" distL="0" distR="0" wp14:anchorId="19A04C93" wp14:editId="56CB2B4E">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b w:val="0"/>
          <w:color w:val="000000" w:themeColor="text1"/>
          <w:sz w:val="22"/>
          <w:szCs w:val="22"/>
        </w:rPr>
        <w:id w:val="-104278467"/>
        <w:docPartObj>
          <w:docPartGallery w:val="Cover Pages"/>
          <w:docPartUnique/>
        </w:docPartObj>
      </w:sdtPr>
      <w:sdtContent>
        <w:p w14:paraId="10300F43" w14:textId="66EA8AD3" w:rsidR="00A07487" w:rsidRDefault="00B165A2" w:rsidP="00687F06">
          <w:pPr>
            <w:pStyle w:val="Heading1"/>
          </w:pPr>
          <w:fldSimple w:instr=" TITLE   \* MERGEFORMAT ">
            <w:r>
              <w:t>Chapter 4. Managing Your Agency’s Hierarchy, Accounting Codes and Processing Options</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F96921" w:rsidRPr="00DA13FD" w:rsidRDefault="00F96921"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F96921" w:rsidRPr="00DA13FD" w:rsidRDefault="00F96921"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F96921" w:rsidRPr="00DA13FD" w:rsidRDefault="00F96921"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F96921" w:rsidRPr="00DA13FD" w:rsidRDefault="00F96921"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261882DA" w:rsidR="00E65F58" w:rsidRPr="005779E2" w:rsidRDefault="00E65F58" w:rsidP="00E65F58">
      <w:pPr>
        <w:pStyle w:val="TOCHeading"/>
        <w:rPr>
          <w:rFonts w:eastAsiaTheme="minorHAnsi" w:cs="Univers LT Std 55"/>
          <w:sz w:val="22"/>
          <w:szCs w:val="22"/>
        </w:rPr>
      </w:pPr>
      <w:r>
        <w:lastRenderedPageBreak/>
        <w:t>Table of Contents</w:t>
      </w:r>
    </w:p>
    <w:p w14:paraId="6AD295F3" w14:textId="4E5658EF" w:rsidR="00431814"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12633957" w:history="1">
        <w:r w:rsidR="00431814" w:rsidRPr="00C80919">
          <w:rPr>
            <w:rStyle w:val="Hyperlink"/>
            <w:noProof/>
          </w:rPr>
          <w:t>Overview, Topics, and Audience</w:t>
        </w:r>
        <w:r w:rsidR="00431814">
          <w:rPr>
            <w:noProof/>
            <w:webHidden/>
          </w:rPr>
          <w:tab/>
        </w:r>
        <w:r w:rsidR="00431814">
          <w:rPr>
            <w:noProof/>
            <w:webHidden/>
          </w:rPr>
          <w:fldChar w:fldCharType="begin"/>
        </w:r>
        <w:r w:rsidR="00431814">
          <w:rPr>
            <w:noProof/>
            <w:webHidden/>
          </w:rPr>
          <w:instrText xml:space="preserve"> PAGEREF _Toc212633957 \h </w:instrText>
        </w:r>
        <w:r w:rsidR="00431814">
          <w:rPr>
            <w:noProof/>
            <w:webHidden/>
          </w:rPr>
        </w:r>
        <w:r w:rsidR="00431814">
          <w:rPr>
            <w:noProof/>
            <w:webHidden/>
          </w:rPr>
          <w:fldChar w:fldCharType="separate"/>
        </w:r>
        <w:r w:rsidR="00431814">
          <w:rPr>
            <w:noProof/>
            <w:webHidden/>
          </w:rPr>
          <w:t>1</w:t>
        </w:r>
        <w:r w:rsidR="00431814">
          <w:rPr>
            <w:noProof/>
            <w:webHidden/>
          </w:rPr>
          <w:fldChar w:fldCharType="end"/>
        </w:r>
      </w:hyperlink>
    </w:p>
    <w:p w14:paraId="2BCF7108" w14:textId="3E8F17D1" w:rsidR="00431814" w:rsidRDefault="00431814">
      <w:pPr>
        <w:pStyle w:val="TOC2"/>
        <w:rPr>
          <w:rFonts w:eastAsiaTheme="minorEastAsia" w:cstheme="minorBidi"/>
          <w:kern w:val="2"/>
          <w:sz w:val="24"/>
          <w:szCs w:val="24"/>
          <w14:ligatures w14:val="standardContextual"/>
        </w:rPr>
      </w:pPr>
      <w:hyperlink w:anchor="_Toc212633958" w:history="1">
        <w:r w:rsidRPr="00C80919">
          <w:rPr>
            <w:rStyle w:val="Hyperlink"/>
          </w:rPr>
          <w:t>Overview</w:t>
        </w:r>
        <w:r>
          <w:rPr>
            <w:webHidden/>
          </w:rPr>
          <w:tab/>
        </w:r>
        <w:r>
          <w:rPr>
            <w:webHidden/>
          </w:rPr>
          <w:fldChar w:fldCharType="begin"/>
        </w:r>
        <w:r>
          <w:rPr>
            <w:webHidden/>
          </w:rPr>
          <w:instrText xml:space="preserve"> PAGEREF _Toc212633958 \h </w:instrText>
        </w:r>
        <w:r>
          <w:rPr>
            <w:webHidden/>
          </w:rPr>
        </w:r>
        <w:r>
          <w:rPr>
            <w:webHidden/>
          </w:rPr>
          <w:fldChar w:fldCharType="separate"/>
        </w:r>
        <w:r>
          <w:rPr>
            <w:webHidden/>
          </w:rPr>
          <w:t>1</w:t>
        </w:r>
        <w:r>
          <w:rPr>
            <w:webHidden/>
          </w:rPr>
          <w:fldChar w:fldCharType="end"/>
        </w:r>
      </w:hyperlink>
    </w:p>
    <w:p w14:paraId="50300D28" w14:textId="52405311" w:rsidR="00431814" w:rsidRDefault="00431814">
      <w:pPr>
        <w:pStyle w:val="TOC2"/>
        <w:rPr>
          <w:rFonts w:eastAsiaTheme="minorEastAsia" w:cstheme="minorBidi"/>
          <w:kern w:val="2"/>
          <w:sz w:val="24"/>
          <w:szCs w:val="24"/>
          <w14:ligatures w14:val="standardContextual"/>
        </w:rPr>
      </w:pPr>
      <w:hyperlink w:anchor="_Toc212633959" w:history="1">
        <w:r w:rsidRPr="00C80919">
          <w:rPr>
            <w:rStyle w:val="Hyperlink"/>
          </w:rPr>
          <w:t>Topics</w:t>
        </w:r>
        <w:r>
          <w:rPr>
            <w:webHidden/>
          </w:rPr>
          <w:tab/>
        </w:r>
        <w:r>
          <w:rPr>
            <w:webHidden/>
          </w:rPr>
          <w:fldChar w:fldCharType="begin"/>
        </w:r>
        <w:r>
          <w:rPr>
            <w:webHidden/>
          </w:rPr>
          <w:instrText xml:space="preserve"> PAGEREF _Toc212633959 \h </w:instrText>
        </w:r>
        <w:r>
          <w:rPr>
            <w:webHidden/>
          </w:rPr>
        </w:r>
        <w:r>
          <w:rPr>
            <w:webHidden/>
          </w:rPr>
          <w:fldChar w:fldCharType="separate"/>
        </w:r>
        <w:r>
          <w:rPr>
            <w:webHidden/>
          </w:rPr>
          <w:t>1</w:t>
        </w:r>
        <w:r>
          <w:rPr>
            <w:webHidden/>
          </w:rPr>
          <w:fldChar w:fldCharType="end"/>
        </w:r>
      </w:hyperlink>
    </w:p>
    <w:p w14:paraId="5E759BC9" w14:textId="0D039F73" w:rsidR="00431814" w:rsidRDefault="00431814">
      <w:pPr>
        <w:pStyle w:val="TOC2"/>
        <w:rPr>
          <w:rFonts w:eastAsiaTheme="minorEastAsia" w:cstheme="minorBidi"/>
          <w:kern w:val="2"/>
          <w:sz w:val="24"/>
          <w:szCs w:val="24"/>
          <w14:ligatures w14:val="standardContextual"/>
        </w:rPr>
      </w:pPr>
      <w:hyperlink w:anchor="_Toc212633960" w:history="1">
        <w:r w:rsidRPr="00C80919">
          <w:rPr>
            <w:rStyle w:val="Hyperlink"/>
          </w:rPr>
          <w:t>Audience</w:t>
        </w:r>
        <w:r>
          <w:rPr>
            <w:webHidden/>
          </w:rPr>
          <w:tab/>
        </w:r>
        <w:r>
          <w:rPr>
            <w:webHidden/>
          </w:rPr>
          <w:fldChar w:fldCharType="begin"/>
        </w:r>
        <w:r>
          <w:rPr>
            <w:webHidden/>
          </w:rPr>
          <w:instrText xml:space="preserve"> PAGEREF _Toc212633960 \h </w:instrText>
        </w:r>
        <w:r>
          <w:rPr>
            <w:webHidden/>
          </w:rPr>
        </w:r>
        <w:r>
          <w:rPr>
            <w:webHidden/>
          </w:rPr>
          <w:fldChar w:fldCharType="separate"/>
        </w:r>
        <w:r>
          <w:rPr>
            <w:webHidden/>
          </w:rPr>
          <w:t>1</w:t>
        </w:r>
        <w:r>
          <w:rPr>
            <w:webHidden/>
          </w:rPr>
          <w:fldChar w:fldCharType="end"/>
        </w:r>
      </w:hyperlink>
    </w:p>
    <w:p w14:paraId="60E64935" w14:textId="2A3DF20F" w:rsidR="00431814" w:rsidRDefault="00431814">
      <w:pPr>
        <w:pStyle w:val="TOC1"/>
        <w:rPr>
          <w:rFonts w:eastAsiaTheme="minorEastAsia" w:cstheme="minorBidi"/>
          <w:b w:val="0"/>
          <w:bCs w:val="0"/>
          <w:iCs w:val="0"/>
          <w:noProof/>
          <w:color w:val="auto"/>
          <w:kern w:val="2"/>
          <w14:ligatures w14:val="standardContextual"/>
        </w:rPr>
      </w:pPr>
      <w:hyperlink w:anchor="_Toc212633961" w:history="1">
        <w:r w:rsidRPr="00C80919">
          <w:rPr>
            <w:rStyle w:val="Hyperlink"/>
            <w:noProof/>
          </w:rPr>
          <w:t>Topic 1 The Purpose of the Organizational Hierarchy</w:t>
        </w:r>
        <w:r>
          <w:rPr>
            <w:noProof/>
            <w:webHidden/>
          </w:rPr>
          <w:tab/>
        </w:r>
        <w:r>
          <w:rPr>
            <w:noProof/>
            <w:webHidden/>
          </w:rPr>
          <w:fldChar w:fldCharType="begin"/>
        </w:r>
        <w:r>
          <w:rPr>
            <w:noProof/>
            <w:webHidden/>
          </w:rPr>
          <w:instrText xml:space="preserve"> PAGEREF _Toc212633961 \h </w:instrText>
        </w:r>
        <w:r>
          <w:rPr>
            <w:noProof/>
            <w:webHidden/>
          </w:rPr>
        </w:r>
        <w:r>
          <w:rPr>
            <w:noProof/>
            <w:webHidden/>
          </w:rPr>
          <w:fldChar w:fldCharType="separate"/>
        </w:r>
        <w:r>
          <w:rPr>
            <w:noProof/>
            <w:webHidden/>
          </w:rPr>
          <w:t>3</w:t>
        </w:r>
        <w:r>
          <w:rPr>
            <w:noProof/>
            <w:webHidden/>
          </w:rPr>
          <w:fldChar w:fldCharType="end"/>
        </w:r>
      </w:hyperlink>
    </w:p>
    <w:p w14:paraId="7D935243" w14:textId="5C882A68" w:rsidR="00431814" w:rsidRDefault="00431814">
      <w:pPr>
        <w:pStyle w:val="TOC1"/>
        <w:rPr>
          <w:rFonts w:eastAsiaTheme="minorEastAsia" w:cstheme="minorBidi"/>
          <w:b w:val="0"/>
          <w:bCs w:val="0"/>
          <w:iCs w:val="0"/>
          <w:noProof/>
          <w:color w:val="auto"/>
          <w:kern w:val="2"/>
          <w14:ligatures w14:val="standardContextual"/>
        </w:rPr>
      </w:pPr>
      <w:hyperlink w:anchor="_Toc212633962" w:history="1">
        <w:r w:rsidRPr="00C80919">
          <w:rPr>
            <w:rStyle w:val="Hyperlink"/>
            <w:noProof/>
          </w:rPr>
          <w:t>Topic 2 Creating an Organizational Hierarchy</w:t>
        </w:r>
        <w:r>
          <w:rPr>
            <w:noProof/>
            <w:webHidden/>
          </w:rPr>
          <w:tab/>
        </w:r>
        <w:r>
          <w:rPr>
            <w:noProof/>
            <w:webHidden/>
          </w:rPr>
          <w:fldChar w:fldCharType="begin"/>
        </w:r>
        <w:r>
          <w:rPr>
            <w:noProof/>
            <w:webHidden/>
          </w:rPr>
          <w:instrText xml:space="preserve"> PAGEREF _Toc212633962 \h </w:instrText>
        </w:r>
        <w:r>
          <w:rPr>
            <w:noProof/>
            <w:webHidden/>
          </w:rPr>
        </w:r>
        <w:r>
          <w:rPr>
            <w:noProof/>
            <w:webHidden/>
          </w:rPr>
          <w:fldChar w:fldCharType="separate"/>
        </w:r>
        <w:r>
          <w:rPr>
            <w:noProof/>
            <w:webHidden/>
          </w:rPr>
          <w:t>4</w:t>
        </w:r>
        <w:r>
          <w:rPr>
            <w:noProof/>
            <w:webHidden/>
          </w:rPr>
          <w:fldChar w:fldCharType="end"/>
        </w:r>
      </w:hyperlink>
    </w:p>
    <w:p w14:paraId="17C7D6A5" w14:textId="5526D8F0" w:rsidR="00431814" w:rsidRDefault="00431814">
      <w:pPr>
        <w:pStyle w:val="TOC2"/>
        <w:rPr>
          <w:rFonts w:eastAsiaTheme="minorEastAsia" w:cstheme="minorBidi"/>
          <w:kern w:val="2"/>
          <w:sz w:val="24"/>
          <w:szCs w:val="24"/>
          <w14:ligatures w14:val="standardContextual"/>
        </w:rPr>
      </w:pPr>
      <w:hyperlink w:anchor="_Toc212633963" w:history="1">
        <w:r w:rsidRPr="00C80919">
          <w:rPr>
            <w:rStyle w:val="Hyperlink"/>
          </w:rPr>
          <w:t>Create an OTC Endpoint</w:t>
        </w:r>
        <w:r>
          <w:rPr>
            <w:webHidden/>
          </w:rPr>
          <w:tab/>
        </w:r>
        <w:r>
          <w:rPr>
            <w:webHidden/>
          </w:rPr>
          <w:fldChar w:fldCharType="begin"/>
        </w:r>
        <w:r>
          <w:rPr>
            <w:webHidden/>
          </w:rPr>
          <w:instrText xml:space="preserve"> PAGEREF _Toc212633963 \h </w:instrText>
        </w:r>
        <w:r>
          <w:rPr>
            <w:webHidden/>
          </w:rPr>
        </w:r>
        <w:r>
          <w:rPr>
            <w:webHidden/>
          </w:rPr>
          <w:fldChar w:fldCharType="separate"/>
        </w:r>
        <w:r>
          <w:rPr>
            <w:webHidden/>
          </w:rPr>
          <w:t>4</w:t>
        </w:r>
        <w:r>
          <w:rPr>
            <w:webHidden/>
          </w:rPr>
          <w:fldChar w:fldCharType="end"/>
        </w:r>
      </w:hyperlink>
    </w:p>
    <w:p w14:paraId="6882269F" w14:textId="31EF18DB" w:rsidR="00431814" w:rsidRDefault="00431814">
      <w:pPr>
        <w:pStyle w:val="TOC4"/>
        <w:rPr>
          <w:rFonts w:eastAsiaTheme="minorEastAsia" w:cstheme="minorBidi"/>
          <w:i w:val="0"/>
          <w:iCs w:val="0"/>
          <w:color w:val="auto"/>
          <w:kern w:val="2"/>
          <w:sz w:val="24"/>
          <w:szCs w:val="24"/>
          <w14:ligatures w14:val="standardContextual"/>
        </w:rPr>
      </w:pPr>
      <w:hyperlink w:anchor="_Toc212633964" w:history="1">
        <w:r w:rsidRPr="00C80919">
          <w:rPr>
            <w:rStyle w:val="Hyperlink"/>
          </w:rPr>
          <w:t>Create an OTC Endpoint</w:t>
        </w:r>
        <w:r>
          <w:rPr>
            <w:webHidden/>
          </w:rPr>
          <w:tab/>
        </w:r>
        <w:r>
          <w:rPr>
            <w:webHidden/>
          </w:rPr>
          <w:fldChar w:fldCharType="begin"/>
        </w:r>
        <w:r>
          <w:rPr>
            <w:webHidden/>
          </w:rPr>
          <w:instrText xml:space="preserve"> PAGEREF _Toc212633964 \h </w:instrText>
        </w:r>
        <w:r>
          <w:rPr>
            <w:webHidden/>
          </w:rPr>
        </w:r>
        <w:r>
          <w:rPr>
            <w:webHidden/>
          </w:rPr>
          <w:fldChar w:fldCharType="separate"/>
        </w:r>
        <w:r>
          <w:rPr>
            <w:webHidden/>
          </w:rPr>
          <w:t>5</w:t>
        </w:r>
        <w:r>
          <w:rPr>
            <w:webHidden/>
          </w:rPr>
          <w:fldChar w:fldCharType="end"/>
        </w:r>
      </w:hyperlink>
    </w:p>
    <w:p w14:paraId="641081D1" w14:textId="3CBAFD52" w:rsidR="00431814" w:rsidRDefault="00431814">
      <w:pPr>
        <w:pStyle w:val="TOC1"/>
        <w:rPr>
          <w:rFonts w:eastAsiaTheme="minorEastAsia" w:cstheme="minorBidi"/>
          <w:b w:val="0"/>
          <w:bCs w:val="0"/>
          <w:iCs w:val="0"/>
          <w:noProof/>
          <w:color w:val="auto"/>
          <w:kern w:val="2"/>
          <w14:ligatures w14:val="standardContextual"/>
        </w:rPr>
      </w:pPr>
      <w:hyperlink w:anchor="_Toc212633965" w:history="1">
        <w:r w:rsidRPr="00C80919">
          <w:rPr>
            <w:rStyle w:val="Hyperlink"/>
            <w:noProof/>
          </w:rPr>
          <w:t>Topic 3. Managing the Organizational Hierarchy</w:t>
        </w:r>
        <w:r>
          <w:rPr>
            <w:noProof/>
            <w:webHidden/>
          </w:rPr>
          <w:tab/>
        </w:r>
        <w:r>
          <w:rPr>
            <w:noProof/>
            <w:webHidden/>
          </w:rPr>
          <w:fldChar w:fldCharType="begin"/>
        </w:r>
        <w:r>
          <w:rPr>
            <w:noProof/>
            <w:webHidden/>
          </w:rPr>
          <w:instrText xml:space="preserve"> PAGEREF _Toc212633965 \h </w:instrText>
        </w:r>
        <w:r>
          <w:rPr>
            <w:noProof/>
            <w:webHidden/>
          </w:rPr>
        </w:r>
        <w:r>
          <w:rPr>
            <w:noProof/>
            <w:webHidden/>
          </w:rPr>
          <w:fldChar w:fldCharType="separate"/>
        </w:r>
        <w:r>
          <w:rPr>
            <w:noProof/>
            <w:webHidden/>
          </w:rPr>
          <w:t>7</w:t>
        </w:r>
        <w:r>
          <w:rPr>
            <w:noProof/>
            <w:webHidden/>
          </w:rPr>
          <w:fldChar w:fldCharType="end"/>
        </w:r>
      </w:hyperlink>
    </w:p>
    <w:p w14:paraId="685129E2" w14:textId="41E1CC31" w:rsidR="00431814" w:rsidRDefault="00431814">
      <w:pPr>
        <w:pStyle w:val="TOC2"/>
        <w:rPr>
          <w:rFonts w:eastAsiaTheme="minorEastAsia" w:cstheme="minorBidi"/>
          <w:kern w:val="2"/>
          <w:sz w:val="24"/>
          <w:szCs w:val="24"/>
          <w14:ligatures w14:val="standardContextual"/>
        </w:rPr>
      </w:pPr>
      <w:hyperlink w:anchor="_Toc212633966" w:history="1">
        <w:r w:rsidRPr="00C80919">
          <w:rPr>
            <w:rStyle w:val="Hyperlink"/>
          </w:rPr>
          <w:t>Add a Lower Level to an Existing OTC Endpoint</w:t>
        </w:r>
        <w:r>
          <w:rPr>
            <w:webHidden/>
          </w:rPr>
          <w:tab/>
        </w:r>
        <w:r>
          <w:rPr>
            <w:webHidden/>
          </w:rPr>
          <w:fldChar w:fldCharType="begin"/>
        </w:r>
        <w:r>
          <w:rPr>
            <w:webHidden/>
          </w:rPr>
          <w:instrText xml:space="preserve"> PAGEREF _Toc212633966 \h </w:instrText>
        </w:r>
        <w:r>
          <w:rPr>
            <w:webHidden/>
          </w:rPr>
        </w:r>
        <w:r>
          <w:rPr>
            <w:webHidden/>
          </w:rPr>
          <w:fldChar w:fldCharType="separate"/>
        </w:r>
        <w:r>
          <w:rPr>
            <w:webHidden/>
          </w:rPr>
          <w:t>7</w:t>
        </w:r>
        <w:r>
          <w:rPr>
            <w:webHidden/>
          </w:rPr>
          <w:fldChar w:fldCharType="end"/>
        </w:r>
      </w:hyperlink>
    </w:p>
    <w:p w14:paraId="0CC09FB7" w14:textId="1F7F808F" w:rsidR="00431814" w:rsidRDefault="00431814">
      <w:pPr>
        <w:pStyle w:val="TOC4"/>
        <w:rPr>
          <w:rFonts w:eastAsiaTheme="minorEastAsia" w:cstheme="minorBidi"/>
          <w:i w:val="0"/>
          <w:iCs w:val="0"/>
          <w:color w:val="auto"/>
          <w:kern w:val="2"/>
          <w:sz w:val="24"/>
          <w:szCs w:val="24"/>
          <w14:ligatures w14:val="standardContextual"/>
        </w:rPr>
      </w:pPr>
      <w:hyperlink w:anchor="_Toc212633967" w:history="1">
        <w:r w:rsidRPr="00C80919">
          <w:rPr>
            <w:rStyle w:val="Hyperlink"/>
          </w:rPr>
          <w:t>Add a Lower Level to an OTC Endpoint</w:t>
        </w:r>
        <w:r>
          <w:rPr>
            <w:webHidden/>
          </w:rPr>
          <w:tab/>
        </w:r>
        <w:r>
          <w:rPr>
            <w:webHidden/>
          </w:rPr>
          <w:fldChar w:fldCharType="begin"/>
        </w:r>
        <w:r>
          <w:rPr>
            <w:webHidden/>
          </w:rPr>
          <w:instrText xml:space="preserve"> PAGEREF _Toc212633967 \h </w:instrText>
        </w:r>
        <w:r>
          <w:rPr>
            <w:webHidden/>
          </w:rPr>
        </w:r>
        <w:r>
          <w:rPr>
            <w:webHidden/>
          </w:rPr>
          <w:fldChar w:fldCharType="separate"/>
        </w:r>
        <w:r>
          <w:rPr>
            <w:webHidden/>
          </w:rPr>
          <w:t>8</w:t>
        </w:r>
        <w:r>
          <w:rPr>
            <w:webHidden/>
          </w:rPr>
          <w:fldChar w:fldCharType="end"/>
        </w:r>
      </w:hyperlink>
    </w:p>
    <w:p w14:paraId="54BBF670" w14:textId="323CC92F" w:rsidR="00431814" w:rsidRDefault="00431814">
      <w:pPr>
        <w:pStyle w:val="TOC2"/>
        <w:rPr>
          <w:rFonts w:eastAsiaTheme="minorEastAsia" w:cstheme="minorBidi"/>
          <w:kern w:val="2"/>
          <w:sz w:val="24"/>
          <w:szCs w:val="24"/>
          <w14:ligatures w14:val="standardContextual"/>
        </w:rPr>
      </w:pPr>
      <w:hyperlink w:anchor="_Toc212633968" w:history="1">
        <w:r w:rsidRPr="00C80919">
          <w:rPr>
            <w:rStyle w:val="Hyperlink"/>
          </w:rPr>
          <w:t>Modify OTC Endpoint Information</w:t>
        </w:r>
        <w:r>
          <w:rPr>
            <w:webHidden/>
          </w:rPr>
          <w:tab/>
        </w:r>
        <w:r>
          <w:rPr>
            <w:webHidden/>
          </w:rPr>
          <w:fldChar w:fldCharType="begin"/>
        </w:r>
        <w:r>
          <w:rPr>
            <w:webHidden/>
          </w:rPr>
          <w:instrText xml:space="preserve"> PAGEREF _Toc212633968 \h </w:instrText>
        </w:r>
        <w:r>
          <w:rPr>
            <w:webHidden/>
          </w:rPr>
        </w:r>
        <w:r>
          <w:rPr>
            <w:webHidden/>
          </w:rPr>
          <w:fldChar w:fldCharType="separate"/>
        </w:r>
        <w:r>
          <w:rPr>
            <w:webHidden/>
          </w:rPr>
          <w:t>10</w:t>
        </w:r>
        <w:r>
          <w:rPr>
            <w:webHidden/>
          </w:rPr>
          <w:fldChar w:fldCharType="end"/>
        </w:r>
      </w:hyperlink>
    </w:p>
    <w:p w14:paraId="49EA010D" w14:textId="450FC102" w:rsidR="00431814" w:rsidRDefault="00431814">
      <w:pPr>
        <w:pStyle w:val="TOC4"/>
        <w:rPr>
          <w:rFonts w:eastAsiaTheme="minorEastAsia" w:cstheme="minorBidi"/>
          <w:i w:val="0"/>
          <w:iCs w:val="0"/>
          <w:color w:val="auto"/>
          <w:kern w:val="2"/>
          <w:sz w:val="24"/>
          <w:szCs w:val="24"/>
          <w14:ligatures w14:val="standardContextual"/>
        </w:rPr>
      </w:pPr>
      <w:hyperlink w:anchor="_Toc212633969" w:history="1">
        <w:r w:rsidRPr="00C80919">
          <w:rPr>
            <w:rStyle w:val="Hyperlink"/>
          </w:rPr>
          <w:t>Modify OTC Endpoint Information</w:t>
        </w:r>
        <w:r>
          <w:rPr>
            <w:webHidden/>
          </w:rPr>
          <w:tab/>
        </w:r>
        <w:r>
          <w:rPr>
            <w:webHidden/>
          </w:rPr>
          <w:fldChar w:fldCharType="begin"/>
        </w:r>
        <w:r>
          <w:rPr>
            <w:webHidden/>
          </w:rPr>
          <w:instrText xml:space="preserve"> PAGEREF _Toc212633969 \h </w:instrText>
        </w:r>
        <w:r>
          <w:rPr>
            <w:webHidden/>
          </w:rPr>
        </w:r>
        <w:r>
          <w:rPr>
            <w:webHidden/>
          </w:rPr>
          <w:fldChar w:fldCharType="separate"/>
        </w:r>
        <w:r>
          <w:rPr>
            <w:webHidden/>
          </w:rPr>
          <w:t>13</w:t>
        </w:r>
        <w:r>
          <w:rPr>
            <w:webHidden/>
          </w:rPr>
          <w:fldChar w:fldCharType="end"/>
        </w:r>
      </w:hyperlink>
    </w:p>
    <w:p w14:paraId="31372BD0" w14:textId="7D9898C7" w:rsidR="00431814" w:rsidRDefault="00431814">
      <w:pPr>
        <w:pStyle w:val="TOC2"/>
        <w:rPr>
          <w:rFonts w:eastAsiaTheme="minorEastAsia" w:cstheme="minorBidi"/>
          <w:kern w:val="2"/>
          <w:sz w:val="24"/>
          <w:szCs w:val="24"/>
          <w14:ligatures w14:val="standardContextual"/>
        </w:rPr>
      </w:pPr>
      <w:hyperlink w:anchor="_Toc212633970" w:history="1">
        <w:r w:rsidRPr="00C80919">
          <w:rPr>
            <w:rStyle w:val="Hyperlink"/>
          </w:rPr>
          <w:t>Delete or Neutralize an OTC Endpoint</w:t>
        </w:r>
        <w:r>
          <w:rPr>
            <w:webHidden/>
          </w:rPr>
          <w:tab/>
        </w:r>
        <w:r>
          <w:rPr>
            <w:webHidden/>
          </w:rPr>
          <w:fldChar w:fldCharType="begin"/>
        </w:r>
        <w:r>
          <w:rPr>
            <w:webHidden/>
          </w:rPr>
          <w:instrText xml:space="preserve"> PAGEREF _Toc212633970 \h </w:instrText>
        </w:r>
        <w:r>
          <w:rPr>
            <w:webHidden/>
          </w:rPr>
        </w:r>
        <w:r>
          <w:rPr>
            <w:webHidden/>
          </w:rPr>
          <w:fldChar w:fldCharType="separate"/>
        </w:r>
        <w:r>
          <w:rPr>
            <w:webHidden/>
          </w:rPr>
          <w:t>25</w:t>
        </w:r>
        <w:r>
          <w:rPr>
            <w:webHidden/>
          </w:rPr>
          <w:fldChar w:fldCharType="end"/>
        </w:r>
      </w:hyperlink>
    </w:p>
    <w:p w14:paraId="2C98871B" w14:textId="6402F2D9" w:rsidR="00431814" w:rsidRDefault="00431814">
      <w:pPr>
        <w:pStyle w:val="TOC4"/>
        <w:rPr>
          <w:rFonts w:eastAsiaTheme="minorEastAsia" w:cstheme="minorBidi"/>
          <w:i w:val="0"/>
          <w:iCs w:val="0"/>
          <w:color w:val="auto"/>
          <w:kern w:val="2"/>
          <w:sz w:val="24"/>
          <w:szCs w:val="24"/>
          <w14:ligatures w14:val="standardContextual"/>
        </w:rPr>
      </w:pPr>
      <w:hyperlink w:anchor="_Toc212633971" w:history="1">
        <w:r w:rsidRPr="00C80919">
          <w:rPr>
            <w:rStyle w:val="Hyperlink"/>
          </w:rPr>
          <w:t>Delete or Neutralize an OTC Endpoint</w:t>
        </w:r>
        <w:r>
          <w:rPr>
            <w:webHidden/>
          </w:rPr>
          <w:tab/>
        </w:r>
        <w:r>
          <w:rPr>
            <w:webHidden/>
          </w:rPr>
          <w:fldChar w:fldCharType="begin"/>
        </w:r>
        <w:r>
          <w:rPr>
            <w:webHidden/>
          </w:rPr>
          <w:instrText xml:space="preserve"> PAGEREF _Toc212633971 \h </w:instrText>
        </w:r>
        <w:r>
          <w:rPr>
            <w:webHidden/>
          </w:rPr>
        </w:r>
        <w:r>
          <w:rPr>
            <w:webHidden/>
          </w:rPr>
          <w:fldChar w:fldCharType="separate"/>
        </w:r>
        <w:r>
          <w:rPr>
            <w:webHidden/>
          </w:rPr>
          <w:t>26</w:t>
        </w:r>
        <w:r>
          <w:rPr>
            <w:webHidden/>
          </w:rPr>
          <w:fldChar w:fldCharType="end"/>
        </w:r>
      </w:hyperlink>
    </w:p>
    <w:p w14:paraId="7283E7A7" w14:textId="5FE1D16D" w:rsidR="00431814" w:rsidRDefault="00431814">
      <w:pPr>
        <w:pStyle w:val="TOC2"/>
        <w:rPr>
          <w:rFonts w:eastAsiaTheme="minorEastAsia" w:cstheme="minorBidi"/>
          <w:kern w:val="2"/>
          <w:sz w:val="24"/>
          <w:szCs w:val="24"/>
          <w14:ligatures w14:val="standardContextual"/>
        </w:rPr>
      </w:pPr>
      <w:hyperlink w:anchor="_Toc212633972" w:history="1">
        <w:r w:rsidRPr="00C80919">
          <w:rPr>
            <w:rStyle w:val="Hyperlink"/>
          </w:rPr>
          <w:t>View an OTC Endpoint</w:t>
        </w:r>
        <w:r>
          <w:rPr>
            <w:webHidden/>
          </w:rPr>
          <w:tab/>
        </w:r>
        <w:r>
          <w:rPr>
            <w:webHidden/>
          </w:rPr>
          <w:fldChar w:fldCharType="begin"/>
        </w:r>
        <w:r>
          <w:rPr>
            <w:webHidden/>
          </w:rPr>
          <w:instrText xml:space="preserve"> PAGEREF _Toc212633972 \h </w:instrText>
        </w:r>
        <w:r>
          <w:rPr>
            <w:webHidden/>
          </w:rPr>
        </w:r>
        <w:r>
          <w:rPr>
            <w:webHidden/>
          </w:rPr>
          <w:fldChar w:fldCharType="separate"/>
        </w:r>
        <w:r>
          <w:rPr>
            <w:webHidden/>
          </w:rPr>
          <w:t>27</w:t>
        </w:r>
        <w:r>
          <w:rPr>
            <w:webHidden/>
          </w:rPr>
          <w:fldChar w:fldCharType="end"/>
        </w:r>
      </w:hyperlink>
    </w:p>
    <w:p w14:paraId="495AF17F" w14:textId="533DC8B9" w:rsidR="00431814" w:rsidRDefault="00431814">
      <w:pPr>
        <w:pStyle w:val="TOC4"/>
        <w:rPr>
          <w:rFonts w:eastAsiaTheme="minorEastAsia" w:cstheme="minorBidi"/>
          <w:i w:val="0"/>
          <w:iCs w:val="0"/>
          <w:color w:val="auto"/>
          <w:kern w:val="2"/>
          <w:sz w:val="24"/>
          <w:szCs w:val="24"/>
          <w14:ligatures w14:val="standardContextual"/>
        </w:rPr>
      </w:pPr>
      <w:hyperlink w:anchor="_Toc212633973" w:history="1">
        <w:r w:rsidRPr="00C80919">
          <w:rPr>
            <w:rStyle w:val="Hyperlink"/>
          </w:rPr>
          <w:t>View an OTC Endpoint</w:t>
        </w:r>
        <w:r>
          <w:rPr>
            <w:webHidden/>
          </w:rPr>
          <w:tab/>
        </w:r>
        <w:r>
          <w:rPr>
            <w:webHidden/>
          </w:rPr>
          <w:fldChar w:fldCharType="begin"/>
        </w:r>
        <w:r>
          <w:rPr>
            <w:webHidden/>
          </w:rPr>
          <w:instrText xml:space="preserve"> PAGEREF _Toc212633973 \h </w:instrText>
        </w:r>
        <w:r>
          <w:rPr>
            <w:webHidden/>
          </w:rPr>
        </w:r>
        <w:r>
          <w:rPr>
            <w:webHidden/>
          </w:rPr>
          <w:fldChar w:fldCharType="separate"/>
        </w:r>
        <w:r>
          <w:rPr>
            <w:webHidden/>
          </w:rPr>
          <w:t>28</w:t>
        </w:r>
        <w:r>
          <w:rPr>
            <w:webHidden/>
          </w:rPr>
          <w:fldChar w:fldCharType="end"/>
        </w:r>
      </w:hyperlink>
    </w:p>
    <w:p w14:paraId="40EF6A7B" w14:textId="19CD56AC" w:rsidR="00431814" w:rsidRDefault="00431814">
      <w:pPr>
        <w:pStyle w:val="TOC2"/>
        <w:rPr>
          <w:rFonts w:eastAsiaTheme="minorEastAsia" w:cstheme="minorBidi"/>
          <w:kern w:val="2"/>
          <w:sz w:val="24"/>
          <w:szCs w:val="24"/>
          <w14:ligatures w14:val="standardContextual"/>
        </w:rPr>
      </w:pPr>
      <w:hyperlink w:anchor="_Toc212633974" w:history="1">
        <w:r w:rsidRPr="00C80919">
          <w:rPr>
            <w:rStyle w:val="Hyperlink"/>
          </w:rPr>
          <w:t>Search for an OTC Endpoint</w:t>
        </w:r>
        <w:r>
          <w:rPr>
            <w:webHidden/>
          </w:rPr>
          <w:tab/>
        </w:r>
        <w:r>
          <w:rPr>
            <w:webHidden/>
          </w:rPr>
          <w:fldChar w:fldCharType="begin"/>
        </w:r>
        <w:r>
          <w:rPr>
            <w:webHidden/>
          </w:rPr>
          <w:instrText xml:space="preserve"> PAGEREF _Toc212633974 \h </w:instrText>
        </w:r>
        <w:r>
          <w:rPr>
            <w:webHidden/>
          </w:rPr>
        </w:r>
        <w:r>
          <w:rPr>
            <w:webHidden/>
          </w:rPr>
          <w:fldChar w:fldCharType="separate"/>
        </w:r>
        <w:r>
          <w:rPr>
            <w:webHidden/>
          </w:rPr>
          <w:t>30</w:t>
        </w:r>
        <w:r>
          <w:rPr>
            <w:webHidden/>
          </w:rPr>
          <w:fldChar w:fldCharType="end"/>
        </w:r>
      </w:hyperlink>
    </w:p>
    <w:p w14:paraId="3BD4C641" w14:textId="456AFCEC" w:rsidR="00431814" w:rsidRDefault="00431814">
      <w:pPr>
        <w:pStyle w:val="TOC4"/>
        <w:rPr>
          <w:rFonts w:eastAsiaTheme="minorEastAsia" w:cstheme="minorBidi"/>
          <w:i w:val="0"/>
          <w:iCs w:val="0"/>
          <w:color w:val="auto"/>
          <w:kern w:val="2"/>
          <w:sz w:val="24"/>
          <w:szCs w:val="24"/>
          <w14:ligatures w14:val="standardContextual"/>
        </w:rPr>
      </w:pPr>
      <w:hyperlink w:anchor="_Toc212633975" w:history="1">
        <w:r w:rsidRPr="00C80919">
          <w:rPr>
            <w:rStyle w:val="Hyperlink"/>
          </w:rPr>
          <w:t>Search for an OTC Endpoint</w:t>
        </w:r>
        <w:r>
          <w:rPr>
            <w:webHidden/>
          </w:rPr>
          <w:tab/>
        </w:r>
        <w:r>
          <w:rPr>
            <w:webHidden/>
          </w:rPr>
          <w:fldChar w:fldCharType="begin"/>
        </w:r>
        <w:r>
          <w:rPr>
            <w:webHidden/>
          </w:rPr>
          <w:instrText xml:space="preserve"> PAGEREF _Toc212633975 \h </w:instrText>
        </w:r>
        <w:r>
          <w:rPr>
            <w:webHidden/>
          </w:rPr>
        </w:r>
        <w:r>
          <w:rPr>
            <w:webHidden/>
          </w:rPr>
          <w:fldChar w:fldCharType="separate"/>
        </w:r>
        <w:r>
          <w:rPr>
            <w:webHidden/>
          </w:rPr>
          <w:t>31</w:t>
        </w:r>
        <w:r>
          <w:rPr>
            <w:webHidden/>
          </w:rPr>
          <w:fldChar w:fldCharType="end"/>
        </w:r>
      </w:hyperlink>
    </w:p>
    <w:p w14:paraId="6CC66FB8" w14:textId="25E15DA7" w:rsidR="00431814" w:rsidRDefault="00431814">
      <w:pPr>
        <w:pStyle w:val="TOC1"/>
        <w:rPr>
          <w:rFonts w:eastAsiaTheme="minorEastAsia" w:cstheme="minorBidi"/>
          <w:b w:val="0"/>
          <w:bCs w:val="0"/>
          <w:iCs w:val="0"/>
          <w:noProof/>
          <w:color w:val="auto"/>
          <w:kern w:val="2"/>
          <w14:ligatures w14:val="standardContextual"/>
        </w:rPr>
      </w:pPr>
      <w:hyperlink w:anchor="_Toc212633976" w:history="1">
        <w:r w:rsidRPr="00C80919">
          <w:rPr>
            <w:rStyle w:val="Hyperlink"/>
            <w:noProof/>
          </w:rPr>
          <w:t>Topic 4. Managing Accounting Codes</w:t>
        </w:r>
        <w:r>
          <w:rPr>
            <w:noProof/>
            <w:webHidden/>
          </w:rPr>
          <w:tab/>
        </w:r>
        <w:r>
          <w:rPr>
            <w:noProof/>
            <w:webHidden/>
          </w:rPr>
          <w:fldChar w:fldCharType="begin"/>
        </w:r>
        <w:r>
          <w:rPr>
            <w:noProof/>
            <w:webHidden/>
          </w:rPr>
          <w:instrText xml:space="preserve"> PAGEREF _Toc212633976 \h </w:instrText>
        </w:r>
        <w:r>
          <w:rPr>
            <w:noProof/>
            <w:webHidden/>
          </w:rPr>
        </w:r>
        <w:r>
          <w:rPr>
            <w:noProof/>
            <w:webHidden/>
          </w:rPr>
          <w:fldChar w:fldCharType="separate"/>
        </w:r>
        <w:r>
          <w:rPr>
            <w:noProof/>
            <w:webHidden/>
          </w:rPr>
          <w:t>32</w:t>
        </w:r>
        <w:r>
          <w:rPr>
            <w:noProof/>
            <w:webHidden/>
          </w:rPr>
          <w:fldChar w:fldCharType="end"/>
        </w:r>
      </w:hyperlink>
    </w:p>
    <w:p w14:paraId="13B8EA52" w14:textId="4F5929AE" w:rsidR="00431814" w:rsidRDefault="00431814">
      <w:pPr>
        <w:pStyle w:val="TOC2"/>
        <w:rPr>
          <w:rFonts w:eastAsiaTheme="minorEastAsia" w:cstheme="minorBidi"/>
          <w:kern w:val="2"/>
          <w:sz w:val="24"/>
          <w:szCs w:val="24"/>
          <w14:ligatures w14:val="standardContextual"/>
        </w:rPr>
      </w:pPr>
      <w:hyperlink w:anchor="_Toc212633977" w:history="1">
        <w:r w:rsidRPr="00C80919">
          <w:rPr>
            <w:rStyle w:val="Hyperlink"/>
          </w:rPr>
          <w:t>Modify Accounting Codes</w:t>
        </w:r>
        <w:r>
          <w:rPr>
            <w:webHidden/>
          </w:rPr>
          <w:tab/>
        </w:r>
        <w:r>
          <w:rPr>
            <w:webHidden/>
          </w:rPr>
          <w:fldChar w:fldCharType="begin"/>
        </w:r>
        <w:r>
          <w:rPr>
            <w:webHidden/>
          </w:rPr>
          <w:instrText xml:space="preserve"> PAGEREF _Toc212633977 \h </w:instrText>
        </w:r>
        <w:r>
          <w:rPr>
            <w:webHidden/>
          </w:rPr>
        </w:r>
        <w:r>
          <w:rPr>
            <w:webHidden/>
          </w:rPr>
          <w:fldChar w:fldCharType="separate"/>
        </w:r>
        <w:r>
          <w:rPr>
            <w:webHidden/>
          </w:rPr>
          <w:t>32</w:t>
        </w:r>
        <w:r>
          <w:rPr>
            <w:webHidden/>
          </w:rPr>
          <w:fldChar w:fldCharType="end"/>
        </w:r>
      </w:hyperlink>
    </w:p>
    <w:p w14:paraId="380204A9" w14:textId="6A71CFC7" w:rsidR="00431814" w:rsidRDefault="00431814">
      <w:pPr>
        <w:pStyle w:val="TOC4"/>
        <w:rPr>
          <w:rFonts w:eastAsiaTheme="minorEastAsia" w:cstheme="minorBidi"/>
          <w:i w:val="0"/>
          <w:iCs w:val="0"/>
          <w:color w:val="auto"/>
          <w:kern w:val="2"/>
          <w:sz w:val="24"/>
          <w:szCs w:val="24"/>
          <w14:ligatures w14:val="standardContextual"/>
        </w:rPr>
      </w:pPr>
      <w:hyperlink w:anchor="_Toc212633978" w:history="1">
        <w:r w:rsidRPr="00C80919">
          <w:rPr>
            <w:rStyle w:val="Hyperlink"/>
          </w:rPr>
          <w:t>Modify Accounting Codes</w:t>
        </w:r>
        <w:r>
          <w:rPr>
            <w:webHidden/>
          </w:rPr>
          <w:tab/>
        </w:r>
        <w:r>
          <w:rPr>
            <w:webHidden/>
          </w:rPr>
          <w:fldChar w:fldCharType="begin"/>
        </w:r>
        <w:r>
          <w:rPr>
            <w:webHidden/>
          </w:rPr>
          <w:instrText xml:space="preserve"> PAGEREF _Toc212633978 \h </w:instrText>
        </w:r>
        <w:r>
          <w:rPr>
            <w:webHidden/>
          </w:rPr>
        </w:r>
        <w:r>
          <w:rPr>
            <w:webHidden/>
          </w:rPr>
          <w:fldChar w:fldCharType="separate"/>
        </w:r>
        <w:r>
          <w:rPr>
            <w:webHidden/>
          </w:rPr>
          <w:t>33</w:t>
        </w:r>
        <w:r>
          <w:rPr>
            <w:webHidden/>
          </w:rPr>
          <w:fldChar w:fldCharType="end"/>
        </w:r>
      </w:hyperlink>
    </w:p>
    <w:p w14:paraId="40799C10" w14:textId="1A24D3D6" w:rsidR="00431814" w:rsidRDefault="00431814">
      <w:pPr>
        <w:pStyle w:val="TOC2"/>
        <w:rPr>
          <w:rFonts w:eastAsiaTheme="minorEastAsia" w:cstheme="minorBidi"/>
          <w:kern w:val="2"/>
          <w:sz w:val="24"/>
          <w:szCs w:val="24"/>
          <w14:ligatures w14:val="standardContextual"/>
        </w:rPr>
      </w:pPr>
      <w:hyperlink w:anchor="_Toc212633979" w:history="1">
        <w:r w:rsidRPr="00C80919">
          <w:rPr>
            <w:rStyle w:val="Hyperlink"/>
          </w:rPr>
          <w:t>Import Accounting Codes</w:t>
        </w:r>
        <w:r>
          <w:rPr>
            <w:webHidden/>
          </w:rPr>
          <w:tab/>
        </w:r>
        <w:r>
          <w:rPr>
            <w:webHidden/>
          </w:rPr>
          <w:fldChar w:fldCharType="begin"/>
        </w:r>
        <w:r>
          <w:rPr>
            <w:webHidden/>
          </w:rPr>
          <w:instrText xml:space="preserve"> PAGEREF _Toc212633979 \h </w:instrText>
        </w:r>
        <w:r>
          <w:rPr>
            <w:webHidden/>
          </w:rPr>
        </w:r>
        <w:r>
          <w:rPr>
            <w:webHidden/>
          </w:rPr>
          <w:fldChar w:fldCharType="separate"/>
        </w:r>
        <w:r>
          <w:rPr>
            <w:webHidden/>
          </w:rPr>
          <w:t>35</w:t>
        </w:r>
        <w:r>
          <w:rPr>
            <w:webHidden/>
          </w:rPr>
          <w:fldChar w:fldCharType="end"/>
        </w:r>
      </w:hyperlink>
    </w:p>
    <w:p w14:paraId="1464F565" w14:textId="69E7500B" w:rsidR="00431814" w:rsidRDefault="00431814">
      <w:pPr>
        <w:pStyle w:val="TOC4"/>
        <w:rPr>
          <w:rFonts w:eastAsiaTheme="minorEastAsia" w:cstheme="minorBidi"/>
          <w:i w:val="0"/>
          <w:iCs w:val="0"/>
          <w:color w:val="auto"/>
          <w:kern w:val="2"/>
          <w:sz w:val="24"/>
          <w:szCs w:val="24"/>
          <w14:ligatures w14:val="standardContextual"/>
        </w:rPr>
      </w:pPr>
      <w:hyperlink w:anchor="_Toc212633980" w:history="1">
        <w:r w:rsidRPr="00C80919">
          <w:rPr>
            <w:rStyle w:val="Hyperlink"/>
          </w:rPr>
          <w:t>Import Accounting Codes</w:t>
        </w:r>
        <w:r>
          <w:rPr>
            <w:webHidden/>
          </w:rPr>
          <w:tab/>
        </w:r>
        <w:r>
          <w:rPr>
            <w:webHidden/>
          </w:rPr>
          <w:fldChar w:fldCharType="begin"/>
        </w:r>
        <w:r>
          <w:rPr>
            <w:webHidden/>
          </w:rPr>
          <w:instrText xml:space="preserve"> PAGEREF _Toc212633980 \h </w:instrText>
        </w:r>
        <w:r>
          <w:rPr>
            <w:webHidden/>
          </w:rPr>
        </w:r>
        <w:r>
          <w:rPr>
            <w:webHidden/>
          </w:rPr>
          <w:fldChar w:fldCharType="separate"/>
        </w:r>
        <w:r>
          <w:rPr>
            <w:webHidden/>
          </w:rPr>
          <w:t>36</w:t>
        </w:r>
        <w:r>
          <w:rPr>
            <w:webHidden/>
          </w:rPr>
          <w:fldChar w:fldCharType="end"/>
        </w:r>
      </w:hyperlink>
    </w:p>
    <w:p w14:paraId="0026E688" w14:textId="265764E1" w:rsidR="00431814" w:rsidRDefault="00431814">
      <w:pPr>
        <w:pStyle w:val="TOC2"/>
        <w:rPr>
          <w:rFonts w:eastAsiaTheme="minorEastAsia" w:cstheme="minorBidi"/>
          <w:kern w:val="2"/>
          <w:sz w:val="24"/>
          <w:szCs w:val="24"/>
          <w14:ligatures w14:val="standardContextual"/>
        </w:rPr>
      </w:pPr>
      <w:hyperlink w:anchor="_Toc212633981" w:history="1">
        <w:r w:rsidRPr="00C80919">
          <w:rPr>
            <w:rStyle w:val="Hyperlink"/>
          </w:rPr>
          <w:t>View Accounting Codes</w:t>
        </w:r>
        <w:r>
          <w:rPr>
            <w:webHidden/>
          </w:rPr>
          <w:tab/>
        </w:r>
        <w:r>
          <w:rPr>
            <w:webHidden/>
          </w:rPr>
          <w:fldChar w:fldCharType="begin"/>
        </w:r>
        <w:r>
          <w:rPr>
            <w:webHidden/>
          </w:rPr>
          <w:instrText xml:space="preserve"> PAGEREF _Toc212633981 \h </w:instrText>
        </w:r>
        <w:r>
          <w:rPr>
            <w:webHidden/>
          </w:rPr>
        </w:r>
        <w:r>
          <w:rPr>
            <w:webHidden/>
          </w:rPr>
          <w:fldChar w:fldCharType="separate"/>
        </w:r>
        <w:r>
          <w:rPr>
            <w:webHidden/>
          </w:rPr>
          <w:t>38</w:t>
        </w:r>
        <w:r>
          <w:rPr>
            <w:webHidden/>
          </w:rPr>
          <w:fldChar w:fldCharType="end"/>
        </w:r>
      </w:hyperlink>
    </w:p>
    <w:p w14:paraId="6F66A3C7" w14:textId="0A5733DF" w:rsidR="00431814" w:rsidRDefault="00431814">
      <w:pPr>
        <w:pStyle w:val="TOC4"/>
        <w:rPr>
          <w:rFonts w:eastAsiaTheme="minorEastAsia" w:cstheme="minorBidi"/>
          <w:i w:val="0"/>
          <w:iCs w:val="0"/>
          <w:color w:val="auto"/>
          <w:kern w:val="2"/>
          <w:sz w:val="24"/>
          <w:szCs w:val="24"/>
          <w14:ligatures w14:val="standardContextual"/>
        </w:rPr>
      </w:pPr>
      <w:hyperlink w:anchor="_Toc212633982" w:history="1">
        <w:r w:rsidRPr="00C80919">
          <w:rPr>
            <w:rStyle w:val="Hyperlink"/>
          </w:rPr>
          <w:t>View Accounting Codes</w:t>
        </w:r>
        <w:r>
          <w:rPr>
            <w:webHidden/>
          </w:rPr>
          <w:tab/>
        </w:r>
        <w:r>
          <w:rPr>
            <w:webHidden/>
          </w:rPr>
          <w:fldChar w:fldCharType="begin"/>
        </w:r>
        <w:r>
          <w:rPr>
            <w:webHidden/>
          </w:rPr>
          <w:instrText xml:space="preserve"> PAGEREF _Toc212633982 \h </w:instrText>
        </w:r>
        <w:r>
          <w:rPr>
            <w:webHidden/>
          </w:rPr>
        </w:r>
        <w:r>
          <w:rPr>
            <w:webHidden/>
          </w:rPr>
          <w:fldChar w:fldCharType="separate"/>
        </w:r>
        <w:r>
          <w:rPr>
            <w:webHidden/>
          </w:rPr>
          <w:t>39</w:t>
        </w:r>
        <w:r>
          <w:rPr>
            <w:webHidden/>
          </w:rPr>
          <w:fldChar w:fldCharType="end"/>
        </w:r>
      </w:hyperlink>
    </w:p>
    <w:p w14:paraId="4FA60839" w14:textId="02E5DD64" w:rsidR="00431814" w:rsidRDefault="00431814">
      <w:pPr>
        <w:pStyle w:val="TOC2"/>
        <w:rPr>
          <w:rFonts w:eastAsiaTheme="minorEastAsia" w:cstheme="minorBidi"/>
          <w:kern w:val="2"/>
          <w:sz w:val="24"/>
          <w:szCs w:val="24"/>
          <w14:ligatures w14:val="standardContextual"/>
        </w:rPr>
      </w:pPr>
      <w:hyperlink w:anchor="_Toc212633983" w:history="1">
        <w:r w:rsidRPr="00C80919">
          <w:rPr>
            <w:rStyle w:val="Hyperlink"/>
          </w:rPr>
          <w:t>Modify Endpoint Mappings</w:t>
        </w:r>
        <w:r>
          <w:rPr>
            <w:webHidden/>
          </w:rPr>
          <w:tab/>
        </w:r>
        <w:r>
          <w:rPr>
            <w:webHidden/>
          </w:rPr>
          <w:fldChar w:fldCharType="begin"/>
        </w:r>
        <w:r>
          <w:rPr>
            <w:webHidden/>
          </w:rPr>
          <w:instrText xml:space="preserve"> PAGEREF _Toc212633983 \h </w:instrText>
        </w:r>
        <w:r>
          <w:rPr>
            <w:webHidden/>
          </w:rPr>
        </w:r>
        <w:r>
          <w:rPr>
            <w:webHidden/>
          </w:rPr>
          <w:fldChar w:fldCharType="separate"/>
        </w:r>
        <w:r>
          <w:rPr>
            <w:webHidden/>
          </w:rPr>
          <w:t>40</w:t>
        </w:r>
        <w:r>
          <w:rPr>
            <w:webHidden/>
          </w:rPr>
          <w:fldChar w:fldCharType="end"/>
        </w:r>
      </w:hyperlink>
    </w:p>
    <w:p w14:paraId="2F964F65" w14:textId="5A9CE060" w:rsidR="00431814" w:rsidRDefault="00431814">
      <w:pPr>
        <w:pStyle w:val="TOC4"/>
        <w:rPr>
          <w:rFonts w:eastAsiaTheme="minorEastAsia" w:cstheme="minorBidi"/>
          <w:i w:val="0"/>
          <w:iCs w:val="0"/>
          <w:color w:val="auto"/>
          <w:kern w:val="2"/>
          <w:sz w:val="24"/>
          <w:szCs w:val="24"/>
          <w14:ligatures w14:val="standardContextual"/>
        </w:rPr>
      </w:pPr>
      <w:hyperlink w:anchor="_Toc212633984" w:history="1">
        <w:r w:rsidRPr="00C80919">
          <w:rPr>
            <w:rStyle w:val="Hyperlink"/>
          </w:rPr>
          <w:t>Modify Endpoint Mappings</w:t>
        </w:r>
        <w:r>
          <w:rPr>
            <w:webHidden/>
          </w:rPr>
          <w:tab/>
        </w:r>
        <w:r>
          <w:rPr>
            <w:webHidden/>
          </w:rPr>
          <w:fldChar w:fldCharType="begin"/>
        </w:r>
        <w:r>
          <w:rPr>
            <w:webHidden/>
          </w:rPr>
          <w:instrText xml:space="preserve"> PAGEREF _Toc212633984 \h </w:instrText>
        </w:r>
        <w:r>
          <w:rPr>
            <w:webHidden/>
          </w:rPr>
        </w:r>
        <w:r>
          <w:rPr>
            <w:webHidden/>
          </w:rPr>
          <w:fldChar w:fldCharType="separate"/>
        </w:r>
        <w:r>
          <w:rPr>
            <w:webHidden/>
          </w:rPr>
          <w:t>41</w:t>
        </w:r>
        <w:r>
          <w:rPr>
            <w:webHidden/>
          </w:rPr>
          <w:fldChar w:fldCharType="end"/>
        </w:r>
      </w:hyperlink>
    </w:p>
    <w:p w14:paraId="3470A39E" w14:textId="2EF1C180" w:rsidR="00431814" w:rsidRDefault="00431814">
      <w:pPr>
        <w:pStyle w:val="TOC1"/>
        <w:rPr>
          <w:rFonts w:eastAsiaTheme="minorEastAsia" w:cstheme="minorBidi"/>
          <w:b w:val="0"/>
          <w:bCs w:val="0"/>
          <w:iCs w:val="0"/>
          <w:noProof/>
          <w:color w:val="auto"/>
          <w:kern w:val="2"/>
          <w14:ligatures w14:val="standardContextual"/>
        </w:rPr>
      </w:pPr>
      <w:hyperlink w:anchor="_Toc212633985" w:history="1">
        <w:r w:rsidRPr="00C80919">
          <w:rPr>
            <w:rStyle w:val="Hyperlink"/>
            <w:noProof/>
          </w:rPr>
          <w:t>Topic 5. Managing Processing Options</w:t>
        </w:r>
        <w:r>
          <w:rPr>
            <w:noProof/>
            <w:webHidden/>
          </w:rPr>
          <w:tab/>
        </w:r>
        <w:r>
          <w:rPr>
            <w:noProof/>
            <w:webHidden/>
          </w:rPr>
          <w:fldChar w:fldCharType="begin"/>
        </w:r>
        <w:r>
          <w:rPr>
            <w:noProof/>
            <w:webHidden/>
          </w:rPr>
          <w:instrText xml:space="preserve"> PAGEREF _Toc212633985 \h </w:instrText>
        </w:r>
        <w:r>
          <w:rPr>
            <w:noProof/>
            <w:webHidden/>
          </w:rPr>
        </w:r>
        <w:r>
          <w:rPr>
            <w:noProof/>
            <w:webHidden/>
          </w:rPr>
          <w:fldChar w:fldCharType="separate"/>
        </w:r>
        <w:r>
          <w:rPr>
            <w:noProof/>
            <w:webHidden/>
          </w:rPr>
          <w:t>44</w:t>
        </w:r>
        <w:r>
          <w:rPr>
            <w:noProof/>
            <w:webHidden/>
          </w:rPr>
          <w:fldChar w:fldCharType="end"/>
        </w:r>
      </w:hyperlink>
    </w:p>
    <w:p w14:paraId="6041BAA4" w14:textId="659D79D0" w:rsidR="00431814" w:rsidRDefault="00431814">
      <w:pPr>
        <w:pStyle w:val="TOC2"/>
        <w:rPr>
          <w:rFonts w:eastAsiaTheme="minorEastAsia" w:cstheme="minorBidi"/>
          <w:kern w:val="2"/>
          <w:sz w:val="24"/>
          <w:szCs w:val="24"/>
          <w14:ligatures w14:val="standardContextual"/>
        </w:rPr>
      </w:pPr>
      <w:hyperlink w:anchor="_Toc212633986" w:history="1">
        <w:r w:rsidRPr="00C80919">
          <w:rPr>
            <w:rStyle w:val="Hyperlink"/>
          </w:rPr>
          <w:t>Modify Processing Options</w:t>
        </w:r>
        <w:r>
          <w:rPr>
            <w:webHidden/>
          </w:rPr>
          <w:tab/>
        </w:r>
        <w:r>
          <w:rPr>
            <w:webHidden/>
          </w:rPr>
          <w:fldChar w:fldCharType="begin"/>
        </w:r>
        <w:r>
          <w:rPr>
            <w:webHidden/>
          </w:rPr>
          <w:instrText xml:space="preserve"> PAGEREF _Toc212633986 \h </w:instrText>
        </w:r>
        <w:r>
          <w:rPr>
            <w:webHidden/>
          </w:rPr>
        </w:r>
        <w:r>
          <w:rPr>
            <w:webHidden/>
          </w:rPr>
          <w:fldChar w:fldCharType="separate"/>
        </w:r>
        <w:r>
          <w:rPr>
            <w:webHidden/>
          </w:rPr>
          <w:t>44</w:t>
        </w:r>
        <w:r>
          <w:rPr>
            <w:webHidden/>
          </w:rPr>
          <w:fldChar w:fldCharType="end"/>
        </w:r>
      </w:hyperlink>
    </w:p>
    <w:p w14:paraId="54A2020A" w14:textId="7F0150E9" w:rsidR="00431814" w:rsidRDefault="00431814">
      <w:pPr>
        <w:pStyle w:val="TOC4"/>
        <w:rPr>
          <w:rFonts w:eastAsiaTheme="minorEastAsia" w:cstheme="minorBidi"/>
          <w:i w:val="0"/>
          <w:iCs w:val="0"/>
          <w:color w:val="auto"/>
          <w:kern w:val="2"/>
          <w:sz w:val="24"/>
          <w:szCs w:val="24"/>
          <w14:ligatures w14:val="standardContextual"/>
        </w:rPr>
      </w:pPr>
      <w:hyperlink w:anchor="_Toc212633987" w:history="1">
        <w:r w:rsidRPr="00C80919">
          <w:rPr>
            <w:rStyle w:val="Hyperlink"/>
          </w:rPr>
          <w:t>Modify Processing Options</w:t>
        </w:r>
        <w:r>
          <w:rPr>
            <w:webHidden/>
          </w:rPr>
          <w:tab/>
        </w:r>
        <w:r>
          <w:rPr>
            <w:webHidden/>
          </w:rPr>
          <w:fldChar w:fldCharType="begin"/>
        </w:r>
        <w:r>
          <w:rPr>
            <w:webHidden/>
          </w:rPr>
          <w:instrText xml:space="preserve"> PAGEREF _Toc212633987 \h </w:instrText>
        </w:r>
        <w:r>
          <w:rPr>
            <w:webHidden/>
          </w:rPr>
        </w:r>
        <w:r>
          <w:rPr>
            <w:webHidden/>
          </w:rPr>
          <w:fldChar w:fldCharType="separate"/>
        </w:r>
        <w:r>
          <w:rPr>
            <w:webHidden/>
          </w:rPr>
          <w:t>45</w:t>
        </w:r>
        <w:r>
          <w:rPr>
            <w:webHidden/>
          </w:rPr>
          <w:fldChar w:fldCharType="end"/>
        </w:r>
      </w:hyperlink>
    </w:p>
    <w:p w14:paraId="66351904" w14:textId="420397CE" w:rsidR="00431814" w:rsidRDefault="00431814">
      <w:pPr>
        <w:pStyle w:val="TOC2"/>
        <w:rPr>
          <w:rFonts w:eastAsiaTheme="minorEastAsia" w:cstheme="minorBidi"/>
          <w:kern w:val="2"/>
          <w:sz w:val="24"/>
          <w:szCs w:val="24"/>
          <w14:ligatures w14:val="standardContextual"/>
        </w:rPr>
      </w:pPr>
      <w:hyperlink w:anchor="_Toc212633988" w:history="1">
        <w:r w:rsidRPr="00C80919">
          <w:rPr>
            <w:rStyle w:val="Hyperlink"/>
          </w:rPr>
          <w:t>View Processing Options</w:t>
        </w:r>
        <w:r>
          <w:rPr>
            <w:webHidden/>
          </w:rPr>
          <w:tab/>
        </w:r>
        <w:r>
          <w:rPr>
            <w:webHidden/>
          </w:rPr>
          <w:fldChar w:fldCharType="begin"/>
        </w:r>
        <w:r>
          <w:rPr>
            <w:webHidden/>
          </w:rPr>
          <w:instrText xml:space="preserve"> PAGEREF _Toc212633988 \h </w:instrText>
        </w:r>
        <w:r>
          <w:rPr>
            <w:webHidden/>
          </w:rPr>
        </w:r>
        <w:r>
          <w:rPr>
            <w:webHidden/>
          </w:rPr>
          <w:fldChar w:fldCharType="separate"/>
        </w:r>
        <w:r>
          <w:rPr>
            <w:webHidden/>
          </w:rPr>
          <w:t>50</w:t>
        </w:r>
        <w:r>
          <w:rPr>
            <w:webHidden/>
          </w:rPr>
          <w:fldChar w:fldCharType="end"/>
        </w:r>
      </w:hyperlink>
    </w:p>
    <w:p w14:paraId="1E0D9110" w14:textId="00372616" w:rsidR="00431814" w:rsidRDefault="00431814">
      <w:pPr>
        <w:pStyle w:val="TOC4"/>
        <w:rPr>
          <w:rFonts w:eastAsiaTheme="minorEastAsia" w:cstheme="minorBidi"/>
          <w:i w:val="0"/>
          <w:iCs w:val="0"/>
          <w:color w:val="auto"/>
          <w:kern w:val="2"/>
          <w:sz w:val="24"/>
          <w:szCs w:val="24"/>
          <w14:ligatures w14:val="standardContextual"/>
        </w:rPr>
      </w:pPr>
      <w:hyperlink w:anchor="_Toc212633989" w:history="1">
        <w:r w:rsidRPr="00C80919">
          <w:rPr>
            <w:rStyle w:val="Hyperlink"/>
          </w:rPr>
          <w:t>View Processing Options</w:t>
        </w:r>
        <w:r>
          <w:rPr>
            <w:webHidden/>
          </w:rPr>
          <w:tab/>
        </w:r>
        <w:r>
          <w:rPr>
            <w:webHidden/>
          </w:rPr>
          <w:fldChar w:fldCharType="begin"/>
        </w:r>
        <w:r>
          <w:rPr>
            <w:webHidden/>
          </w:rPr>
          <w:instrText xml:space="preserve"> PAGEREF _Toc212633989 \h </w:instrText>
        </w:r>
        <w:r>
          <w:rPr>
            <w:webHidden/>
          </w:rPr>
        </w:r>
        <w:r>
          <w:rPr>
            <w:webHidden/>
          </w:rPr>
          <w:fldChar w:fldCharType="separate"/>
        </w:r>
        <w:r>
          <w:rPr>
            <w:webHidden/>
          </w:rPr>
          <w:t>51</w:t>
        </w:r>
        <w:r>
          <w:rPr>
            <w:webHidden/>
          </w:rPr>
          <w:fldChar w:fldCharType="end"/>
        </w:r>
      </w:hyperlink>
    </w:p>
    <w:p w14:paraId="0982C7CA" w14:textId="2CAB0C4F" w:rsidR="00431814" w:rsidRDefault="00431814">
      <w:pPr>
        <w:pStyle w:val="TOC1"/>
        <w:rPr>
          <w:rFonts w:eastAsiaTheme="minorEastAsia" w:cstheme="minorBidi"/>
          <w:b w:val="0"/>
          <w:bCs w:val="0"/>
          <w:iCs w:val="0"/>
          <w:noProof/>
          <w:color w:val="auto"/>
          <w:kern w:val="2"/>
          <w14:ligatures w14:val="standardContextual"/>
        </w:rPr>
      </w:pPr>
      <w:hyperlink w:anchor="_Toc212633990" w:history="1">
        <w:r w:rsidRPr="00C80919">
          <w:rPr>
            <w:rStyle w:val="Hyperlink"/>
            <w:noProof/>
          </w:rPr>
          <w:t>Summary</w:t>
        </w:r>
        <w:r>
          <w:rPr>
            <w:noProof/>
            <w:webHidden/>
          </w:rPr>
          <w:tab/>
        </w:r>
        <w:r>
          <w:rPr>
            <w:noProof/>
            <w:webHidden/>
          </w:rPr>
          <w:fldChar w:fldCharType="begin"/>
        </w:r>
        <w:r>
          <w:rPr>
            <w:noProof/>
            <w:webHidden/>
          </w:rPr>
          <w:instrText xml:space="preserve"> PAGEREF _Toc212633990 \h </w:instrText>
        </w:r>
        <w:r>
          <w:rPr>
            <w:noProof/>
            <w:webHidden/>
          </w:rPr>
        </w:r>
        <w:r>
          <w:rPr>
            <w:noProof/>
            <w:webHidden/>
          </w:rPr>
          <w:fldChar w:fldCharType="separate"/>
        </w:r>
        <w:r>
          <w:rPr>
            <w:noProof/>
            <w:webHidden/>
          </w:rPr>
          <w:t>52</w:t>
        </w:r>
        <w:r>
          <w:rPr>
            <w:noProof/>
            <w:webHidden/>
          </w:rPr>
          <w:fldChar w:fldCharType="end"/>
        </w:r>
      </w:hyperlink>
    </w:p>
    <w:p w14:paraId="5A97ADB1" w14:textId="793753F7"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1C08468E" w14:textId="4F1D8C1A" w:rsidR="007603A2" w:rsidRDefault="0084449F">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"Figure" </w:instrText>
      </w:r>
      <w:r>
        <w:fldChar w:fldCharType="separate"/>
      </w:r>
      <w:hyperlink w:anchor="_Toc212634608" w:history="1">
        <w:r w:rsidR="007603A2" w:rsidRPr="003B1A64">
          <w:rPr>
            <w:rStyle w:val="Hyperlink"/>
            <w:noProof/>
          </w:rPr>
          <w:t>Figure 1. Step 2 of 3: Update OTC Endpoint Information</w:t>
        </w:r>
        <w:r w:rsidR="007603A2">
          <w:rPr>
            <w:noProof/>
            <w:webHidden/>
          </w:rPr>
          <w:tab/>
        </w:r>
        <w:r w:rsidR="007603A2">
          <w:rPr>
            <w:noProof/>
            <w:webHidden/>
          </w:rPr>
          <w:fldChar w:fldCharType="begin"/>
        </w:r>
        <w:r w:rsidR="007603A2">
          <w:rPr>
            <w:noProof/>
            <w:webHidden/>
          </w:rPr>
          <w:instrText xml:space="preserve"> PAGEREF _Toc212634608 \h </w:instrText>
        </w:r>
        <w:r w:rsidR="007603A2">
          <w:rPr>
            <w:noProof/>
            <w:webHidden/>
          </w:rPr>
        </w:r>
        <w:r w:rsidR="007603A2">
          <w:rPr>
            <w:noProof/>
            <w:webHidden/>
          </w:rPr>
          <w:fldChar w:fldCharType="separate"/>
        </w:r>
        <w:r w:rsidR="007603A2">
          <w:rPr>
            <w:noProof/>
            <w:webHidden/>
          </w:rPr>
          <w:t>5</w:t>
        </w:r>
        <w:r w:rsidR="007603A2">
          <w:rPr>
            <w:noProof/>
            <w:webHidden/>
          </w:rPr>
          <w:fldChar w:fldCharType="end"/>
        </w:r>
      </w:hyperlink>
    </w:p>
    <w:p w14:paraId="04877641" w14:textId="0E93731B"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09" w:history="1">
        <w:r w:rsidRPr="003B1A64">
          <w:rPr>
            <w:rStyle w:val="Hyperlink"/>
            <w:noProof/>
          </w:rPr>
          <w:t>Figure 2. Step 2 of 3: Short Name and Description for OTC Endpoint Information</w:t>
        </w:r>
        <w:r>
          <w:rPr>
            <w:noProof/>
            <w:webHidden/>
          </w:rPr>
          <w:tab/>
        </w:r>
        <w:r>
          <w:rPr>
            <w:noProof/>
            <w:webHidden/>
          </w:rPr>
          <w:fldChar w:fldCharType="begin"/>
        </w:r>
        <w:r>
          <w:rPr>
            <w:noProof/>
            <w:webHidden/>
          </w:rPr>
          <w:instrText xml:space="preserve"> PAGEREF _Toc212634609 \h </w:instrText>
        </w:r>
        <w:r>
          <w:rPr>
            <w:noProof/>
            <w:webHidden/>
          </w:rPr>
        </w:r>
        <w:r>
          <w:rPr>
            <w:noProof/>
            <w:webHidden/>
          </w:rPr>
          <w:fldChar w:fldCharType="separate"/>
        </w:r>
        <w:r>
          <w:rPr>
            <w:noProof/>
            <w:webHidden/>
          </w:rPr>
          <w:t>8</w:t>
        </w:r>
        <w:r>
          <w:rPr>
            <w:noProof/>
            <w:webHidden/>
          </w:rPr>
          <w:fldChar w:fldCharType="end"/>
        </w:r>
      </w:hyperlink>
    </w:p>
    <w:p w14:paraId="5BD045B9" w14:textId="43B764AD"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0" w:history="1">
        <w:r w:rsidRPr="003B1A64">
          <w:rPr>
            <w:rStyle w:val="Hyperlink"/>
            <w:noProof/>
          </w:rPr>
          <w:t>Figure 3. Step 2 of 3: Update OTC Endpoint Information - Collapsed</w:t>
        </w:r>
        <w:r>
          <w:rPr>
            <w:noProof/>
            <w:webHidden/>
          </w:rPr>
          <w:tab/>
        </w:r>
        <w:r>
          <w:rPr>
            <w:noProof/>
            <w:webHidden/>
          </w:rPr>
          <w:fldChar w:fldCharType="begin"/>
        </w:r>
        <w:r>
          <w:rPr>
            <w:noProof/>
            <w:webHidden/>
          </w:rPr>
          <w:instrText xml:space="preserve"> PAGEREF _Toc212634610 \h </w:instrText>
        </w:r>
        <w:r>
          <w:rPr>
            <w:noProof/>
            <w:webHidden/>
          </w:rPr>
        </w:r>
        <w:r>
          <w:rPr>
            <w:noProof/>
            <w:webHidden/>
          </w:rPr>
          <w:fldChar w:fldCharType="separate"/>
        </w:r>
        <w:r>
          <w:rPr>
            <w:noProof/>
            <w:webHidden/>
          </w:rPr>
          <w:t>13</w:t>
        </w:r>
        <w:r>
          <w:rPr>
            <w:noProof/>
            <w:webHidden/>
          </w:rPr>
          <w:fldChar w:fldCharType="end"/>
        </w:r>
      </w:hyperlink>
    </w:p>
    <w:p w14:paraId="600FA731" w14:textId="3EFAE596"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1" w:history="1">
        <w:r w:rsidRPr="003B1A64">
          <w:rPr>
            <w:rStyle w:val="Hyperlink"/>
            <w:noProof/>
          </w:rPr>
          <w:t>Figure 4. Allow OTC Endpoint to create deposits for over-the-counter collections</w:t>
        </w:r>
        <w:r>
          <w:rPr>
            <w:noProof/>
            <w:webHidden/>
          </w:rPr>
          <w:tab/>
        </w:r>
        <w:r>
          <w:rPr>
            <w:noProof/>
            <w:webHidden/>
          </w:rPr>
          <w:fldChar w:fldCharType="begin"/>
        </w:r>
        <w:r>
          <w:rPr>
            <w:noProof/>
            <w:webHidden/>
          </w:rPr>
          <w:instrText xml:space="preserve"> PAGEREF _Toc212634611 \h </w:instrText>
        </w:r>
        <w:r>
          <w:rPr>
            <w:noProof/>
            <w:webHidden/>
          </w:rPr>
        </w:r>
        <w:r>
          <w:rPr>
            <w:noProof/>
            <w:webHidden/>
          </w:rPr>
          <w:fldChar w:fldCharType="separate"/>
        </w:r>
        <w:r>
          <w:rPr>
            <w:noProof/>
            <w:webHidden/>
          </w:rPr>
          <w:t>15</w:t>
        </w:r>
        <w:r>
          <w:rPr>
            <w:noProof/>
            <w:webHidden/>
          </w:rPr>
          <w:fldChar w:fldCharType="end"/>
        </w:r>
      </w:hyperlink>
    </w:p>
    <w:p w14:paraId="538DEC99" w14:textId="7E921616"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2" w:history="1">
        <w:r w:rsidRPr="003B1A64">
          <w:rPr>
            <w:rStyle w:val="Hyperlink"/>
            <w:noProof/>
          </w:rPr>
          <w:t>Figure 5. Default Reason Codes</w:t>
        </w:r>
        <w:r>
          <w:rPr>
            <w:noProof/>
            <w:webHidden/>
          </w:rPr>
          <w:tab/>
        </w:r>
        <w:r>
          <w:rPr>
            <w:noProof/>
            <w:webHidden/>
          </w:rPr>
          <w:fldChar w:fldCharType="begin"/>
        </w:r>
        <w:r>
          <w:rPr>
            <w:noProof/>
            <w:webHidden/>
          </w:rPr>
          <w:instrText xml:space="preserve"> PAGEREF _Toc212634612 \h </w:instrText>
        </w:r>
        <w:r>
          <w:rPr>
            <w:noProof/>
            <w:webHidden/>
          </w:rPr>
        </w:r>
        <w:r>
          <w:rPr>
            <w:noProof/>
            <w:webHidden/>
          </w:rPr>
          <w:fldChar w:fldCharType="separate"/>
        </w:r>
        <w:r>
          <w:rPr>
            <w:noProof/>
            <w:webHidden/>
          </w:rPr>
          <w:t>16</w:t>
        </w:r>
        <w:r>
          <w:rPr>
            <w:noProof/>
            <w:webHidden/>
          </w:rPr>
          <w:fldChar w:fldCharType="end"/>
        </w:r>
      </w:hyperlink>
    </w:p>
    <w:p w14:paraId="06BA95B5" w14:textId="03D68562"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3" w:history="1">
        <w:r w:rsidRPr="003B1A64">
          <w:rPr>
            <w:rStyle w:val="Hyperlink"/>
            <w:noProof/>
          </w:rPr>
          <w:t>Figure 6. Enable Check Capture</w:t>
        </w:r>
        <w:r>
          <w:rPr>
            <w:noProof/>
            <w:webHidden/>
          </w:rPr>
          <w:tab/>
        </w:r>
        <w:r>
          <w:rPr>
            <w:noProof/>
            <w:webHidden/>
          </w:rPr>
          <w:fldChar w:fldCharType="begin"/>
        </w:r>
        <w:r>
          <w:rPr>
            <w:noProof/>
            <w:webHidden/>
          </w:rPr>
          <w:instrText xml:space="preserve"> PAGEREF _Toc212634613 \h </w:instrText>
        </w:r>
        <w:r>
          <w:rPr>
            <w:noProof/>
            <w:webHidden/>
          </w:rPr>
        </w:r>
        <w:r>
          <w:rPr>
            <w:noProof/>
            <w:webHidden/>
          </w:rPr>
          <w:fldChar w:fldCharType="separate"/>
        </w:r>
        <w:r>
          <w:rPr>
            <w:noProof/>
            <w:webHidden/>
          </w:rPr>
          <w:t>19</w:t>
        </w:r>
        <w:r>
          <w:rPr>
            <w:noProof/>
            <w:webHidden/>
          </w:rPr>
          <w:fldChar w:fldCharType="end"/>
        </w:r>
      </w:hyperlink>
    </w:p>
    <w:p w14:paraId="3F0DF85A" w14:textId="2D778899"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4" w:history="1">
        <w:r w:rsidRPr="003B1A64">
          <w:rPr>
            <w:rStyle w:val="Hyperlink"/>
            <w:noProof/>
          </w:rPr>
          <w:t>Figure 7. Enable Card Processing Address, Signature Capture and Return Policy</w:t>
        </w:r>
        <w:r>
          <w:rPr>
            <w:noProof/>
            <w:webHidden/>
          </w:rPr>
          <w:tab/>
        </w:r>
        <w:r>
          <w:rPr>
            <w:noProof/>
            <w:webHidden/>
          </w:rPr>
          <w:fldChar w:fldCharType="begin"/>
        </w:r>
        <w:r>
          <w:rPr>
            <w:noProof/>
            <w:webHidden/>
          </w:rPr>
          <w:instrText xml:space="preserve"> PAGEREF _Toc212634614 \h </w:instrText>
        </w:r>
        <w:r>
          <w:rPr>
            <w:noProof/>
            <w:webHidden/>
          </w:rPr>
        </w:r>
        <w:r>
          <w:rPr>
            <w:noProof/>
            <w:webHidden/>
          </w:rPr>
          <w:fldChar w:fldCharType="separate"/>
        </w:r>
        <w:r>
          <w:rPr>
            <w:noProof/>
            <w:webHidden/>
          </w:rPr>
          <w:t>21</w:t>
        </w:r>
        <w:r>
          <w:rPr>
            <w:noProof/>
            <w:webHidden/>
          </w:rPr>
          <w:fldChar w:fldCharType="end"/>
        </w:r>
      </w:hyperlink>
    </w:p>
    <w:p w14:paraId="15FD65FF" w14:textId="212FC4B0"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5" w:history="1">
        <w:r w:rsidRPr="003B1A64">
          <w:rPr>
            <w:rStyle w:val="Hyperlink"/>
            <w:noProof/>
          </w:rPr>
          <w:t>Figure 8. Advanced Administration</w:t>
        </w:r>
        <w:r>
          <w:rPr>
            <w:noProof/>
            <w:webHidden/>
          </w:rPr>
          <w:tab/>
        </w:r>
        <w:r>
          <w:rPr>
            <w:noProof/>
            <w:webHidden/>
          </w:rPr>
          <w:fldChar w:fldCharType="begin"/>
        </w:r>
        <w:r>
          <w:rPr>
            <w:noProof/>
            <w:webHidden/>
          </w:rPr>
          <w:instrText xml:space="preserve"> PAGEREF _Toc212634615 \h </w:instrText>
        </w:r>
        <w:r>
          <w:rPr>
            <w:noProof/>
            <w:webHidden/>
          </w:rPr>
        </w:r>
        <w:r>
          <w:rPr>
            <w:noProof/>
            <w:webHidden/>
          </w:rPr>
          <w:fldChar w:fldCharType="separate"/>
        </w:r>
        <w:r>
          <w:rPr>
            <w:noProof/>
            <w:webHidden/>
          </w:rPr>
          <w:t>23</w:t>
        </w:r>
        <w:r>
          <w:rPr>
            <w:noProof/>
            <w:webHidden/>
          </w:rPr>
          <w:fldChar w:fldCharType="end"/>
        </w:r>
      </w:hyperlink>
    </w:p>
    <w:p w14:paraId="353E9E2F" w14:textId="648ACC22"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6" w:history="1">
        <w:r w:rsidRPr="003B1A64">
          <w:rPr>
            <w:rStyle w:val="Hyperlink"/>
            <w:noProof/>
          </w:rPr>
          <w:t>Figure 9. Special Designation</w:t>
        </w:r>
        <w:r>
          <w:rPr>
            <w:noProof/>
            <w:webHidden/>
          </w:rPr>
          <w:tab/>
        </w:r>
        <w:r>
          <w:rPr>
            <w:noProof/>
            <w:webHidden/>
          </w:rPr>
          <w:fldChar w:fldCharType="begin"/>
        </w:r>
        <w:r>
          <w:rPr>
            <w:noProof/>
            <w:webHidden/>
          </w:rPr>
          <w:instrText xml:space="preserve"> PAGEREF _Toc212634616 \h </w:instrText>
        </w:r>
        <w:r>
          <w:rPr>
            <w:noProof/>
            <w:webHidden/>
          </w:rPr>
        </w:r>
        <w:r>
          <w:rPr>
            <w:noProof/>
            <w:webHidden/>
          </w:rPr>
          <w:fldChar w:fldCharType="separate"/>
        </w:r>
        <w:r>
          <w:rPr>
            <w:noProof/>
            <w:webHidden/>
          </w:rPr>
          <w:t>23</w:t>
        </w:r>
        <w:r>
          <w:rPr>
            <w:noProof/>
            <w:webHidden/>
          </w:rPr>
          <w:fldChar w:fldCharType="end"/>
        </w:r>
      </w:hyperlink>
    </w:p>
    <w:p w14:paraId="3E4753E8" w14:textId="60825877"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7" w:history="1">
        <w:r w:rsidRPr="003B1A64">
          <w:rPr>
            <w:rStyle w:val="Hyperlink"/>
            <w:noProof/>
          </w:rPr>
          <w:t>Figure 10. Step 1 of 2: Select the OTC Endpoint(s)</w:t>
        </w:r>
        <w:r>
          <w:rPr>
            <w:noProof/>
            <w:webHidden/>
          </w:rPr>
          <w:tab/>
        </w:r>
        <w:r>
          <w:rPr>
            <w:noProof/>
            <w:webHidden/>
          </w:rPr>
          <w:fldChar w:fldCharType="begin"/>
        </w:r>
        <w:r>
          <w:rPr>
            <w:noProof/>
            <w:webHidden/>
          </w:rPr>
          <w:instrText xml:space="preserve"> PAGEREF _Toc212634617 \h </w:instrText>
        </w:r>
        <w:r>
          <w:rPr>
            <w:noProof/>
            <w:webHidden/>
          </w:rPr>
        </w:r>
        <w:r>
          <w:rPr>
            <w:noProof/>
            <w:webHidden/>
          </w:rPr>
          <w:fldChar w:fldCharType="separate"/>
        </w:r>
        <w:r>
          <w:rPr>
            <w:noProof/>
            <w:webHidden/>
          </w:rPr>
          <w:t>26</w:t>
        </w:r>
        <w:r>
          <w:rPr>
            <w:noProof/>
            <w:webHidden/>
          </w:rPr>
          <w:fldChar w:fldCharType="end"/>
        </w:r>
      </w:hyperlink>
    </w:p>
    <w:p w14:paraId="516AB529" w14:textId="5A4DB982"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8" w:history="1">
        <w:r w:rsidRPr="003B1A64">
          <w:rPr>
            <w:rStyle w:val="Hyperlink"/>
            <w:noProof/>
          </w:rPr>
          <w:t>Figure 11. View OTC Endpoint</w:t>
        </w:r>
        <w:r>
          <w:rPr>
            <w:noProof/>
            <w:webHidden/>
          </w:rPr>
          <w:tab/>
        </w:r>
        <w:r>
          <w:rPr>
            <w:noProof/>
            <w:webHidden/>
          </w:rPr>
          <w:fldChar w:fldCharType="begin"/>
        </w:r>
        <w:r>
          <w:rPr>
            <w:noProof/>
            <w:webHidden/>
          </w:rPr>
          <w:instrText xml:space="preserve"> PAGEREF _Toc212634618 \h </w:instrText>
        </w:r>
        <w:r>
          <w:rPr>
            <w:noProof/>
            <w:webHidden/>
          </w:rPr>
        </w:r>
        <w:r>
          <w:rPr>
            <w:noProof/>
            <w:webHidden/>
          </w:rPr>
          <w:fldChar w:fldCharType="separate"/>
        </w:r>
        <w:r>
          <w:rPr>
            <w:noProof/>
            <w:webHidden/>
          </w:rPr>
          <w:t>28</w:t>
        </w:r>
        <w:r>
          <w:rPr>
            <w:noProof/>
            <w:webHidden/>
          </w:rPr>
          <w:fldChar w:fldCharType="end"/>
        </w:r>
      </w:hyperlink>
    </w:p>
    <w:p w14:paraId="05B4C37C" w14:textId="4424EFC3"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19" w:history="1">
        <w:r w:rsidRPr="003B1A64">
          <w:rPr>
            <w:rStyle w:val="Hyperlink"/>
            <w:noProof/>
          </w:rPr>
          <w:t>Figure 12. Step 2 of 2: View OTC Endpoint</w:t>
        </w:r>
        <w:r>
          <w:rPr>
            <w:noProof/>
            <w:webHidden/>
          </w:rPr>
          <w:tab/>
        </w:r>
        <w:r>
          <w:rPr>
            <w:noProof/>
            <w:webHidden/>
          </w:rPr>
          <w:fldChar w:fldCharType="begin"/>
        </w:r>
        <w:r>
          <w:rPr>
            <w:noProof/>
            <w:webHidden/>
          </w:rPr>
          <w:instrText xml:space="preserve"> PAGEREF _Toc212634619 \h </w:instrText>
        </w:r>
        <w:r>
          <w:rPr>
            <w:noProof/>
            <w:webHidden/>
          </w:rPr>
        </w:r>
        <w:r>
          <w:rPr>
            <w:noProof/>
            <w:webHidden/>
          </w:rPr>
          <w:fldChar w:fldCharType="separate"/>
        </w:r>
        <w:r>
          <w:rPr>
            <w:noProof/>
            <w:webHidden/>
          </w:rPr>
          <w:t>31</w:t>
        </w:r>
        <w:r>
          <w:rPr>
            <w:noProof/>
            <w:webHidden/>
          </w:rPr>
          <w:fldChar w:fldCharType="end"/>
        </w:r>
      </w:hyperlink>
    </w:p>
    <w:p w14:paraId="02BC1A82" w14:textId="5D57838A"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20" w:history="1">
        <w:r w:rsidRPr="003B1A64">
          <w:rPr>
            <w:rStyle w:val="Hyperlink"/>
            <w:noProof/>
          </w:rPr>
          <w:t>Figure 13. Step 2 of 3: Update Accounting Codes</w:t>
        </w:r>
        <w:r>
          <w:rPr>
            <w:noProof/>
            <w:webHidden/>
          </w:rPr>
          <w:tab/>
        </w:r>
        <w:r>
          <w:rPr>
            <w:noProof/>
            <w:webHidden/>
          </w:rPr>
          <w:fldChar w:fldCharType="begin"/>
        </w:r>
        <w:r>
          <w:rPr>
            <w:noProof/>
            <w:webHidden/>
          </w:rPr>
          <w:instrText xml:space="preserve"> PAGEREF _Toc212634620 \h </w:instrText>
        </w:r>
        <w:r>
          <w:rPr>
            <w:noProof/>
            <w:webHidden/>
          </w:rPr>
        </w:r>
        <w:r>
          <w:rPr>
            <w:noProof/>
            <w:webHidden/>
          </w:rPr>
          <w:fldChar w:fldCharType="separate"/>
        </w:r>
        <w:r>
          <w:rPr>
            <w:noProof/>
            <w:webHidden/>
          </w:rPr>
          <w:t>33</w:t>
        </w:r>
        <w:r>
          <w:rPr>
            <w:noProof/>
            <w:webHidden/>
          </w:rPr>
          <w:fldChar w:fldCharType="end"/>
        </w:r>
      </w:hyperlink>
    </w:p>
    <w:p w14:paraId="05519205" w14:textId="40DF6D91"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21" w:history="1">
        <w:r w:rsidRPr="003B1A64">
          <w:rPr>
            <w:rStyle w:val="Hyperlink"/>
            <w:noProof/>
          </w:rPr>
          <w:t>Figure 14. Step 3 of 4: Select Accounting Codes</w:t>
        </w:r>
        <w:r>
          <w:rPr>
            <w:noProof/>
            <w:webHidden/>
          </w:rPr>
          <w:tab/>
        </w:r>
        <w:r>
          <w:rPr>
            <w:noProof/>
            <w:webHidden/>
          </w:rPr>
          <w:fldChar w:fldCharType="begin"/>
        </w:r>
        <w:r>
          <w:rPr>
            <w:noProof/>
            <w:webHidden/>
          </w:rPr>
          <w:instrText xml:space="preserve"> PAGEREF _Toc212634621 \h </w:instrText>
        </w:r>
        <w:r>
          <w:rPr>
            <w:noProof/>
            <w:webHidden/>
          </w:rPr>
        </w:r>
        <w:r>
          <w:rPr>
            <w:noProof/>
            <w:webHidden/>
          </w:rPr>
          <w:fldChar w:fldCharType="separate"/>
        </w:r>
        <w:r>
          <w:rPr>
            <w:noProof/>
            <w:webHidden/>
          </w:rPr>
          <w:t>36</w:t>
        </w:r>
        <w:r>
          <w:rPr>
            <w:noProof/>
            <w:webHidden/>
          </w:rPr>
          <w:fldChar w:fldCharType="end"/>
        </w:r>
      </w:hyperlink>
    </w:p>
    <w:p w14:paraId="255B846A" w14:textId="7DB551AC"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22" w:history="1">
        <w:r w:rsidRPr="003B1A64">
          <w:rPr>
            <w:rStyle w:val="Hyperlink"/>
            <w:noProof/>
          </w:rPr>
          <w:t>Figure 15. View Accounting Codes</w:t>
        </w:r>
        <w:r>
          <w:rPr>
            <w:noProof/>
            <w:webHidden/>
          </w:rPr>
          <w:tab/>
        </w:r>
        <w:r>
          <w:rPr>
            <w:noProof/>
            <w:webHidden/>
          </w:rPr>
          <w:fldChar w:fldCharType="begin"/>
        </w:r>
        <w:r>
          <w:rPr>
            <w:noProof/>
            <w:webHidden/>
          </w:rPr>
          <w:instrText xml:space="preserve"> PAGEREF _Toc212634622 \h </w:instrText>
        </w:r>
        <w:r>
          <w:rPr>
            <w:noProof/>
            <w:webHidden/>
          </w:rPr>
        </w:r>
        <w:r>
          <w:rPr>
            <w:noProof/>
            <w:webHidden/>
          </w:rPr>
          <w:fldChar w:fldCharType="separate"/>
        </w:r>
        <w:r>
          <w:rPr>
            <w:noProof/>
            <w:webHidden/>
          </w:rPr>
          <w:t>39</w:t>
        </w:r>
        <w:r>
          <w:rPr>
            <w:noProof/>
            <w:webHidden/>
          </w:rPr>
          <w:fldChar w:fldCharType="end"/>
        </w:r>
      </w:hyperlink>
    </w:p>
    <w:p w14:paraId="42F3A2A0" w14:textId="1EAE1586"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23" w:history="1">
        <w:r w:rsidRPr="003B1A64">
          <w:rPr>
            <w:rStyle w:val="Hyperlink"/>
            <w:noProof/>
          </w:rPr>
          <w:t>Figure 16. Step 2 of 4 Continued: Search and Assign Accounting Codes</w:t>
        </w:r>
        <w:r>
          <w:rPr>
            <w:noProof/>
            <w:webHidden/>
          </w:rPr>
          <w:tab/>
        </w:r>
        <w:r>
          <w:rPr>
            <w:noProof/>
            <w:webHidden/>
          </w:rPr>
          <w:fldChar w:fldCharType="begin"/>
        </w:r>
        <w:r>
          <w:rPr>
            <w:noProof/>
            <w:webHidden/>
          </w:rPr>
          <w:instrText xml:space="preserve"> PAGEREF _Toc212634623 \h </w:instrText>
        </w:r>
        <w:r>
          <w:rPr>
            <w:noProof/>
            <w:webHidden/>
          </w:rPr>
        </w:r>
        <w:r>
          <w:rPr>
            <w:noProof/>
            <w:webHidden/>
          </w:rPr>
          <w:fldChar w:fldCharType="separate"/>
        </w:r>
        <w:r>
          <w:rPr>
            <w:noProof/>
            <w:webHidden/>
          </w:rPr>
          <w:t>42</w:t>
        </w:r>
        <w:r>
          <w:rPr>
            <w:noProof/>
            <w:webHidden/>
          </w:rPr>
          <w:fldChar w:fldCharType="end"/>
        </w:r>
      </w:hyperlink>
    </w:p>
    <w:p w14:paraId="17B2B3B3" w14:textId="0070D181"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24" w:history="1">
        <w:r w:rsidRPr="003B1A64">
          <w:rPr>
            <w:rStyle w:val="Hyperlink"/>
            <w:noProof/>
          </w:rPr>
          <w:t>Figure 17. Update Deposit Processing Options with Deposit Preparation expanded</w:t>
        </w:r>
        <w:r>
          <w:rPr>
            <w:noProof/>
            <w:webHidden/>
          </w:rPr>
          <w:tab/>
        </w:r>
        <w:r>
          <w:rPr>
            <w:noProof/>
            <w:webHidden/>
          </w:rPr>
          <w:fldChar w:fldCharType="begin"/>
        </w:r>
        <w:r>
          <w:rPr>
            <w:noProof/>
            <w:webHidden/>
          </w:rPr>
          <w:instrText xml:space="preserve"> PAGEREF _Toc212634624 \h </w:instrText>
        </w:r>
        <w:r>
          <w:rPr>
            <w:noProof/>
            <w:webHidden/>
          </w:rPr>
        </w:r>
        <w:r>
          <w:rPr>
            <w:noProof/>
            <w:webHidden/>
          </w:rPr>
          <w:fldChar w:fldCharType="separate"/>
        </w:r>
        <w:r>
          <w:rPr>
            <w:noProof/>
            <w:webHidden/>
          </w:rPr>
          <w:t>48</w:t>
        </w:r>
        <w:r>
          <w:rPr>
            <w:noProof/>
            <w:webHidden/>
          </w:rPr>
          <w:fldChar w:fldCharType="end"/>
        </w:r>
      </w:hyperlink>
    </w:p>
    <w:p w14:paraId="3DA49479" w14:textId="092634BA" w:rsidR="007603A2" w:rsidRDefault="007603A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4625" w:history="1">
        <w:r w:rsidRPr="003B1A64">
          <w:rPr>
            <w:rStyle w:val="Hyperlink"/>
            <w:noProof/>
          </w:rPr>
          <w:t>Figure 18. View Processing Options</w:t>
        </w:r>
        <w:r>
          <w:rPr>
            <w:noProof/>
            <w:webHidden/>
          </w:rPr>
          <w:tab/>
        </w:r>
        <w:r>
          <w:rPr>
            <w:noProof/>
            <w:webHidden/>
          </w:rPr>
          <w:fldChar w:fldCharType="begin"/>
        </w:r>
        <w:r>
          <w:rPr>
            <w:noProof/>
            <w:webHidden/>
          </w:rPr>
          <w:instrText xml:space="preserve"> PAGEREF _Toc212634625 \h </w:instrText>
        </w:r>
        <w:r>
          <w:rPr>
            <w:noProof/>
            <w:webHidden/>
          </w:rPr>
        </w:r>
        <w:r>
          <w:rPr>
            <w:noProof/>
            <w:webHidden/>
          </w:rPr>
          <w:fldChar w:fldCharType="separate"/>
        </w:r>
        <w:r>
          <w:rPr>
            <w:noProof/>
            <w:webHidden/>
          </w:rPr>
          <w:t>51</w:t>
        </w:r>
        <w:r>
          <w:rPr>
            <w:noProof/>
            <w:webHidden/>
          </w:rPr>
          <w:fldChar w:fldCharType="end"/>
        </w:r>
      </w:hyperlink>
    </w:p>
    <w:p w14:paraId="54B353BB" w14:textId="6DE0B381" w:rsidR="008A4951" w:rsidRDefault="0084449F" w:rsidP="008A4951">
      <w:r>
        <w:rPr>
          <w:b/>
          <w:bCs/>
          <w:noProof/>
          <w:color w:val="auto"/>
        </w:rPr>
        <w:fldChar w:fldCharType="end"/>
      </w:r>
    </w:p>
    <w:p w14:paraId="1FE89F3A" w14:textId="65A62D58" w:rsidR="00AB6E6D" w:rsidRPr="000B1B1E" w:rsidRDefault="00AB6E6D" w:rsidP="00AB6E6D">
      <w:pPr>
        <w:pStyle w:val="TOCHeading"/>
      </w:pPr>
      <w:r w:rsidRPr="000B1B1E">
        <w:t>Glossary</w:t>
      </w:r>
    </w:p>
    <w:p w14:paraId="08EAE656" w14:textId="0AC8BFC2" w:rsidR="00113384" w:rsidRDefault="001A232D" w:rsidP="00E65F58">
      <w:bookmarkStart w:id="1" w:name="_Hlk83048813"/>
      <w:r>
        <w:t>Select</w:t>
      </w:r>
      <w:r w:rsidR="00113384" w:rsidRPr="000B1B1E">
        <w:t xml:space="preserve"> this </w:t>
      </w:r>
      <w:hyperlink r:id="rId18" w:history="1">
        <w:r w:rsidR="00113384" w:rsidRPr="00D24893">
          <w:rPr>
            <w:rStyle w:val="Hyperlink"/>
          </w:rPr>
          <w:t>link</w:t>
        </w:r>
      </w:hyperlink>
      <w:r w:rsidR="00113384" w:rsidRPr="000B1B1E">
        <w:t xml:space="preserve"> to access the full OTCnet Glossary</w:t>
      </w:r>
      <w:r w:rsidR="000B1B1E" w:rsidRPr="000B1B1E">
        <w:t>.</w:t>
      </w:r>
    </w:p>
    <w:bookmarkEnd w:id="1"/>
    <w:p w14:paraId="59A7294E" w14:textId="055F163F"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1C29D949" w:rsidR="00687F06" w:rsidRPr="00687F06" w:rsidRDefault="00687F06" w:rsidP="00795F32">
      <w:pPr>
        <w:pStyle w:val="Heading2"/>
      </w:pPr>
      <w:bookmarkStart w:id="4" w:name="_Toc43803287"/>
      <w:bookmarkStart w:id="5" w:name="_Toc212633957"/>
      <w:bookmarkStart w:id="6" w:name="_Toc39237134"/>
      <w:r w:rsidRPr="004F00EE">
        <w:lastRenderedPageBreak/>
        <w:t>Overview</w:t>
      </w:r>
      <w:r w:rsidR="001951BD">
        <w:t xml:space="preserve">, </w:t>
      </w:r>
      <w:r w:rsidRPr="004F00EE">
        <w:t>Topics</w:t>
      </w:r>
      <w:bookmarkEnd w:id="4"/>
      <w:r w:rsidR="001951BD">
        <w:t>, and Audience</w:t>
      </w:r>
      <w:bookmarkEnd w:id="5"/>
    </w:p>
    <w:p w14:paraId="64999284" w14:textId="42BE42BB" w:rsidR="005F4719" w:rsidRDefault="005F4719" w:rsidP="00C7388D">
      <w:pPr>
        <w:pStyle w:val="Heading3"/>
      </w:pPr>
      <w:bookmarkStart w:id="7" w:name="_Toc212633958"/>
      <w:r w:rsidRPr="00C7388D">
        <w:t>Overview</w:t>
      </w:r>
      <w:bookmarkEnd w:id="6"/>
      <w:bookmarkEnd w:id="7"/>
    </w:p>
    <w:p w14:paraId="4BD75374" w14:textId="61197D21" w:rsidR="00FF76B2" w:rsidRDefault="00FF76B2" w:rsidP="00FF76B2">
      <w:pPr>
        <w:pStyle w:val="BodyText"/>
      </w:pPr>
      <w:r w:rsidRPr="009549C8">
        <w:t>Welcome to</w:t>
      </w:r>
      <w:r>
        <w:t xml:space="preserve"> </w:t>
      </w:r>
      <w:r>
        <w:rPr>
          <w:i/>
        </w:rPr>
        <w:t>Managing Your Agency’s Hierarchy</w:t>
      </w:r>
      <w:r>
        <w:t>. In this chapter, you will learn:</w:t>
      </w:r>
    </w:p>
    <w:p w14:paraId="1EA95F76" w14:textId="77777777" w:rsidR="00FF76B2" w:rsidRDefault="00FF76B2" w:rsidP="008C0AAE">
      <w:pPr>
        <w:pStyle w:val="Bullet"/>
      </w:pPr>
      <w:r>
        <w:t>The purpose of organizational hierarchy</w:t>
      </w:r>
    </w:p>
    <w:p w14:paraId="62BFEEEF" w14:textId="49792AFD" w:rsidR="00FF76B2" w:rsidRDefault="00FF76B2" w:rsidP="008C0AAE">
      <w:pPr>
        <w:pStyle w:val="Bullet"/>
      </w:pPr>
      <w:r>
        <w:t xml:space="preserve">How to add </w:t>
      </w:r>
      <w:r w:rsidR="00D217C2" w:rsidRPr="00A20FFE">
        <w:t>lower-level</w:t>
      </w:r>
      <w:r w:rsidRPr="00A20FFE">
        <w:t xml:space="preserve"> endpoints to the highest level of an organization hierarchy</w:t>
      </w:r>
      <w:r>
        <w:t xml:space="preserve">  </w:t>
      </w:r>
    </w:p>
    <w:p w14:paraId="783E2215" w14:textId="386C1F87" w:rsidR="00FF76B2" w:rsidRDefault="00FF76B2" w:rsidP="008C0AAE">
      <w:pPr>
        <w:pStyle w:val="Bullet"/>
      </w:pPr>
      <w:r>
        <w:t xml:space="preserve">How to add </w:t>
      </w:r>
      <w:r w:rsidRPr="00A20FFE">
        <w:t xml:space="preserve">additional </w:t>
      </w:r>
      <w:r w:rsidR="00D217C2" w:rsidRPr="00A20FFE">
        <w:t>lower-level</w:t>
      </w:r>
      <w:r w:rsidRPr="00A20FFE">
        <w:t xml:space="preserve"> endpoints</w:t>
      </w:r>
      <w:r w:rsidR="00EC40FD">
        <w:t xml:space="preserve"> or </w:t>
      </w:r>
      <w:r w:rsidR="008C748A">
        <w:t xml:space="preserve">a </w:t>
      </w:r>
      <w:r>
        <w:t>financial institution relationship</w:t>
      </w:r>
      <w:r w:rsidRPr="00A20FFE">
        <w:t xml:space="preserve"> to a hierarchy that was previously defined</w:t>
      </w:r>
      <w:r>
        <w:t xml:space="preserve"> </w:t>
      </w:r>
    </w:p>
    <w:p w14:paraId="02AE88FA" w14:textId="4E52D642" w:rsidR="00FF76B2" w:rsidRDefault="00FF76B2" w:rsidP="008C0AAE">
      <w:pPr>
        <w:pStyle w:val="Bullet"/>
      </w:pPr>
      <w:r>
        <w:t xml:space="preserve">How to make changes to OTC </w:t>
      </w:r>
      <w:r w:rsidR="007152D4">
        <w:t>e</w:t>
      </w:r>
      <w:r w:rsidR="007152D4" w:rsidRPr="00A20FFE">
        <w:t>ndpoints</w:t>
      </w:r>
      <w:r w:rsidR="007152D4">
        <w:t xml:space="preserve">  </w:t>
      </w:r>
    </w:p>
    <w:p w14:paraId="7CC99058" w14:textId="4647804A" w:rsidR="00FF76B2" w:rsidRPr="004A6ACE" w:rsidRDefault="00FF76B2" w:rsidP="008C0AAE">
      <w:pPr>
        <w:pStyle w:val="Bullet"/>
        <w:rPr>
          <w:sz w:val="20"/>
        </w:rPr>
      </w:pPr>
      <w:r>
        <w:t xml:space="preserve">How to delete or neutralize OTC </w:t>
      </w:r>
      <w:r w:rsidR="007152D4">
        <w:t>e</w:t>
      </w:r>
      <w:r w:rsidR="007152D4" w:rsidRPr="00A20FFE">
        <w:t>ndpoints</w:t>
      </w:r>
      <w:r w:rsidR="007152D4">
        <w:t xml:space="preserve">  </w:t>
      </w:r>
    </w:p>
    <w:p w14:paraId="5BB382A5" w14:textId="149A68D8" w:rsidR="00FF76B2" w:rsidRPr="004A6ACE" w:rsidRDefault="00FF76B2" w:rsidP="008C0AAE">
      <w:pPr>
        <w:pStyle w:val="Bullet"/>
        <w:rPr>
          <w:sz w:val="20"/>
        </w:rPr>
      </w:pPr>
      <w:r>
        <w:t xml:space="preserve">How to view OTC </w:t>
      </w:r>
      <w:r w:rsidR="003364A3">
        <w:t>e</w:t>
      </w:r>
      <w:r w:rsidR="003364A3" w:rsidRPr="00A20FFE">
        <w:t>ndpoints</w:t>
      </w:r>
      <w:r w:rsidR="003364A3">
        <w:t xml:space="preserve">  </w:t>
      </w:r>
    </w:p>
    <w:p w14:paraId="10A7DC78" w14:textId="77777777" w:rsidR="00FF76B2" w:rsidRPr="004A6ACE" w:rsidRDefault="00FF76B2" w:rsidP="008C0AAE">
      <w:pPr>
        <w:pStyle w:val="Bullet"/>
        <w:rPr>
          <w:sz w:val="20"/>
        </w:rPr>
      </w:pPr>
      <w:r>
        <w:t>How to modify accounting codes</w:t>
      </w:r>
    </w:p>
    <w:p w14:paraId="12C1A9FC" w14:textId="77777777" w:rsidR="00FF76B2" w:rsidRPr="004A6ACE" w:rsidRDefault="00FF76B2" w:rsidP="008C0AAE">
      <w:pPr>
        <w:pStyle w:val="Bullet"/>
        <w:rPr>
          <w:sz w:val="20"/>
        </w:rPr>
      </w:pPr>
      <w:r>
        <w:t>How to modify endpoint mappings</w:t>
      </w:r>
    </w:p>
    <w:p w14:paraId="2AA2D97A" w14:textId="77777777" w:rsidR="00FF76B2" w:rsidRPr="004A6ACE" w:rsidRDefault="00FF76B2" w:rsidP="008C0AAE">
      <w:pPr>
        <w:pStyle w:val="Bullet"/>
        <w:rPr>
          <w:sz w:val="20"/>
        </w:rPr>
      </w:pPr>
      <w:r>
        <w:t>How to modify processing options</w:t>
      </w:r>
    </w:p>
    <w:p w14:paraId="050C2085" w14:textId="13411B4B" w:rsidR="001951BD" w:rsidRPr="00AD7500" w:rsidRDefault="001951BD" w:rsidP="00C7388D">
      <w:pPr>
        <w:pStyle w:val="Heading3"/>
      </w:pPr>
      <w:bookmarkStart w:id="8" w:name="_Toc212633959"/>
      <w:bookmarkStart w:id="9" w:name="_Toc39237135"/>
      <w:r w:rsidRPr="00AD7500">
        <w:t>Topics</w:t>
      </w:r>
      <w:bookmarkEnd w:id="8"/>
    </w:p>
    <w:p w14:paraId="64CE8185" w14:textId="77777777" w:rsidR="008C0AAE" w:rsidRDefault="008C0AAE" w:rsidP="008C0AAE">
      <w:pPr>
        <w:pStyle w:val="BodyText"/>
      </w:pPr>
      <w:bookmarkStart w:id="10" w:name="_Hlk83048863"/>
      <w:r>
        <w:t>The topics in this chapter include the following:</w:t>
      </w:r>
    </w:p>
    <w:bookmarkEnd w:id="10"/>
    <w:p w14:paraId="614BB0B1" w14:textId="19BF5D5C" w:rsidR="008C0AAE" w:rsidRPr="008C0AAE" w:rsidRDefault="008C0AAE" w:rsidP="00141C1B">
      <w:pPr>
        <w:pStyle w:val="NumberedList"/>
        <w:numPr>
          <w:ilvl w:val="0"/>
          <w:numId w:val="30"/>
        </w:numPr>
      </w:pPr>
      <w:r w:rsidRPr="008C0AAE">
        <w:t xml:space="preserve">The Purpose of the Organizational Hierarchy </w:t>
      </w:r>
    </w:p>
    <w:p w14:paraId="2FC66D4A" w14:textId="6D5F11CB" w:rsidR="008C0AAE" w:rsidRPr="008C0AAE" w:rsidRDefault="008C0AAE" w:rsidP="00141C1B">
      <w:pPr>
        <w:pStyle w:val="NumberedList"/>
        <w:numPr>
          <w:ilvl w:val="0"/>
          <w:numId w:val="30"/>
        </w:numPr>
      </w:pPr>
      <w:r w:rsidRPr="008C0AAE">
        <w:t xml:space="preserve">Creating an Organizational Hierarchy </w:t>
      </w:r>
    </w:p>
    <w:p w14:paraId="6A5B7471" w14:textId="59261DE9" w:rsidR="008C0AAE" w:rsidRPr="008C0AAE" w:rsidRDefault="008C0AAE" w:rsidP="00141C1B">
      <w:pPr>
        <w:pStyle w:val="NumberedList"/>
        <w:numPr>
          <w:ilvl w:val="0"/>
          <w:numId w:val="30"/>
        </w:numPr>
      </w:pPr>
      <w:r w:rsidRPr="008C0AAE">
        <w:t xml:space="preserve">Managing the Organizational Hierarchy  </w:t>
      </w:r>
    </w:p>
    <w:p w14:paraId="518EF49B" w14:textId="46D5AA97" w:rsidR="008C0AAE" w:rsidRPr="008C0AAE" w:rsidRDefault="008C0AAE" w:rsidP="00141C1B">
      <w:pPr>
        <w:pStyle w:val="NumberedList"/>
        <w:numPr>
          <w:ilvl w:val="0"/>
          <w:numId w:val="30"/>
        </w:numPr>
      </w:pPr>
      <w:r w:rsidRPr="008C0AAE">
        <w:t>Managing Accounting Codes</w:t>
      </w:r>
    </w:p>
    <w:p w14:paraId="744ACB2D" w14:textId="06DDF264" w:rsidR="008C0AAE" w:rsidRPr="008C0AAE" w:rsidRDefault="008C0AAE" w:rsidP="00141C1B">
      <w:pPr>
        <w:pStyle w:val="NumberedList"/>
        <w:numPr>
          <w:ilvl w:val="0"/>
          <w:numId w:val="30"/>
        </w:numPr>
      </w:pPr>
      <w:r w:rsidRPr="008C0AAE">
        <w:t>Managing Processing Options</w:t>
      </w:r>
    </w:p>
    <w:p w14:paraId="02DC47E5" w14:textId="7C474D3B" w:rsidR="001951BD" w:rsidRPr="006D523B" w:rsidRDefault="001951BD" w:rsidP="00C7388D">
      <w:pPr>
        <w:pStyle w:val="Heading3"/>
      </w:pPr>
      <w:bookmarkStart w:id="11" w:name="_Toc212633960"/>
      <w:r w:rsidRPr="006D523B">
        <w:t>Audience</w:t>
      </w:r>
      <w:bookmarkEnd w:id="11"/>
    </w:p>
    <w:p w14:paraId="7964D536" w14:textId="686EE445" w:rsidR="008C0AAE" w:rsidRDefault="008C0AAE" w:rsidP="008C0AAE">
      <w:pPr>
        <w:pStyle w:val="BodyText"/>
      </w:pPr>
      <w:r>
        <w:t xml:space="preserve">The intended audience for the </w:t>
      </w:r>
      <w:r w:rsidRPr="005F15EC">
        <w:rPr>
          <w:i/>
        </w:rPr>
        <w:t xml:space="preserve">Managing Your </w:t>
      </w:r>
      <w:r>
        <w:rPr>
          <w:i/>
        </w:rPr>
        <w:t>Agency</w:t>
      </w:r>
      <w:r w:rsidRPr="005F15EC">
        <w:rPr>
          <w:i/>
        </w:rPr>
        <w:t>’s Hierarchy</w:t>
      </w:r>
      <w:r>
        <w:t xml:space="preserve"> </w:t>
      </w:r>
      <w:r w:rsidRPr="00334E44">
        <w:rPr>
          <w:i/>
        </w:rPr>
        <w:t>Participant User Guide</w:t>
      </w:r>
      <w:r>
        <w:t xml:space="preserve"> varies by system:</w:t>
      </w:r>
    </w:p>
    <w:p w14:paraId="2C5460FE" w14:textId="77777777" w:rsidR="008C0AAE" w:rsidRPr="008C0AAE" w:rsidRDefault="008C0AAE" w:rsidP="008C0AAE">
      <w:pPr>
        <w:pStyle w:val="Subheading"/>
      </w:pPr>
      <w:r w:rsidRPr="008C0AAE">
        <w:t>Deposit Processing</w:t>
      </w:r>
    </w:p>
    <w:p w14:paraId="3C19CB29" w14:textId="77777777" w:rsidR="008C0AAE" w:rsidRPr="008C0AAE" w:rsidRDefault="008C0AAE" w:rsidP="008C0AAE">
      <w:pPr>
        <w:pStyle w:val="Bullet"/>
      </w:pPr>
      <w:r w:rsidRPr="008C0AAE">
        <w:t xml:space="preserve">Accounting Specialist </w:t>
      </w:r>
    </w:p>
    <w:p w14:paraId="4493CA65" w14:textId="77777777" w:rsidR="008C0AAE" w:rsidRPr="008C0AAE" w:rsidRDefault="008C0AAE" w:rsidP="008C0AAE">
      <w:pPr>
        <w:pStyle w:val="Bullet"/>
      </w:pPr>
      <w:r w:rsidRPr="008C0AAE">
        <w:t xml:space="preserve">Local Accounting Specialist </w:t>
      </w:r>
    </w:p>
    <w:p w14:paraId="74C8711C" w14:textId="1F041A84" w:rsidR="008C0AAE" w:rsidRPr="008C0AAE" w:rsidRDefault="008C0AAE" w:rsidP="008C0AAE">
      <w:pPr>
        <w:pStyle w:val="Bullet"/>
      </w:pPr>
      <w:proofErr w:type="gramStart"/>
      <w:r w:rsidRPr="008C0AAE">
        <w:t>Viewer</w:t>
      </w:r>
      <w:proofErr w:type="gramEnd"/>
      <w:r w:rsidRPr="008C0AAE">
        <w:t xml:space="preserve"> (View</w:t>
      </w:r>
      <w:r w:rsidR="005137BA">
        <w:t>s</w:t>
      </w:r>
      <w:r w:rsidRPr="008C0AAE">
        <w:t xml:space="preserve"> </w:t>
      </w:r>
      <w:r w:rsidR="00576441">
        <w:t>the</w:t>
      </w:r>
      <w:r w:rsidR="00576441" w:rsidRPr="008C0AAE">
        <w:t xml:space="preserve"> </w:t>
      </w:r>
      <w:r w:rsidRPr="008C0AAE">
        <w:t>organization’s hierarchy endpoint only)</w:t>
      </w:r>
    </w:p>
    <w:p w14:paraId="48A83901" w14:textId="77777777" w:rsidR="008C0AAE" w:rsidRPr="004A6ACE" w:rsidRDefault="008C0AAE" w:rsidP="008C0AAE">
      <w:pPr>
        <w:pStyle w:val="Subheading"/>
      </w:pPr>
      <w:r w:rsidRPr="004A6ACE">
        <w:t>Check Capture and Check Processing</w:t>
      </w:r>
    </w:p>
    <w:p w14:paraId="789FC2B0" w14:textId="77777777" w:rsidR="008C0AAE" w:rsidRDefault="008C0AAE" w:rsidP="008C0AAE">
      <w:pPr>
        <w:pStyle w:val="Bullet"/>
      </w:pPr>
      <w:r>
        <w:t xml:space="preserve">Check Capture Administrator </w:t>
      </w:r>
    </w:p>
    <w:p w14:paraId="23FCC649" w14:textId="77777777" w:rsidR="008C0AAE" w:rsidRDefault="008C0AAE" w:rsidP="008C0AAE">
      <w:pPr>
        <w:pStyle w:val="Bullet"/>
      </w:pPr>
      <w:r>
        <w:t xml:space="preserve">Check Capture Supervisor </w:t>
      </w:r>
    </w:p>
    <w:p w14:paraId="334FAB2C" w14:textId="77777777" w:rsidR="008C0AAE" w:rsidRDefault="008C0AAE" w:rsidP="008C0AAE">
      <w:pPr>
        <w:pStyle w:val="Bullet"/>
      </w:pPr>
      <w:r>
        <w:lastRenderedPageBreak/>
        <w:t>Check Capture Lead Operator</w:t>
      </w:r>
    </w:p>
    <w:p w14:paraId="126689DC" w14:textId="77777777" w:rsidR="008C0AAE" w:rsidRPr="0066448F" w:rsidRDefault="008C0AAE" w:rsidP="008C0AAE">
      <w:pPr>
        <w:pStyle w:val="Subheading"/>
      </w:pPr>
      <w:r w:rsidRPr="0066448F">
        <w:t>Card Processing</w:t>
      </w:r>
    </w:p>
    <w:p w14:paraId="02C36C5B" w14:textId="77777777" w:rsidR="008C0AAE" w:rsidRDefault="008C0AAE" w:rsidP="008C0AAE">
      <w:pPr>
        <w:pStyle w:val="Bullet"/>
      </w:pPr>
      <w:r>
        <w:t>Card Administrator</w:t>
      </w:r>
    </w:p>
    <w:p w14:paraId="1E2091B6" w14:textId="3E029BB7" w:rsidR="008C0AAE" w:rsidRDefault="008C0AAE" w:rsidP="008C0AAE">
      <w:pPr>
        <w:pStyle w:val="Bullet"/>
      </w:pPr>
      <w:r>
        <w:t>Card Operator</w:t>
      </w:r>
      <w:r w:rsidR="00A61716">
        <w:t xml:space="preserve"> (</w:t>
      </w:r>
      <w:r w:rsidR="00A61716" w:rsidRPr="008C0AAE">
        <w:t>View</w:t>
      </w:r>
      <w:r w:rsidR="00C80000">
        <w:t>s</w:t>
      </w:r>
      <w:r w:rsidR="00A61716" w:rsidRPr="008C0AAE">
        <w:t xml:space="preserve"> the</w:t>
      </w:r>
      <w:r w:rsidR="005A4391">
        <w:t xml:space="preserve"> </w:t>
      </w:r>
      <w:r w:rsidR="00A61716" w:rsidRPr="008C0AAE">
        <w:t>organization’s hierarchy endpoint only</w:t>
      </w:r>
      <w:r w:rsidR="00A61716">
        <w:t>)</w:t>
      </w:r>
    </w:p>
    <w:p w14:paraId="57BEC9D2" w14:textId="2B9DBA98" w:rsidR="001951BD" w:rsidRDefault="001951BD" w:rsidP="001951BD">
      <w:pPr>
        <w:rPr>
          <w:rStyle w:val="BodyTextChar"/>
        </w:rPr>
      </w:pPr>
    </w:p>
    <w:p w14:paraId="5DA05237" w14:textId="61992CA7" w:rsidR="005F4719" w:rsidRDefault="00113384" w:rsidP="00114593">
      <w:pPr>
        <w:pStyle w:val="Heading2"/>
      </w:pPr>
      <w:bookmarkStart w:id="12" w:name="_Toc212633961"/>
      <w:bookmarkEnd w:id="9"/>
      <w:r>
        <w:rPr>
          <w:szCs w:val="36"/>
        </w:rPr>
        <w:lastRenderedPageBreak/>
        <w:t xml:space="preserve">Topic 1 </w:t>
      </w:r>
      <w:r w:rsidR="008C0AAE">
        <w:rPr>
          <w:szCs w:val="36"/>
        </w:rPr>
        <w:t xml:space="preserve">The </w:t>
      </w:r>
      <w:r w:rsidR="008C0AAE" w:rsidRPr="003B6F62">
        <w:t xml:space="preserve">Purpose of </w:t>
      </w:r>
      <w:r w:rsidR="008C0AAE">
        <w:t>the Organizational Hierarchy</w:t>
      </w:r>
      <w:bookmarkEnd w:id="12"/>
    </w:p>
    <w:p w14:paraId="05CD3406" w14:textId="52EA16B7" w:rsidR="00395AF9" w:rsidRDefault="00395AF9" w:rsidP="0093705A">
      <w:pPr>
        <w:pStyle w:val="BodyText"/>
      </w:pPr>
      <w:bookmarkStart w:id="13" w:name="_Hlk5976667"/>
      <w:r>
        <w:t xml:space="preserve">As your Agency’s </w:t>
      </w:r>
      <w:r w:rsidRPr="00E93F21">
        <w:rPr>
          <w:b/>
        </w:rPr>
        <w:t>Accounting Specialist</w:t>
      </w:r>
      <w:r w:rsidRPr="00627CA6">
        <w:t xml:space="preserve"> (</w:t>
      </w:r>
      <w:r w:rsidRPr="00E93F21">
        <w:rPr>
          <w:b/>
        </w:rPr>
        <w:t>AS</w:t>
      </w:r>
      <w:r w:rsidRPr="00627CA6">
        <w:t xml:space="preserve">), </w:t>
      </w:r>
      <w:r w:rsidRPr="00E93F21">
        <w:rPr>
          <w:b/>
        </w:rPr>
        <w:t>Local Accounting Specialist</w:t>
      </w:r>
      <w:r>
        <w:t xml:space="preserve"> (</w:t>
      </w:r>
      <w:r w:rsidRPr="00E93F21">
        <w:rPr>
          <w:b/>
        </w:rPr>
        <w:t>LAS</w:t>
      </w:r>
      <w:r>
        <w:t>)</w:t>
      </w:r>
      <w:r w:rsidRPr="00B26B8A">
        <w:t>,</w:t>
      </w:r>
      <w:r w:rsidRPr="007D1DBB">
        <w:rPr>
          <w:color w:val="000000"/>
        </w:rPr>
        <w:t xml:space="preserve"> </w:t>
      </w:r>
      <w:r w:rsidRPr="00E93F21">
        <w:rPr>
          <w:b/>
          <w:color w:val="000000"/>
        </w:rPr>
        <w:t>Check Capture</w:t>
      </w:r>
      <w:r w:rsidRPr="00E93F21">
        <w:rPr>
          <w:b/>
        </w:rPr>
        <w:t xml:space="preserve"> Administrator</w:t>
      </w:r>
      <w:r>
        <w:t xml:space="preserve"> (</w:t>
      </w:r>
      <w:r w:rsidRPr="00E93F21">
        <w:rPr>
          <w:b/>
        </w:rPr>
        <w:t>CCA</w:t>
      </w:r>
      <w:r>
        <w:t>)</w:t>
      </w:r>
      <w:r w:rsidRPr="00627CA6">
        <w:t>,</w:t>
      </w:r>
      <w:r>
        <w:t xml:space="preserve"> </w:t>
      </w:r>
      <w:r w:rsidR="007457C8" w:rsidRPr="00AF1521">
        <w:rPr>
          <w:b/>
          <w:bCs/>
        </w:rPr>
        <w:t>Check Capture Supervisor (CCS)</w:t>
      </w:r>
      <w:r w:rsidR="007457C8">
        <w:t xml:space="preserve"> </w:t>
      </w:r>
      <w:r>
        <w:t xml:space="preserve">and </w:t>
      </w:r>
      <w:r w:rsidRPr="00D47600">
        <w:rPr>
          <w:b/>
        </w:rPr>
        <w:t>Card Administrator (CA)</w:t>
      </w:r>
      <w:r>
        <w:t xml:space="preserve"> you are responsible for identifying and maintaining the organizational structure for your Agency’s deposits, check capture, and card processing settings. This organizational structure is called a hierarchy. </w:t>
      </w:r>
    </w:p>
    <w:p w14:paraId="2C518706" w14:textId="1230D6BD" w:rsidR="00395AF9" w:rsidRDefault="00395AF9" w:rsidP="00395AF9">
      <w:pPr>
        <w:pStyle w:val="BodyText"/>
      </w:pPr>
      <w:r>
        <w:t xml:space="preserve">Creating </w:t>
      </w:r>
      <w:r w:rsidR="00143101">
        <w:t>a</w:t>
      </w:r>
      <w:r>
        <w:t xml:space="preserve"> hierarchy accomplishes the following:</w:t>
      </w:r>
    </w:p>
    <w:p w14:paraId="4EB5B789" w14:textId="1763F5F4" w:rsidR="00395AF9" w:rsidRPr="000B4358" w:rsidRDefault="00395AF9" w:rsidP="00395AF9">
      <w:pPr>
        <w:pStyle w:val="Bullet"/>
      </w:pPr>
      <w:r>
        <w:t>D</w:t>
      </w:r>
      <w:r w:rsidRPr="000B4358">
        <w:t xml:space="preserve">escribes the relationships and reporting structures between </w:t>
      </w:r>
      <w:r w:rsidRPr="00E93F21">
        <w:rPr>
          <w:b/>
        </w:rPr>
        <w:t>OTC Endpoints</w:t>
      </w:r>
      <w:r w:rsidRPr="000B4358">
        <w:t xml:space="preserve"> </w:t>
      </w:r>
      <w:r w:rsidR="0069715F">
        <w:t xml:space="preserve">(i.e., locations) </w:t>
      </w:r>
      <w:r w:rsidRPr="000B4358">
        <w:t>within your organization that</w:t>
      </w:r>
      <w:r w:rsidR="000836AA">
        <w:t xml:space="preserve"> process check transactions,</w:t>
      </w:r>
      <w:r w:rsidRPr="000B4358">
        <w:t xml:space="preserve"> create</w:t>
      </w:r>
      <w:r w:rsidR="000333D3">
        <w:t xml:space="preserve"> </w:t>
      </w:r>
      <w:r w:rsidR="002535B5">
        <w:t>deposits</w:t>
      </w:r>
      <w:r w:rsidR="000836AA">
        <w:t xml:space="preserve">, </w:t>
      </w:r>
      <w:r w:rsidRPr="000B4358">
        <w:t xml:space="preserve">submit deposits </w:t>
      </w:r>
      <w:r>
        <w:t xml:space="preserve">or </w:t>
      </w:r>
      <w:bookmarkStart w:id="14" w:name="_Hlk7173647"/>
      <w:r>
        <w:t>process</w:t>
      </w:r>
      <w:r w:rsidR="005A21CF">
        <w:t xml:space="preserve"> </w:t>
      </w:r>
      <w:r>
        <w:t>card transactions</w:t>
      </w:r>
      <w:r w:rsidR="005A21CF">
        <w:t>,</w:t>
      </w:r>
      <w:r>
        <w:t xml:space="preserve"> </w:t>
      </w:r>
      <w:bookmarkEnd w:id="14"/>
      <w:r w:rsidRPr="000B4358">
        <w:t>in OTCnet</w:t>
      </w:r>
      <w:r w:rsidR="004A4D4B">
        <w:t>.</w:t>
      </w:r>
    </w:p>
    <w:p w14:paraId="2C4EF21D" w14:textId="1609D2CB" w:rsidR="00395AF9" w:rsidRPr="000B4358" w:rsidRDefault="00395AF9" w:rsidP="00395AF9">
      <w:pPr>
        <w:pStyle w:val="Bullet"/>
      </w:pPr>
      <w:r w:rsidRPr="000B4358">
        <w:t xml:space="preserve">Defines the content of the reports that individuals may run based on their </w:t>
      </w:r>
      <w:r w:rsidRPr="00E93F21">
        <w:rPr>
          <w:b/>
        </w:rPr>
        <w:t>OTC Endpoints</w:t>
      </w:r>
      <w:r>
        <w:t xml:space="preserve"> within t</w:t>
      </w:r>
      <w:r w:rsidRPr="000B4358">
        <w:t>he hierarchy</w:t>
      </w:r>
      <w:r w:rsidR="004A4D4B">
        <w:t>.</w:t>
      </w:r>
    </w:p>
    <w:p w14:paraId="6BAB193A" w14:textId="11E862EE" w:rsidR="00395AF9" w:rsidRPr="000B4358" w:rsidRDefault="00395AF9" w:rsidP="00395AF9">
      <w:pPr>
        <w:pStyle w:val="Bullet"/>
      </w:pPr>
      <w:proofErr w:type="gramStart"/>
      <w:r>
        <w:t>Enables</w:t>
      </w:r>
      <w:proofErr w:type="gramEnd"/>
      <w:r w:rsidRPr="000B4358">
        <w:t xml:space="preserve"> staff to </w:t>
      </w:r>
      <w:r w:rsidR="00A65385">
        <w:t xml:space="preserve">process check transactions, </w:t>
      </w:r>
      <w:r w:rsidRPr="000B4358">
        <w:t>create deposits</w:t>
      </w:r>
      <w:r>
        <w:t xml:space="preserve">, </w:t>
      </w:r>
      <w:r w:rsidR="007258BC" w:rsidRPr="000B4358">
        <w:t>submit deposits</w:t>
      </w:r>
      <w:r w:rsidR="000F1E31">
        <w:t>,</w:t>
      </w:r>
      <w:r w:rsidR="007258BC">
        <w:t xml:space="preserve"> </w:t>
      </w:r>
      <w:r>
        <w:t>process card transactions</w:t>
      </w:r>
      <w:r w:rsidR="000F1E31">
        <w:t xml:space="preserve"> </w:t>
      </w:r>
      <w:r w:rsidRPr="000B4358">
        <w:t xml:space="preserve">and pull reports on all appropriate </w:t>
      </w:r>
      <w:r w:rsidRPr="00E93F21">
        <w:rPr>
          <w:b/>
        </w:rPr>
        <w:t>OTC Endpoints</w:t>
      </w:r>
      <w:r>
        <w:t xml:space="preserve"> </w:t>
      </w:r>
      <w:r w:rsidR="00413B5F">
        <w:t>with</w:t>
      </w:r>
      <w:r w:rsidRPr="000B4358">
        <w:t>in the organization</w:t>
      </w:r>
      <w:bookmarkStart w:id="15" w:name="_Hlk86046243"/>
      <w:r w:rsidR="004A4D4B">
        <w:t>.</w:t>
      </w:r>
    </w:p>
    <w:bookmarkEnd w:id="13"/>
    <w:bookmarkEnd w:id="15"/>
    <w:p w14:paraId="12F8F943" w14:textId="6C9AB111" w:rsidR="00463E6F" w:rsidRDefault="006439D8" w:rsidP="00395AF9">
      <w:pPr>
        <w:pStyle w:val="BodyText"/>
      </w:pPr>
      <w:r>
        <w:t>W</w:t>
      </w:r>
      <w:r w:rsidR="00395AF9">
        <w:t xml:space="preserve">ork with your management to determine </w:t>
      </w:r>
      <w:r w:rsidR="001B10CF">
        <w:t>your</w:t>
      </w:r>
      <w:r w:rsidR="00395AF9">
        <w:t xml:space="preserve"> desired hierarchy</w:t>
      </w:r>
      <w:r w:rsidR="00527EA4">
        <w:t>.</w:t>
      </w:r>
      <w:r w:rsidR="00395AF9">
        <w:t xml:space="preserve"> </w:t>
      </w:r>
      <w:r w:rsidR="00527EA4">
        <w:t>U</w:t>
      </w:r>
      <w:r w:rsidR="00395AF9">
        <w:t>se the OTCnet tools provided</w:t>
      </w:r>
      <w:r w:rsidR="008C7079">
        <w:t xml:space="preserve"> in this document</w:t>
      </w:r>
      <w:r w:rsidR="00395AF9">
        <w:t xml:space="preserve"> to define </w:t>
      </w:r>
      <w:r w:rsidR="008C7079">
        <w:t>your</w:t>
      </w:r>
      <w:r w:rsidR="00395AF9">
        <w:t xml:space="preserve"> OTCnet</w:t>
      </w:r>
      <w:r w:rsidR="008C7079">
        <w:t xml:space="preserve"> hierarchy</w:t>
      </w:r>
      <w:r w:rsidR="00395AF9">
        <w:t xml:space="preserve">. </w:t>
      </w:r>
      <w:r w:rsidR="00395AF9" w:rsidRPr="00BF4527">
        <w:t xml:space="preserve">The organizational hierarchy you </w:t>
      </w:r>
      <w:r w:rsidR="00395AF9">
        <w:t xml:space="preserve">create </w:t>
      </w:r>
      <w:r w:rsidR="00E41342">
        <w:t>allow</w:t>
      </w:r>
      <w:r w:rsidR="00395AF9">
        <w:t xml:space="preserve">s </w:t>
      </w:r>
      <w:r w:rsidR="00EB47A1">
        <w:t xml:space="preserve">for </w:t>
      </w:r>
      <w:r w:rsidR="00463E6F">
        <w:t>the following:</w:t>
      </w:r>
    </w:p>
    <w:p w14:paraId="13358C8D" w14:textId="09209154" w:rsidR="009F568D" w:rsidRPr="009F568D" w:rsidRDefault="007A1724" w:rsidP="009F568D">
      <w:pPr>
        <w:pStyle w:val="Bullet"/>
      </w:pPr>
      <w:r w:rsidRPr="003909FD">
        <w:rPr>
          <w:b/>
        </w:rPr>
        <w:t>Deposit Preparers</w:t>
      </w:r>
      <w:r>
        <w:t xml:space="preserve"> may create deposits from s</w:t>
      </w:r>
      <w:r w:rsidR="00395AF9">
        <w:t xml:space="preserve">pecific </w:t>
      </w:r>
      <w:r w:rsidR="00395AF9" w:rsidRPr="003909FD">
        <w:rPr>
          <w:b/>
        </w:rPr>
        <w:t>OTC Endpoints</w:t>
      </w:r>
      <w:r w:rsidR="00395AF9">
        <w:t xml:space="preserve"> </w:t>
      </w:r>
    </w:p>
    <w:p w14:paraId="7FFA1332" w14:textId="77777777" w:rsidR="009F568D" w:rsidRPr="009F568D" w:rsidRDefault="009F568D" w:rsidP="009F568D">
      <w:pPr>
        <w:pStyle w:val="Bullet"/>
      </w:pPr>
      <w:r>
        <w:rPr>
          <w:b/>
        </w:rPr>
        <w:t>C</w:t>
      </w:r>
      <w:r w:rsidR="00395AF9" w:rsidRPr="003909FD">
        <w:rPr>
          <w:b/>
        </w:rPr>
        <w:t>heck Capture Operators</w:t>
      </w:r>
      <w:r w:rsidR="00395AF9">
        <w:t xml:space="preserve"> may scan checks</w:t>
      </w:r>
    </w:p>
    <w:p w14:paraId="7005099E" w14:textId="0587D88F" w:rsidR="003A4B50" w:rsidRDefault="00395AF9" w:rsidP="00463E6F">
      <w:pPr>
        <w:pStyle w:val="Bullet"/>
      </w:pPr>
      <w:r w:rsidRPr="00154696">
        <w:rPr>
          <w:b/>
        </w:rPr>
        <w:t>Card Operators</w:t>
      </w:r>
      <w:r>
        <w:t xml:space="preserve"> may process credit </w:t>
      </w:r>
      <w:proofErr w:type="gramStart"/>
      <w:r>
        <w:t>card</w:t>
      </w:r>
      <w:proofErr w:type="gramEnd"/>
      <w:r>
        <w:t xml:space="preserve">, debit </w:t>
      </w:r>
      <w:proofErr w:type="gramStart"/>
      <w:r>
        <w:t>card</w:t>
      </w:r>
      <w:proofErr w:type="gramEnd"/>
      <w:r>
        <w:t xml:space="preserve"> and gift card payments </w:t>
      </w:r>
    </w:p>
    <w:p w14:paraId="47BC5F06" w14:textId="478B9155" w:rsidR="005B1034" w:rsidRPr="009C1CA8" w:rsidRDefault="00395AF9" w:rsidP="005B1034">
      <w:pPr>
        <w:pStyle w:val="BodyText"/>
      </w:pPr>
      <w:r>
        <w:t xml:space="preserve">You are responsible for indicating which </w:t>
      </w:r>
      <w:r w:rsidR="006B00E7">
        <w:t>hierarc</w:t>
      </w:r>
      <w:r w:rsidR="0012724C">
        <w:t>h</w:t>
      </w:r>
      <w:r w:rsidR="006B00E7">
        <w:t xml:space="preserve">y </w:t>
      </w:r>
      <w:r w:rsidR="000F7A64" w:rsidRPr="000F7A64">
        <w:rPr>
          <w:bCs/>
        </w:rPr>
        <w:t>locations</w:t>
      </w:r>
      <w:r w:rsidR="00E13411">
        <w:rPr>
          <w:bCs/>
        </w:rPr>
        <w:t xml:space="preserve"> </w:t>
      </w:r>
      <w:r>
        <w:t xml:space="preserve">are </w:t>
      </w:r>
      <w:r w:rsidRPr="003909FD">
        <w:rPr>
          <w:b/>
        </w:rPr>
        <w:t>OTC Endpoints</w:t>
      </w:r>
      <w:r>
        <w:t xml:space="preserve">, and how deposits at </w:t>
      </w:r>
      <w:r w:rsidRPr="003909FD">
        <w:rPr>
          <w:b/>
        </w:rPr>
        <w:t>OTC Endpoints</w:t>
      </w:r>
      <w:r>
        <w:t xml:space="preserve"> should be handled. </w:t>
      </w:r>
      <w:r w:rsidR="003B5040">
        <w:t>The following</w:t>
      </w:r>
      <w:r w:rsidR="00114A40">
        <w:t xml:space="preserve"> describes the </w:t>
      </w:r>
      <w:r w:rsidR="00320C61" w:rsidRPr="009C1CA8">
        <w:t>label that appears next to the endpoint</w:t>
      </w:r>
      <w:r w:rsidR="00320C61">
        <w:t xml:space="preserve"> </w:t>
      </w:r>
      <w:r w:rsidR="002B03F9">
        <w:t xml:space="preserve">and the endpoint </w:t>
      </w:r>
      <w:r w:rsidR="003A00B7">
        <w:t>types</w:t>
      </w:r>
      <w:r w:rsidR="008E6166">
        <w:t xml:space="preserve"> </w:t>
      </w:r>
      <w:r w:rsidR="00114A40" w:rsidRPr="009C1CA8">
        <w:t>in OTCn</w:t>
      </w:r>
      <w:r w:rsidR="00320C61">
        <w:t>et.</w:t>
      </w:r>
    </w:p>
    <w:p w14:paraId="0B6D6213" w14:textId="37F7575D" w:rsidR="004B5C8A" w:rsidRPr="009C1CA8" w:rsidRDefault="00395AF9" w:rsidP="004B5C8A">
      <w:pPr>
        <w:pStyle w:val="Bullet"/>
      </w:pPr>
      <w:r w:rsidRPr="009C1CA8">
        <w:rPr>
          <w:b/>
        </w:rPr>
        <w:t>TGA</w:t>
      </w:r>
      <w:r w:rsidR="00865BEC" w:rsidRPr="009C1CA8">
        <w:rPr>
          <w:b/>
        </w:rPr>
        <w:t xml:space="preserve"> </w:t>
      </w:r>
      <w:r w:rsidR="009C1CA8" w:rsidRPr="009C1CA8">
        <w:t xml:space="preserve">– </w:t>
      </w:r>
      <w:r w:rsidR="00F3326F" w:rsidRPr="009C1CA8">
        <w:rPr>
          <w:bCs/>
        </w:rPr>
        <w:t xml:space="preserve">denotes </w:t>
      </w:r>
      <w:r w:rsidR="00865BEC" w:rsidRPr="009C1CA8">
        <w:rPr>
          <w:bCs/>
        </w:rPr>
        <w:t xml:space="preserve">a </w:t>
      </w:r>
      <w:r w:rsidR="00F3326F" w:rsidRPr="0074221C">
        <w:rPr>
          <w:b/>
        </w:rPr>
        <w:t>Deposit Processing</w:t>
      </w:r>
      <w:r w:rsidR="00F3326F" w:rsidRPr="009C1CA8">
        <w:rPr>
          <w:bCs/>
        </w:rPr>
        <w:t xml:space="preserve"> </w:t>
      </w:r>
      <w:bookmarkStart w:id="16" w:name="_Hlk86074211"/>
      <w:r w:rsidR="00F3326F" w:rsidRPr="009C1CA8">
        <w:rPr>
          <w:bCs/>
        </w:rPr>
        <w:t>endpoint</w:t>
      </w:r>
    </w:p>
    <w:bookmarkEnd w:id="16"/>
    <w:p w14:paraId="5A667D24" w14:textId="77777777" w:rsidR="0074221C" w:rsidRPr="0074221C" w:rsidRDefault="007D6D0F" w:rsidP="0074221C">
      <w:pPr>
        <w:pStyle w:val="Bullet"/>
      </w:pPr>
      <w:r w:rsidRPr="009C1CA8">
        <w:rPr>
          <w:b/>
        </w:rPr>
        <w:t xml:space="preserve">CHK </w:t>
      </w:r>
      <w:r w:rsidR="009C1CA8" w:rsidRPr="009C1CA8">
        <w:t xml:space="preserve">– </w:t>
      </w:r>
      <w:bookmarkStart w:id="17" w:name="_Hlk86074225"/>
      <w:r w:rsidR="0074221C" w:rsidRPr="009C1CA8">
        <w:rPr>
          <w:bCs/>
        </w:rPr>
        <w:t>denotes a</w:t>
      </w:r>
      <w:r w:rsidR="0074221C" w:rsidRPr="009C1CA8">
        <w:rPr>
          <w:b/>
        </w:rPr>
        <w:t xml:space="preserve"> </w:t>
      </w:r>
      <w:bookmarkEnd w:id="17"/>
      <w:r w:rsidR="00395AF9" w:rsidRPr="009C1CA8">
        <w:rPr>
          <w:b/>
        </w:rPr>
        <w:t>Check Capture</w:t>
      </w:r>
      <w:r w:rsidR="004253C3" w:rsidRPr="009C1CA8">
        <w:t xml:space="preserve"> </w:t>
      </w:r>
      <w:r w:rsidR="0074221C" w:rsidRPr="0074221C">
        <w:rPr>
          <w:bCs/>
        </w:rPr>
        <w:t>endpoint</w:t>
      </w:r>
    </w:p>
    <w:p w14:paraId="7C004C6F" w14:textId="6F1EF073" w:rsidR="0074221C" w:rsidRPr="0074221C" w:rsidRDefault="009C1CA8" w:rsidP="0074221C">
      <w:pPr>
        <w:pStyle w:val="Bullet"/>
      </w:pPr>
      <w:r w:rsidRPr="009C1CA8">
        <w:rPr>
          <w:b/>
          <w:bCs/>
        </w:rPr>
        <w:t xml:space="preserve">CDC </w:t>
      </w:r>
      <w:r w:rsidRPr="009C1CA8">
        <w:t xml:space="preserve">– </w:t>
      </w:r>
      <w:r w:rsidR="0074221C" w:rsidRPr="009C1CA8">
        <w:rPr>
          <w:bCs/>
        </w:rPr>
        <w:t>denotes a</w:t>
      </w:r>
      <w:r w:rsidR="0074221C" w:rsidRPr="009C1CA8">
        <w:rPr>
          <w:b/>
        </w:rPr>
        <w:t xml:space="preserve"> </w:t>
      </w:r>
      <w:r w:rsidR="00395AF9" w:rsidRPr="009C1CA8">
        <w:rPr>
          <w:b/>
          <w:bCs/>
        </w:rPr>
        <w:t>Card Processin</w:t>
      </w:r>
      <w:r w:rsidRPr="009C1CA8">
        <w:rPr>
          <w:b/>
          <w:bCs/>
        </w:rPr>
        <w:t>g</w:t>
      </w:r>
      <w:r w:rsidR="0074221C">
        <w:rPr>
          <w:b/>
          <w:bCs/>
        </w:rPr>
        <w:t xml:space="preserve"> </w:t>
      </w:r>
      <w:r w:rsidR="0074221C" w:rsidRPr="0074221C">
        <w:rPr>
          <w:bCs/>
        </w:rPr>
        <w:t>endpoint</w:t>
      </w:r>
    </w:p>
    <w:p w14:paraId="40A63FF9" w14:textId="5FE7F79A" w:rsidR="00E777B1" w:rsidRPr="009C1CA8" w:rsidRDefault="009C1CA8" w:rsidP="00596716">
      <w:pPr>
        <w:pStyle w:val="Bullet"/>
      </w:pPr>
      <w:r w:rsidRPr="009C1CA8">
        <w:rPr>
          <w:b/>
          <w:bCs/>
        </w:rPr>
        <w:t xml:space="preserve">M </w:t>
      </w:r>
      <w:r w:rsidRPr="009C1CA8">
        <w:t xml:space="preserve">– </w:t>
      </w:r>
      <w:r w:rsidR="0074221C" w:rsidRPr="009C1CA8">
        <w:rPr>
          <w:bCs/>
        </w:rPr>
        <w:t>denotes a</w:t>
      </w:r>
      <w:r w:rsidR="0074221C" w:rsidRPr="009C1CA8">
        <w:rPr>
          <w:b/>
        </w:rPr>
        <w:t xml:space="preserve"> </w:t>
      </w:r>
      <w:r w:rsidR="00BD5FBE" w:rsidRPr="009C1CA8">
        <w:rPr>
          <w:b/>
          <w:bCs/>
        </w:rPr>
        <w:t>M</w:t>
      </w:r>
      <w:r w:rsidR="007C3E82" w:rsidRPr="009C1CA8">
        <w:rPr>
          <w:b/>
          <w:bCs/>
        </w:rPr>
        <w:t xml:space="preserve">apped </w:t>
      </w:r>
      <w:r w:rsidR="00BD5FBE" w:rsidRPr="009C1CA8">
        <w:rPr>
          <w:b/>
          <w:bCs/>
        </w:rPr>
        <w:t>A</w:t>
      </w:r>
      <w:r w:rsidR="007C3E82" w:rsidRPr="009C1CA8">
        <w:rPr>
          <w:b/>
          <w:bCs/>
        </w:rPr>
        <w:t xml:space="preserve">ccounting </w:t>
      </w:r>
      <w:r w:rsidR="00BD5FBE" w:rsidRPr="009C1CA8">
        <w:rPr>
          <w:b/>
          <w:bCs/>
        </w:rPr>
        <w:t>C</w:t>
      </w:r>
      <w:r w:rsidR="007C3E82" w:rsidRPr="009C1CA8">
        <w:rPr>
          <w:b/>
          <w:bCs/>
        </w:rPr>
        <w:t>ode</w:t>
      </w:r>
    </w:p>
    <w:p w14:paraId="116FB279" w14:textId="408C1A8F" w:rsidR="006439D8" w:rsidRDefault="00DC1B9B" w:rsidP="006439D8">
      <w:pPr>
        <w:pStyle w:val="Heading2"/>
      </w:pPr>
      <w:bookmarkStart w:id="18" w:name="_Toc212633962"/>
      <w:r>
        <w:lastRenderedPageBreak/>
        <w:t xml:space="preserve">Topic 2 </w:t>
      </w:r>
      <w:r w:rsidR="006439D8">
        <w:t>Creating an Organizational Hierarchy</w:t>
      </w:r>
      <w:bookmarkEnd w:id="18"/>
    </w:p>
    <w:p w14:paraId="3C8F66F4" w14:textId="77777777" w:rsidR="00B57183" w:rsidRPr="0061275D" w:rsidRDefault="006439D8" w:rsidP="000B3164">
      <w:pPr>
        <w:pStyle w:val="BodyText"/>
      </w:pPr>
      <w:r>
        <w:t xml:space="preserve">Once your </w:t>
      </w:r>
      <w:r w:rsidRPr="00C91E9F">
        <w:rPr>
          <w:b/>
          <w:bCs/>
        </w:rPr>
        <w:t>High-Level Agency Support (HLAS)</w:t>
      </w:r>
      <w:r>
        <w:t xml:space="preserve"> has entered your organization into OTCnet, you are responsible for entering your organizational hierarchy. As part of your setup process, the </w:t>
      </w:r>
      <w:r w:rsidRPr="00A77200">
        <w:rPr>
          <w:b/>
          <w:bCs/>
        </w:rPr>
        <w:t>HLAS</w:t>
      </w:r>
      <w:r>
        <w:t xml:space="preserve"> creates the highest level of your hierarchy for you; you add to that hierarchy according to your organization’s needs. </w:t>
      </w:r>
    </w:p>
    <w:p w14:paraId="2F63EBC5" w14:textId="033BD2B5" w:rsidR="006439D8" w:rsidRDefault="006439D8" w:rsidP="0019211B">
      <w:pPr>
        <w:pStyle w:val="BodyText"/>
      </w:pPr>
      <w:r>
        <w:t>The highest level of your organization cannot be a depositing endpoint.</w:t>
      </w:r>
      <w:r w:rsidR="00C103BB">
        <w:t xml:space="preserve"> </w:t>
      </w:r>
      <w:r>
        <w:t xml:space="preserve">You may </w:t>
      </w:r>
      <w:r w:rsidR="008D62A7">
        <w:t xml:space="preserve">create </w:t>
      </w:r>
      <w:r w:rsidR="002055A5">
        <w:t xml:space="preserve">multiple </w:t>
      </w:r>
      <w:r>
        <w:t>lower levels in your hierarchy</w:t>
      </w:r>
      <w:r w:rsidR="002055A5">
        <w:t>,</w:t>
      </w:r>
      <w:r>
        <w:t xml:space="preserve"> </w:t>
      </w:r>
      <w:r w:rsidR="00AC468E">
        <w:t xml:space="preserve">as </w:t>
      </w:r>
      <w:r>
        <w:t>need</w:t>
      </w:r>
      <w:r w:rsidR="00C103BB">
        <w:t>ed</w:t>
      </w:r>
      <w:r w:rsidR="004A3F7D">
        <w:t>,</w:t>
      </w:r>
      <w:r>
        <w:t xml:space="preserve"> with </w:t>
      </w:r>
      <w:r w:rsidR="001929DA">
        <w:t>multiple</w:t>
      </w:r>
      <w:r>
        <w:t xml:space="preserve"> </w:t>
      </w:r>
      <w:r w:rsidRPr="008F6A43">
        <w:rPr>
          <w:b/>
        </w:rPr>
        <w:t>OTC Endpoints</w:t>
      </w:r>
      <w:r>
        <w:t xml:space="preserve"> in each level. </w:t>
      </w:r>
    </w:p>
    <w:p w14:paraId="1F6AAF27" w14:textId="6CF38988" w:rsidR="00B37FF0" w:rsidRPr="00B37FF0" w:rsidRDefault="006439D8" w:rsidP="00B37FF0">
      <w:pPr>
        <w:pStyle w:val="BodyText"/>
      </w:pPr>
      <w:bookmarkStart w:id="19" w:name="_Hlk6318605"/>
      <w:r>
        <w:t xml:space="preserve">You may edit your hierarchy as desired by updating the information for each </w:t>
      </w:r>
      <w:r w:rsidRPr="008F6A43">
        <w:rPr>
          <w:b/>
        </w:rPr>
        <w:t>OTC Endpoint</w:t>
      </w:r>
      <w:r w:rsidRPr="0016721C">
        <w:t xml:space="preserve"> </w:t>
      </w:r>
      <w:r>
        <w:t xml:space="preserve">you create. You may delete an </w:t>
      </w:r>
      <w:r w:rsidRPr="008F6A43">
        <w:rPr>
          <w:b/>
        </w:rPr>
        <w:t>OTC Endpoint</w:t>
      </w:r>
      <w:r>
        <w:t xml:space="preserve"> from which no deposit, check transaction or card transaction has been made</w:t>
      </w:r>
      <w:r w:rsidR="00123711">
        <w:t>.</w:t>
      </w:r>
      <w:r>
        <w:t xml:space="preserve"> </w:t>
      </w:r>
      <w:r w:rsidR="00123711">
        <w:t>Y</w:t>
      </w:r>
      <w:r w:rsidR="002450A5">
        <w:t xml:space="preserve">ou </w:t>
      </w:r>
      <w:r>
        <w:t xml:space="preserve">may not delete an </w:t>
      </w:r>
      <w:r w:rsidRPr="008F6A43">
        <w:rPr>
          <w:b/>
        </w:rPr>
        <w:t>OTC Endpoint</w:t>
      </w:r>
      <w:r>
        <w:t xml:space="preserve"> once a deposit, check or card transaction has been made from that </w:t>
      </w:r>
      <w:r w:rsidRPr="008F6A43">
        <w:rPr>
          <w:b/>
        </w:rPr>
        <w:t>OTC Endpoint</w:t>
      </w:r>
      <w:r>
        <w:t xml:space="preserve">. </w:t>
      </w:r>
    </w:p>
    <w:p w14:paraId="2758A635" w14:textId="5ACE2862" w:rsidR="006439D8" w:rsidRDefault="006439D8" w:rsidP="00607AB1">
      <w:pPr>
        <w:pStyle w:val="BodyText"/>
      </w:pPr>
      <w:r w:rsidRPr="008F6A43">
        <w:rPr>
          <w:b/>
        </w:rPr>
        <w:t>OTC Endpoints</w:t>
      </w:r>
      <w:r>
        <w:t xml:space="preserve"> may not be deleted after a deposit, check or card transaction has been made because historical information about that deposit or check transaction would also be deleted, creating inaccurate reporting. However, you may neutralize </w:t>
      </w:r>
      <w:proofErr w:type="gramStart"/>
      <w:r>
        <w:t>an</w:t>
      </w:r>
      <w:proofErr w:type="gramEnd"/>
      <w:r>
        <w:t xml:space="preserve"> OTC </w:t>
      </w:r>
      <w:proofErr w:type="gramStart"/>
      <w:r>
        <w:t>Endpoint,</w:t>
      </w:r>
      <w:proofErr w:type="gramEnd"/>
      <w:r>
        <w:t xml:space="preserve"> if deposits or check transactions have been created. Card Processing Endpoints can also be neutralized. </w:t>
      </w:r>
    </w:p>
    <w:bookmarkEnd w:id="19"/>
    <w:p w14:paraId="252C20A6" w14:textId="35D61736" w:rsidR="006439D8" w:rsidRDefault="006439D8" w:rsidP="006439D8">
      <w:pPr>
        <w:pStyle w:val="BodyText"/>
      </w:pPr>
      <w:r>
        <w:t xml:space="preserve">Your organization’s hierarchy </w:t>
      </w:r>
      <w:r w:rsidRPr="001C0980">
        <w:t xml:space="preserve">is accessible </w:t>
      </w:r>
      <w:r>
        <w:t xml:space="preserve">by </w:t>
      </w:r>
      <w:r w:rsidR="001A232D">
        <w:t>select</w:t>
      </w:r>
      <w:r>
        <w:t xml:space="preserve">ing </w:t>
      </w:r>
      <w:r w:rsidRPr="008F6A43">
        <w:rPr>
          <w:b/>
        </w:rPr>
        <w:t>Administration</w:t>
      </w:r>
      <w:r w:rsidRPr="001C0980">
        <w:t xml:space="preserve"> and</w:t>
      </w:r>
      <w:r>
        <w:t xml:space="preserve"> the</w:t>
      </w:r>
      <w:r w:rsidRPr="001C0980">
        <w:t xml:space="preserve"> </w:t>
      </w:r>
      <w:r w:rsidRPr="008F6A43">
        <w:rPr>
          <w:b/>
        </w:rPr>
        <w:t>Manage Organization</w:t>
      </w:r>
      <w:r w:rsidRPr="001C0980">
        <w:t xml:space="preserve"> menu option</w:t>
      </w:r>
      <w:r>
        <w:t>.</w:t>
      </w:r>
    </w:p>
    <w:p w14:paraId="5047E064" w14:textId="24565CAF" w:rsidR="007704D4" w:rsidRDefault="00AA3D60" w:rsidP="007704D4">
      <w:pPr>
        <w:pStyle w:val="Heading3"/>
      </w:pPr>
      <w:bookmarkStart w:id="20" w:name="_Toc212633963"/>
      <w:r>
        <w:t>Create</w:t>
      </w:r>
      <w:r w:rsidR="009723F5">
        <w:t xml:space="preserve"> an OTC Endpoint</w:t>
      </w:r>
      <w:bookmarkEnd w:id="20"/>
      <w:r w:rsidR="007704D4">
        <w:t xml:space="preserve"> </w:t>
      </w:r>
    </w:p>
    <w:p w14:paraId="07700A93" w14:textId="77777777" w:rsidR="000131B8" w:rsidRPr="000131B8" w:rsidRDefault="00A532E6" w:rsidP="000131B8">
      <w:pPr>
        <w:pStyle w:val="BodyText"/>
      </w:pPr>
      <w:r w:rsidRPr="00C63B04">
        <w:t>The</w:t>
      </w:r>
      <w:r>
        <w:t xml:space="preserve"> </w:t>
      </w:r>
      <w:r w:rsidRPr="00A532E6">
        <w:rPr>
          <w:b/>
          <w:bCs/>
        </w:rPr>
        <w:t>Accounting Specialist</w:t>
      </w:r>
      <w:r>
        <w:t xml:space="preserve">, </w:t>
      </w:r>
      <w:r w:rsidRPr="00A532E6">
        <w:rPr>
          <w:b/>
          <w:bCs/>
        </w:rPr>
        <w:t>Local Accounting Specialist</w:t>
      </w:r>
      <w:r>
        <w:t xml:space="preserve">, </w:t>
      </w:r>
      <w:r w:rsidRPr="00A532E6">
        <w:rPr>
          <w:b/>
          <w:bCs/>
        </w:rPr>
        <w:t>Check Capture Administrator</w:t>
      </w:r>
      <w:r>
        <w:t xml:space="preserve">, </w:t>
      </w:r>
      <w:r w:rsidRPr="00A532E6">
        <w:rPr>
          <w:b/>
          <w:bCs/>
        </w:rPr>
        <w:t>Check Capture Supervisor</w:t>
      </w:r>
      <w:r>
        <w:t xml:space="preserve"> </w:t>
      </w:r>
      <w:r w:rsidRPr="00740B2D">
        <w:t>and</w:t>
      </w:r>
      <w:r>
        <w:t xml:space="preserve"> </w:t>
      </w:r>
      <w:r w:rsidRPr="00A532E6">
        <w:rPr>
          <w:b/>
          <w:bCs/>
        </w:rPr>
        <w:t>Card Administrators</w:t>
      </w:r>
      <w:r>
        <w:t xml:space="preserve"> </w:t>
      </w:r>
      <w:r w:rsidRPr="008C4DFE">
        <w:t>can add endpoints.</w:t>
      </w:r>
      <w:r>
        <w:t xml:space="preserve"> </w:t>
      </w:r>
    </w:p>
    <w:p w14:paraId="5409E9CC" w14:textId="1BA73D9B" w:rsidR="00A532E6" w:rsidRDefault="001F5306" w:rsidP="00A532E6">
      <w:pPr>
        <w:pStyle w:val="BodyText"/>
      </w:pPr>
      <w:r>
        <w:t xml:space="preserve">To add an OTC Endpoint </w:t>
      </w:r>
      <w:r w:rsidR="00D73A7C">
        <w:t xml:space="preserve">from the highest </w:t>
      </w:r>
      <w:r w:rsidR="00003D82">
        <w:t xml:space="preserve">level of an organizational </w:t>
      </w:r>
      <w:r w:rsidR="006A4F62">
        <w:t>hierarchy</w:t>
      </w:r>
      <w:r w:rsidR="002754FC">
        <w:t xml:space="preserve">, </w:t>
      </w:r>
      <w:r w:rsidR="00AF4521">
        <w:t>select your</w:t>
      </w:r>
      <w:r w:rsidR="00A66F38">
        <w:t xml:space="preserve"> </w:t>
      </w:r>
      <w:r w:rsidR="00350E58">
        <w:t xml:space="preserve">organization’s </w:t>
      </w:r>
      <w:r w:rsidR="00350E58" w:rsidRPr="00B27142">
        <w:t>OTC Endpoint</w:t>
      </w:r>
      <w:r w:rsidR="009B08F7">
        <w:t xml:space="preserve"> </w:t>
      </w:r>
      <w:r w:rsidR="0047341E">
        <w:t xml:space="preserve">and </w:t>
      </w:r>
      <w:r w:rsidR="009B08F7">
        <w:t>c</w:t>
      </w:r>
      <w:r w:rsidR="009B08F7" w:rsidRPr="005E2D60">
        <w:t xml:space="preserve">heck the </w:t>
      </w:r>
      <w:r w:rsidR="009B08F7" w:rsidRPr="00551D68">
        <w:rPr>
          <w:b/>
        </w:rPr>
        <w:t>Add lower levels to this OTC Endpoint</w:t>
      </w:r>
      <w:r w:rsidR="009B08F7" w:rsidRPr="005E2D60">
        <w:t xml:space="preserve"> </w:t>
      </w:r>
      <w:r w:rsidR="009B08F7">
        <w:t>checkbox</w:t>
      </w:r>
      <w:r w:rsidR="008C412A">
        <w:t>.</w:t>
      </w:r>
    </w:p>
    <w:p w14:paraId="35F3AD7F" w14:textId="01072958" w:rsidR="002A24B2" w:rsidRDefault="002A24B2" w:rsidP="006439D8">
      <w:pPr>
        <w:pStyle w:val="BodyText"/>
      </w:pPr>
      <w:r>
        <w:t xml:space="preserve">Information on </w:t>
      </w:r>
      <w:r w:rsidRPr="002A24B2">
        <w:rPr>
          <w:b/>
          <w:bCs/>
        </w:rPr>
        <w:t>Short Name</w:t>
      </w:r>
      <w:r>
        <w:t xml:space="preserve"> and </w:t>
      </w:r>
      <w:r w:rsidRPr="002A24B2">
        <w:rPr>
          <w:b/>
          <w:bCs/>
        </w:rPr>
        <w:t>Description</w:t>
      </w:r>
      <w:r>
        <w:t xml:space="preserve"> includes:</w:t>
      </w:r>
    </w:p>
    <w:p w14:paraId="41880BFF" w14:textId="10363A20" w:rsidR="006439D8" w:rsidRDefault="006439D8" w:rsidP="002A24B2">
      <w:pPr>
        <w:pStyle w:val="Bullet"/>
      </w:pPr>
      <w:r>
        <w:t xml:space="preserve">The </w:t>
      </w:r>
      <w:r w:rsidRPr="00551D68">
        <w:rPr>
          <w:b/>
        </w:rPr>
        <w:t>Short Name</w:t>
      </w:r>
      <w:r>
        <w:t xml:space="preserve"> and </w:t>
      </w:r>
      <w:r w:rsidRPr="00551D68">
        <w:rPr>
          <w:b/>
        </w:rPr>
        <w:t>Description</w:t>
      </w:r>
      <w:r w:rsidRPr="00B27142">
        <w:t xml:space="preserve"> </w:t>
      </w:r>
      <w:r>
        <w:t>field</w:t>
      </w:r>
      <w:r w:rsidR="00B83965">
        <w:t>s</w:t>
      </w:r>
      <w:r>
        <w:t xml:space="preserve"> provide an abbreviation and a full description, respectively, of the </w:t>
      </w:r>
      <w:r w:rsidRPr="00551D68">
        <w:rPr>
          <w:b/>
        </w:rPr>
        <w:t>OTC Endpoint</w:t>
      </w:r>
      <w:r>
        <w:t xml:space="preserve"> you are adding.</w:t>
      </w:r>
    </w:p>
    <w:p w14:paraId="1B4108BC" w14:textId="3B845E05" w:rsidR="006439D8" w:rsidRDefault="006439D8" w:rsidP="002A24B2">
      <w:pPr>
        <w:pStyle w:val="Bullet"/>
      </w:pPr>
      <w:r w:rsidRPr="00551D68">
        <w:rPr>
          <w:b/>
        </w:rPr>
        <w:t>Short names</w:t>
      </w:r>
      <w:r w:rsidRPr="00207861">
        <w:t xml:space="preserve"> are user-defined </w:t>
      </w:r>
      <w:proofErr w:type="gramStart"/>
      <w:r w:rsidRPr="00207861">
        <w:t>text</w:t>
      </w:r>
      <w:proofErr w:type="gramEnd"/>
      <w:r w:rsidRPr="00207861">
        <w:t xml:space="preserve"> describing an organization. Short names must be unique within an organization hierarchy (e.g.</w:t>
      </w:r>
      <w:r w:rsidR="00C31F20">
        <w:t>,</w:t>
      </w:r>
      <w:r w:rsidRPr="00207861">
        <w:t xml:space="preserve"> Short </w:t>
      </w:r>
      <w:r w:rsidR="008B628C" w:rsidRPr="00207861">
        <w:t>Name</w:t>
      </w:r>
      <w:r w:rsidRPr="00207861">
        <w:t>: IRS; Description: Internal Revenue Service).</w:t>
      </w:r>
    </w:p>
    <w:p w14:paraId="418626F3" w14:textId="54D354F8" w:rsidR="0005392A" w:rsidRPr="0005392A" w:rsidRDefault="006439D8" w:rsidP="0005392A">
      <w:pPr>
        <w:pStyle w:val="Bullet"/>
      </w:pPr>
      <w:r>
        <w:t xml:space="preserve">Special characters are accepted in </w:t>
      </w:r>
      <w:r w:rsidRPr="00130C0F">
        <w:rPr>
          <w:b/>
        </w:rPr>
        <w:t>Short Name</w:t>
      </w:r>
      <w:r>
        <w:t xml:space="preserve"> and </w:t>
      </w:r>
      <w:r w:rsidRPr="00130C0F">
        <w:rPr>
          <w:b/>
        </w:rPr>
        <w:t>Description</w:t>
      </w:r>
      <w:r>
        <w:t xml:space="preserve"> fields; however, only use standard American Standard Code for Information Interchange (ASCII) characters. The standard ASCII range is 32-126. If non-standard ASCII characters (0-31, 127-255) are entered in the </w:t>
      </w:r>
      <w:r w:rsidRPr="00130C0F">
        <w:rPr>
          <w:b/>
        </w:rPr>
        <w:t xml:space="preserve">Short Name </w:t>
      </w:r>
      <w:r>
        <w:t xml:space="preserve">and </w:t>
      </w:r>
      <w:r w:rsidRPr="00130C0F">
        <w:rPr>
          <w:b/>
        </w:rPr>
        <w:t>Description</w:t>
      </w:r>
      <w:r>
        <w:t xml:space="preserve"> fields, you cannot manage OTC Endpoints (select endpoints) in OTCnet </w:t>
      </w:r>
      <w:r w:rsidR="00325B27">
        <w:t>Online.</w:t>
      </w:r>
      <w:r w:rsidR="00130C0F">
        <w:t xml:space="preserve"> </w:t>
      </w:r>
      <w:bookmarkStart w:id="21" w:name="_Hlk189699955"/>
      <w:r w:rsidR="00130C0F">
        <w:t>Instead,</w:t>
      </w:r>
      <w:r>
        <w:t xml:space="preserve"> an error message appears </w:t>
      </w:r>
      <w:r w:rsidR="006312D5">
        <w:t>suggesting</w:t>
      </w:r>
      <w:r>
        <w:t xml:space="preserve"> </w:t>
      </w:r>
      <w:r w:rsidR="0070399B">
        <w:t xml:space="preserve">you contact </w:t>
      </w:r>
      <w:r>
        <w:t xml:space="preserve">Customer Support. </w:t>
      </w:r>
      <w:bookmarkEnd w:id="21"/>
    </w:p>
    <w:p w14:paraId="47F416D4" w14:textId="0CD5E730" w:rsidR="00C7388D" w:rsidRDefault="00AA3D60" w:rsidP="00C7388D">
      <w:pPr>
        <w:pStyle w:val="H4PrintableJobAid"/>
      </w:pPr>
      <w:bookmarkStart w:id="22" w:name="_Toc212633964"/>
      <w:bookmarkStart w:id="23" w:name="_Hlk82774511"/>
      <w:r>
        <w:lastRenderedPageBreak/>
        <w:t>Create</w:t>
      </w:r>
      <w:r w:rsidR="000C4043" w:rsidRPr="00D836ED">
        <w:t xml:space="preserve"> an OTC Endpoint</w:t>
      </w:r>
      <w:bookmarkEnd w:id="22"/>
      <w:r w:rsidR="000C4043" w:rsidRPr="00D836ED">
        <w:t xml:space="preserve"> </w:t>
      </w:r>
      <w:bookmarkEnd w:id="23"/>
    </w:p>
    <w:p w14:paraId="17B75FD8" w14:textId="607C24B6" w:rsidR="000C4043" w:rsidRPr="0070399B" w:rsidRDefault="000C4043" w:rsidP="00BB3AE5">
      <w:pPr>
        <w:pStyle w:val="BodyText"/>
      </w:pPr>
      <w:r w:rsidRPr="0070399B">
        <w:t>To add an OTC Endpoint from the highest organization hierarchy, complete the following steps:</w:t>
      </w:r>
    </w:p>
    <w:p w14:paraId="75DA314B" w14:textId="52348BE8" w:rsidR="008A01DC" w:rsidRDefault="008A01DC" w:rsidP="008A01DC">
      <w:pPr>
        <w:pStyle w:val="NumberedList"/>
        <w:numPr>
          <w:ilvl w:val="0"/>
          <w:numId w:val="2"/>
        </w:numPr>
      </w:pPr>
      <w:r w:rsidRPr="002507CB">
        <w:t xml:space="preserve">From the </w:t>
      </w:r>
      <w:r w:rsidRPr="00292A16">
        <w:rPr>
          <w:b/>
          <w:bCs/>
        </w:rPr>
        <w:t>Administration</w:t>
      </w:r>
      <w:r w:rsidRPr="002507CB">
        <w:t xml:space="preserve"> tab, select </w:t>
      </w:r>
      <w:r w:rsidRPr="00292A16">
        <w:rPr>
          <w:b/>
          <w:bCs/>
        </w:rPr>
        <w:t>Manage Organization</w:t>
      </w:r>
      <w:r w:rsidRPr="002507CB">
        <w:t>&gt;</w:t>
      </w:r>
      <w:r w:rsidRPr="00292A16">
        <w:rPr>
          <w:b/>
          <w:bCs/>
        </w:rPr>
        <w:t>Organization Hierarchy</w:t>
      </w:r>
      <w:r w:rsidRPr="002507CB">
        <w:t>&gt;</w:t>
      </w:r>
      <w:r w:rsidRPr="00292A16">
        <w:rPr>
          <w:b/>
          <w:bCs/>
        </w:rPr>
        <w:t>Modify</w:t>
      </w:r>
      <w:r w:rsidRPr="002507CB">
        <w:t xml:space="preserve">. </w:t>
      </w:r>
      <w:proofErr w:type="gramStart"/>
      <w:r w:rsidRPr="002507CB">
        <w:t xml:space="preserve">The </w:t>
      </w:r>
      <w:r w:rsidRPr="00292A16">
        <w:rPr>
          <w:i/>
          <w:iCs/>
        </w:rPr>
        <w:t>Step</w:t>
      </w:r>
      <w:proofErr w:type="gramEnd"/>
      <w:r w:rsidRPr="00292A16">
        <w:rPr>
          <w:i/>
          <w:iCs/>
        </w:rPr>
        <w:t xml:space="preserve"> 1 of 3: Select an OTC Endpoint</w:t>
      </w:r>
      <w:r w:rsidRPr="002507CB">
        <w:t xml:space="preserve"> page appears.</w:t>
      </w:r>
    </w:p>
    <w:p w14:paraId="511D85EB" w14:textId="0A74EBF0" w:rsidR="008A01DC" w:rsidRPr="002507CB" w:rsidRDefault="008A01DC" w:rsidP="008A01DC">
      <w:pPr>
        <w:pStyle w:val="NumberedList"/>
        <w:numPr>
          <w:ilvl w:val="0"/>
          <w:numId w:val="2"/>
        </w:numPr>
      </w:pPr>
      <w:r w:rsidRPr="002507CB">
        <w:t xml:space="preserve">Select your OTC Endpoint from the list. </w:t>
      </w:r>
      <w:proofErr w:type="gramStart"/>
      <w:r w:rsidRPr="002507CB">
        <w:t xml:space="preserve">The </w:t>
      </w:r>
      <w:r w:rsidRPr="00292A16">
        <w:rPr>
          <w:i/>
          <w:iCs/>
        </w:rPr>
        <w:t>Step</w:t>
      </w:r>
      <w:proofErr w:type="gramEnd"/>
      <w:r w:rsidRPr="00292A16">
        <w:rPr>
          <w:i/>
          <w:iCs/>
        </w:rPr>
        <w:t xml:space="preserve"> 2 of 3: Update OTC Endpoint Information</w:t>
      </w:r>
      <w:r w:rsidRPr="002507CB">
        <w:t xml:space="preserve"> page appears. View details for </w:t>
      </w:r>
      <w:r w:rsidRPr="005D5A0E">
        <w:rPr>
          <w:b/>
          <w:bCs/>
        </w:rPr>
        <w:t xml:space="preserve">Add lower levels to this OTC Endpoint </w:t>
      </w:r>
      <w:r w:rsidRPr="00BB3AE5">
        <w:t>checkbox</w:t>
      </w:r>
      <w:r w:rsidRPr="002507CB">
        <w:t xml:space="preserve"> as shown in </w:t>
      </w:r>
      <w:r w:rsidR="005E17A5">
        <w:fldChar w:fldCharType="begin"/>
      </w:r>
      <w:r w:rsidR="005E17A5">
        <w:instrText xml:space="preserve"> REF _Ref139871447 \h </w:instrText>
      </w:r>
      <w:r w:rsidR="005E17A5">
        <w:fldChar w:fldCharType="separate"/>
      </w:r>
      <w:r w:rsidR="00D217C2">
        <w:t xml:space="preserve">Figure </w:t>
      </w:r>
      <w:r w:rsidR="00D217C2">
        <w:rPr>
          <w:noProof/>
        </w:rPr>
        <w:t>1</w:t>
      </w:r>
      <w:r w:rsidR="005E17A5">
        <w:fldChar w:fldCharType="end"/>
      </w:r>
      <w:r w:rsidR="005E17A5">
        <w:t xml:space="preserve">. </w:t>
      </w:r>
    </w:p>
    <w:p w14:paraId="28696843" w14:textId="77777777" w:rsidR="005D5A0E" w:rsidRDefault="005D5A0E" w:rsidP="005D5A0E">
      <w:pPr>
        <w:pStyle w:val="NumberedList"/>
        <w:numPr>
          <w:ilvl w:val="0"/>
          <w:numId w:val="2"/>
        </w:numPr>
      </w:pPr>
      <w:r w:rsidRPr="00E917CE">
        <w:t xml:space="preserve">Check the </w:t>
      </w:r>
      <w:r w:rsidRPr="00430890">
        <w:rPr>
          <w:b/>
          <w:bCs/>
        </w:rPr>
        <w:t>Add lower levels to this OTC Endpoint</w:t>
      </w:r>
      <w:r>
        <w:rPr>
          <w:b/>
          <w:bCs/>
        </w:rPr>
        <w:t xml:space="preserve"> </w:t>
      </w:r>
      <w:r w:rsidRPr="005D5A0E">
        <w:t>checkbox.</w:t>
      </w:r>
    </w:p>
    <w:p w14:paraId="0EE245F9" w14:textId="044C8FD7" w:rsidR="00B363DE" w:rsidRDefault="00B363DE" w:rsidP="00B363DE">
      <w:pPr>
        <w:pStyle w:val="NumberedList"/>
        <w:numPr>
          <w:ilvl w:val="0"/>
          <w:numId w:val="2"/>
        </w:numPr>
      </w:pPr>
      <w:r w:rsidRPr="00E917CE">
        <w:t xml:space="preserve">Enter the </w:t>
      </w:r>
      <w:r w:rsidR="001A232D">
        <w:t>l</w:t>
      </w:r>
      <w:r w:rsidR="001A232D" w:rsidRPr="00E917CE">
        <w:t>ower-level</w:t>
      </w:r>
      <w:r w:rsidRPr="00E917CE">
        <w:t xml:space="preserve"> OTC Endpoint’s </w:t>
      </w:r>
      <w:r w:rsidRPr="00551D68">
        <w:rPr>
          <w:b/>
        </w:rPr>
        <w:t>Short Name</w:t>
      </w:r>
      <w:r w:rsidRPr="00E917CE">
        <w:t xml:space="preserve"> and </w:t>
      </w:r>
      <w:r w:rsidRPr="00551D68">
        <w:rPr>
          <w:b/>
        </w:rPr>
        <w:t>Description</w:t>
      </w:r>
      <w:r w:rsidRPr="00E917CE">
        <w:t xml:space="preserve"> </w:t>
      </w:r>
      <w:r>
        <w:t>and</w:t>
      </w:r>
      <w:r w:rsidRPr="00E917CE">
        <w:t xml:space="preserve"> </w:t>
      </w:r>
      <w:r w:rsidR="001A232D">
        <w:t>select</w:t>
      </w:r>
      <w:r w:rsidRPr="00E917CE">
        <w:t xml:space="preserve"> </w:t>
      </w:r>
      <w:r w:rsidRPr="00551D68">
        <w:rPr>
          <w:b/>
        </w:rPr>
        <w:t>Next</w:t>
      </w:r>
      <w:r w:rsidRPr="00E917CE">
        <w:t xml:space="preserve">. </w:t>
      </w:r>
    </w:p>
    <w:p w14:paraId="174232E3" w14:textId="77777777" w:rsidR="00C86405" w:rsidRPr="00E777B1" w:rsidRDefault="00C86405" w:rsidP="00C86405">
      <w:pPr>
        <w:pStyle w:val="TipHeader"/>
      </w:pPr>
      <w:r w:rsidRPr="00E777B1">
        <w:rPr>
          <w:noProof/>
        </w:rPr>
        <mc:AlternateContent>
          <mc:Choice Requires="wpg">
            <w:drawing>
              <wp:inline distT="0" distB="0" distL="0" distR="0" wp14:anchorId="2A8F55CE" wp14:editId="57DB9ACC">
                <wp:extent cx="6159610" cy="352425"/>
                <wp:effectExtent l="0" t="0" r="12700" b="28575"/>
                <wp:docPr id="32" name="Group 3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48372" w14:textId="77777777" w:rsidR="00F96921" w:rsidRPr="00B46552" w:rsidRDefault="00F96921" w:rsidP="00C86405">
                              <w:pPr>
                                <w:pStyle w:val="TipHeaderinBar"/>
                                <w:rPr>
                                  <w:rFonts w:cs="Arial"/>
                                </w:rPr>
                              </w:pPr>
                              <w:r w:rsidRPr="00B46552">
                                <w:rPr>
                                  <w:rFonts w:cs="Arial"/>
                                </w:rPr>
                                <w:t>Application Tip</w:t>
                              </w:r>
                            </w:p>
                            <w:p w14:paraId="246379BE" w14:textId="77777777" w:rsidR="00F96921" w:rsidRPr="00E674C2" w:rsidRDefault="00F96921" w:rsidP="00C8640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4" name="Picture 44"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A8F55CE" id="Group 32"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" fillcolor="#e6e6e6" strokecolor="white [3212]" strokeweight="1pt">
                  <v:stroke joinstyle="miter"/>
                  <v:textbox inset="28.8pt">
                    <w:txbxContent>
                      <w:p w14:paraId="29F48372" w14:textId="77777777" w:rsidR="00F96921" w:rsidRPr="00B46552" w:rsidRDefault="00F96921" w:rsidP="00C86405">
                        <w:pPr>
                          <w:pStyle w:val="TipHeaderinBar"/>
                          <w:rPr>
                            <w:rFonts w:cs="Arial"/>
                          </w:rPr>
                        </w:pPr>
                        <w:r w:rsidRPr="00B46552">
                          <w:rPr>
                            <w:rFonts w:cs="Arial"/>
                          </w:rPr>
                          <w:t>Application Tip</w:t>
                        </w:r>
                      </w:p>
                      <w:p w14:paraId="246379BE" w14:textId="77777777" w:rsidR="00F96921" w:rsidRPr="00E674C2" w:rsidRDefault="00F96921" w:rsidP="00C86405">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">
                  <v:imagedata r:id="rId22" o:title="Application Tip Icon"/>
                </v:shape>
                <w10:anchorlock/>
              </v:group>
            </w:pict>
          </mc:Fallback>
        </mc:AlternateContent>
      </w:r>
    </w:p>
    <w:p w14:paraId="61A6DF2B" w14:textId="77777777" w:rsidR="00C86405" w:rsidRDefault="00C86405" w:rsidP="00C86405">
      <w:pPr>
        <w:pStyle w:val="TipBullet"/>
      </w:pPr>
      <w:r w:rsidRPr="000C4043">
        <w:t xml:space="preserve">In the table that appears, add new </w:t>
      </w:r>
      <w:r w:rsidRPr="000C4043">
        <w:rPr>
          <w:b/>
          <w:bCs/>
        </w:rPr>
        <w:t>OTC Endpoints</w:t>
      </w:r>
      <w:r w:rsidRPr="000C4043">
        <w:t xml:space="preserve"> that fall in the level under the current </w:t>
      </w:r>
      <w:r w:rsidRPr="000C4043">
        <w:rPr>
          <w:b/>
          <w:bCs/>
        </w:rPr>
        <w:t>OTC Endpoint</w:t>
      </w:r>
      <w:r w:rsidRPr="000C4043">
        <w:t>.</w:t>
      </w:r>
    </w:p>
    <w:p w14:paraId="59CC5102" w14:textId="1B823DD6" w:rsidR="00C86405" w:rsidRPr="007C0ADF" w:rsidRDefault="00C86405" w:rsidP="00C86405">
      <w:pPr>
        <w:pStyle w:val="TipBullet"/>
      </w:pPr>
      <w:r w:rsidRPr="007C0ADF">
        <w:rPr>
          <w:b/>
          <w:bCs/>
        </w:rPr>
        <w:t>Short names</w:t>
      </w:r>
      <w:r w:rsidRPr="007C0ADF">
        <w:t xml:space="preserve"> are user-defined </w:t>
      </w:r>
      <w:proofErr w:type="gramStart"/>
      <w:r w:rsidRPr="007C0ADF">
        <w:t>text</w:t>
      </w:r>
      <w:proofErr w:type="gramEnd"/>
      <w:r w:rsidRPr="007C0ADF">
        <w:t xml:space="preserve"> describing an organization. Short names must be unique within an organization hierarchy (e.g.</w:t>
      </w:r>
      <w:r>
        <w:t>,</w:t>
      </w:r>
      <w:r w:rsidRPr="007C0ADF">
        <w:t xml:space="preserve"> Short </w:t>
      </w:r>
      <w:r w:rsidR="008B59EF" w:rsidRPr="007C0ADF">
        <w:t>Name</w:t>
      </w:r>
      <w:r w:rsidRPr="007C0ADF">
        <w:t>: IRS; Description: Internal Revenue Service).</w:t>
      </w:r>
    </w:p>
    <w:p w14:paraId="0E4C9225" w14:textId="77777777" w:rsidR="00C86405" w:rsidRDefault="00C86405" w:rsidP="00C86405">
      <w:pPr>
        <w:pStyle w:val="TipClosingBar"/>
      </w:pPr>
    </w:p>
    <w:p w14:paraId="4D45D833" w14:textId="4D25BF52" w:rsidR="002A24B2" w:rsidRDefault="00297A93" w:rsidP="00297A93">
      <w:pPr>
        <w:pStyle w:val="Caption"/>
      </w:pPr>
      <w:bookmarkStart w:id="24" w:name="_Ref139871447"/>
      <w:bookmarkStart w:id="25" w:name="_Toc212634608"/>
      <w:bookmarkStart w:id="26" w:name="_Hlk82780566"/>
      <w:r>
        <w:t xml:space="preserve">Figure </w:t>
      </w:r>
      <w:r>
        <w:fldChar w:fldCharType="begin"/>
      </w:r>
      <w:r>
        <w:instrText xml:space="preserve"> SEQ Figure \* ARABIC </w:instrText>
      </w:r>
      <w:r>
        <w:fldChar w:fldCharType="separate"/>
      </w:r>
      <w:r w:rsidR="00D217C2">
        <w:rPr>
          <w:noProof/>
        </w:rPr>
        <w:t>1</w:t>
      </w:r>
      <w:r>
        <w:rPr>
          <w:noProof/>
        </w:rPr>
        <w:fldChar w:fldCharType="end"/>
      </w:r>
      <w:bookmarkEnd w:id="24"/>
      <w:r>
        <w:t xml:space="preserve">. Step 2 of 3: </w:t>
      </w:r>
      <w:r w:rsidRPr="00822CA8">
        <w:t>Update OTC Endpoint Information</w:t>
      </w:r>
      <w:bookmarkEnd w:id="25"/>
    </w:p>
    <w:p w14:paraId="0B83F073" w14:textId="77777777" w:rsidR="002A24B2" w:rsidRDefault="002A24B2" w:rsidP="002A24B2">
      <w:pPr>
        <w:keepNext/>
        <w:jc w:val="center"/>
      </w:pPr>
      <w:r>
        <w:rPr>
          <w:noProof/>
        </w:rPr>
        <w:drawing>
          <wp:inline distT="0" distB="0" distL="0" distR="0" wp14:anchorId="6BBBB550" wp14:editId="7E8F7483">
            <wp:extent cx="3453948" cy="3657600"/>
            <wp:effectExtent l="19050" t="19050" r="13335" b="19050"/>
            <wp:docPr id="48164" name="Picture 48164" descr="Modify Organization page, Step 2 of 3 Update OTC Endpoint Information, Check Cashing Policies section, Data Privacy section, Enable Check Capture section are selected. Add lower levels to this OTC Endpoint section is expanded, Short Name fields, Description fields, and Next button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4" name="fig 3 step 2 of 3 update OTC endpoint Info.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53948" cy="3657600"/>
                    </a:xfrm>
                    <a:prstGeom prst="rect">
                      <a:avLst/>
                    </a:prstGeom>
                    <a:ln w="9525">
                      <a:solidFill>
                        <a:schemeClr val="tx1"/>
                      </a:solidFill>
                    </a:ln>
                  </pic:spPr>
                </pic:pic>
              </a:graphicData>
            </a:graphic>
          </wp:inline>
        </w:drawing>
      </w:r>
    </w:p>
    <w:p w14:paraId="5FAC3009" w14:textId="77777777" w:rsidR="002A24B2" w:rsidRPr="004825A0" w:rsidRDefault="002A24B2" w:rsidP="002A24B2">
      <w:pPr>
        <w:pStyle w:val="ListParagraph"/>
        <w:rPr>
          <w:rFonts w:cs="Arial"/>
        </w:rPr>
      </w:pPr>
    </w:p>
    <w:bookmarkEnd w:id="26"/>
    <w:p w14:paraId="7CAC0CE4" w14:textId="37CC6231" w:rsidR="00B7687A" w:rsidRDefault="00B7687A" w:rsidP="00B7687A">
      <w:pPr>
        <w:pStyle w:val="NumberedList"/>
        <w:numPr>
          <w:ilvl w:val="0"/>
          <w:numId w:val="2"/>
        </w:numPr>
      </w:pPr>
      <w:r w:rsidRPr="00E917CE">
        <w:lastRenderedPageBreak/>
        <w:t xml:space="preserve">In the </w:t>
      </w:r>
      <w:r w:rsidRPr="00551D68">
        <w:rPr>
          <w:i/>
        </w:rPr>
        <w:t>Step 3 of 3: Review OTC Endpoint(s)</w:t>
      </w:r>
      <w:r w:rsidRPr="00E917CE">
        <w:t xml:space="preserve"> page, review and verify the </w:t>
      </w:r>
      <w:r>
        <w:t>OTC Endpoint</w:t>
      </w:r>
      <w:r w:rsidRPr="00E917CE">
        <w:t xml:space="preserve"> details and </w:t>
      </w:r>
      <w:r w:rsidR="001A232D">
        <w:t>select</w:t>
      </w:r>
      <w:r w:rsidRPr="00E917CE">
        <w:t xml:space="preserve"> </w:t>
      </w:r>
      <w:r w:rsidRPr="00551D68">
        <w:rPr>
          <w:b/>
        </w:rPr>
        <w:t>Submit</w:t>
      </w:r>
      <w:r w:rsidRPr="00E917CE">
        <w:t xml:space="preserve">. A </w:t>
      </w:r>
      <w:r w:rsidR="00D53DAF" w:rsidRPr="00D53DAF">
        <w:rPr>
          <w:i/>
          <w:iCs/>
        </w:rPr>
        <w:t>C</w:t>
      </w:r>
      <w:r w:rsidRPr="00D53DAF">
        <w:rPr>
          <w:i/>
          <w:iCs/>
        </w:rPr>
        <w:t xml:space="preserve">onfirmation </w:t>
      </w:r>
      <w:r w:rsidRPr="00E917CE">
        <w:t xml:space="preserve">page appears </w:t>
      </w:r>
      <w:r w:rsidR="00D53DAF">
        <w:t>present</w:t>
      </w:r>
      <w:r w:rsidRPr="00E917CE">
        <w:t xml:space="preserve">ing the </w:t>
      </w:r>
      <w:r w:rsidR="00DA63CD">
        <w:t xml:space="preserve">modified </w:t>
      </w:r>
      <w:r>
        <w:t>OTC Endpoint</w:t>
      </w:r>
      <w:r w:rsidRPr="00E917CE">
        <w:t xml:space="preserve"> </w:t>
      </w:r>
      <w:r w:rsidRPr="00981578">
        <w:rPr>
          <w:rStyle w:val="BodyTextChar2"/>
        </w:rPr>
        <w:t>(</w:t>
      </w:r>
      <w:r w:rsidR="00DA63CD">
        <w:rPr>
          <w:rStyle w:val="BodyTextChar2"/>
        </w:rPr>
        <w:t xml:space="preserve">and verifies the </w:t>
      </w:r>
      <w:r w:rsidRPr="00981578">
        <w:rPr>
          <w:rStyle w:val="BodyTextChar2"/>
        </w:rPr>
        <w:t>added</w:t>
      </w:r>
      <w:r>
        <w:rPr>
          <w:rStyle w:val="BodyTextChar2"/>
        </w:rPr>
        <w:t xml:space="preserve"> </w:t>
      </w:r>
      <w:r w:rsidR="007715A6">
        <w:rPr>
          <w:rStyle w:val="BodyTextChar2"/>
        </w:rPr>
        <w:t>lower-level</w:t>
      </w:r>
      <w:r>
        <w:rPr>
          <w:rStyle w:val="BodyTextChar2"/>
        </w:rPr>
        <w:t xml:space="preserve"> OTC Endpoint</w:t>
      </w:r>
      <w:r w:rsidRPr="00981578">
        <w:rPr>
          <w:rStyle w:val="BodyTextChar2"/>
        </w:rPr>
        <w:t>).</w:t>
      </w:r>
    </w:p>
    <w:p w14:paraId="4C7E7CE6" w14:textId="77777777" w:rsidR="003404E0" w:rsidRDefault="003404E0" w:rsidP="003404E0">
      <w:pPr>
        <w:pStyle w:val="TipHeader"/>
      </w:pPr>
      <w:r>
        <w:rPr>
          <w:noProof/>
        </w:rPr>
        <mc:AlternateContent>
          <mc:Choice Requires="wpg">
            <w:drawing>
              <wp:inline distT="0" distB="0" distL="0" distR="0" wp14:anchorId="028E7F71" wp14:editId="2FBBD2F1">
                <wp:extent cx="5943600" cy="353267"/>
                <wp:effectExtent l="0" t="0" r="19050" b="27940"/>
                <wp:docPr id="21" name="Group 2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3B4D56F" w14:textId="06D4C002" w:rsidR="00F96921" w:rsidRPr="00E674C2" w:rsidRDefault="00F96921" w:rsidP="003404E0">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28E7F71" id="Group 21" o:spid="_x0000_s103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">
                <v:roundrect id="Rounded Rectangle 44" o:spid="_x0000_s103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" fillcolor="#e6e6e6" strokecolor="window" strokeweight="1pt">
                  <v:stroke joinstyle="miter"/>
                  <v:textbox inset="28.8pt">
                    <w:txbxContent>
                      <w:p w14:paraId="63B4D56F" w14:textId="06D4C002" w:rsidR="00F96921" w:rsidRPr="00E674C2" w:rsidRDefault="00F96921" w:rsidP="003404E0">
                        <w:pPr>
                          <w:pStyle w:val="TipHeaderinBar"/>
                          <w:spacing w:before="0"/>
                        </w:pPr>
                        <w:r>
                          <w:rPr>
                            <w:rFonts w:cs="Arial"/>
                          </w:rPr>
                          <w:t>Additional Buttons</w:t>
                        </w:r>
                      </w:p>
                    </w:txbxContent>
                  </v:textbox>
                </v:roundrect>
                <v:shape id="Picture 23" o:spid="_x0000_s103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">
                  <v:imagedata r:id="rId25" o:title=""/>
                </v:shape>
                <w10:anchorlock/>
              </v:group>
            </w:pict>
          </mc:Fallback>
        </mc:AlternateContent>
      </w:r>
    </w:p>
    <w:p w14:paraId="451EE540" w14:textId="3F8EE70A" w:rsidR="003404E0" w:rsidRPr="00CC49C2" w:rsidRDefault="001A232D" w:rsidP="003404E0">
      <w:pPr>
        <w:pStyle w:val="TipBullet"/>
      </w:pPr>
      <w:r>
        <w:t>Select</w:t>
      </w:r>
      <w:r w:rsidR="003404E0" w:rsidRPr="00CC49C2">
        <w:t xml:space="preserve"> </w:t>
      </w:r>
      <w:r w:rsidR="003404E0" w:rsidRPr="00CC49C2">
        <w:rPr>
          <w:b/>
        </w:rPr>
        <w:t>Add More Lines</w:t>
      </w:r>
      <w:r w:rsidR="003404E0" w:rsidRPr="00CC49C2">
        <w:t xml:space="preserve"> to </w:t>
      </w:r>
      <w:r w:rsidR="00E65642">
        <w:t>add additional lower levels to this endpoint</w:t>
      </w:r>
      <w:r w:rsidR="003404E0" w:rsidRPr="00CC49C2">
        <w:t>.</w:t>
      </w:r>
    </w:p>
    <w:p w14:paraId="4D4DA28A" w14:textId="50A00F42" w:rsidR="003404E0" w:rsidRPr="00CC49C2" w:rsidRDefault="001A232D" w:rsidP="003404E0">
      <w:pPr>
        <w:pStyle w:val="TipBullet"/>
      </w:pPr>
      <w:r>
        <w:t>Select</w:t>
      </w:r>
      <w:r w:rsidR="003404E0" w:rsidRPr="00CC49C2">
        <w:t xml:space="preserve"> </w:t>
      </w:r>
      <w:r w:rsidR="003404E0" w:rsidRPr="00CC49C2">
        <w:rPr>
          <w:b/>
        </w:rPr>
        <w:t>Cancel</w:t>
      </w:r>
      <w:r w:rsidR="003404E0" w:rsidRPr="00CC49C2">
        <w:t xml:space="preserve"> to return to the OTCnet Home Page. No data </w:t>
      </w:r>
      <w:r w:rsidR="00DA63CD">
        <w:t>is</w:t>
      </w:r>
      <w:r w:rsidR="003404E0" w:rsidRPr="00CC49C2">
        <w:t xml:space="preserve"> saved. </w:t>
      </w:r>
    </w:p>
    <w:p w14:paraId="36615D41" w14:textId="7E1B9DFF" w:rsidR="003404E0" w:rsidRPr="00CC49C2" w:rsidRDefault="001A232D" w:rsidP="003404E0">
      <w:pPr>
        <w:pStyle w:val="TipBullet"/>
      </w:pPr>
      <w:r>
        <w:t>Select</w:t>
      </w:r>
      <w:r w:rsidR="003404E0" w:rsidRPr="00CC49C2">
        <w:t xml:space="preserve"> </w:t>
      </w:r>
      <w:r w:rsidR="003404E0" w:rsidRPr="00CC49C2">
        <w:rPr>
          <w:b/>
        </w:rPr>
        <w:t>Previous</w:t>
      </w:r>
      <w:r w:rsidR="003404E0" w:rsidRPr="00CC49C2">
        <w:t xml:space="preserve"> to return to the previous page.</w:t>
      </w:r>
    </w:p>
    <w:p w14:paraId="2B8A4EEF" w14:textId="20AAC98C" w:rsidR="003404E0" w:rsidRDefault="001A232D" w:rsidP="003404E0">
      <w:pPr>
        <w:pStyle w:val="TipBullet"/>
      </w:pPr>
      <w:r>
        <w:t>Select</w:t>
      </w:r>
      <w:r w:rsidR="003404E0" w:rsidRPr="00CC49C2">
        <w:t xml:space="preserve"> </w:t>
      </w:r>
      <w:r w:rsidR="003404E0" w:rsidRPr="007D1DBB">
        <w:rPr>
          <w:b/>
        </w:rPr>
        <w:t>Return Home</w:t>
      </w:r>
      <w:r w:rsidR="003404E0" w:rsidRPr="007D1DBB">
        <w:t xml:space="preserve"> to return to the OTCnet Home Page</w:t>
      </w:r>
      <w:r w:rsidR="003404E0" w:rsidRPr="007D1DBB">
        <w:rPr>
          <w:i/>
        </w:rPr>
        <w:t>.</w:t>
      </w:r>
    </w:p>
    <w:p w14:paraId="30B09D47" w14:textId="77777777" w:rsidR="003404E0" w:rsidRDefault="003404E0" w:rsidP="003404E0">
      <w:pPr>
        <w:pStyle w:val="TipClosingBar"/>
      </w:pPr>
    </w:p>
    <w:p w14:paraId="2A8895BB" w14:textId="22047AAC" w:rsidR="004614B7" w:rsidRPr="00A161FE" w:rsidRDefault="00DC1B9B" w:rsidP="00A161FE">
      <w:pPr>
        <w:pStyle w:val="Heading2"/>
      </w:pPr>
      <w:bookmarkStart w:id="27" w:name="_Toc467490445"/>
      <w:bookmarkStart w:id="28" w:name="_Toc212633965"/>
      <w:r w:rsidRPr="00A161FE">
        <w:lastRenderedPageBreak/>
        <w:t>Topic 3. Managing the Organizational Hierarchy</w:t>
      </w:r>
      <w:bookmarkEnd w:id="27"/>
      <w:bookmarkEnd w:id="28"/>
    </w:p>
    <w:p w14:paraId="2EC4C55B" w14:textId="2875B53F" w:rsidR="00DC1B9B" w:rsidRPr="009E12AB" w:rsidRDefault="00DC1B9B" w:rsidP="00DC1B9B">
      <w:pPr>
        <w:pStyle w:val="BodyText"/>
      </w:pPr>
      <w:r w:rsidRPr="00625641">
        <w:t xml:space="preserve">Once </w:t>
      </w:r>
      <w:r w:rsidRPr="00297A93">
        <w:rPr>
          <w:b/>
          <w:bCs/>
        </w:rPr>
        <w:t>Accounting Specialists</w:t>
      </w:r>
      <w:r>
        <w:t>,</w:t>
      </w:r>
      <w:r w:rsidRPr="00297A93">
        <w:rPr>
          <w:b/>
          <w:bCs/>
        </w:rPr>
        <w:t xml:space="preserve"> Local</w:t>
      </w:r>
      <w:r>
        <w:t xml:space="preserve"> </w:t>
      </w:r>
      <w:r w:rsidRPr="00297A93">
        <w:rPr>
          <w:b/>
          <w:bCs/>
        </w:rPr>
        <w:t>Accounting Specialists</w:t>
      </w:r>
      <w:r>
        <w:t xml:space="preserve">, </w:t>
      </w:r>
      <w:r w:rsidRPr="00297A93">
        <w:rPr>
          <w:b/>
          <w:bCs/>
        </w:rPr>
        <w:t>Check Capture Administrators</w:t>
      </w:r>
      <w:r>
        <w:t xml:space="preserve">, </w:t>
      </w:r>
      <w:r w:rsidRPr="00297A93">
        <w:rPr>
          <w:b/>
          <w:bCs/>
        </w:rPr>
        <w:t>Check Capture Supervisors</w:t>
      </w:r>
      <w:r>
        <w:t xml:space="preserve"> </w:t>
      </w:r>
      <w:r w:rsidRPr="000218D9">
        <w:t>and</w:t>
      </w:r>
      <w:r>
        <w:t xml:space="preserve"> </w:t>
      </w:r>
      <w:r w:rsidRPr="00297A93">
        <w:rPr>
          <w:b/>
          <w:bCs/>
        </w:rPr>
        <w:t>Card Administrators</w:t>
      </w:r>
      <w:r>
        <w:t xml:space="preserve"> have performed </w:t>
      </w:r>
      <w:r w:rsidR="006D3C42">
        <w:t>the</w:t>
      </w:r>
      <w:r w:rsidR="00A56D69">
        <w:t xml:space="preserve"> </w:t>
      </w:r>
      <w:r>
        <w:t>initial setup of your organizational hierarchy, you can add to it and adjust it to suit your needs by performing the following tasks:</w:t>
      </w:r>
    </w:p>
    <w:p w14:paraId="4DD40B59" w14:textId="0836D119" w:rsidR="00DC1B9B" w:rsidRPr="009E12AB" w:rsidRDefault="00DC1B9B" w:rsidP="00DC1B9B">
      <w:pPr>
        <w:pStyle w:val="Bullet"/>
      </w:pPr>
      <w:r>
        <w:t>Add</w:t>
      </w:r>
      <w:r w:rsidR="007C33E3">
        <w:t>ing</w:t>
      </w:r>
      <w:r>
        <w:t xml:space="preserve"> a lower level to </w:t>
      </w:r>
      <w:r w:rsidR="00F55F77">
        <w:t xml:space="preserve">an </w:t>
      </w:r>
      <w:r>
        <w:t>existing OTC Endpoint</w:t>
      </w:r>
    </w:p>
    <w:p w14:paraId="5AC4469F" w14:textId="3BE5DC8B" w:rsidR="00DC1B9B" w:rsidRPr="009E12AB" w:rsidRDefault="00DC1B9B" w:rsidP="00DC1B9B">
      <w:pPr>
        <w:pStyle w:val="Bullet"/>
      </w:pPr>
      <w:r>
        <w:t>Modify</w:t>
      </w:r>
      <w:r w:rsidR="007C33E3">
        <w:t xml:space="preserve">ing </w:t>
      </w:r>
      <w:r>
        <w:t xml:space="preserve">OTC Endpoint </w:t>
      </w:r>
      <w:r w:rsidR="00B46445">
        <w:t>information</w:t>
      </w:r>
    </w:p>
    <w:p w14:paraId="36D6342E" w14:textId="7FFE5C6D" w:rsidR="00DC1B9B" w:rsidRDefault="00DC1B9B" w:rsidP="00DC1B9B">
      <w:pPr>
        <w:pStyle w:val="Bullet"/>
      </w:pPr>
      <w:r>
        <w:t>Delet</w:t>
      </w:r>
      <w:r w:rsidR="007C33E3">
        <w:t>ing</w:t>
      </w:r>
      <w:r>
        <w:t xml:space="preserve"> an OTC Endpoint</w:t>
      </w:r>
    </w:p>
    <w:p w14:paraId="529C8A33" w14:textId="00DC95B7" w:rsidR="00DC1B9B" w:rsidRDefault="00DC1B9B" w:rsidP="00DC1B9B">
      <w:pPr>
        <w:pStyle w:val="Bullet"/>
      </w:pPr>
      <w:r>
        <w:t>View</w:t>
      </w:r>
      <w:r w:rsidR="007C33E3">
        <w:t>ing</w:t>
      </w:r>
      <w:r>
        <w:t xml:space="preserve"> an OTC Endpoint</w:t>
      </w:r>
    </w:p>
    <w:p w14:paraId="388FBE75" w14:textId="35E1D3A3" w:rsidR="00DC1B9B" w:rsidRDefault="00DC1B9B" w:rsidP="00DC1B9B">
      <w:pPr>
        <w:pStyle w:val="BodyText"/>
      </w:pPr>
      <w:r w:rsidRPr="004839CA">
        <w:t xml:space="preserve">Before a user </w:t>
      </w:r>
      <w:r w:rsidR="00FE58D1">
        <w:t>is</w:t>
      </w:r>
      <w:r w:rsidRPr="004839CA">
        <w:t xml:space="preserve"> provisioned to a deposit</w:t>
      </w:r>
      <w:r w:rsidR="00D92A45">
        <w:t>-</w:t>
      </w:r>
      <w:r w:rsidRPr="004839CA">
        <w:t>processing OTC Endpoint (</w:t>
      </w:r>
      <w:r w:rsidRPr="00625641">
        <w:rPr>
          <w:b/>
        </w:rPr>
        <w:t>TGA</w:t>
      </w:r>
      <w:r w:rsidRPr="004839CA">
        <w:t xml:space="preserve">), ensure the </w:t>
      </w:r>
      <w:r w:rsidRPr="00155B0A">
        <w:rPr>
          <w:b/>
        </w:rPr>
        <w:t>Allow OTC Endpoint to create deposits for over-the-counter collections</w:t>
      </w:r>
      <w:r w:rsidRPr="00155B0A">
        <w:t xml:space="preserve"> </w:t>
      </w:r>
      <w:r>
        <w:t>checkbox</w:t>
      </w:r>
      <w:r w:rsidRPr="00155B0A">
        <w:t xml:space="preserve"> is checked.</w:t>
      </w:r>
      <w:r w:rsidR="002B5881">
        <w:t xml:space="preserve"> </w:t>
      </w:r>
      <w:r w:rsidRPr="00EB184A">
        <w:t xml:space="preserve">Before a user </w:t>
      </w:r>
      <w:r w:rsidR="00FE58D1">
        <w:t>is</w:t>
      </w:r>
      <w:r w:rsidRPr="00EB184A">
        <w:t xml:space="preserve"> provisioned to </w:t>
      </w:r>
      <w:proofErr w:type="gramStart"/>
      <w:r w:rsidRPr="00EB184A">
        <w:t>a check</w:t>
      </w:r>
      <w:proofErr w:type="gramEnd"/>
      <w:r w:rsidRPr="00EB184A">
        <w:t xml:space="preserve"> capture OTC Endpoint (</w:t>
      </w:r>
      <w:r w:rsidRPr="00EB184A">
        <w:rPr>
          <w:b/>
        </w:rPr>
        <w:t>CHK</w:t>
      </w:r>
      <w:r w:rsidRPr="00EB184A">
        <w:t>)</w:t>
      </w:r>
      <w:r w:rsidRPr="00B8256D">
        <w:t xml:space="preserve">, ensure the </w:t>
      </w:r>
      <w:r w:rsidRPr="004839CA">
        <w:rPr>
          <w:b/>
        </w:rPr>
        <w:t>Enable Check Capture</w:t>
      </w:r>
      <w:r w:rsidRPr="004839CA">
        <w:t xml:space="preserve"> </w:t>
      </w:r>
      <w:r>
        <w:t>checkbox</w:t>
      </w:r>
      <w:r w:rsidRPr="004839CA">
        <w:t xml:space="preserve"> is checked.</w:t>
      </w:r>
      <w:r w:rsidR="0083275B">
        <w:t xml:space="preserve"> Before a user </w:t>
      </w:r>
      <w:r w:rsidR="00FE58D1">
        <w:t>is</w:t>
      </w:r>
      <w:r w:rsidR="0083275B">
        <w:t xml:space="preserve"> provisioned to a card</w:t>
      </w:r>
      <w:r w:rsidR="00153C0B">
        <w:t>-</w:t>
      </w:r>
      <w:r w:rsidR="0083275B">
        <w:t>processing OTC Endpoint (</w:t>
      </w:r>
      <w:r w:rsidR="0083275B">
        <w:rPr>
          <w:b/>
        </w:rPr>
        <w:t>CDC</w:t>
      </w:r>
      <w:r w:rsidR="0083275B">
        <w:t xml:space="preserve">), ensure the </w:t>
      </w:r>
      <w:r w:rsidR="0083275B">
        <w:rPr>
          <w:b/>
        </w:rPr>
        <w:t>Enable Card Processing</w:t>
      </w:r>
      <w:r w:rsidR="0083275B">
        <w:t xml:space="preserve"> checkbox is checked.</w:t>
      </w:r>
    </w:p>
    <w:p w14:paraId="7D8A53E2" w14:textId="47E812A3" w:rsidR="00DC1B9B" w:rsidRDefault="00DC1B9B" w:rsidP="00DC1B9B">
      <w:pPr>
        <w:pStyle w:val="BodyText"/>
      </w:pPr>
      <w:r>
        <w:t>R</w:t>
      </w:r>
      <w:r w:rsidRPr="009575D5">
        <w:t xml:space="preserve">equired fields for </w:t>
      </w:r>
      <w:r w:rsidRPr="007C33E3">
        <w:rPr>
          <w:b/>
          <w:bCs/>
        </w:rPr>
        <w:t>Enable Card Processing</w:t>
      </w:r>
      <w:r w:rsidRPr="009575D5">
        <w:t xml:space="preserve"> includ</w:t>
      </w:r>
      <w:r>
        <w:t xml:space="preserve">e </w:t>
      </w:r>
      <w:r w:rsidRPr="009575D5">
        <w:rPr>
          <w:b/>
        </w:rPr>
        <w:t>Chain Code</w:t>
      </w:r>
      <w:r>
        <w:t xml:space="preserve">, </w:t>
      </w:r>
      <w:r w:rsidRPr="009575D5">
        <w:rPr>
          <w:b/>
        </w:rPr>
        <w:t>Division</w:t>
      </w:r>
      <w:r>
        <w:t xml:space="preserve">, </w:t>
      </w:r>
      <w:r w:rsidRPr="009575D5">
        <w:rPr>
          <w:b/>
        </w:rPr>
        <w:t>ALC</w:t>
      </w:r>
      <w:r>
        <w:t xml:space="preserve">, </w:t>
      </w:r>
      <w:r w:rsidRPr="009575D5">
        <w:rPr>
          <w:b/>
        </w:rPr>
        <w:t>Merchant ID</w:t>
      </w:r>
      <w:r>
        <w:t xml:space="preserve">, </w:t>
      </w:r>
      <w:r w:rsidRPr="009575D5">
        <w:rPr>
          <w:b/>
        </w:rPr>
        <w:t>Address</w:t>
      </w:r>
      <w:r>
        <w:t xml:space="preserve">, </w:t>
      </w:r>
      <w:r w:rsidRPr="009575D5">
        <w:rPr>
          <w:b/>
        </w:rPr>
        <w:t>Signature Capture</w:t>
      </w:r>
      <w:r>
        <w:t xml:space="preserve"> and </w:t>
      </w:r>
      <w:r w:rsidRPr="009575D5">
        <w:rPr>
          <w:b/>
        </w:rPr>
        <w:t>Return Policy</w:t>
      </w:r>
      <w:r>
        <w:t>.</w:t>
      </w:r>
    </w:p>
    <w:p w14:paraId="77AE3C4F" w14:textId="3D187CB7" w:rsidR="000C4043" w:rsidRDefault="00DC1B9B" w:rsidP="00DC1B9B">
      <w:pPr>
        <w:pStyle w:val="BodyText"/>
      </w:pPr>
      <w:r w:rsidRPr="00DB4D40">
        <w:t xml:space="preserve">If the </w:t>
      </w:r>
      <w:r w:rsidRPr="00707D32">
        <w:rPr>
          <w:b/>
        </w:rPr>
        <w:t>Allow OTC Endpoint to create deposits for over-the-counter collections</w:t>
      </w:r>
      <w:r w:rsidRPr="00DB4D40">
        <w:t xml:space="preserve"> </w:t>
      </w:r>
      <w:r>
        <w:t>checkbox,</w:t>
      </w:r>
      <w:r w:rsidRPr="00DB4D40">
        <w:t xml:space="preserve"> the </w:t>
      </w:r>
      <w:r w:rsidRPr="00707D32">
        <w:rPr>
          <w:b/>
        </w:rPr>
        <w:t>Enable Check Capture</w:t>
      </w:r>
      <w:r>
        <w:rPr>
          <w:b/>
        </w:rPr>
        <w:t xml:space="preserve"> </w:t>
      </w:r>
      <w:r>
        <w:t xml:space="preserve">checkbox and </w:t>
      </w:r>
      <w:r w:rsidRPr="00707D32">
        <w:rPr>
          <w:b/>
        </w:rPr>
        <w:t>Enable Card Processing</w:t>
      </w:r>
      <w:r w:rsidRPr="00DB4D40">
        <w:t xml:space="preserve"> </w:t>
      </w:r>
      <w:r>
        <w:t>checkboxes</w:t>
      </w:r>
      <w:r w:rsidRPr="00DB4D40">
        <w:t xml:space="preserve"> </w:t>
      </w:r>
      <w:r>
        <w:t>are</w:t>
      </w:r>
      <w:r w:rsidRPr="00DB4D40">
        <w:t xml:space="preserve"> not checked when modifying OTC Endpoint </w:t>
      </w:r>
      <w:r w:rsidR="00075119" w:rsidRPr="00DB4D40">
        <w:t>information</w:t>
      </w:r>
      <w:r w:rsidRPr="00DB4D40">
        <w:t xml:space="preserve">, you </w:t>
      </w:r>
      <w:r>
        <w:t>cannot</w:t>
      </w:r>
      <w:r w:rsidRPr="00DB4D40">
        <w:t xml:space="preserve"> provision the user to the appropriate OTCnet Endpoint.</w:t>
      </w:r>
    </w:p>
    <w:p w14:paraId="1351645F" w14:textId="77777777" w:rsidR="00E504A0" w:rsidRPr="00D836ED" w:rsidRDefault="00E504A0" w:rsidP="00E504A0">
      <w:pPr>
        <w:pStyle w:val="Heading3"/>
      </w:pPr>
      <w:bookmarkStart w:id="29" w:name="_Toc212633966"/>
      <w:r w:rsidRPr="00D836ED">
        <w:t>Add a Lower Level to an Existing OTC Endpoint</w:t>
      </w:r>
      <w:bookmarkEnd w:id="29"/>
    </w:p>
    <w:p w14:paraId="455A4ED1" w14:textId="57700169" w:rsidR="00D24DED" w:rsidRDefault="00E504A0" w:rsidP="001F5683">
      <w:pPr>
        <w:pStyle w:val="BodyText"/>
      </w:pPr>
      <w:r w:rsidRPr="001F5683">
        <w:rPr>
          <w:b/>
          <w:bCs/>
        </w:rPr>
        <w:t>Accounting Specialists</w:t>
      </w:r>
      <w:r>
        <w:t xml:space="preserve">, </w:t>
      </w:r>
      <w:r w:rsidRPr="001F5683">
        <w:rPr>
          <w:b/>
          <w:bCs/>
        </w:rPr>
        <w:t>Local Accounting Specialists</w:t>
      </w:r>
      <w:r>
        <w:t xml:space="preserve">, </w:t>
      </w:r>
      <w:r w:rsidRPr="001F5683">
        <w:rPr>
          <w:b/>
          <w:bCs/>
        </w:rPr>
        <w:t>Check Capture Administrators</w:t>
      </w:r>
      <w:r>
        <w:t xml:space="preserve">, </w:t>
      </w:r>
      <w:r w:rsidRPr="001F5683">
        <w:rPr>
          <w:b/>
          <w:bCs/>
        </w:rPr>
        <w:t>Check Capture Supervisors</w:t>
      </w:r>
      <w:r>
        <w:t xml:space="preserve"> </w:t>
      </w:r>
      <w:r w:rsidRPr="00797E73">
        <w:t>and</w:t>
      </w:r>
      <w:r>
        <w:t xml:space="preserve"> </w:t>
      </w:r>
      <w:r w:rsidRPr="001F5683">
        <w:rPr>
          <w:b/>
          <w:bCs/>
        </w:rPr>
        <w:t>Card Administrators</w:t>
      </w:r>
      <w:r>
        <w:t xml:space="preserve"> can add as many levels to your Agency hierarchy as need</w:t>
      </w:r>
      <w:r w:rsidR="00A65CE6">
        <w:t>ed</w:t>
      </w:r>
      <w:r>
        <w:t xml:space="preserve">, each with as many </w:t>
      </w:r>
      <w:r w:rsidR="00D24DED">
        <w:t xml:space="preserve">required </w:t>
      </w:r>
      <w:r w:rsidRPr="00BE5C09">
        <w:t>OTC Endpoints</w:t>
      </w:r>
      <w:r>
        <w:t>.</w:t>
      </w:r>
      <w:bookmarkStart w:id="30" w:name="_Hlk86050987"/>
    </w:p>
    <w:p w14:paraId="16BA001B" w14:textId="6BD2A9C9" w:rsidR="00E504A0" w:rsidRDefault="00D24DED" w:rsidP="00500C53">
      <w:pPr>
        <w:pStyle w:val="BodyText"/>
      </w:pPr>
      <w:r>
        <w:t xml:space="preserve">To add a lower level </w:t>
      </w:r>
      <w:r w:rsidR="00C944F2">
        <w:t xml:space="preserve">to an existing OTC Endpoint, </w:t>
      </w:r>
      <w:r w:rsidR="002708D5">
        <w:t>s</w:t>
      </w:r>
      <w:r w:rsidR="002708D5" w:rsidRPr="00290635">
        <w:t xml:space="preserve">elect your </w:t>
      </w:r>
      <w:r w:rsidR="002708D5" w:rsidRPr="00AA56B5">
        <w:t>OTC Endpoint</w:t>
      </w:r>
      <w:r w:rsidR="009C094E">
        <w:t xml:space="preserve">. </w:t>
      </w:r>
      <w:r w:rsidR="009C094E" w:rsidRPr="00290635">
        <w:t xml:space="preserve">Check the </w:t>
      </w:r>
      <w:r w:rsidR="009C094E" w:rsidRPr="00832D17">
        <w:rPr>
          <w:b/>
        </w:rPr>
        <w:t>Add lower levels to this OTC Endpoint</w:t>
      </w:r>
      <w:r w:rsidR="009C094E">
        <w:t xml:space="preserve"> checkbox</w:t>
      </w:r>
      <w:r w:rsidR="009C094E" w:rsidRPr="00290635">
        <w:t xml:space="preserve"> to add lower level</w:t>
      </w:r>
      <w:r w:rsidR="009C094E">
        <w:t>s</w:t>
      </w:r>
      <w:r w:rsidR="009C094E" w:rsidRPr="00290635">
        <w:t xml:space="preserve"> to the existing endpoint. </w:t>
      </w:r>
      <w:r w:rsidR="009C094E">
        <w:t xml:space="preserve">Enter </w:t>
      </w:r>
      <w:r w:rsidR="009C094E" w:rsidRPr="00832D17">
        <w:rPr>
          <w:b/>
        </w:rPr>
        <w:t>Short Name</w:t>
      </w:r>
      <w:r w:rsidR="009C094E">
        <w:t xml:space="preserve"> and </w:t>
      </w:r>
      <w:r w:rsidR="009C094E" w:rsidRPr="00832D17">
        <w:rPr>
          <w:b/>
        </w:rPr>
        <w:t>Description</w:t>
      </w:r>
      <w:r w:rsidR="009C094E">
        <w:t xml:space="preserve"> fields for all </w:t>
      </w:r>
      <w:r w:rsidR="009C094E" w:rsidRPr="00832D17">
        <w:rPr>
          <w:b/>
        </w:rPr>
        <w:t>OTC Endpoints</w:t>
      </w:r>
      <w:r w:rsidR="009C094E">
        <w:t xml:space="preserve"> in the next lower level.</w:t>
      </w:r>
      <w:r w:rsidR="004D2D0E">
        <w:t xml:space="preserve"> </w:t>
      </w:r>
      <w:r w:rsidR="004D2D0E" w:rsidRPr="00E917CE">
        <w:t>Verify the OTC Endpoint details are correct</w:t>
      </w:r>
      <w:r w:rsidR="004D2D0E">
        <w:t>.</w:t>
      </w:r>
      <w:r w:rsidR="004D2D0E" w:rsidRPr="00E917CE">
        <w:t xml:space="preserve"> </w:t>
      </w:r>
      <w:r w:rsidR="001A232D">
        <w:t>Select</w:t>
      </w:r>
      <w:r w:rsidR="004D2D0E" w:rsidRPr="00E917CE">
        <w:t xml:space="preserve"> </w:t>
      </w:r>
      <w:r w:rsidR="004D2D0E" w:rsidRPr="00CC5557">
        <w:rPr>
          <w:b/>
        </w:rPr>
        <w:t>Submit</w:t>
      </w:r>
      <w:r w:rsidR="004D2D0E">
        <w:t xml:space="preserve">. </w:t>
      </w:r>
      <w:r w:rsidR="004D2D0E" w:rsidRPr="00E917CE">
        <w:t xml:space="preserve">A </w:t>
      </w:r>
      <w:r w:rsidR="004D2D0E" w:rsidRPr="008B6ED1">
        <w:rPr>
          <w:i/>
          <w:iCs/>
        </w:rPr>
        <w:t xml:space="preserve">Confirmation </w:t>
      </w:r>
      <w:r w:rsidR="004D2D0E" w:rsidRPr="00E917CE">
        <w:t xml:space="preserve">page appears </w:t>
      </w:r>
      <w:r w:rsidR="004D2D0E">
        <w:t>present</w:t>
      </w:r>
      <w:r w:rsidR="004D2D0E" w:rsidRPr="00E917CE">
        <w:t xml:space="preserve">ing the </w:t>
      </w:r>
      <w:r w:rsidR="004D2D0E" w:rsidRPr="00C5195A">
        <w:t>OTC Endpoint</w:t>
      </w:r>
      <w:r w:rsidR="004D2D0E" w:rsidRPr="00E917CE">
        <w:t xml:space="preserve"> </w:t>
      </w:r>
      <w:r w:rsidR="004D2D0E">
        <w:t xml:space="preserve">that </w:t>
      </w:r>
      <w:r w:rsidR="004D2D0E" w:rsidRPr="00E917CE">
        <w:t>has been modified</w:t>
      </w:r>
      <w:r w:rsidR="004D2D0E">
        <w:t xml:space="preserve"> (added)</w:t>
      </w:r>
      <w:r w:rsidR="004D2D0E" w:rsidRPr="00E917CE">
        <w:t>.</w:t>
      </w:r>
      <w:r w:rsidR="004D2D0E" w:rsidRPr="00C5195A">
        <w:t xml:space="preserve"> </w:t>
      </w:r>
      <w:r w:rsidR="004D2D0E" w:rsidRPr="00290635">
        <w:t xml:space="preserve">Verify </w:t>
      </w:r>
      <w:r w:rsidR="004540F6">
        <w:t xml:space="preserve">that </w:t>
      </w:r>
      <w:r w:rsidR="004D2D0E" w:rsidRPr="00290635">
        <w:t>the OTC Endpoint details are correct</w:t>
      </w:r>
      <w:r w:rsidR="00DE1C30">
        <w:t>.</w:t>
      </w:r>
      <w:r w:rsidR="004D2D0E" w:rsidRPr="00290635">
        <w:t xml:space="preserve"> </w:t>
      </w:r>
    </w:p>
    <w:p w14:paraId="280192C5" w14:textId="77777777" w:rsidR="00EB5E2A" w:rsidRDefault="00EB5E2A" w:rsidP="00EB5E2A">
      <w:pPr>
        <w:pStyle w:val="H4PrintableJobAid"/>
      </w:pPr>
      <w:bookmarkStart w:id="31" w:name="_Toc212633967"/>
      <w:bookmarkStart w:id="32" w:name="_Toc467490448"/>
      <w:bookmarkEnd w:id="30"/>
      <w:r w:rsidRPr="00D836ED">
        <w:lastRenderedPageBreak/>
        <w:t>Add a Lower Level to an OTC Endpoint</w:t>
      </w:r>
      <w:bookmarkEnd w:id="31"/>
      <w:r w:rsidRPr="00D836ED">
        <w:t xml:space="preserve"> </w:t>
      </w:r>
    </w:p>
    <w:p w14:paraId="5F684D15" w14:textId="4D9430E4" w:rsidR="00EB5E2A" w:rsidRPr="00801A32" w:rsidRDefault="00EB5E2A" w:rsidP="006C42A6">
      <w:pPr>
        <w:pStyle w:val="BodyText"/>
      </w:pPr>
      <w:r w:rsidRPr="00801A32">
        <w:t xml:space="preserve">To </w:t>
      </w:r>
      <w:r>
        <w:t>add a lower level to an OTC Endpoint</w:t>
      </w:r>
      <w:r w:rsidRPr="00801A32">
        <w:t>, complete the following steps:</w:t>
      </w:r>
    </w:p>
    <w:p w14:paraId="3F61FD57" w14:textId="5733A5DE" w:rsidR="00EB5E2A" w:rsidRDefault="00EB5E2A" w:rsidP="00141C1B">
      <w:pPr>
        <w:pStyle w:val="NumberedList"/>
        <w:numPr>
          <w:ilvl w:val="0"/>
          <w:numId w:val="34"/>
        </w:numPr>
      </w:pPr>
      <w:bookmarkStart w:id="33" w:name="_Hlk85436852"/>
      <w:r>
        <w:t>From</w:t>
      </w:r>
      <w:r w:rsidRPr="00290635">
        <w:t xml:space="preserve"> </w:t>
      </w:r>
      <w:r w:rsidR="004F2A54">
        <w:t xml:space="preserve">the </w:t>
      </w:r>
      <w:r w:rsidRPr="00430890">
        <w:rPr>
          <w:b/>
        </w:rPr>
        <w:t>Administration</w:t>
      </w:r>
      <w:r w:rsidR="004F2A54">
        <w:rPr>
          <w:b/>
        </w:rPr>
        <w:t xml:space="preserve"> </w:t>
      </w:r>
      <w:r w:rsidR="004F2A54" w:rsidRPr="004F2A54">
        <w:rPr>
          <w:bCs/>
        </w:rPr>
        <w:t>tab</w:t>
      </w:r>
      <w:r>
        <w:t>, select</w:t>
      </w:r>
      <w:r w:rsidRPr="00290635">
        <w:t xml:space="preserve"> </w:t>
      </w:r>
      <w:r w:rsidRPr="0093705A">
        <w:rPr>
          <w:b/>
        </w:rPr>
        <w:t>Manage Organization</w:t>
      </w:r>
      <w:r w:rsidRPr="0093705A">
        <w:t>&gt;</w:t>
      </w:r>
      <w:r w:rsidRPr="0093705A">
        <w:rPr>
          <w:b/>
        </w:rPr>
        <w:t>Organization Hierarchy</w:t>
      </w:r>
      <w:r>
        <w:t>&gt;</w:t>
      </w:r>
      <w:r w:rsidRPr="0093705A">
        <w:rPr>
          <w:b/>
        </w:rPr>
        <w:t>Modify</w:t>
      </w:r>
      <w:r w:rsidRPr="00290635">
        <w:t xml:space="preserve">. </w:t>
      </w:r>
      <w:proofErr w:type="gramStart"/>
      <w:r w:rsidRPr="00290635">
        <w:t xml:space="preserve">The </w:t>
      </w:r>
      <w:r w:rsidRPr="0093705A">
        <w:rPr>
          <w:i/>
        </w:rPr>
        <w:t>Step</w:t>
      </w:r>
      <w:proofErr w:type="gramEnd"/>
      <w:r w:rsidRPr="0093705A">
        <w:rPr>
          <w:i/>
        </w:rPr>
        <w:t xml:space="preserve"> 1 of 3: Select an OTC Endpoint</w:t>
      </w:r>
      <w:r w:rsidRPr="00290635">
        <w:t xml:space="preserve"> page appears. </w:t>
      </w:r>
    </w:p>
    <w:bookmarkEnd w:id="33"/>
    <w:p w14:paraId="66663574" w14:textId="77777777" w:rsidR="00976DDF" w:rsidRDefault="00976DDF" w:rsidP="00141C1B">
      <w:pPr>
        <w:pStyle w:val="NumberedList"/>
        <w:numPr>
          <w:ilvl w:val="0"/>
          <w:numId w:val="34"/>
        </w:numPr>
      </w:pPr>
      <w:r w:rsidRPr="00290635">
        <w:t>Select</w:t>
      </w:r>
      <w:r>
        <w:t xml:space="preserve"> an</w:t>
      </w:r>
      <w:r w:rsidRPr="00290635">
        <w:t xml:space="preserve"> </w:t>
      </w:r>
      <w:r w:rsidRPr="009B4C7C">
        <w:t>OTC Endpoint</w:t>
      </w:r>
      <w:r w:rsidRPr="00290635">
        <w:t xml:space="preserve"> </w:t>
      </w:r>
      <w:r>
        <w:t>from the</w:t>
      </w:r>
      <w:r w:rsidRPr="00290635">
        <w:t xml:space="preserve"> list</w:t>
      </w:r>
      <w:r>
        <w:t xml:space="preserve"> that appears</w:t>
      </w:r>
      <w:r w:rsidRPr="00290635">
        <w:t xml:space="preserve">. </w:t>
      </w:r>
      <w:proofErr w:type="gramStart"/>
      <w:r w:rsidRPr="00290635">
        <w:t xml:space="preserve">The </w:t>
      </w:r>
      <w:r w:rsidRPr="00430890">
        <w:rPr>
          <w:i/>
        </w:rPr>
        <w:t>Step</w:t>
      </w:r>
      <w:proofErr w:type="gramEnd"/>
      <w:r w:rsidRPr="00430890">
        <w:rPr>
          <w:i/>
        </w:rPr>
        <w:t xml:space="preserve"> 2 of 3: Update OTC Endpoint Information</w:t>
      </w:r>
      <w:r w:rsidRPr="00290635">
        <w:t xml:space="preserve"> page appears.</w:t>
      </w:r>
    </w:p>
    <w:p w14:paraId="2D40BCDC" w14:textId="6A9DC207" w:rsidR="00EB5E2A" w:rsidRDefault="006C78FE" w:rsidP="00141C1B">
      <w:pPr>
        <w:pStyle w:val="NumberedList"/>
        <w:numPr>
          <w:ilvl w:val="0"/>
          <w:numId w:val="34"/>
        </w:numPr>
      </w:pPr>
      <w:r w:rsidRPr="00290635">
        <w:t xml:space="preserve">Check the </w:t>
      </w:r>
      <w:r w:rsidRPr="00510772">
        <w:rPr>
          <w:b/>
        </w:rPr>
        <w:t>Add lower levels to this OTC Endpoint</w:t>
      </w:r>
      <w:r>
        <w:t xml:space="preserve"> checkbox</w:t>
      </w:r>
      <w:r w:rsidRPr="00290635">
        <w:t xml:space="preserve"> to add lower level</w:t>
      </w:r>
      <w:r>
        <w:t>s</w:t>
      </w:r>
      <w:r w:rsidRPr="00290635">
        <w:t xml:space="preserve"> to the existing endpoint</w:t>
      </w:r>
      <w:r>
        <w:t xml:space="preserve"> as shown in</w:t>
      </w:r>
      <w:r w:rsidR="00994AEA">
        <w:t xml:space="preserve"> </w:t>
      </w:r>
      <w:r w:rsidR="00994AEA">
        <w:fldChar w:fldCharType="begin"/>
      </w:r>
      <w:r w:rsidR="00994AEA">
        <w:instrText xml:space="preserve"> REF _Ref172549794 \h </w:instrText>
      </w:r>
      <w:r w:rsidR="00994AEA">
        <w:fldChar w:fldCharType="separate"/>
      </w:r>
      <w:r w:rsidR="00994AEA">
        <w:t xml:space="preserve">Figure </w:t>
      </w:r>
      <w:r w:rsidR="00994AEA">
        <w:rPr>
          <w:noProof/>
        </w:rPr>
        <w:t>2</w:t>
      </w:r>
      <w:r w:rsidR="00994AEA">
        <w:fldChar w:fldCharType="end"/>
      </w:r>
      <w:r w:rsidRPr="00290635">
        <w:t xml:space="preserve">. </w:t>
      </w:r>
      <w:r w:rsidRPr="00510772">
        <w:rPr>
          <w:b/>
        </w:rPr>
        <w:t>Short Name</w:t>
      </w:r>
      <w:r w:rsidRPr="00290635">
        <w:t xml:space="preserve"> and </w:t>
      </w:r>
      <w:r w:rsidRPr="00510772">
        <w:rPr>
          <w:b/>
        </w:rPr>
        <w:t>Description</w:t>
      </w:r>
      <w:r w:rsidRPr="00290635">
        <w:t xml:space="preserve"> text boxes appear.</w:t>
      </w:r>
    </w:p>
    <w:p w14:paraId="73D9DA28" w14:textId="7B7B1923" w:rsidR="006C78FE" w:rsidRDefault="006C78FE" w:rsidP="00141C1B">
      <w:pPr>
        <w:pStyle w:val="NumberedList"/>
        <w:numPr>
          <w:ilvl w:val="0"/>
          <w:numId w:val="34"/>
        </w:numPr>
      </w:pPr>
      <w:r>
        <w:t>Enter</w:t>
      </w:r>
      <w:r w:rsidR="006E6B87">
        <w:t xml:space="preserve"> </w:t>
      </w:r>
      <w:r w:rsidR="00F935D1">
        <w:t>a short name and description</w:t>
      </w:r>
      <w:r w:rsidR="006E6B87">
        <w:t xml:space="preserve"> in the</w:t>
      </w:r>
      <w:r>
        <w:t xml:space="preserve"> </w:t>
      </w:r>
      <w:r w:rsidRPr="00510772">
        <w:rPr>
          <w:b/>
        </w:rPr>
        <w:t>Short Name</w:t>
      </w:r>
      <w:r>
        <w:t xml:space="preserve"> and </w:t>
      </w:r>
      <w:r w:rsidRPr="00510772">
        <w:rPr>
          <w:b/>
        </w:rPr>
        <w:t>Description</w:t>
      </w:r>
      <w:r>
        <w:t xml:space="preserve"> fields for all the </w:t>
      </w:r>
      <w:r w:rsidRPr="00510772">
        <w:rPr>
          <w:b/>
        </w:rPr>
        <w:t>OTC Endpoints</w:t>
      </w:r>
      <w:r>
        <w:t xml:space="preserve"> in the next lower level. When you have finished, </w:t>
      </w:r>
      <w:r w:rsidR="001A232D">
        <w:t>select</w:t>
      </w:r>
      <w:r>
        <w:t xml:space="preserve"> </w:t>
      </w:r>
      <w:r w:rsidRPr="00510772">
        <w:rPr>
          <w:b/>
        </w:rPr>
        <w:t>Next</w:t>
      </w:r>
      <w:r>
        <w:t>.</w:t>
      </w:r>
    </w:p>
    <w:p w14:paraId="041F1FA8" w14:textId="431AC9E2" w:rsidR="00EB5E2A" w:rsidRDefault="00EB5E2A" w:rsidP="00EB5E2A">
      <w:pPr>
        <w:pStyle w:val="Caption"/>
      </w:pPr>
      <w:bookmarkStart w:id="34" w:name="_Ref172549794"/>
      <w:bookmarkStart w:id="35" w:name="_Toc19199396"/>
      <w:bookmarkStart w:id="36" w:name="_Toc212634609"/>
      <w:r>
        <w:t xml:space="preserve">Figure </w:t>
      </w:r>
      <w:r>
        <w:fldChar w:fldCharType="begin"/>
      </w:r>
      <w:r>
        <w:instrText xml:space="preserve"> SEQ Figure \* ARABIC </w:instrText>
      </w:r>
      <w:r>
        <w:fldChar w:fldCharType="separate"/>
      </w:r>
      <w:r w:rsidR="00D217C2">
        <w:rPr>
          <w:noProof/>
        </w:rPr>
        <w:t>2</w:t>
      </w:r>
      <w:r>
        <w:rPr>
          <w:noProof/>
        </w:rPr>
        <w:fldChar w:fldCharType="end"/>
      </w:r>
      <w:bookmarkEnd w:id="34"/>
      <w:r>
        <w:t xml:space="preserve">. </w:t>
      </w:r>
      <w:r w:rsidRPr="00B77287">
        <w:t xml:space="preserve">Step 2 of 3: </w:t>
      </w:r>
      <w:r w:rsidR="00EE5CEB">
        <w:t xml:space="preserve">Short Name and Description for </w:t>
      </w:r>
      <w:r w:rsidRPr="00B77287">
        <w:t>OTC Endpoint Information</w:t>
      </w:r>
      <w:bookmarkEnd w:id="35"/>
      <w:bookmarkEnd w:id="36"/>
    </w:p>
    <w:p w14:paraId="390E1905" w14:textId="77777777" w:rsidR="00EB5E2A" w:rsidRDefault="00EB5E2A" w:rsidP="00EB5E2A">
      <w:pPr>
        <w:pStyle w:val="ListParagraph"/>
        <w:jc w:val="center"/>
      </w:pPr>
      <w:r>
        <w:rPr>
          <w:noProof/>
        </w:rPr>
        <w:drawing>
          <wp:inline distT="0" distB="0" distL="0" distR="0" wp14:anchorId="2618A29E" wp14:editId="1A233C60">
            <wp:extent cx="4114800" cy="4308613"/>
            <wp:effectExtent l="19050" t="19050" r="19050" b="15875"/>
            <wp:docPr id="25" name="Picture 25" descr="Modify Organization page, Step 2 of 3 Update OTC Endpoint Information, Check Cashing Policies section is selected, Add lower levels to this OTC Endpoint section is expanded, Short Name fields, Description fields, and Next button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8snag.png"/>
                    <pic:cNvPicPr/>
                  </pic:nvPicPr>
                  <pic:blipFill>
                    <a:blip r:embed="rId26">
                      <a:extLst>
                        <a:ext uri="{28A0092B-C50C-407E-A947-70E740481C1C}">
                          <a14:useLocalDpi xmlns:a14="http://schemas.microsoft.com/office/drawing/2010/main" val="0"/>
                        </a:ext>
                      </a:extLst>
                    </a:blip>
                    <a:stretch>
                      <a:fillRect/>
                    </a:stretch>
                  </pic:blipFill>
                  <pic:spPr>
                    <a:xfrm>
                      <a:off x="0" y="0"/>
                      <a:ext cx="4114800" cy="4308613"/>
                    </a:xfrm>
                    <a:prstGeom prst="rect">
                      <a:avLst/>
                    </a:prstGeom>
                    <a:ln>
                      <a:solidFill>
                        <a:schemeClr val="tx1"/>
                      </a:solidFill>
                    </a:ln>
                  </pic:spPr>
                </pic:pic>
              </a:graphicData>
            </a:graphic>
          </wp:inline>
        </w:drawing>
      </w:r>
    </w:p>
    <w:p w14:paraId="7F553C70" w14:textId="5C7255BD" w:rsidR="00915829" w:rsidRDefault="00915829" w:rsidP="00141C1B">
      <w:pPr>
        <w:pStyle w:val="NumberedList"/>
        <w:numPr>
          <w:ilvl w:val="0"/>
          <w:numId w:val="34"/>
        </w:numPr>
      </w:pPr>
      <w:r w:rsidRPr="00290635">
        <w:t>Verify</w:t>
      </w:r>
      <w:r w:rsidR="00B52384">
        <w:t xml:space="preserve"> that</w:t>
      </w:r>
      <w:r w:rsidRPr="00290635">
        <w:t xml:space="preserve"> the OTC Endpoint details are correct and </w:t>
      </w:r>
      <w:r w:rsidR="001A232D">
        <w:t>select</w:t>
      </w:r>
      <w:r w:rsidRPr="00290635">
        <w:t xml:space="preserve"> </w:t>
      </w:r>
      <w:r w:rsidRPr="00667D6F">
        <w:rPr>
          <w:b/>
        </w:rPr>
        <w:t>Submit</w:t>
      </w:r>
      <w:r w:rsidRPr="00290635">
        <w:t xml:space="preserve">. A </w:t>
      </w:r>
      <w:r w:rsidRPr="00203401">
        <w:rPr>
          <w:i/>
          <w:iCs/>
        </w:rPr>
        <w:t>Confirmation</w:t>
      </w:r>
      <w:r w:rsidRPr="00290635">
        <w:t xml:space="preserve"> page appears </w:t>
      </w:r>
      <w:r w:rsidR="00B7788A">
        <w:t>present</w:t>
      </w:r>
      <w:r w:rsidRPr="00290635">
        <w:t xml:space="preserve">ing the </w:t>
      </w:r>
      <w:r w:rsidR="00B7788A">
        <w:t xml:space="preserve">modified </w:t>
      </w:r>
      <w:r w:rsidRPr="00290635">
        <w:t>OTC Endpoint.</w:t>
      </w:r>
    </w:p>
    <w:p w14:paraId="4BA17F40" w14:textId="77777777" w:rsidR="00EB5E2A" w:rsidRDefault="00EB5E2A" w:rsidP="00EB5E2A">
      <w:pPr>
        <w:pStyle w:val="TipHeader"/>
      </w:pPr>
      <w:r>
        <w:rPr>
          <w:noProof/>
        </w:rPr>
        <w:lastRenderedPageBreak/>
        <mc:AlternateContent>
          <mc:Choice Requires="wpg">
            <w:drawing>
              <wp:inline distT="0" distB="0" distL="0" distR="0" wp14:anchorId="54CFF276" wp14:editId="48956C90">
                <wp:extent cx="5943600" cy="353267"/>
                <wp:effectExtent l="0" t="0" r="19050" b="27940"/>
                <wp:docPr id="24" name="Group 2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9F646A8" w14:textId="71F31A2D" w:rsidR="00F96921" w:rsidRPr="00E674C2" w:rsidRDefault="00F96921" w:rsidP="00EB5E2A">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Picture 27"/>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4CFF276" id="Group 24" o:spid="_x0000_s1033"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">
                <v:roundrect id="Rounded Rectangle 44" o:spid="_x0000_s1034"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" fillcolor="#e6e6e6" strokecolor="window" strokeweight="1pt">
                  <v:stroke joinstyle="miter"/>
                  <v:textbox inset="28.8pt">
                    <w:txbxContent>
                      <w:p w14:paraId="69F646A8" w14:textId="71F31A2D" w:rsidR="00F96921" w:rsidRPr="00E674C2" w:rsidRDefault="00F96921" w:rsidP="00EB5E2A">
                        <w:pPr>
                          <w:pStyle w:val="TipHeaderinBar"/>
                          <w:spacing w:before="0"/>
                        </w:pPr>
                        <w:r>
                          <w:rPr>
                            <w:rFonts w:cs="Arial"/>
                          </w:rPr>
                          <w:t>Additional Buttons</w:t>
                        </w:r>
                      </w:p>
                    </w:txbxContent>
                  </v:textbox>
                </v:roundrect>
                <v:shape id="Picture 27" o:spid="_x0000_s1035"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">
                  <v:imagedata r:id="rId25" o:title=""/>
                </v:shape>
                <w10:anchorlock/>
              </v:group>
            </w:pict>
          </mc:Fallback>
        </mc:AlternateContent>
      </w:r>
    </w:p>
    <w:p w14:paraId="0D9BA0D5" w14:textId="61FE208A" w:rsidR="00EB5E2A" w:rsidRDefault="001A232D" w:rsidP="00EB5E2A">
      <w:pPr>
        <w:pStyle w:val="TipBullet"/>
      </w:pPr>
      <w:r>
        <w:t>Select</w:t>
      </w:r>
      <w:r w:rsidR="00EB5E2A">
        <w:t xml:space="preserve"> </w:t>
      </w:r>
      <w:r w:rsidR="00EB5E2A" w:rsidRPr="00452A7D">
        <w:rPr>
          <w:b/>
        </w:rPr>
        <w:t>Add More Lines</w:t>
      </w:r>
      <w:r w:rsidR="00EB5E2A">
        <w:t xml:space="preserve"> </w:t>
      </w:r>
      <w:r w:rsidR="00E65642" w:rsidRPr="00CC49C2">
        <w:t xml:space="preserve">to </w:t>
      </w:r>
      <w:r w:rsidR="00E65642">
        <w:t>add additional lower levels to this endpoint</w:t>
      </w:r>
      <w:r w:rsidR="00EB5E2A">
        <w:t>.</w:t>
      </w:r>
    </w:p>
    <w:p w14:paraId="2675B20B" w14:textId="6231C35B" w:rsidR="00EB5E2A" w:rsidRPr="000A4BB9" w:rsidRDefault="001A232D" w:rsidP="00EB5E2A">
      <w:pPr>
        <w:pStyle w:val="TipBullet"/>
      </w:pPr>
      <w:r>
        <w:t>Select</w:t>
      </w:r>
      <w:r w:rsidR="00EB5E2A" w:rsidRPr="000A4BB9">
        <w:t xml:space="preserve"> </w:t>
      </w:r>
      <w:r w:rsidR="00EB5E2A" w:rsidRPr="000A4BB9">
        <w:rPr>
          <w:b/>
        </w:rPr>
        <w:t>Cancel</w:t>
      </w:r>
      <w:r w:rsidR="00EB5E2A" w:rsidRPr="000A4BB9">
        <w:t xml:space="preserve"> to return to the OTCnet Home Page. No data </w:t>
      </w:r>
      <w:r w:rsidR="007C33E3">
        <w:t>is</w:t>
      </w:r>
      <w:r w:rsidR="00EB5E2A" w:rsidRPr="000A4BB9">
        <w:t xml:space="preserve"> saved. </w:t>
      </w:r>
    </w:p>
    <w:p w14:paraId="0C3C1F59" w14:textId="36EE9CD4" w:rsidR="00EB5E2A" w:rsidRPr="00076C4D" w:rsidRDefault="001A232D" w:rsidP="00EB5E2A">
      <w:pPr>
        <w:pStyle w:val="TipBullet"/>
      </w:pPr>
      <w:r>
        <w:t>Select</w:t>
      </w:r>
      <w:r w:rsidR="00EB5E2A" w:rsidRPr="00106221">
        <w:t xml:space="preserve"> </w:t>
      </w:r>
      <w:r w:rsidR="00EB5E2A" w:rsidRPr="00106221">
        <w:rPr>
          <w:b/>
        </w:rPr>
        <w:t>Previous</w:t>
      </w:r>
      <w:r w:rsidR="00EB5E2A" w:rsidRPr="00106221">
        <w:t xml:space="preserve"> to return</w:t>
      </w:r>
      <w:r w:rsidR="00EB5E2A" w:rsidRPr="00076C4D">
        <w:t xml:space="preserve"> to the previous page.</w:t>
      </w:r>
    </w:p>
    <w:p w14:paraId="798B5A84" w14:textId="47A38D82" w:rsidR="00EB5E2A" w:rsidRPr="00750F61" w:rsidRDefault="001A232D" w:rsidP="00EB5E2A">
      <w:pPr>
        <w:pStyle w:val="TipBullet"/>
      </w:pPr>
      <w:r>
        <w:t>Select</w:t>
      </w:r>
      <w:r w:rsidR="00EB5E2A" w:rsidRPr="00076C4D">
        <w:t xml:space="preserve"> </w:t>
      </w:r>
      <w:r w:rsidR="00EB5E2A" w:rsidRPr="00076C4D">
        <w:rPr>
          <w:b/>
        </w:rPr>
        <w:t>Return Home</w:t>
      </w:r>
      <w:r w:rsidR="00EB5E2A" w:rsidRPr="00076C4D">
        <w:t xml:space="preserve"> to return to the OTCnet Home Page</w:t>
      </w:r>
      <w:r w:rsidR="00EB5E2A" w:rsidRPr="00076C4D">
        <w:rPr>
          <w:i/>
        </w:rPr>
        <w:t>.</w:t>
      </w:r>
    </w:p>
    <w:p w14:paraId="721C7B34" w14:textId="77777777" w:rsidR="00EB5E2A" w:rsidRDefault="00EB5E2A" w:rsidP="00EB5E2A">
      <w:pPr>
        <w:pStyle w:val="TipClosingBar"/>
      </w:pPr>
    </w:p>
    <w:p w14:paraId="7B988AFA" w14:textId="77777777" w:rsidR="00EB5E2A" w:rsidRPr="00290635" w:rsidRDefault="00EB5E2A" w:rsidP="00EB5E2A">
      <w:pPr>
        <w:autoSpaceDE/>
        <w:autoSpaceDN/>
        <w:adjustRightInd/>
      </w:pPr>
    </w:p>
    <w:p w14:paraId="45D3A786" w14:textId="77777777" w:rsidR="00EE5CEB" w:rsidRDefault="00EE5CEB">
      <w:pPr>
        <w:autoSpaceDE/>
        <w:autoSpaceDN/>
        <w:adjustRightInd/>
        <w:rPr>
          <w:rFonts w:cs="Univers LT Std 45 Light"/>
          <w:b/>
          <w:bCs/>
          <w:color w:val="595959" w:themeColor="text1" w:themeTint="A6"/>
          <w:sz w:val="28"/>
          <w:szCs w:val="26"/>
        </w:rPr>
      </w:pPr>
      <w:r>
        <w:br w:type="page"/>
      </w:r>
    </w:p>
    <w:p w14:paraId="4A8DF8B1" w14:textId="47CAB020" w:rsidR="00EF5870" w:rsidRPr="00D836ED" w:rsidRDefault="00EF5870" w:rsidP="00DA24CE">
      <w:pPr>
        <w:pStyle w:val="Heading3"/>
      </w:pPr>
      <w:bookmarkStart w:id="37" w:name="_Toc212633968"/>
      <w:r w:rsidRPr="00D836ED">
        <w:lastRenderedPageBreak/>
        <w:t>Modify OTC Endpoint Information</w:t>
      </w:r>
      <w:bookmarkEnd w:id="32"/>
      <w:bookmarkEnd w:id="37"/>
      <w:r w:rsidRPr="00D836ED">
        <w:t xml:space="preserve"> </w:t>
      </w:r>
    </w:p>
    <w:p w14:paraId="438A8122" w14:textId="369F30AB" w:rsidR="00EF5870" w:rsidRDefault="00EF5870" w:rsidP="00EF5870">
      <w:pPr>
        <w:pStyle w:val="BodyText"/>
      </w:pPr>
      <w:r w:rsidRPr="00EF5870">
        <w:rPr>
          <w:b/>
          <w:bCs/>
        </w:rPr>
        <w:t>Accounting Specialists</w:t>
      </w:r>
      <w:r>
        <w:t xml:space="preserve">, </w:t>
      </w:r>
      <w:r w:rsidRPr="00EF5870">
        <w:rPr>
          <w:b/>
          <w:bCs/>
        </w:rPr>
        <w:t>Local Accounting Specialists</w:t>
      </w:r>
      <w:r>
        <w:t xml:space="preserve">, </w:t>
      </w:r>
      <w:r w:rsidRPr="00EF5870">
        <w:rPr>
          <w:b/>
          <w:bCs/>
        </w:rPr>
        <w:t>Check Capture Administrators</w:t>
      </w:r>
      <w:r>
        <w:t xml:space="preserve">, </w:t>
      </w:r>
      <w:r w:rsidRPr="00EF5870">
        <w:rPr>
          <w:b/>
          <w:bCs/>
        </w:rPr>
        <w:t>Check Capture Supervisors</w:t>
      </w:r>
      <w:r>
        <w:t xml:space="preserve"> </w:t>
      </w:r>
      <w:r w:rsidRPr="00797E73">
        <w:t>and</w:t>
      </w:r>
      <w:r>
        <w:t xml:space="preserve"> </w:t>
      </w:r>
      <w:r w:rsidRPr="00EF5870">
        <w:rPr>
          <w:b/>
          <w:bCs/>
        </w:rPr>
        <w:t>Card Administrators</w:t>
      </w:r>
      <w:r>
        <w:t xml:space="preserve"> </w:t>
      </w:r>
      <w:r w:rsidR="00844FD0">
        <w:t xml:space="preserve">are authorized to </w:t>
      </w:r>
      <w:r>
        <w:t xml:space="preserve">modify the </w:t>
      </w:r>
      <w:r w:rsidRPr="00600F9B">
        <w:rPr>
          <w:b/>
        </w:rPr>
        <w:t>Short Name</w:t>
      </w:r>
      <w:r>
        <w:t xml:space="preserve"> or </w:t>
      </w:r>
      <w:r w:rsidRPr="00600F9B">
        <w:rPr>
          <w:b/>
        </w:rPr>
        <w:t>Description</w:t>
      </w:r>
      <w:r w:rsidRPr="00F93004">
        <w:t xml:space="preserve"> </w:t>
      </w:r>
      <w:r>
        <w:t xml:space="preserve">of an existing </w:t>
      </w:r>
      <w:r w:rsidRPr="00667D6F">
        <w:t>OTC Endpoint</w:t>
      </w:r>
      <w:r w:rsidRPr="00AA56B5">
        <w:t>,</w:t>
      </w:r>
      <w:r>
        <w:t xml:space="preserve"> enable the </w:t>
      </w:r>
      <w:r w:rsidRPr="00667D6F">
        <w:t>OTC Endpoint</w:t>
      </w:r>
      <w:r w:rsidRPr="00AA56B5">
        <w:t xml:space="preserve"> </w:t>
      </w:r>
      <w:r>
        <w:t>to create deposits</w:t>
      </w:r>
      <w:r w:rsidR="00844FD0">
        <w:t xml:space="preserve"> (indicated with </w:t>
      </w:r>
      <w:r w:rsidR="00844FD0" w:rsidRPr="002570BD">
        <w:rPr>
          <w:b/>
          <w:bCs/>
        </w:rPr>
        <w:t>TGA</w:t>
      </w:r>
      <w:r w:rsidR="00844FD0">
        <w:t>)</w:t>
      </w:r>
      <w:r>
        <w:t>, capture checks</w:t>
      </w:r>
      <w:r w:rsidR="00844FD0">
        <w:t xml:space="preserve"> (indicated with </w:t>
      </w:r>
      <w:r w:rsidR="00844FD0" w:rsidRPr="002570BD">
        <w:rPr>
          <w:b/>
          <w:bCs/>
        </w:rPr>
        <w:t>CHK</w:t>
      </w:r>
      <w:r w:rsidR="00844FD0">
        <w:t>)</w:t>
      </w:r>
      <w:r>
        <w:t>, process card transactions</w:t>
      </w:r>
      <w:r w:rsidR="00844FD0">
        <w:t xml:space="preserve"> (indicated with Card Debit Card or </w:t>
      </w:r>
      <w:r w:rsidR="00844FD0" w:rsidRPr="002570BD">
        <w:rPr>
          <w:b/>
          <w:bCs/>
        </w:rPr>
        <w:t>CDC</w:t>
      </w:r>
      <w:r w:rsidR="00844FD0">
        <w:t>)</w:t>
      </w:r>
      <w:r>
        <w:t xml:space="preserve">, or add a lower level to the </w:t>
      </w:r>
      <w:r w:rsidRPr="00667D6F">
        <w:t>OTC Endpoint</w:t>
      </w:r>
      <w:r w:rsidRPr="00F93004">
        <w:t>.</w:t>
      </w:r>
    </w:p>
    <w:p w14:paraId="201D1805" w14:textId="4B8FCD1D" w:rsidR="00EF5870" w:rsidRPr="00536247" w:rsidRDefault="00EF5870" w:rsidP="00EF5870">
      <w:pPr>
        <w:pStyle w:val="BodyText"/>
      </w:pPr>
      <w:r w:rsidRPr="00A626EF">
        <w:t xml:space="preserve">Similarly, any </w:t>
      </w:r>
      <w:r w:rsidRPr="004E0BF7">
        <w:rPr>
          <w:b/>
          <w:bCs/>
        </w:rPr>
        <w:t xml:space="preserve">CDC </w:t>
      </w:r>
      <w:r w:rsidRPr="00A626EF">
        <w:t xml:space="preserve">endpoint that is also a </w:t>
      </w:r>
      <w:r w:rsidRPr="004E0BF7">
        <w:rPr>
          <w:b/>
          <w:bCs/>
        </w:rPr>
        <w:t xml:space="preserve">TGA </w:t>
      </w:r>
      <w:r w:rsidRPr="00A626EF">
        <w:t xml:space="preserve">and/or </w:t>
      </w:r>
      <w:r w:rsidRPr="004E0BF7">
        <w:rPr>
          <w:b/>
          <w:bCs/>
        </w:rPr>
        <w:t>CHK</w:t>
      </w:r>
      <w:r w:rsidRPr="00A626EF">
        <w:t xml:space="preserve"> endpoint,</w:t>
      </w:r>
      <w:r w:rsidR="00FA6C3A">
        <w:t xml:space="preserve"> </w:t>
      </w:r>
      <w:r>
        <w:t>require</w:t>
      </w:r>
      <w:r w:rsidR="00FA6C3A">
        <w:t>s</w:t>
      </w:r>
      <w:r>
        <w:t xml:space="preserve"> </w:t>
      </w:r>
      <w:r w:rsidRPr="00A626EF">
        <w:t xml:space="preserve">a </w:t>
      </w:r>
      <w:r>
        <w:t>c</w:t>
      </w:r>
      <w:r w:rsidRPr="00A626EF">
        <w:t xml:space="preserve">ard </w:t>
      </w:r>
      <w:r>
        <w:t>p</w:t>
      </w:r>
      <w:r w:rsidRPr="00A626EF">
        <w:t xml:space="preserve">rocessing role </w:t>
      </w:r>
      <w:r>
        <w:t>with</w:t>
      </w:r>
      <w:r w:rsidRPr="00A626EF">
        <w:t xml:space="preserve"> permission to modify an organization (</w:t>
      </w:r>
      <w:r w:rsidR="006751C2">
        <w:t>e.g.,</w:t>
      </w:r>
      <w:r w:rsidR="00844FD0">
        <w:t xml:space="preserve"> </w:t>
      </w:r>
      <w:r w:rsidRPr="004E0BF7">
        <w:rPr>
          <w:b/>
          <w:bCs/>
        </w:rPr>
        <w:t>Card Administrator</w:t>
      </w:r>
      <w:r w:rsidRPr="00A626EF">
        <w:t>)</w:t>
      </w:r>
      <w:r>
        <w:t>.</w:t>
      </w:r>
    </w:p>
    <w:p w14:paraId="172F4CA3" w14:textId="62EE5FA5" w:rsidR="00EF5870" w:rsidRDefault="00EF5870" w:rsidP="00EF5870">
      <w:pPr>
        <w:pStyle w:val="BodyText"/>
      </w:pPr>
      <w:r w:rsidRPr="00EA4368">
        <w:t xml:space="preserve">To modify endpoint information settings for an OTC Endpoint </w:t>
      </w:r>
      <w:r>
        <w:t>with</w:t>
      </w:r>
      <w:r w:rsidRPr="00EA4368">
        <w:t xml:space="preserve"> </w:t>
      </w:r>
      <w:r w:rsidRPr="004E0BF7">
        <w:rPr>
          <w:b/>
          <w:bCs/>
        </w:rPr>
        <w:t>TGA</w:t>
      </w:r>
      <w:r>
        <w:t xml:space="preserve">, </w:t>
      </w:r>
      <w:r w:rsidRPr="004E0BF7">
        <w:rPr>
          <w:b/>
          <w:bCs/>
        </w:rPr>
        <w:t>CHK</w:t>
      </w:r>
      <w:r>
        <w:t xml:space="preserve"> and </w:t>
      </w:r>
      <w:r w:rsidRPr="004E0BF7">
        <w:rPr>
          <w:b/>
          <w:bCs/>
        </w:rPr>
        <w:t>CDC</w:t>
      </w:r>
      <w:r w:rsidRPr="00EA4368">
        <w:t xml:space="preserve">, the user must have </w:t>
      </w:r>
      <w:r w:rsidRPr="00747EDC">
        <w:rPr>
          <w:b/>
          <w:bCs/>
        </w:rPr>
        <w:t>Accounting Specialist</w:t>
      </w:r>
      <w:r>
        <w:t xml:space="preserve">, </w:t>
      </w:r>
      <w:r w:rsidRPr="0029500D">
        <w:rPr>
          <w:b/>
          <w:bCs/>
        </w:rPr>
        <w:t>Check Capture Administrator</w:t>
      </w:r>
      <w:r w:rsidR="0029500D">
        <w:t xml:space="preserve">, </w:t>
      </w:r>
      <w:r w:rsidR="0029500D" w:rsidRPr="0029500D">
        <w:rPr>
          <w:b/>
          <w:bCs/>
        </w:rPr>
        <w:t>Check Capture Supervisor</w:t>
      </w:r>
      <w:r w:rsidRPr="00EA4368">
        <w:t xml:space="preserve"> </w:t>
      </w:r>
      <w:r>
        <w:t xml:space="preserve">and </w:t>
      </w:r>
      <w:r w:rsidRPr="0029500D">
        <w:rPr>
          <w:b/>
          <w:bCs/>
        </w:rPr>
        <w:t>Card Administrator</w:t>
      </w:r>
      <w:r>
        <w:t xml:space="preserve"> </w:t>
      </w:r>
      <w:r w:rsidRPr="00EA4368">
        <w:t>privileges.</w:t>
      </w:r>
      <w:r>
        <w:t xml:space="preserve"> </w:t>
      </w:r>
    </w:p>
    <w:p w14:paraId="2947669B" w14:textId="29B7BFB0" w:rsidR="009D3F4F" w:rsidRDefault="009D3F4F" w:rsidP="00EF5870">
      <w:pPr>
        <w:pStyle w:val="BodyText"/>
      </w:pPr>
      <w:r>
        <w:t xml:space="preserve">Additional Information for </w:t>
      </w:r>
      <w:r w:rsidR="0040028E">
        <w:t>modify</w:t>
      </w:r>
      <w:r>
        <w:t>ing the OTC Endpoint information includes:</w:t>
      </w:r>
    </w:p>
    <w:p w14:paraId="2C0E68D7" w14:textId="35A75783" w:rsidR="009D3F4F" w:rsidRDefault="009D3F4F" w:rsidP="0040028E">
      <w:pPr>
        <w:pStyle w:val="Bullet"/>
      </w:pPr>
      <w:r w:rsidRPr="00E47129">
        <w:t xml:space="preserve">Special characters are accepted in </w:t>
      </w:r>
      <w:r w:rsidRPr="00745BCA">
        <w:rPr>
          <w:b/>
        </w:rPr>
        <w:t>Short Name</w:t>
      </w:r>
      <w:r w:rsidRPr="00E47129">
        <w:t xml:space="preserve"> and </w:t>
      </w:r>
      <w:r w:rsidRPr="00745BCA">
        <w:rPr>
          <w:b/>
        </w:rPr>
        <w:t>Description</w:t>
      </w:r>
      <w:r w:rsidRPr="00E47129">
        <w:t xml:space="preserve"> fields; however, only use standard American Standard Code for Information Interchange (ASCII) characters. The standard ASCII range is 32-126. If non-standard ASCII characters (0-31, 127-255) are entered in the </w:t>
      </w:r>
      <w:r w:rsidRPr="00745BCA">
        <w:rPr>
          <w:b/>
        </w:rPr>
        <w:t>Short Name</w:t>
      </w:r>
      <w:r w:rsidRPr="00E47129">
        <w:t xml:space="preserve"> and </w:t>
      </w:r>
      <w:r w:rsidRPr="00745BCA">
        <w:rPr>
          <w:b/>
        </w:rPr>
        <w:t>Description</w:t>
      </w:r>
      <w:r w:rsidRPr="00E47129">
        <w:t xml:space="preserve"> fields, you </w:t>
      </w:r>
      <w:r>
        <w:t>cannot</w:t>
      </w:r>
      <w:r w:rsidRPr="00E47129">
        <w:t xml:space="preserve"> manage OTC Endpoints (select endpoints) in OTCnet </w:t>
      </w:r>
      <w:r w:rsidR="00325B27">
        <w:t>Online</w:t>
      </w:r>
      <w:r w:rsidRPr="00E47129">
        <w:t xml:space="preserve">. </w:t>
      </w:r>
      <w:r w:rsidR="00B60AE0">
        <w:t xml:space="preserve">Instead, an error message appears suggesting </w:t>
      </w:r>
      <w:r w:rsidR="00CD6CE3">
        <w:t xml:space="preserve">that </w:t>
      </w:r>
      <w:r w:rsidR="00B60AE0">
        <w:t>you contact Customer Support.</w:t>
      </w:r>
    </w:p>
    <w:p w14:paraId="07F0B5D1" w14:textId="6FD50BF0" w:rsidR="0040028E" w:rsidRDefault="0D92C3A6" w:rsidP="0040028E">
      <w:pPr>
        <w:pStyle w:val="Bullet"/>
      </w:pPr>
      <w:r>
        <w:t xml:space="preserve">The </w:t>
      </w:r>
      <w:r w:rsidRPr="0A655CF8">
        <w:rPr>
          <w:b/>
          <w:bCs/>
        </w:rPr>
        <w:t xml:space="preserve">Agency Assigned Suspensions - Days </w:t>
      </w:r>
      <w:r>
        <w:t>allows you to specify the number of calendar days an individual is unable to cash a check or pay by check</w:t>
      </w:r>
      <w:r w:rsidR="7CA35E3B">
        <w:t>. It</w:t>
      </w:r>
      <w:r>
        <w:t xml:space="preserve"> is calculated from the date the system is aware of the return file. The </w:t>
      </w:r>
      <w:r w:rsidRPr="0A655CF8">
        <w:rPr>
          <w:b/>
          <w:bCs/>
        </w:rPr>
        <w:t>Agency Assigned Suspensions - Occurrence</w:t>
      </w:r>
      <w:r>
        <w:t xml:space="preserve"> allows you to specify the suspension level.</w:t>
      </w:r>
    </w:p>
    <w:p w14:paraId="62F3DD49" w14:textId="77777777" w:rsidR="0040028E" w:rsidRDefault="0040028E" w:rsidP="0040028E">
      <w:pPr>
        <w:pStyle w:val="Bullet"/>
      </w:pPr>
      <w:r w:rsidRPr="000D3326">
        <w:rPr>
          <w:b/>
        </w:rPr>
        <w:t xml:space="preserve">Include Represented and Retired Check </w:t>
      </w:r>
      <w:r w:rsidRPr="00230F85">
        <w:rPr>
          <w:bCs/>
        </w:rPr>
        <w:t>or</w:t>
      </w:r>
      <w:r w:rsidRPr="000D3326">
        <w:rPr>
          <w:b/>
        </w:rPr>
        <w:t xml:space="preserve"> Include Retired Check Only</w:t>
      </w:r>
      <w:r w:rsidRPr="00207861">
        <w:t xml:space="preserve"> allows you to specify whether the verification record is generated on Represented or Retired items. </w:t>
      </w:r>
      <w:r w:rsidRPr="000D3326">
        <w:rPr>
          <w:b/>
        </w:rPr>
        <w:t>Include Retired Check Only</w:t>
      </w:r>
      <w:r w:rsidRPr="00207861">
        <w:t xml:space="preserve"> allows you to specify whether the verification record is generated on only Retired items.</w:t>
      </w:r>
    </w:p>
    <w:p w14:paraId="1E198B85" w14:textId="3D147222" w:rsidR="0040028E" w:rsidRDefault="0040028E" w:rsidP="0040028E">
      <w:pPr>
        <w:pStyle w:val="Bullet"/>
      </w:pPr>
      <w:r w:rsidRPr="000D3326">
        <w:rPr>
          <w:b/>
        </w:rPr>
        <w:t>Include Expired</w:t>
      </w:r>
      <w:r w:rsidRPr="00207861">
        <w:t xml:space="preserve"> indicates whether previous suspensions that have since expired are counted when </w:t>
      </w:r>
      <w:r w:rsidR="00B8488C">
        <w:t xml:space="preserve">accessing </w:t>
      </w:r>
      <w:r w:rsidRPr="00207861">
        <w:t xml:space="preserve">the suspension level to assign when the individual writes a check. </w:t>
      </w:r>
      <w:r w:rsidRPr="000D3326">
        <w:rPr>
          <w:b/>
        </w:rPr>
        <w:t>Agency Verification Policies—Delete</w:t>
      </w:r>
      <w:r w:rsidRPr="00207861">
        <w:t xml:space="preserve"> allows you to remove the check cashing policy for your OTC Endpoint. Once the check cashing policy is removed for the OTC Endpoint, the higher-level organization’s check cashing policy </w:t>
      </w:r>
      <w:r w:rsidR="007C33E3">
        <w:t>is</w:t>
      </w:r>
      <w:r w:rsidRPr="00207861">
        <w:t xml:space="preserve"> automatically assigned to your OTC Endpoint.</w:t>
      </w:r>
    </w:p>
    <w:p w14:paraId="0927C879" w14:textId="4930C052" w:rsidR="0040028E" w:rsidRDefault="0040028E" w:rsidP="0040028E">
      <w:pPr>
        <w:pStyle w:val="Bullet"/>
      </w:pPr>
      <w:r w:rsidRPr="00431A6E">
        <w:rPr>
          <w:b/>
        </w:rPr>
        <w:t>Data Privacy</w:t>
      </w:r>
      <w:r>
        <w:t xml:space="preserve"> defines the extent </w:t>
      </w:r>
      <w:r w:rsidR="00AF44A1">
        <w:t xml:space="preserve">to which </w:t>
      </w:r>
      <w:r>
        <w:t xml:space="preserve">users from other locations </w:t>
      </w:r>
      <w:proofErr w:type="gramStart"/>
      <w:r>
        <w:t>are able to</w:t>
      </w:r>
      <w:proofErr w:type="gramEnd"/>
      <w:r>
        <w:t xml:space="preserve"> view verification records. </w:t>
      </w:r>
      <w:r w:rsidRPr="0063662B">
        <w:t xml:space="preserve">By default, </w:t>
      </w:r>
      <w:r w:rsidRPr="008C30D2">
        <w:rPr>
          <w:b/>
          <w:bCs/>
        </w:rPr>
        <w:t>Account</w:t>
      </w:r>
      <w:r w:rsidRPr="0063662B">
        <w:t xml:space="preserve">, </w:t>
      </w:r>
      <w:r w:rsidRPr="008C30D2">
        <w:rPr>
          <w:b/>
          <w:bCs/>
        </w:rPr>
        <w:t>User Defined Field 1</w:t>
      </w:r>
      <w:r w:rsidRPr="0063662B">
        <w:t xml:space="preserve">, </w:t>
      </w:r>
      <w:r w:rsidRPr="008C30D2">
        <w:rPr>
          <w:b/>
          <w:bCs/>
        </w:rPr>
        <w:t>Bank Routing Number</w:t>
      </w:r>
      <w:r w:rsidRPr="0063662B">
        <w:t xml:space="preserve">, </w:t>
      </w:r>
      <w:r w:rsidRPr="008C30D2">
        <w:rPr>
          <w:b/>
          <w:bCs/>
        </w:rPr>
        <w:t>Note</w:t>
      </w:r>
      <w:r w:rsidRPr="0090344C">
        <w:t xml:space="preserve"> and</w:t>
      </w:r>
      <w:r>
        <w:rPr>
          <w:b/>
          <w:bCs/>
        </w:rPr>
        <w:t xml:space="preserve"> Mask PII </w:t>
      </w:r>
      <w:r w:rsidRPr="0063662B">
        <w:t xml:space="preserve">are checked as </w:t>
      </w:r>
      <w:r w:rsidRPr="000D3326">
        <w:rPr>
          <w:b/>
        </w:rPr>
        <w:t>Blocked</w:t>
      </w:r>
      <w:r w:rsidRPr="00877839">
        <w:rPr>
          <w:sz w:val="20"/>
        </w:rPr>
        <w:t>.</w:t>
      </w:r>
      <w:r>
        <w:rPr>
          <w:sz w:val="20"/>
        </w:rPr>
        <w:t xml:space="preserve"> </w:t>
      </w:r>
      <w:r w:rsidRPr="00E374E4">
        <w:rPr>
          <w:color w:val="000000"/>
          <w:szCs w:val="20"/>
        </w:rPr>
        <w:t xml:space="preserve">If </w:t>
      </w:r>
      <w:r w:rsidR="00C40D99">
        <w:rPr>
          <w:color w:val="000000"/>
          <w:szCs w:val="20"/>
        </w:rPr>
        <w:t xml:space="preserve">a </w:t>
      </w:r>
      <w:r>
        <w:rPr>
          <w:color w:val="000000"/>
          <w:szCs w:val="20"/>
        </w:rPr>
        <w:t>checkbox</w:t>
      </w:r>
      <w:r w:rsidRPr="00E374E4">
        <w:rPr>
          <w:color w:val="000000"/>
          <w:szCs w:val="20"/>
        </w:rPr>
        <w:t xml:space="preserve"> is checked, it indicates that the OTC Endpoint information has been defined.</w:t>
      </w:r>
      <w:r>
        <w:rPr>
          <w:color w:val="000000"/>
          <w:szCs w:val="20"/>
        </w:rPr>
        <w:t xml:space="preserve"> </w:t>
      </w:r>
      <w:r w:rsidRPr="00D60623">
        <w:t xml:space="preserve">For maximum data privacy, all fields would be marked as blocked, except for </w:t>
      </w:r>
      <w:r w:rsidRPr="00431A6E">
        <w:rPr>
          <w:b/>
        </w:rPr>
        <w:t>Short Name</w:t>
      </w:r>
      <w:r w:rsidRPr="00D60623">
        <w:t xml:space="preserve">. However, there may be situations where it is acceptable for outside users to view certain fields </w:t>
      </w:r>
      <w:r w:rsidR="00933A11">
        <w:t>in</w:t>
      </w:r>
      <w:r w:rsidR="00933A11" w:rsidRPr="00D60623">
        <w:t xml:space="preserve"> </w:t>
      </w:r>
      <w:r w:rsidRPr="00D60623">
        <w:t xml:space="preserve">verification records. </w:t>
      </w:r>
    </w:p>
    <w:p w14:paraId="01F8DE06" w14:textId="750DAB85" w:rsidR="0040028E" w:rsidRDefault="0040028E" w:rsidP="0040028E">
      <w:pPr>
        <w:pStyle w:val="Bullet"/>
      </w:pPr>
      <w:r w:rsidRPr="0040028E">
        <w:rPr>
          <w:b/>
          <w:bCs/>
        </w:rPr>
        <w:t>Enable Card Processing</w:t>
      </w:r>
      <w:r>
        <w:t xml:space="preserve"> options are defined as the following:</w:t>
      </w:r>
    </w:p>
    <w:p w14:paraId="0BF1F4D9" w14:textId="61CD5CB0" w:rsidR="0040028E" w:rsidRDefault="0040028E" w:rsidP="0040028E">
      <w:pPr>
        <w:pStyle w:val="Bullet"/>
        <w:numPr>
          <w:ilvl w:val="1"/>
          <w:numId w:val="3"/>
        </w:numPr>
      </w:pPr>
      <w:r>
        <w:t xml:space="preserve">A </w:t>
      </w:r>
      <w:r w:rsidRPr="0040028E">
        <w:rPr>
          <w:b/>
          <w:bCs/>
        </w:rPr>
        <w:t>Chain Code</w:t>
      </w:r>
      <w:r>
        <w:t xml:space="preserve"> is an alphanumeric designator (e.g.</w:t>
      </w:r>
      <w:r w:rsidR="006B1B10">
        <w:t>,</w:t>
      </w:r>
      <w:r>
        <w:t xml:space="preserve"> 0F123B) assigned by WorldPay to reflect unique channel of card processing. A Chain Code is required for initial setup with </w:t>
      </w:r>
      <w:r w:rsidR="008B0EC4">
        <w:t>lower-level</w:t>
      </w:r>
      <w:r>
        <w:t xml:space="preserve"> endpoints</w:t>
      </w:r>
      <w:r w:rsidR="00EA0CC7">
        <w:t>.</w:t>
      </w:r>
      <w:r>
        <w:t xml:space="preserve"> </w:t>
      </w:r>
      <w:r w:rsidR="00C47680">
        <w:t xml:space="preserve">Once </w:t>
      </w:r>
      <w:r>
        <w:t xml:space="preserve">the Chain Code is saved, </w:t>
      </w:r>
      <w:r w:rsidR="002F6C1F">
        <w:t>it</w:t>
      </w:r>
      <w:r>
        <w:t xml:space="preserve"> cannot be changed. An agency can have multiple Chain Codes, but no two agencies will have the same Chain Code.</w:t>
      </w:r>
    </w:p>
    <w:p w14:paraId="4211B06B" w14:textId="1E69ADDF" w:rsidR="0040028E" w:rsidRDefault="0040028E" w:rsidP="0040028E">
      <w:pPr>
        <w:pStyle w:val="Bullet"/>
        <w:numPr>
          <w:ilvl w:val="1"/>
          <w:numId w:val="3"/>
        </w:numPr>
      </w:pPr>
      <w:r>
        <w:lastRenderedPageBreak/>
        <w:t xml:space="preserve">A </w:t>
      </w:r>
      <w:r w:rsidRPr="0040028E">
        <w:rPr>
          <w:b/>
          <w:bCs/>
        </w:rPr>
        <w:t>Division</w:t>
      </w:r>
      <w:r>
        <w:t xml:space="preserve"> is a three-digit value assigned at </w:t>
      </w:r>
      <w:r w:rsidR="003C6B9F">
        <w:t>lower-level</w:t>
      </w:r>
      <w:r>
        <w:t xml:space="preserve"> endpoints under the chain code to designate unique lines of accounting. The Division code for all OTC Endpoints is any value from 001 to 999.</w:t>
      </w:r>
    </w:p>
    <w:p w14:paraId="3BA9D782" w14:textId="4E594D50" w:rsidR="0040028E" w:rsidRDefault="0040028E" w:rsidP="0040028E">
      <w:pPr>
        <w:pStyle w:val="Bullet"/>
        <w:numPr>
          <w:ilvl w:val="1"/>
          <w:numId w:val="3"/>
        </w:numPr>
      </w:pPr>
      <w:r>
        <w:t xml:space="preserve">The </w:t>
      </w:r>
      <w:r w:rsidRPr="0040028E">
        <w:rPr>
          <w:b/>
          <w:bCs/>
        </w:rPr>
        <w:t>Agency Location Code (ALC)</w:t>
      </w:r>
      <w:r>
        <w:t xml:space="preserve"> </w:t>
      </w:r>
      <w:proofErr w:type="gramStart"/>
      <w:r>
        <w:t>is required for</w:t>
      </w:r>
      <w:proofErr w:type="gramEnd"/>
      <w:r>
        <w:t xml:space="preserve"> initial setup</w:t>
      </w:r>
      <w:r w:rsidR="00BF2000">
        <w:t>. Once</w:t>
      </w:r>
      <w:r>
        <w:t xml:space="preserve"> the ALC is saved</w:t>
      </w:r>
      <w:r w:rsidR="000A7C2C">
        <w:t>,</w:t>
      </w:r>
      <w:r>
        <w:t xml:space="preserve"> it cannot be changed. If an endpoint </w:t>
      </w:r>
      <w:r w:rsidR="001B45ED">
        <w:t>adds</w:t>
      </w:r>
      <w:r>
        <w:t xml:space="preserve"> card processing functionality to an existing TGA or CHK endpoint, the ALC will already be populated.</w:t>
      </w:r>
    </w:p>
    <w:p w14:paraId="641FD4C6" w14:textId="52F7C663" w:rsidR="0040028E" w:rsidRDefault="0040028E" w:rsidP="0040028E">
      <w:pPr>
        <w:pStyle w:val="Bullet"/>
        <w:numPr>
          <w:ilvl w:val="1"/>
          <w:numId w:val="3"/>
        </w:numPr>
      </w:pPr>
      <w:r>
        <w:t xml:space="preserve">The </w:t>
      </w:r>
      <w:r w:rsidRPr="0040028E">
        <w:rPr>
          <w:b/>
          <w:bCs/>
        </w:rPr>
        <w:t>Merchant ID</w:t>
      </w:r>
      <w:r>
        <w:t xml:space="preserve"> is a unique alphanumeric designator, received from CAS, </w:t>
      </w:r>
      <w:r w:rsidR="00811A4B">
        <w:t xml:space="preserve">that </w:t>
      </w:r>
      <w:r>
        <w:t xml:space="preserve">reflects the card processing location. An ALC </w:t>
      </w:r>
      <w:r w:rsidR="000617E2">
        <w:t>is</w:t>
      </w:r>
      <w:r>
        <w:t xml:space="preserve"> associated with multiple merchant IDs; however, each merchant ID must be unique for each </w:t>
      </w:r>
      <w:r w:rsidR="008B0EC4">
        <w:t>lower-level</w:t>
      </w:r>
      <w:r>
        <w:t xml:space="preserve"> endpoint. The Merchant ID field may contain up to 13 characters.</w:t>
      </w:r>
    </w:p>
    <w:p w14:paraId="2E86E44A" w14:textId="542EFB09" w:rsidR="0040028E" w:rsidRPr="0052550A" w:rsidRDefault="0040028E" w:rsidP="0040028E">
      <w:pPr>
        <w:pStyle w:val="Bullet"/>
        <w:numPr>
          <w:ilvl w:val="0"/>
          <w:numId w:val="0"/>
        </w:numPr>
        <w:ind w:left="1080"/>
      </w:pPr>
      <w:r>
        <w:t xml:space="preserve">Once the </w:t>
      </w:r>
      <w:r w:rsidRPr="0040028E">
        <w:rPr>
          <w:b/>
          <w:bCs/>
        </w:rPr>
        <w:t>Chain Code</w:t>
      </w:r>
      <w:r>
        <w:t xml:space="preserve">, </w:t>
      </w:r>
      <w:r w:rsidRPr="0040028E">
        <w:rPr>
          <w:b/>
          <w:bCs/>
        </w:rPr>
        <w:t>Division</w:t>
      </w:r>
      <w:r>
        <w:t xml:space="preserve">, </w:t>
      </w:r>
      <w:r w:rsidRPr="0040028E">
        <w:rPr>
          <w:b/>
          <w:bCs/>
        </w:rPr>
        <w:t>ALC</w:t>
      </w:r>
      <w:r>
        <w:t xml:space="preserve">, and </w:t>
      </w:r>
      <w:r w:rsidRPr="0040028E">
        <w:rPr>
          <w:b/>
          <w:bCs/>
        </w:rPr>
        <w:t>Merchant ID</w:t>
      </w:r>
      <w:r>
        <w:t xml:space="preserve"> are saved, they will grey out and cannot be changed. If any of these details need to be changed, a new </w:t>
      </w:r>
      <w:r w:rsidRPr="0052550A">
        <w:t>endpoint must be created, and the information will need to be added again.</w:t>
      </w:r>
    </w:p>
    <w:p w14:paraId="7F3B25AF" w14:textId="34BBE0BE" w:rsidR="00935DD4" w:rsidRPr="0052550A" w:rsidRDefault="00935DD4" w:rsidP="00935DD4">
      <w:pPr>
        <w:pStyle w:val="Bullet"/>
      </w:pPr>
      <w:r w:rsidRPr="0052550A">
        <w:t xml:space="preserve">If the </w:t>
      </w:r>
      <w:r w:rsidRPr="0052550A">
        <w:rPr>
          <w:b/>
        </w:rPr>
        <w:t>Signature Capture</w:t>
      </w:r>
      <w:r w:rsidRPr="0052550A">
        <w:t xml:space="preserve"> checkbox is checked, the customer’s signature</w:t>
      </w:r>
      <w:r w:rsidR="00B303D8">
        <w:t xml:space="preserve"> and</w:t>
      </w:r>
      <w:r w:rsidRPr="0052550A">
        <w:t xml:space="preserve"> the</w:t>
      </w:r>
      <w:r w:rsidR="00113F3B">
        <w:t xml:space="preserve"> message</w:t>
      </w:r>
      <w:r w:rsidRPr="0052550A">
        <w:t xml:space="preserve"> “</w:t>
      </w:r>
      <w:r w:rsidRPr="0052550A">
        <w:rPr>
          <w:i/>
        </w:rPr>
        <w:t>I agree to pay the above total amount in accordance with the card issuer’s agreement</w:t>
      </w:r>
      <w:r w:rsidRPr="0052550A">
        <w:t>” will appear on your agency’s sales receipts</w:t>
      </w:r>
      <w:r w:rsidR="00E319BD">
        <w:t xml:space="preserve">. </w:t>
      </w:r>
      <w:r w:rsidR="005C52AB">
        <w:t xml:space="preserve">For refunds, the customer’s signature </w:t>
      </w:r>
      <w:r w:rsidRPr="0052550A">
        <w:t xml:space="preserve">and the </w:t>
      </w:r>
      <w:r w:rsidR="004B2AB5">
        <w:t>message</w:t>
      </w:r>
      <w:r w:rsidR="00447688">
        <w:t xml:space="preserve"> </w:t>
      </w:r>
      <w:r w:rsidRPr="0052550A">
        <w:t>“</w:t>
      </w:r>
      <w:r w:rsidRPr="0052550A">
        <w:rPr>
          <w:i/>
        </w:rPr>
        <w:t>I agree that I have received a refund for the amount stated above</w:t>
      </w:r>
      <w:r w:rsidRPr="0052550A">
        <w:t xml:space="preserve">” </w:t>
      </w:r>
      <w:r w:rsidR="001C6C71">
        <w:t xml:space="preserve">will </w:t>
      </w:r>
      <w:r w:rsidRPr="0052550A">
        <w:t xml:space="preserve">appear on your agency’s refund receipts. By default, the </w:t>
      </w:r>
      <w:r w:rsidRPr="0052550A">
        <w:rPr>
          <w:b/>
        </w:rPr>
        <w:t>Signature Capture</w:t>
      </w:r>
      <w:r w:rsidRPr="0052550A">
        <w:t xml:space="preserve"> checkbox is unchecked. </w:t>
      </w:r>
    </w:p>
    <w:p w14:paraId="5F5FC9E0" w14:textId="08CF4E71" w:rsidR="00935DD4" w:rsidRPr="0052550A" w:rsidRDefault="00935DD4" w:rsidP="00935DD4">
      <w:pPr>
        <w:pStyle w:val="Bullet"/>
      </w:pPr>
      <w:r w:rsidRPr="0052550A">
        <w:rPr>
          <w:b/>
          <w:bCs/>
        </w:rPr>
        <w:t>Return Policy</w:t>
      </w:r>
      <w:r w:rsidRPr="0052550A">
        <w:t xml:space="preserve"> indicates the agency’s return policy for card transactions</w:t>
      </w:r>
      <w:r w:rsidR="003436DB">
        <w:t>. It</w:t>
      </w:r>
      <w:r w:rsidRPr="0052550A">
        <w:t xml:space="preserve"> is stored in the system and generated on receipts as mandated by the Treasury Financial Manual. The default return policy choice is </w:t>
      </w:r>
      <w:r w:rsidRPr="0052550A">
        <w:rPr>
          <w:b/>
          <w:bCs/>
        </w:rPr>
        <w:t>None</w:t>
      </w:r>
      <w:r w:rsidRPr="0052550A">
        <w:t xml:space="preserve">. Selecting </w:t>
      </w:r>
      <w:r w:rsidRPr="0052550A">
        <w:rPr>
          <w:b/>
          <w:bCs/>
        </w:rPr>
        <w:t>Return Policy</w:t>
      </w:r>
      <w:r w:rsidRPr="0052550A">
        <w:t xml:space="preserve"> is optional and does not apply to all endpoints (e.g.</w:t>
      </w:r>
      <w:r w:rsidR="00576A5C">
        <w:t>,</w:t>
      </w:r>
      <w:r w:rsidRPr="0052550A">
        <w:t xml:space="preserve"> </w:t>
      </w:r>
      <w:r w:rsidR="00BC1DA3" w:rsidRPr="0052550A">
        <w:t xml:space="preserve">a return policy is not required </w:t>
      </w:r>
      <w:r w:rsidR="00BC1DA3">
        <w:t>when</w:t>
      </w:r>
      <w:r w:rsidR="00BC1DA3" w:rsidRPr="0052550A">
        <w:t xml:space="preserve"> </w:t>
      </w:r>
      <w:r w:rsidRPr="0052550A">
        <w:t xml:space="preserve">the card user is not purchasing an item but only paying </w:t>
      </w:r>
      <w:r w:rsidR="00E74D96">
        <w:t xml:space="preserve">a </w:t>
      </w:r>
      <w:r w:rsidRPr="0052550A">
        <w:t>fee</w:t>
      </w:r>
      <w:r w:rsidR="00DF138A">
        <w:t xml:space="preserve"> or </w:t>
      </w:r>
      <w:r w:rsidR="008E3161">
        <w:t xml:space="preserve">making </w:t>
      </w:r>
      <w:r w:rsidR="00E30099">
        <w:t xml:space="preserve">a </w:t>
      </w:r>
      <w:r w:rsidRPr="0052550A">
        <w:t xml:space="preserve">payment). </w:t>
      </w:r>
    </w:p>
    <w:p w14:paraId="78D091A1" w14:textId="77777777" w:rsidR="00935DD4" w:rsidRDefault="00935DD4" w:rsidP="00935DD4">
      <w:pPr>
        <w:pStyle w:val="Bullet"/>
        <w:numPr>
          <w:ilvl w:val="0"/>
          <w:numId w:val="0"/>
        </w:numPr>
        <w:ind w:left="360"/>
      </w:pPr>
      <w:r>
        <w:t>Return Policy choices include:</w:t>
      </w:r>
    </w:p>
    <w:p w14:paraId="746FC5F8" w14:textId="5375BDF6" w:rsidR="00935DD4" w:rsidRDefault="00935DD4" w:rsidP="00935DD4">
      <w:pPr>
        <w:pStyle w:val="Bullet"/>
        <w:numPr>
          <w:ilvl w:val="1"/>
          <w:numId w:val="3"/>
        </w:numPr>
      </w:pPr>
      <w:r>
        <w:t>NO REFUND, ALL SALES FINAL – For any agency that does not accept merchandise in return or exchange and does not issue refunds to cardholders.</w:t>
      </w:r>
    </w:p>
    <w:p w14:paraId="7F0ABE4A" w14:textId="77777777" w:rsidR="00935DD4" w:rsidRDefault="00935DD4" w:rsidP="00935DD4">
      <w:pPr>
        <w:pStyle w:val="Bullet"/>
        <w:numPr>
          <w:ilvl w:val="1"/>
          <w:numId w:val="3"/>
        </w:numPr>
      </w:pPr>
      <w:r>
        <w:t>EXCHANGE ONLY – For any agency that only accepts merchandise in immediate exchange for similar merchandise of a price equal to the amount of the original transaction.</w:t>
      </w:r>
    </w:p>
    <w:p w14:paraId="5A331F2F" w14:textId="1400F83B" w:rsidR="00935DD4" w:rsidRDefault="00935DD4" w:rsidP="00935DD4">
      <w:pPr>
        <w:pStyle w:val="Bullet"/>
        <w:numPr>
          <w:ilvl w:val="1"/>
          <w:numId w:val="3"/>
        </w:numPr>
      </w:pPr>
      <w:r>
        <w:t>IN-STORE CREDIT ONLY – For any agency that accepts</w:t>
      </w:r>
      <w:r w:rsidR="00E44AD5">
        <w:t xml:space="preserve"> returned</w:t>
      </w:r>
      <w:r>
        <w:t xml:space="preserve"> merchandise and delivers to the cardholder an in-store credit equal to the value of the merchandise returned that may be used only in the agency’s place(s) of business.</w:t>
      </w:r>
    </w:p>
    <w:p w14:paraId="7640231D" w14:textId="77777777" w:rsidR="00935DD4" w:rsidRDefault="00935DD4" w:rsidP="00935DD4">
      <w:pPr>
        <w:pStyle w:val="Bullet"/>
        <w:numPr>
          <w:ilvl w:val="1"/>
          <w:numId w:val="3"/>
        </w:numPr>
      </w:pPr>
      <w:r>
        <w:t>REFUNDS ONLY AVAILABLE WITHIN 30 DAYS OF SERVICE OR PURCHASE – For any agency that issues refunds to the original credit or debit card within 30 days of purchase or service.</w:t>
      </w:r>
    </w:p>
    <w:p w14:paraId="159015F6" w14:textId="77777777" w:rsidR="00935DD4" w:rsidRDefault="00935DD4" w:rsidP="00935DD4">
      <w:pPr>
        <w:pStyle w:val="Bullet"/>
        <w:numPr>
          <w:ilvl w:val="1"/>
          <w:numId w:val="3"/>
        </w:numPr>
      </w:pPr>
      <w:r>
        <w:t>Other – The agency is prompted to enter some descriptive text outlining their agency’s return policy.</w:t>
      </w:r>
    </w:p>
    <w:p w14:paraId="53A72CBF" w14:textId="2FCD1802" w:rsidR="00935DD4" w:rsidRDefault="00935DD4" w:rsidP="00935DD4">
      <w:pPr>
        <w:pStyle w:val="Bullet"/>
        <w:numPr>
          <w:ilvl w:val="1"/>
          <w:numId w:val="3"/>
        </w:numPr>
      </w:pPr>
      <w:r>
        <w:t xml:space="preserve">None – Select if a return policy does not apply to an agency.   </w:t>
      </w:r>
    </w:p>
    <w:p w14:paraId="0E072E30" w14:textId="58B6E364" w:rsidR="00935DD4" w:rsidRDefault="00935DD4" w:rsidP="00976C24">
      <w:pPr>
        <w:pStyle w:val="Bullet"/>
      </w:pPr>
      <w:r>
        <w:t xml:space="preserve">Prior to specifying Debit Gateway, confirmation must be received from the OTCnet Deployment Team to set up each applicable OTCnet Endpoint. </w:t>
      </w:r>
    </w:p>
    <w:p w14:paraId="08BDEA77" w14:textId="043FA53C" w:rsidR="00935DD4" w:rsidRDefault="00935DD4" w:rsidP="00976C24">
      <w:pPr>
        <w:pStyle w:val="Bullet"/>
        <w:numPr>
          <w:ilvl w:val="1"/>
          <w:numId w:val="3"/>
        </w:numPr>
      </w:pPr>
      <w:r w:rsidRPr="00600F9B">
        <w:rPr>
          <w:b/>
        </w:rPr>
        <w:t>No</w:t>
      </w:r>
      <w:r>
        <w:t xml:space="preserve"> indicates that </w:t>
      </w:r>
      <w:r w:rsidR="001A2FE6">
        <w:t xml:space="preserve">the </w:t>
      </w:r>
      <w:r>
        <w:t xml:space="preserve">Debit Gateway setup is not complete, and the OTC Endpoint is not ready </w:t>
      </w:r>
      <w:r w:rsidR="00EF39BC">
        <w:t>to perform</w:t>
      </w:r>
      <w:r>
        <w:t xml:space="preserve"> check capturing activities. </w:t>
      </w:r>
    </w:p>
    <w:p w14:paraId="533B8850" w14:textId="18B2B24F" w:rsidR="00976C24" w:rsidRDefault="00935DD4" w:rsidP="00976C24">
      <w:pPr>
        <w:pStyle w:val="Bullet"/>
        <w:numPr>
          <w:ilvl w:val="1"/>
          <w:numId w:val="3"/>
        </w:numPr>
      </w:pPr>
      <w:proofErr w:type="gramStart"/>
      <w:r w:rsidRPr="00600F9B">
        <w:rPr>
          <w:b/>
        </w:rPr>
        <w:lastRenderedPageBreak/>
        <w:t>Yes</w:t>
      </w:r>
      <w:proofErr w:type="gramEnd"/>
      <w:r>
        <w:t xml:space="preserve"> indicates that </w:t>
      </w:r>
      <w:r w:rsidR="00D963A9">
        <w:t xml:space="preserve">the </w:t>
      </w:r>
      <w:r>
        <w:t xml:space="preserve">Debit Gateway setup is complete, and the OTC Endpoint is now ready </w:t>
      </w:r>
      <w:r w:rsidR="00A402A8">
        <w:t>to perform</w:t>
      </w:r>
      <w:r>
        <w:t xml:space="preserve"> check capture activities. A notification message appears as a reminder to submit your Agency Site Profile (ASP) for all check capture endpoints. If the ASP is not submitted to the OTCnet Deployment Team, this can prevent transactions from </w:t>
      </w:r>
      <w:proofErr w:type="gramStart"/>
      <w:r>
        <w:t>processing</w:t>
      </w:r>
      <w:proofErr w:type="gramEnd"/>
      <w:r>
        <w:t xml:space="preserve">. </w:t>
      </w:r>
      <w:r w:rsidR="001A232D">
        <w:t>Select</w:t>
      </w:r>
      <w:r>
        <w:t xml:space="preserve"> </w:t>
      </w:r>
      <w:r w:rsidRPr="00B31ABD">
        <w:rPr>
          <w:b/>
          <w:bCs/>
        </w:rPr>
        <w:t>OK</w:t>
      </w:r>
      <w:r>
        <w:t>.</w:t>
      </w:r>
    </w:p>
    <w:p w14:paraId="373F9C70" w14:textId="5EC6CEE9" w:rsidR="00976C24" w:rsidRPr="00976C24" w:rsidRDefault="00976C24" w:rsidP="00976C24">
      <w:pPr>
        <w:pStyle w:val="Bullet"/>
      </w:pPr>
      <w:r w:rsidRPr="00976C24">
        <w:t xml:space="preserve">By default, all agencies will have the </w:t>
      </w:r>
      <w:r w:rsidRPr="00976C24">
        <w:rPr>
          <w:b/>
          <w:bCs/>
        </w:rPr>
        <w:t>Close Batch</w:t>
      </w:r>
      <w:r w:rsidRPr="00976C24">
        <w:t xml:space="preserve"> checkbox checked. </w:t>
      </w:r>
      <w:r w:rsidR="00600F9B" w:rsidRPr="00976C24">
        <w:t>To</w:t>
      </w:r>
      <w:r w:rsidRPr="00976C24">
        <w:t xml:space="preserve"> close the batch, the user must print the PDF report or export the batch list report.</w:t>
      </w:r>
      <w:r w:rsidR="009154CC">
        <w:t xml:space="preserve"> </w:t>
      </w:r>
    </w:p>
    <w:p w14:paraId="1595A826" w14:textId="29EE225C" w:rsidR="00976C24" w:rsidRPr="00AA1C2A" w:rsidRDefault="00976C24" w:rsidP="00AA1C2A">
      <w:pPr>
        <w:pStyle w:val="Bullet"/>
        <w:numPr>
          <w:ilvl w:val="1"/>
          <w:numId w:val="3"/>
        </w:numPr>
      </w:pPr>
      <w:r w:rsidRPr="00AA1C2A">
        <w:t xml:space="preserve">If the </w:t>
      </w:r>
      <w:r w:rsidRPr="00AA1C2A">
        <w:rPr>
          <w:b/>
          <w:bCs/>
        </w:rPr>
        <w:t>Close Batch</w:t>
      </w:r>
      <w:r w:rsidRPr="00AA1C2A">
        <w:t xml:space="preserve"> checkbox is unchecked, the user can close the batch without having to print the PDF report or export the batch list report.</w:t>
      </w:r>
      <w:r w:rsidR="00AA1C2A" w:rsidRPr="00AA1C2A">
        <w:t xml:space="preserve"> </w:t>
      </w:r>
    </w:p>
    <w:p w14:paraId="762D13B8" w14:textId="18A514F0" w:rsidR="00976C24" w:rsidRPr="00976C24" w:rsidRDefault="00976C24" w:rsidP="004B288A">
      <w:pPr>
        <w:pStyle w:val="Bullet"/>
      </w:pPr>
      <w:r w:rsidRPr="00976C24">
        <w:t xml:space="preserve">By default, all agencies will have the </w:t>
      </w:r>
      <w:r w:rsidRPr="00976C24">
        <w:rPr>
          <w:b/>
          <w:bCs/>
        </w:rPr>
        <w:t>Approve Batch</w:t>
      </w:r>
      <w:r w:rsidRPr="00976C24">
        <w:t xml:space="preserve"> checkbox checked. </w:t>
      </w:r>
      <w:proofErr w:type="gramStart"/>
      <w:r w:rsidRPr="00976C24">
        <w:t>In order to</w:t>
      </w:r>
      <w:proofErr w:type="gramEnd"/>
      <w:r w:rsidRPr="00976C24">
        <w:t xml:space="preserve"> approve the batch, the user must print the PDF report or export the batch list report.</w:t>
      </w:r>
    </w:p>
    <w:p w14:paraId="34718649" w14:textId="5E08980B" w:rsidR="00976C24" w:rsidRPr="00976C24" w:rsidRDefault="00976C24" w:rsidP="00976C24">
      <w:pPr>
        <w:pStyle w:val="Bullet"/>
        <w:numPr>
          <w:ilvl w:val="1"/>
          <w:numId w:val="3"/>
        </w:numPr>
      </w:pPr>
      <w:r w:rsidRPr="00976C24">
        <w:t xml:space="preserve">If the </w:t>
      </w:r>
      <w:r w:rsidRPr="00976C24">
        <w:rPr>
          <w:b/>
          <w:bCs/>
        </w:rPr>
        <w:t>Approve Batch</w:t>
      </w:r>
      <w:r w:rsidRPr="00976C24">
        <w:t xml:space="preserve"> checkbox is unchecked, the user can approve the batch without having to print the PDF report or export the batch list report.</w:t>
      </w:r>
    </w:p>
    <w:p w14:paraId="24AC29E5" w14:textId="30F69AFF" w:rsidR="00976C24" w:rsidRDefault="00976C24" w:rsidP="00603064">
      <w:pPr>
        <w:pStyle w:val="Bullet"/>
      </w:pPr>
      <w:r>
        <w:t xml:space="preserve">If the user is closing or approving multiple batches online and the </w:t>
      </w:r>
      <w:r w:rsidRPr="00976C24">
        <w:rPr>
          <w:b/>
          <w:bCs/>
        </w:rPr>
        <w:t>Close Batch</w:t>
      </w:r>
      <w:r>
        <w:t xml:space="preserve"> or </w:t>
      </w:r>
      <w:r w:rsidRPr="00976C24">
        <w:rPr>
          <w:b/>
          <w:bCs/>
        </w:rPr>
        <w:t>Approve Batch</w:t>
      </w:r>
      <w:r w:rsidRPr="00976C24">
        <w:t xml:space="preserve"> </w:t>
      </w:r>
      <w:r w:rsidRPr="005B20AB">
        <w:t>checkboxes</w:t>
      </w:r>
      <w:r>
        <w:t xml:space="preserve"> are checked for any OTCnet endpoint, then the user must print the PDF reports or export the list reports. </w:t>
      </w:r>
      <w:r w:rsidRPr="009A602F">
        <w:t>The batch is not closed</w:t>
      </w:r>
      <w:r>
        <w:t xml:space="preserve"> or approved</w:t>
      </w:r>
      <w:r w:rsidRPr="009A602F">
        <w:t xml:space="preserve"> until </w:t>
      </w:r>
      <w:r w:rsidRPr="00976C24">
        <w:rPr>
          <w:b/>
          <w:bCs/>
        </w:rPr>
        <w:t>Confirm</w:t>
      </w:r>
      <w:r w:rsidRPr="009A602F">
        <w:t xml:space="preserve"> is </w:t>
      </w:r>
      <w:r w:rsidR="001A232D">
        <w:t>select</w:t>
      </w:r>
      <w:r>
        <w:t xml:space="preserve">ed, which is enabled when the </w:t>
      </w:r>
      <w:r w:rsidRPr="00976C24">
        <w:rPr>
          <w:b/>
          <w:bCs/>
        </w:rPr>
        <w:t>Print PDF Report</w:t>
      </w:r>
      <w:r w:rsidRPr="00976C24">
        <w:t xml:space="preserve"> </w:t>
      </w:r>
      <w:r w:rsidRPr="009A602F">
        <w:t xml:space="preserve">or </w:t>
      </w:r>
      <w:r w:rsidRPr="00976C24">
        <w:rPr>
          <w:b/>
          <w:bCs/>
        </w:rPr>
        <w:t>Export</w:t>
      </w:r>
      <w:r w:rsidRPr="009A602F">
        <w:t xml:space="preserve"> i</w:t>
      </w:r>
      <w:r>
        <w:t xml:space="preserve">s </w:t>
      </w:r>
      <w:r w:rsidR="001A232D">
        <w:t>select</w:t>
      </w:r>
      <w:r>
        <w:t xml:space="preserve">ed. </w:t>
      </w:r>
    </w:p>
    <w:p w14:paraId="76CA82AC" w14:textId="77A1FC65" w:rsidR="00976C24" w:rsidRDefault="00976C24" w:rsidP="00976C24">
      <w:pPr>
        <w:pStyle w:val="Bullet"/>
        <w:numPr>
          <w:ilvl w:val="1"/>
          <w:numId w:val="3"/>
        </w:numPr>
      </w:pPr>
      <w:r>
        <w:t xml:space="preserve">If the user is closing and/or approving multiple batches online and the </w:t>
      </w:r>
      <w:r w:rsidRPr="00976C24">
        <w:rPr>
          <w:b/>
          <w:bCs/>
        </w:rPr>
        <w:t>Close Batch</w:t>
      </w:r>
      <w:r>
        <w:t xml:space="preserve"> or </w:t>
      </w:r>
      <w:r w:rsidRPr="00976C24">
        <w:rPr>
          <w:b/>
          <w:bCs/>
        </w:rPr>
        <w:t>Approve Batch</w:t>
      </w:r>
      <w:r w:rsidRPr="00976C24">
        <w:t xml:space="preserve"> </w:t>
      </w:r>
      <w:r w:rsidRPr="005B20AB">
        <w:t>checkboxes</w:t>
      </w:r>
      <w:r>
        <w:t xml:space="preserve"> are </w:t>
      </w:r>
      <w:r w:rsidRPr="009A602F">
        <w:t>not</w:t>
      </w:r>
      <w:r>
        <w:t xml:space="preserve"> checked for any OTCnet endpoint, then the user can close and/or approve multiple batches without printing the PDF reports or exporting the list reports. </w:t>
      </w:r>
      <w:r w:rsidRPr="00976C24">
        <w:rPr>
          <w:b/>
          <w:bCs/>
        </w:rPr>
        <w:t>Confirm</w:t>
      </w:r>
      <w:r>
        <w:t xml:space="preserve"> is enabled and the user can </w:t>
      </w:r>
      <w:r w:rsidR="001A232D">
        <w:t>select</w:t>
      </w:r>
      <w:r>
        <w:t xml:space="preserve"> to close and/or approve the multiple batches.</w:t>
      </w:r>
    </w:p>
    <w:p w14:paraId="0A6F52BD" w14:textId="5ABD7EBF" w:rsidR="004F6E92" w:rsidRPr="004F6E92" w:rsidRDefault="004F6E92" w:rsidP="004F6E92">
      <w:pPr>
        <w:pStyle w:val="Bullet"/>
      </w:pPr>
      <w:r>
        <w:t xml:space="preserve">If </w:t>
      </w:r>
      <w:r w:rsidRPr="004F6E92">
        <w:rPr>
          <w:b/>
          <w:bCs/>
        </w:rPr>
        <w:t>Special Designation</w:t>
      </w:r>
      <w:r>
        <w:t xml:space="preserve"> is selected, a user </w:t>
      </w:r>
      <w:proofErr w:type="gramStart"/>
      <w:r>
        <w:t>is able to</w:t>
      </w:r>
      <w:proofErr w:type="gramEnd"/>
      <w:r>
        <w:t xml:space="preserve"> </w:t>
      </w:r>
      <w:proofErr w:type="gramStart"/>
      <w:r>
        <w:t>view</w:t>
      </w:r>
      <w:proofErr w:type="gramEnd"/>
      <w:r>
        <w:t xml:space="preserve"> which ALCs are CARS </w:t>
      </w:r>
      <w:r w:rsidRPr="004F6E92">
        <w:t xml:space="preserve">Reporters. </w:t>
      </w:r>
    </w:p>
    <w:p w14:paraId="208C2C58" w14:textId="77777777" w:rsidR="004F6E92" w:rsidRPr="004F6E92" w:rsidRDefault="004F6E92" w:rsidP="004F6E92">
      <w:pPr>
        <w:pStyle w:val="Bullet"/>
        <w:numPr>
          <w:ilvl w:val="1"/>
          <w:numId w:val="3"/>
        </w:numPr>
      </w:pPr>
      <w:r w:rsidRPr="004F6E92">
        <w:t xml:space="preserve">The CARS Reporter special designation information is read-only and displays for TGA and CHK endpoints. Only </w:t>
      </w:r>
      <w:proofErr w:type="gramStart"/>
      <w:r w:rsidRPr="004F6E92">
        <w:t>an</w:t>
      </w:r>
      <w:proofErr w:type="gramEnd"/>
      <w:r w:rsidRPr="004F6E92">
        <w:t xml:space="preserve"> HLAS can specify the </w:t>
      </w:r>
      <w:r w:rsidRPr="004F6E92">
        <w:rPr>
          <w:b/>
          <w:bCs/>
        </w:rPr>
        <w:t>Special Designation</w:t>
      </w:r>
      <w:r w:rsidRPr="004F6E92">
        <w:t xml:space="preserve"> information.</w:t>
      </w:r>
    </w:p>
    <w:p w14:paraId="44717268" w14:textId="41D96607" w:rsidR="004F6E92" w:rsidRPr="004F6E92" w:rsidRDefault="004F6E92" w:rsidP="004F6E92">
      <w:pPr>
        <w:pStyle w:val="Bullet"/>
        <w:numPr>
          <w:ilvl w:val="1"/>
          <w:numId w:val="3"/>
        </w:numPr>
      </w:pPr>
      <w:proofErr w:type="gramStart"/>
      <w:r w:rsidRPr="004F6E92">
        <w:rPr>
          <w:b/>
          <w:bCs/>
        </w:rPr>
        <w:t>Yes</w:t>
      </w:r>
      <w:proofErr w:type="gramEnd"/>
      <w:r w:rsidRPr="004F6E92">
        <w:t xml:space="preserve"> indicates that the OTC Endpoint is associated with an ALC that has been designated as a CARS Reporter. </w:t>
      </w:r>
      <w:r w:rsidRPr="004F6E92">
        <w:rPr>
          <w:b/>
          <w:bCs/>
        </w:rPr>
        <w:t>No</w:t>
      </w:r>
      <w:r w:rsidRPr="004F6E92">
        <w:t xml:space="preserve"> indicates that the OTC Endpoint is not associated with an ALC that has been designated as a CARS Reporter. If an ALC is identified as a CARS Reporter, entering the Accounting Code information is mandatory. This will apply to all ALC+2 within the hierarchy of the ALC.</w:t>
      </w:r>
    </w:p>
    <w:p w14:paraId="23E1B367" w14:textId="595233D3" w:rsidR="00976C24" w:rsidRDefault="00976C24" w:rsidP="00976C24">
      <w:pPr>
        <w:pStyle w:val="Bullet"/>
        <w:numPr>
          <w:ilvl w:val="0"/>
          <w:numId w:val="0"/>
        </w:numPr>
        <w:ind w:left="1080"/>
      </w:pPr>
    </w:p>
    <w:p w14:paraId="419B100D" w14:textId="24882A89" w:rsidR="0031159A" w:rsidRDefault="0031159A" w:rsidP="0031159A">
      <w:pPr>
        <w:pStyle w:val="H4PrintableJobAid"/>
      </w:pPr>
      <w:bookmarkStart w:id="38" w:name="_Toc212633969"/>
      <w:r w:rsidRPr="00D836ED">
        <w:lastRenderedPageBreak/>
        <w:t>Modify OTC Endpoint Information</w:t>
      </w:r>
      <w:bookmarkEnd w:id="38"/>
    </w:p>
    <w:p w14:paraId="6C9B4CCE" w14:textId="2FE32C05" w:rsidR="0031159A" w:rsidRPr="0031159A" w:rsidRDefault="0031159A" w:rsidP="0031159A">
      <w:pPr>
        <w:pStyle w:val="BodyText"/>
        <w:rPr>
          <w:szCs w:val="20"/>
        </w:rPr>
      </w:pPr>
      <w:r w:rsidRPr="0031159A">
        <w:t>To modify an OTC Endpoint, complete the following steps:</w:t>
      </w:r>
    </w:p>
    <w:p w14:paraId="16D48856" w14:textId="64CAC8E6" w:rsidR="0031159A" w:rsidRDefault="006F32B2" w:rsidP="00A0257B">
      <w:pPr>
        <w:pStyle w:val="NumberedList"/>
        <w:numPr>
          <w:ilvl w:val="0"/>
          <w:numId w:val="5"/>
        </w:numPr>
      </w:pPr>
      <w:r>
        <w:t>From</w:t>
      </w:r>
      <w:r w:rsidR="0031159A" w:rsidRPr="0031159A">
        <w:t xml:space="preserve"> </w:t>
      </w:r>
      <w:r w:rsidR="0090053C">
        <w:t xml:space="preserve">the </w:t>
      </w:r>
      <w:r w:rsidR="0031159A" w:rsidRPr="0031159A">
        <w:rPr>
          <w:b/>
          <w:bCs/>
        </w:rPr>
        <w:t>Administration</w:t>
      </w:r>
      <w:r w:rsidR="0090053C">
        <w:rPr>
          <w:b/>
          <w:bCs/>
        </w:rPr>
        <w:t xml:space="preserve"> </w:t>
      </w:r>
      <w:r w:rsidR="0090053C" w:rsidRPr="0090053C">
        <w:t>tab</w:t>
      </w:r>
      <w:r w:rsidR="00E51C02" w:rsidRPr="0090053C">
        <w:t>,</w:t>
      </w:r>
      <w:r w:rsidR="0031159A" w:rsidRPr="0031159A">
        <w:t xml:space="preserve"> </w:t>
      </w:r>
      <w:r w:rsidR="00E51C02">
        <w:t>select</w:t>
      </w:r>
      <w:r>
        <w:t xml:space="preserve"> </w:t>
      </w:r>
      <w:r w:rsidR="0031159A" w:rsidRPr="00C0423D">
        <w:rPr>
          <w:b/>
          <w:bCs/>
        </w:rPr>
        <w:t>Manage Organizations</w:t>
      </w:r>
      <w:r w:rsidR="00E51C02">
        <w:t>&gt;</w:t>
      </w:r>
      <w:r w:rsidR="0031159A" w:rsidRPr="00C0423D">
        <w:rPr>
          <w:b/>
          <w:bCs/>
        </w:rPr>
        <w:t>Organization Hierarchy</w:t>
      </w:r>
      <w:r w:rsidR="00E51C02">
        <w:t>&gt;</w:t>
      </w:r>
      <w:r w:rsidR="0031159A" w:rsidRPr="00C0423D">
        <w:rPr>
          <w:b/>
          <w:bCs/>
        </w:rPr>
        <w:t>Modify</w:t>
      </w:r>
      <w:r w:rsidR="0031159A" w:rsidRPr="0031159A">
        <w:t xml:space="preserve">. </w:t>
      </w:r>
      <w:proofErr w:type="gramStart"/>
      <w:r w:rsidR="0031159A" w:rsidRPr="0031159A">
        <w:t xml:space="preserve">The </w:t>
      </w:r>
      <w:r w:rsidR="0031159A" w:rsidRPr="00134144">
        <w:rPr>
          <w:i/>
        </w:rPr>
        <w:t>Step</w:t>
      </w:r>
      <w:proofErr w:type="gramEnd"/>
      <w:r w:rsidR="0031159A" w:rsidRPr="00134144">
        <w:rPr>
          <w:i/>
        </w:rPr>
        <w:t xml:space="preserve"> 1 of 3: Select an OTC Endpoint</w:t>
      </w:r>
      <w:r w:rsidR="0031159A" w:rsidRPr="0031159A">
        <w:t xml:space="preserve"> page appears.</w:t>
      </w:r>
    </w:p>
    <w:p w14:paraId="37E8B070" w14:textId="77777777" w:rsidR="003D4DA2" w:rsidRPr="003D4DA2" w:rsidRDefault="003D4DA2" w:rsidP="003D4DA2">
      <w:pPr>
        <w:keepNext/>
        <w:keepLines/>
        <w:spacing w:before="180"/>
        <w:rPr>
          <w:b/>
          <w:bCs/>
          <w:color w:val="2F5496" w:themeColor="accent1" w:themeShade="BF"/>
        </w:rPr>
      </w:pPr>
      <w:r w:rsidRPr="003D4DA2">
        <w:rPr>
          <w:b/>
          <w:bCs/>
          <w:noProof/>
          <w:color w:val="2F5496" w:themeColor="accent1" w:themeShade="BF"/>
        </w:rPr>
        <mc:AlternateContent>
          <mc:Choice Requires="wpg">
            <w:drawing>
              <wp:inline distT="0" distB="0" distL="0" distR="0" wp14:anchorId="2C4E4E83" wp14:editId="5326BE9F">
                <wp:extent cx="6159610" cy="352425"/>
                <wp:effectExtent l="0" t="0" r="12700" b="28575"/>
                <wp:docPr id="48160" name="Group 4816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6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0315E44" w14:textId="77777777" w:rsidR="00F96921" w:rsidRPr="00B46552" w:rsidRDefault="00F96921" w:rsidP="003D4DA2">
                              <w:pPr>
                                <w:pStyle w:val="TipHeaderinBar"/>
                                <w:rPr>
                                  <w:rFonts w:cs="Arial"/>
                                </w:rPr>
                              </w:pPr>
                              <w:r w:rsidRPr="00B46552">
                                <w:rPr>
                                  <w:rFonts w:cs="Arial"/>
                                </w:rPr>
                                <w:t>Application Tip</w:t>
                              </w:r>
                            </w:p>
                            <w:p w14:paraId="40FA2E5F" w14:textId="77777777" w:rsidR="00F96921" w:rsidRPr="00E674C2" w:rsidRDefault="00F96921" w:rsidP="003D4DA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62" name="Picture 4816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C4E4E83" id="Group 48160"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AldX0G0wMA&#10;APQ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" fillcolor="#e6e6e6" strokecolor="window" strokeweight="1pt">
                  <v:stroke joinstyle="miter"/>
                  <v:textbox inset="28.8pt">
                    <w:txbxContent>
                      <w:p w14:paraId="40315E44" w14:textId="77777777" w:rsidR="00F96921" w:rsidRPr="00B46552" w:rsidRDefault="00F96921" w:rsidP="003D4DA2">
                        <w:pPr>
                          <w:pStyle w:val="TipHeaderinBar"/>
                          <w:rPr>
                            <w:rFonts w:cs="Arial"/>
                          </w:rPr>
                        </w:pPr>
                        <w:r w:rsidRPr="00B46552">
                          <w:rPr>
                            <w:rFonts w:cs="Arial"/>
                          </w:rPr>
                          <w:t>Application Tip</w:t>
                        </w:r>
                      </w:p>
                      <w:p w14:paraId="40FA2E5F" w14:textId="77777777" w:rsidR="00F96921" w:rsidRPr="00E674C2" w:rsidRDefault="00F96921" w:rsidP="003D4DA2">
                        <w:pPr>
                          <w:pStyle w:val="TipHeaderinBar"/>
                        </w:pPr>
                      </w:p>
                    </w:txbxContent>
                  </v:textbox>
                </v:roundrect>
                <v:shape id="Picture 48162"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">
                  <v:imagedata r:id="rId22" o:title="Application Tip Icon"/>
                </v:shape>
                <w10:anchorlock/>
              </v:group>
            </w:pict>
          </mc:Fallback>
        </mc:AlternateContent>
      </w:r>
    </w:p>
    <w:p w14:paraId="36D9596F" w14:textId="40454D76" w:rsidR="003D4DA2" w:rsidRDefault="003D4DA2" w:rsidP="003D4DA2">
      <w:pPr>
        <w:pStyle w:val="TipText"/>
      </w:pPr>
      <w:r>
        <w:t xml:space="preserve">To modify endpoint information settings for an </w:t>
      </w:r>
      <w:r w:rsidRPr="00630286">
        <w:t>OTC Endpoint</w:t>
      </w:r>
      <w:r>
        <w:t xml:space="preserve"> with </w:t>
      </w:r>
      <w:r w:rsidRPr="000402DC">
        <w:rPr>
          <w:b/>
        </w:rPr>
        <w:t>TGA</w:t>
      </w:r>
      <w:r>
        <w:t>,</w:t>
      </w:r>
      <w:r w:rsidRPr="000402DC">
        <w:rPr>
          <w:b/>
        </w:rPr>
        <w:t xml:space="preserve"> CHK</w:t>
      </w:r>
      <w:r>
        <w:t xml:space="preserve"> and </w:t>
      </w:r>
      <w:r w:rsidRPr="00FA11C4">
        <w:rPr>
          <w:b/>
        </w:rPr>
        <w:t>CDC</w:t>
      </w:r>
      <w:r>
        <w:t xml:space="preserve">, the user must have </w:t>
      </w:r>
      <w:r w:rsidRPr="00FB69DE">
        <w:rPr>
          <w:b/>
          <w:bCs/>
        </w:rPr>
        <w:t>Accounting Specialist</w:t>
      </w:r>
      <w:r>
        <w:t xml:space="preserve">, </w:t>
      </w:r>
      <w:r w:rsidRPr="00FB69DE">
        <w:rPr>
          <w:b/>
          <w:bCs/>
        </w:rPr>
        <w:t>Check Capture Administrator</w:t>
      </w:r>
      <w:r w:rsidRPr="00905D20">
        <w:t xml:space="preserve"> </w:t>
      </w:r>
      <w:r>
        <w:t xml:space="preserve">and </w:t>
      </w:r>
      <w:r w:rsidRPr="00C86FBF">
        <w:rPr>
          <w:b/>
        </w:rPr>
        <w:t>Card Administrator</w:t>
      </w:r>
      <w:r w:rsidRPr="00905D20">
        <w:t xml:space="preserve"> privilege</w:t>
      </w:r>
      <w:r>
        <w:t xml:space="preserve">s. </w:t>
      </w:r>
    </w:p>
    <w:p w14:paraId="5847BDB4" w14:textId="77777777" w:rsidR="003D4DA2" w:rsidRPr="003D4DA2" w:rsidRDefault="003D4DA2" w:rsidP="003D4DA2">
      <w:pPr>
        <w:keepNext/>
        <w:keepLines/>
        <w:pBdr>
          <w:bottom w:val="single" w:sz="24" w:space="1" w:color="BFBFBF" w:themeColor="background1" w:themeShade="BF"/>
        </w:pBdr>
        <w:spacing w:before="120" w:after="240"/>
        <w:ind w:left="634"/>
        <w:rPr>
          <w:rFonts w:cs="Arial"/>
          <w:color w:val="auto"/>
          <w:sz w:val="12"/>
          <w:szCs w:val="12"/>
        </w:rPr>
      </w:pPr>
    </w:p>
    <w:p w14:paraId="6C32E514" w14:textId="639705C9" w:rsidR="000E0F3D" w:rsidRDefault="000E0F3D" w:rsidP="00A0257B">
      <w:pPr>
        <w:pStyle w:val="NumberedList"/>
        <w:numPr>
          <w:ilvl w:val="0"/>
          <w:numId w:val="5"/>
        </w:numPr>
      </w:pPr>
      <w:r w:rsidRPr="00325B27">
        <w:t xml:space="preserve">Select your OTC Endpoint </w:t>
      </w:r>
      <w:r>
        <w:t xml:space="preserve">from the list </w:t>
      </w:r>
      <w:r w:rsidRPr="00325B27">
        <w:t xml:space="preserve">that appears. </w:t>
      </w:r>
      <w:proofErr w:type="gramStart"/>
      <w:r w:rsidRPr="00325B27">
        <w:t xml:space="preserve">The </w:t>
      </w:r>
      <w:r w:rsidRPr="00325B27">
        <w:rPr>
          <w:i/>
          <w:iCs/>
        </w:rPr>
        <w:t>Step</w:t>
      </w:r>
      <w:proofErr w:type="gramEnd"/>
      <w:r w:rsidRPr="00325B27">
        <w:rPr>
          <w:i/>
          <w:iCs/>
        </w:rPr>
        <w:t xml:space="preserve"> 2 of 3: Update OTC Endpoint Information</w:t>
      </w:r>
      <w:r w:rsidRPr="00325B27">
        <w:t xml:space="preserve"> page appears</w:t>
      </w:r>
      <w:r>
        <w:t xml:space="preserve"> as shown in</w:t>
      </w:r>
      <w:r w:rsidR="00B03723">
        <w:t xml:space="preserve"> </w:t>
      </w:r>
      <w:r w:rsidR="00B03723">
        <w:fldChar w:fldCharType="begin"/>
      </w:r>
      <w:r w:rsidR="00B03723">
        <w:instrText xml:space="preserve"> REF _Ref169617997 \h </w:instrText>
      </w:r>
      <w:r w:rsidR="00B03723">
        <w:fldChar w:fldCharType="separate"/>
      </w:r>
      <w:r w:rsidR="00D217C2">
        <w:t xml:space="preserve">Figure </w:t>
      </w:r>
      <w:r w:rsidR="00D217C2">
        <w:rPr>
          <w:noProof/>
        </w:rPr>
        <w:t>3</w:t>
      </w:r>
      <w:r w:rsidR="00B03723">
        <w:fldChar w:fldCharType="end"/>
      </w:r>
      <w:r w:rsidRPr="00325B27">
        <w:t>.</w:t>
      </w:r>
      <w:bookmarkStart w:id="39" w:name="_Hlk86073653"/>
    </w:p>
    <w:bookmarkEnd w:id="39"/>
    <w:p w14:paraId="175E5839" w14:textId="77777777" w:rsidR="00F64F8C" w:rsidRDefault="00F64F8C" w:rsidP="00A0257B">
      <w:pPr>
        <w:pStyle w:val="NumberedList"/>
        <w:numPr>
          <w:ilvl w:val="0"/>
          <w:numId w:val="5"/>
        </w:numPr>
      </w:pPr>
      <w:r>
        <w:t>Update the OTC Endpoint Information.</w:t>
      </w:r>
    </w:p>
    <w:p w14:paraId="165746B3" w14:textId="74E99C72" w:rsidR="003D4DA2" w:rsidRDefault="003D4DA2" w:rsidP="003D4DA2">
      <w:pPr>
        <w:pStyle w:val="NumberedList"/>
        <w:ind w:left="360"/>
      </w:pPr>
      <w:r>
        <w:t xml:space="preserve">To update the </w:t>
      </w:r>
      <w:r w:rsidR="006D595C" w:rsidRPr="006D595C">
        <w:rPr>
          <w:b/>
          <w:bCs/>
        </w:rPr>
        <w:t>G</w:t>
      </w:r>
      <w:r w:rsidRPr="006D595C">
        <w:rPr>
          <w:b/>
          <w:bCs/>
        </w:rPr>
        <w:t>eneral</w:t>
      </w:r>
      <w:r>
        <w:t xml:space="preserve"> details of an OTC Endpoint, complete the following:</w:t>
      </w:r>
    </w:p>
    <w:p w14:paraId="4E2EE798" w14:textId="77777777" w:rsidR="00F96921" w:rsidRPr="00F96921" w:rsidRDefault="006D595C" w:rsidP="00F96921">
      <w:pPr>
        <w:pStyle w:val="Bullet"/>
        <w:numPr>
          <w:ilvl w:val="1"/>
          <w:numId w:val="3"/>
        </w:numPr>
      </w:pPr>
      <w:r>
        <w:t>E</w:t>
      </w:r>
      <w:r w:rsidR="003D4DA2">
        <w:t xml:space="preserve">nter the </w:t>
      </w:r>
      <w:r w:rsidR="003D4DA2" w:rsidRPr="003D4DA2">
        <w:rPr>
          <w:b/>
          <w:bCs/>
        </w:rPr>
        <w:t>Short Name</w:t>
      </w:r>
      <w:r w:rsidR="003D4DA2">
        <w:t xml:space="preserve"> and </w:t>
      </w:r>
      <w:r w:rsidR="003D4DA2" w:rsidRPr="003D4DA2">
        <w:rPr>
          <w:b/>
          <w:bCs/>
        </w:rPr>
        <w:t xml:space="preserve">Description </w:t>
      </w:r>
      <w:r w:rsidR="003D4DA2" w:rsidRPr="003D4DA2">
        <w:t>for the</w:t>
      </w:r>
      <w:r w:rsidR="003D4DA2">
        <w:t xml:space="preserve"> OTC Endpoint.</w:t>
      </w:r>
    </w:p>
    <w:p w14:paraId="4DEA199E" w14:textId="422CC15E" w:rsidR="000907EF" w:rsidRDefault="000907EF" w:rsidP="000907EF">
      <w:pPr>
        <w:pStyle w:val="Caption"/>
      </w:pPr>
      <w:bookmarkStart w:id="40" w:name="_Ref169617997"/>
      <w:bookmarkStart w:id="41" w:name="_Ref169617978"/>
      <w:bookmarkStart w:id="42" w:name="_Toc212634610"/>
      <w:r>
        <w:t xml:space="preserve">Figure </w:t>
      </w:r>
      <w:r>
        <w:fldChar w:fldCharType="begin"/>
      </w:r>
      <w:r>
        <w:instrText xml:space="preserve"> SEQ Figure \* ARABIC </w:instrText>
      </w:r>
      <w:r>
        <w:fldChar w:fldCharType="separate"/>
      </w:r>
      <w:r w:rsidR="00D217C2">
        <w:rPr>
          <w:noProof/>
        </w:rPr>
        <w:t>3</w:t>
      </w:r>
      <w:r>
        <w:rPr>
          <w:noProof/>
        </w:rPr>
        <w:fldChar w:fldCharType="end"/>
      </w:r>
      <w:bookmarkEnd w:id="40"/>
      <w:r>
        <w:t xml:space="preserve">. </w:t>
      </w:r>
      <w:r w:rsidRPr="00E809CA">
        <w:t>Step 2 of 3: Update OTC Endpoint Information - Collapsed</w:t>
      </w:r>
      <w:bookmarkEnd w:id="41"/>
      <w:bookmarkEnd w:id="42"/>
    </w:p>
    <w:p w14:paraId="71E6C974" w14:textId="77777777" w:rsidR="00F02C36" w:rsidRDefault="00F02C36" w:rsidP="00795DB8">
      <w:pPr>
        <w:pStyle w:val="Bullet"/>
        <w:numPr>
          <w:ilvl w:val="0"/>
          <w:numId w:val="0"/>
        </w:numPr>
        <w:ind w:left="360"/>
        <w:jc w:val="center"/>
      </w:pPr>
      <w:r>
        <w:rPr>
          <w:noProof/>
        </w:rPr>
        <w:drawing>
          <wp:inline distT="0" distB="0" distL="0" distR="0" wp14:anchorId="3DCB5390" wp14:editId="3C518EDC">
            <wp:extent cx="4114800" cy="3154680"/>
            <wp:effectExtent l="19050" t="19050" r="19050" b="26670"/>
            <wp:docPr id="12" name="Picture 12" descr="Modify Organization page, Step 2 of 3 Update OTC Endpoint Information, Check Cashing Policies section, Data Privacy section, Enable Check Capture section, and Add lower levels to this OTC Endpoint section ar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 12.png"/>
                    <pic:cNvPicPr/>
                  </pic:nvPicPr>
                  <pic:blipFill>
                    <a:blip r:embed="rId27">
                      <a:extLst>
                        <a:ext uri="{28A0092B-C50C-407E-A947-70E740481C1C}">
                          <a14:useLocalDpi xmlns:a14="http://schemas.microsoft.com/office/drawing/2010/main" val="0"/>
                        </a:ext>
                      </a:extLst>
                    </a:blip>
                    <a:stretch>
                      <a:fillRect/>
                    </a:stretch>
                  </pic:blipFill>
                  <pic:spPr>
                    <a:xfrm>
                      <a:off x="0" y="0"/>
                      <a:ext cx="4114800" cy="3154680"/>
                    </a:xfrm>
                    <a:prstGeom prst="rect">
                      <a:avLst/>
                    </a:prstGeom>
                    <a:ln>
                      <a:solidFill>
                        <a:schemeClr val="tx1"/>
                      </a:solidFill>
                    </a:ln>
                  </pic:spPr>
                </pic:pic>
              </a:graphicData>
            </a:graphic>
          </wp:inline>
        </w:drawing>
      </w:r>
    </w:p>
    <w:p w14:paraId="0CE6A442" w14:textId="78779F9C" w:rsidR="003D4DA2" w:rsidRDefault="003D4DA2" w:rsidP="00795DB8">
      <w:pPr>
        <w:pStyle w:val="Bullet"/>
        <w:numPr>
          <w:ilvl w:val="0"/>
          <w:numId w:val="0"/>
        </w:numPr>
        <w:ind w:left="1080"/>
      </w:pPr>
    </w:p>
    <w:p w14:paraId="24597C61" w14:textId="77777777" w:rsidR="003D4DA2" w:rsidRPr="00E777B1" w:rsidRDefault="003D4DA2" w:rsidP="003D4DA2">
      <w:pPr>
        <w:pStyle w:val="TipHeader"/>
      </w:pPr>
      <w:r w:rsidRPr="00E777B1">
        <w:rPr>
          <w:noProof/>
        </w:rPr>
        <w:lastRenderedPageBreak/>
        <mc:AlternateContent>
          <mc:Choice Requires="wpg">
            <w:drawing>
              <wp:inline distT="0" distB="0" distL="0" distR="0" wp14:anchorId="2D9F6A42" wp14:editId="57BC3B65">
                <wp:extent cx="6159610" cy="352425"/>
                <wp:effectExtent l="0" t="0" r="12700" b="28575"/>
                <wp:docPr id="48163" name="Group 4816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6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24DD6A" w14:textId="77777777" w:rsidR="00F96921" w:rsidRPr="00B46552" w:rsidRDefault="00F96921" w:rsidP="003D4DA2">
                              <w:pPr>
                                <w:pStyle w:val="TipHeaderinBar"/>
                                <w:rPr>
                                  <w:rFonts w:cs="Arial"/>
                                </w:rPr>
                              </w:pPr>
                              <w:r w:rsidRPr="00B46552">
                                <w:rPr>
                                  <w:rFonts w:cs="Arial"/>
                                </w:rPr>
                                <w:t>Application Tip</w:t>
                              </w:r>
                            </w:p>
                            <w:p w14:paraId="744F0CD6" w14:textId="77777777" w:rsidR="00F96921" w:rsidRPr="00E674C2" w:rsidRDefault="00F96921" w:rsidP="003D4DA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66" name="Picture 48166"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D9F6A42" id="Group 48163"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NmnY0XzAwAAoA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" fillcolor="#e6e6e6" strokecolor="white [3212]" strokeweight="1pt">
                  <v:stroke joinstyle="miter"/>
                  <v:textbox inset="28.8pt">
                    <w:txbxContent>
                      <w:p w14:paraId="6F24DD6A" w14:textId="77777777" w:rsidR="00F96921" w:rsidRPr="00B46552" w:rsidRDefault="00F96921" w:rsidP="003D4DA2">
                        <w:pPr>
                          <w:pStyle w:val="TipHeaderinBar"/>
                          <w:rPr>
                            <w:rFonts w:cs="Arial"/>
                          </w:rPr>
                        </w:pPr>
                        <w:r w:rsidRPr="00B46552">
                          <w:rPr>
                            <w:rFonts w:cs="Arial"/>
                          </w:rPr>
                          <w:t>Application Tip</w:t>
                        </w:r>
                      </w:p>
                      <w:p w14:paraId="744F0CD6" w14:textId="77777777" w:rsidR="00F96921" w:rsidRPr="00E674C2" w:rsidRDefault="00F96921" w:rsidP="003D4DA2">
                        <w:pPr>
                          <w:pStyle w:val="TipHeaderinBar"/>
                        </w:pPr>
                      </w:p>
                    </w:txbxContent>
                  </v:textbox>
                </v:roundrect>
                <v:shape id="Picture 48166"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">
                  <v:imagedata r:id="rId22" o:title="Application Tip Icon"/>
                </v:shape>
                <w10:anchorlock/>
              </v:group>
            </w:pict>
          </mc:Fallback>
        </mc:AlternateContent>
      </w:r>
    </w:p>
    <w:p w14:paraId="1FCE8E9E" w14:textId="51F73C48" w:rsidR="003D4DA2" w:rsidRPr="00750F61" w:rsidRDefault="003D4DA2" w:rsidP="003D4DA2">
      <w:pPr>
        <w:pStyle w:val="TipText"/>
      </w:pPr>
      <w:r w:rsidRPr="00877839">
        <w:t>A short name must be entered to identify the OTC Endpoint that is being updated. If an OTC Endpoint exists, the data displayed in the text is available for update.</w:t>
      </w:r>
    </w:p>
    <w:p w14:paraId="524207A8" w14:textId="77777777" w:rsidR="003D4DA2" w:rsidRDefault="003D4DA2" w:rsidP="003D4DA2">
      <w:pPr>
        <w:pStyle w:val="TipClosingBar"/>
      </w:pPr>
    </w:p>
    <w:p w14:paraId="427F2499" w14:textId="1D1A47A7" w:rsidR="003D4DA2" w:rsidRPr="00827D3C" w:rsidRDefault="003D4DA2" w:rsidP="003139B7">
      <w:pPr>
        <w:pStyle w:val="NumberedList"/>
        <w:ind w:left="360"/>
      </w:pPr>
      <w:r w:rsidRPr="00827D3C">
        <w:t xml:space="preserve">To allow the OTC Endpoint to create deposits, </w:t>
      </w:r>
      <w:r>
        <w:t>complete the following</w:t>
      </w:r>
      <w:r w:rsidRPr="00827D3C">
        <w:t>:</w:t>
      </w:r>
    </w:p>
    <w:p w14:paraId="22ABE1CB" w14:textId="2A861AC0" w:rsidR="003D4DA2" w:rsidRDefault="001A232D" w:rsidP="00E97790">
      <w:pPr>
        <w:pStyle w:val="Bullet"/>
        <w:numPr>
          <w:ilvl w:val="1"/>
          <w:numId w:val="3"/>
        </w:numPr>
      </w:pPr>
      <w:r>
        <w:t>Select</w:t>
      </w:r>
      <w:r w:rsidR="003D4DA2" w:rsidRPr="00827D3C">
        <w:t xml:space="preserve"> the </w:t>
      </w:r>
      <w:r w:rsidR="003D4DA2" w:rsidRPr="007420A1">
        <w:rPr>
          <w:b/>
        </w:rPr>
        <w:t>Allow OTC Endpoint to create deposits for over-the-counter collections</w:t>
      </w:r>
      <w:r w:rsidR="003D4DA2" w:rsidRPr="00827D3C">
        <w:t xml:space="preserve"> </w:t>
      </w:r>
      <w:r w:rsidR="003D4DA2">
        <w:t>checkbox</w:t>
      </w:r>
      <w:r w:rsidR="00CF35D9">
        <w:t xml:space="preserve"> as shown in</w:t>
      </w:r>
      <w:r w:rsidR="00435CA4">
        <w:t xml:space="preserve"> </w:t>
      </w:r>
      <w:r w:rsidR="00435CA4">
        <w:fldChar w:fldCharType="begin"/>
      </w:r>
      <w:r w:rsidR="00435CA4">
        <w:instrText xml:space="preserve"> REF _Ref172549842 \h </w:instrText>
      </w:r>
      <w:r w:rsidR="00435CA4">
        <w:fldChar w:fldCharType="separate"/>
      </w:r>
      <w:r w:rsidR="00435CA4">
        <w:t xml:space="preserve">Figure </w:t>
      </w:r>
      <w:r w:rsidR="00435CA4">
        <w:rPr>
          <w:noProof/>
        </w:rPr>
        <w:t>4</w:t>
      </w:r>
      <w:r w:rsidR="00435CA4">
        <w:fldChar w:fldCharType="end"/>
      </w:r>
      <w:r w:rsidR="003D4DA2" w:rsidRPr="00827D3C">
        <w:t>.</w:t>
      </w:r>
    </w:p>
    <w:p w14:paraId="7D317175" w14:textId="77777777" w:rsidR="003D4DA2" w:rsidRPr="00E777B1" w:rsidRDefault="003D4DA2" w:rsidP="003D4DA2">
      <w:pPr>
        <w:pStyle w:val="TipHeader"/>
      </w:pPr>
      <w:r w:rsidRPr="00E777B1">
        <w:rPr>
          <w:noProof/>
        </w:rPr>
        <mc:AlternateContent>
          <mc:Choice Requires="wpg">
            <w:drawing>
              <wp:inline distT="0" distB="0" distL="0" distR="0" wp14:anchorId="25A9584E" wp14:editId="6CAD6FF7">
                <wp:extent cx="6159610" cy="352425"/>
                <wp:effectExtent l="0" t="0" r="12700" b="28575"/>
                <wp:docPr id="48167" name="Group 4816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6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0E803" w14:textId="77777777" w:rsidR="00F96921" w:rsidRPr="00B46552" w:rsidRDefault="00F96921" w:rsidP="003D4DA2">
                              <w:pPr>
                                <w:pStyle w:val="TipHeaderinBar"/>
                                <w:rPr>
                                  <w:rFonts w:cs="Arial"/>
                                </w:rPr>
                              </w:pPr>
                              <w:r w:rsidRPr="00B46552">
                                <w:rPr>
                                  <w:rFonts w:cs="Arial"/>
                                </w:rPr>
                                <w:t>Application Tip</w:t>
                              </w:r>
                            </w:p>
                            <w:p w14:paraId="0D61BF7E" w14:textId="77777777" w:rsidR="00F96921" w:rsidRPr="00E674C2" w:rsidRDefault="00F96921" w:rsidP="003D4DA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69" name="Picture 48169"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5A9584E" id="Group 48167"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LlAkHfIDAACg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" fillcolor="#e6e6e6" strokecolor="white [3212]" strokeweight="1pt">
                  <v:stroke joinstyle="miter"/>
                  <v:textbox inset="28.8pt">
                    <w:txbxContent>
                      <w:p w14:paraId="74D0E803" w14:textId="77777777" w:rsidR="00F96921" w:rsidRPr="00B46552" w:rsidRDefault="00F96921" w:rsidP="003D4DA2">
                        <w:pPr>
                          <w:pStyle w:val="TipHeaderinBar"/>
                          <w:rPr>
                            <w:rFonts w:cs="Arial"/>
                          </w:rPr>
                        </w:pPr>
                        <w:r w:rsidRPr="00B46552">
                          <w:rPr>
                            <w:rFonts w:cs="Arial"/>
                          </w:rPr>
                          <w:t>Application Tip</w:t>
                        </w:r>
                      </w:p>
                      <w:p w14:paraId="0D61BF7E" w14:textId="77777777" w:rsidR="00F96921" w:rsidRPr="00E674C2" w:rsidRDefault="00F96921" w:rsidP="003D4DA2">
                        <w:pPr>
                          <w:pStyle w:val="TipHeaderinBar"/>
                        </w:pPr>
                      </w:p>
                    </w:txbxContent>
                  </v:textbox>
                </v:roundrect>
                <v:shape id="Picture 48169"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">
                  <v:imagedata r:id="rId22" o:title="Application Tip Icon"/>
                </v:shape>
                <w10:anchorlock/>
              </v:group>
            </w:pict>
          </mc:Fallback>
        </mc:AlternateContent>
      </w:r>
    </w:p>
    <w:p w14:paraId="17E7BB80" w14:textId="75BD5319" w:rsidR="003D4DA2" w:rsidRPr="00750F61" w:rsidRDefault="003D4DA2" w:rsidP="003D4DA2">
      <w:pPr>
        <w:pStyle w:val="TipText"/>
      </w:pPr>
      <w:r w:rsidRPr="00AB2815">
        <w:t xml:space="preserve">Before a user </w:t>
      </w:r>
      <w:r w:rsidR="000617E2">
        <w:t>is</w:t>
      </w:r>
      <w:r w:rsidRPr="00AB2815">
        <w:t xml:space="preserve"> provisioned to a deposit</w:t>
      </w:r>
      <w:r w:rsidR="003C7C3B">
        <w:t>-</w:t>
      </w:r>
      <w:r w:rsidRPr="00AB2815">
        <w:t>processing OTC Endpoint (</w:t>
      </w:r>
      <w:r w:rsidRPr="000402DC">
        <w:rPr>
          <w:b/>
        </w:rPr>
        <w:t>TGA</w:t>
      </w:r>
      <w:r>
        <w:t>)</w:t>
      </w:r>
      <w:r w:rsidRPr="00AB2815">
        <w:t xml:space="preserve">, ensure the </w:t>
      </w:r>
      <w:r w:rsidRPr="000402DC">
        <w:rPr>
          <w:b/>
        </w:rPr>
        <w:t>Allow OTC Endpoint to create deposits for over-the-counter collections</w:t>
      </w:r>
      <w:r w:rsidRPr="00AB2815">
        <w:t xml:space="preserve"> </w:t>
      </w:r>
      <w:r>
        <w:t>checkbox</w:t>
      </w:r>
      <w:r w:rsidRPr="00AB2815">
        <w:t xml:space="preserve"> is checked.</w:t>
      </w:r>
    </w:p>
    <w:p w14:paraId="3010EE59" w14:textId="77777777" w:rsidR="003D4DA2" w:rsidRDefault="003D4DA2" w:rsidP="003D4DA2">
      <w:pPr>
        <w:pStyle w:val="TipClosingBar"/>
      </w:pPr>
    </w:p>
    <w:p w14:paraId="5F2902C0" w14:textId="095887A5" w:rsidR="00A1380C" w:rsidRDefault="00A1380C" w:rsidP="00E97790">
      <w:pPr>
        <w:pStyle w:val="Bullet"/>
        <w:numPr>
          <w:ilvl w:val="1"/>
          <w:numId w:val="3"/>
        </w:numPr>
      </w:pPr>
      <w:r>
        <w:t xml:space="preserve">Update </w:t>
      </w:r>
      <w:r w:rsidRPr="00A1380C">
        <w:rPr>
          <w:b/>
          <w:bCs/>
        </w:rPr>
        <w:t>Agency Location Code</w:t>
      </w:r>
      <w:r>
        <w:t xml:space="preserve"> by</w:t>
      </w:r>
      <w:r w:rsidR="00181B72">
        <w:t xml:space="preserve"> completing the following step:</w:t>
      </w:r>
    </w:p>
    <w:p w14:paraId="435B59F7" w14:textId="77777777" w:rsidR="00A1380C" w:rsidRDefault="00A1380C" w:rsidP="00E97790">
      <w:pPr>
        <w:pStyle w:val="Bullet"/>
        <w:numPr>
          <w:ilvl w:val="2"/>
          <w:numId w:val="3"/>
        </w:numPr>
      </w:pPr>
      <w:r>
        <w:t xml:space="preserve">Entering the </w:t>
      </w:r>
      <w:r w:rsidRPr="00A1380C">
        <w:rPr>
          <w:b/>
          <w:bCs/>
        </w:rPr>
        <w:t>ALC</w:t>
      </w:r>
    </w:p>
    <w:p w14:paraId="229726E2" w14:textId="24587ABE" w:rsidR="00A1380C" w:rsidRDefault="00A1380C" w:rsidP="00E97790">
      <w:pPr>
        <w:pStyle w:val="Bullet"/>
        <w:numPr>
          <w:ilvl w:val="1"/>
          <w:numId w:val="3"/>
        </w:numPr>
      </w:pPr>
      <w:r>
        <w:t xml:space="preserve">Update </w:t>
      </w:r>
      <w:r w:rsidRPr="00A1380C">
        <w:rPr>
          <w:b/>
          <w:bCs/>
        </w:rPr>
        <w:t xml:space="preserve">Address </w:t>
      </w:r>
      <w:r w:rsidR="00757AC3">
        <w:t>by completing the following step:</w:t>
      </w:r>
    </w:p>
    <w:p w14:paraId="1BBB70E3" w14:textId="77777777" w:rsidR="00A1380C" w:rsidRDefault="00A1380C" w:rsidP="00E97790">
      <w:pPr>
        <w:pStyle w:val="Bullet"/>
        <w:numPr>
          <w:ilvl w:val="2"/>
          <w:numId w:val="3"/>
        </w:numPr>
      </w:pPr>
      <w:r>
        <w:t xml:space="preserve">Entering the </w:t>
      </w:r>
      <w:r w:rsidRPr="00625D28">
        <w:rPr>
          <w:b/>
          <w:bCs/>
        </w:rPr>
        <w:t>address</w:t>
      </w:r>
      <w:r>
        <w:t xml:space="preserve"> details</w:t>
      </w:r>
    </w:p>
    <w:p w14:paraId="00E68491" w14:textId="18F66E60" w:rsidR="00A1380C" w:rsidRDefault="00A1380C" w:rsidP="00E97790">
      <w:pPr>
        <w:pStyle w:val="Bullet"/>
        <w:numPr>
          <w:ilvl w:val="1"/>
          <w:numId w:val="3"/>
        </w:numPr>
      </w:pPr>
      <w:r>
        <w:t xml:space="preserve">Update </w:t>
      </w:r>
      <w:r w:rsidRPr="00A1380C">
        <w:rPr>
          <w:b/>
          <w:bCs/>
        </w:rPr>
        <w:t>Financial Institution Relationship(s)</w:t>
      </w:r>
      <w:r>
        <w:t xml:space="preserve"> by</w:t>
      </w:r>
      <w:r w:rsidR="00757AC3">
        <w:t xml:space="preserve"> </w:t>
      </w:r>
      <w:proofErr w:type="gramStart"/>
      <w:r w:rsidR="00757AC3">
        <w:t>completing</w:t>
      </w:r>
      <w:proofErr w:type="gramEnd"/>
      <w:r w:rsidR="00757AC3">
        <w:t xml:space="preserve"> the following steps:</w:t>
      </w:r>
    </w:p>
    <w:p w14:paraId="267868D2" w14:textId="62E482D1" w:rsidR="00A1380C" w:rsidRPr="00A1380C" w:rsidRDefault="00A1380C" w:rsidP="00E97790">
      <w:pPr>
        <w:pStyle w:val="Bullet"/>
        <w:numPr>
          <w:ilvl w:val="2"/>
          <w:numId w:val="3"/>
        </w:numPr>
        <w:rPr>
          <w:b/>
          <w:bCs/>
        </w:rPr>
      </w:pPr>
      <w:r>
        <w:t xml:space="preserve">Selecting both the </w:t>
      </w:r>
      <w:r w:rsidRPr="00A1380C">
        <w:rPr>
          <w:b/>
          <w:bCs/>
        </w:rPr>
        <w:t>Financial Institution</w:t>
      </w:r>
      <w:r>
        <w:t xml:space="preserve"> and the associated </w:t>
      </w:r>
      <w:r w:rsidRPr="00A1380C">
        <w:rPr>
          <w:b/>
          <w:bCs/>
        </w:rPr>
        <w:t>Routing Transit Number</w:t>
      </w:r>
      <w:r>
        <w:rPr>
          <w:b/>
          <w:bCs/>
        </w:rPr>
        <w:t xml:space="preserve"> (</w:t>
      </w:r>
      <w:r w:rsidRPr="00A1380C">
        <w:rPr>
          <w:b/>
          <w:bCs/>
        </w:rPr>
        <w:t>RTN</w:t>
      </w:r>
      <w:r>
        <w:rPr>
          <w:b/>
          <w:bCs/>
        </w:rPr>
        <w:t>)</w:t>
      </w:r>
      <w:r w:rsidRPr="00A1380C">
        <w:rPr>
          <w:b/>
          <w:bCs/>
        </w:rPr>
        <w:t xml:space="preserve"> </w:t>
      </w:r>
    </w:p>
    <w:p w14:paraId="18E3B0E3" w14:textId="2FA8FCD0" w:rsidR="00480D2C" w:rsidRDefault="00A1380C" w:rsidP="00480D2C">
      <w:pPr>
        <w:pStyle w:val="Bullet"/>
        <w:numPr>
          <w:ilvl w:val="2"/>
          <w:numId w:val="3"/>
        </w:numPr>
      </w:pPr>
      <w:r>
        <w:t xml:space="preserve">Entering the </w:t>
      </w:r>
      <w:r w:rsidRPr="00A1380C">
        <w:rPr>
          <w:b/>
          <w:bCs/>
        </w:rPr>
        <w:t xml:space="preserve">Demand Deposit Account </w:t>
      </w:r>
      <w:r>
        <w:rPr>
          <w:b/>
          <w:bCs/>
        </w:rPr>
        <w:t>(</w:t>
      </w:r>
      <w:r w:rsidRPr="00A1380C">
        <w:rPr>
          <w:b/>
          <w:bCs/>
        </w:rPr>
        <w:t>DDA)</w:t>
      </w:r>
      <w:r w:rsidR="00933A1E">
        <w:rPr>
          <w:b/>
          <w:bCs/>
        </w:rPr>
        <w:t>,</w:t>
      </w:r>
      <w:r>
        <w:t xml:space="preserve"> </w:t>
      </w:r>
      <w:r w:rsidR="00415F2D">
        <w:t>retyping</w:t>
      </w:r>
      <w:r w:rsidR="004A3708">
        <w:t xml:space="preserve"> the</w:t>
      </w:r>
      <w:r w:rsidR="00415F2D">
        <w:t xml:space="preserve"> </w:t>
      </w:r>
      <w:r w:rsidRPr="00A1380C">
        <w:rPr>
          <w:b/>
          <w:bCs/>
        </w:rPr>
        <w:t>DDA</w:t>
      </w:r>
      <w:r>
        <w:t xml:space="preserve"> and </w:t>
      </w:r>
      <w:r w:rsidR="001A232D">
        <w:t>select</w:t>
      </w:r>
      <w:r w:rsidR="00152A9B">
        <w:t>ing</w:t>
      </w:r>
      <w:r>
        <w:t xml:space="preserve"> </w:t>
      </w:r>
      <w:r w:rsidRPr="00A1380C">
        <w:rPr>
          <w:b/>
          <w:bCs/>
        </w:rPr>
        <w:t>Add</w:t>
      </w:r>
      <w:r>
        <w:t>.</w:t>
      </w:r>
    </w:p>
    <w:p w14:paraId="3B327AB8" w14:textId="77777777" w:rsidR="002416C5" w:rsidRPr="00A1380C" w:rsidRDefault="002416C5" w:rsidP="00F45321">
      <w:pPr>
        <w:pStyle w:val="Bullet"/>
        <w:numPr>
          <w:ilvl w:val="0"/>
          <w:numId w:val="0"/>
        </w:numPr>
        <w:ind w:left="360"/>
      </w:pPr>
      <w:r w:rsidRPr="00A1380C">
        <w:rPr>
          <w:noProof/>
        </w:rPr>
        <mc:AlternateContent>
          <mc:Choice Requires="wpg">
            <w:drawing>
              <wp:inline distT="0" distB="0" distL="0" distR="0" wp14:anchorId="3DC00F2D" wp14:editId="0C131588">
                <wp:extent cx="6159610" cy="352425"/>
                <wp:effectExtent l="0" t="0" r="12700" b="28575"/>
                <wp:docPr id="48170" name="Group 4817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7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B180912" w14:textId="77777777" w:rsidR="00F96921" w:rsidRPr="00B46552" w:rsidRDefault="00F96921" w:rsidP="002416C5">
                              <w:pPr>
                                <w:pStyle w:val="TipHeaderinBar"/>
                                <w:rPr>
                                  <w:rFonts w:cs="Arial"/>
                                </w:rPr>
                              </w:pPr>
                              <w:r w:rsidRPr="00B46552">
                                <w:rPr>
                                  <w:rFonts w:cs="Arial"/>
                                </w:rPr>
                                <w:t>Application Tip</w:t>
                              </w:r>
                            </w:p>
                            <w:p w14:paraId="4420D905" w14:textId="77777777" w:rsidR="00F96921" w:rsidRPr="00E674C2" w:rsidRDefault="00F96921" w:rsidP="002416C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72" name="Picture 4817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DC00F2D" id="Group 48170"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" fillcolor="#e6e6e6" strokecolor="window" strokeweight="1pt">
                  <v:stroke joinstyle="miter"/>
                  <v:textbox inset="28.8pt">
                    <w:txbxContent>
                      <w:p w14:paraId="5B180912" w14:textId="77777777" w:rsidR="00F96921" w:rsidRPr="00B46552" w:rsidRDefault="00F96921" w:rsidP="002416C5">
                        <w:pPr>
                          <w:pStyle w:val="TipHeaderinBar"/>
                          <w:rPr>
                            <w:rFonts w:cs="Arial"/>
                          </w:rPr>
                        </w:pPr>
                        <w:r w:rsidRPr="00B46552">
                          <w:rPr>
                            <w:rFonts w:cs="Arial"/>
                          </w:rPr>
                          <w:t>Application Tip</w:t>
                        </w:r>
                      </w:p>
                      <w:p w14:paraId="4420D905" w14:textId="77777777" w:rsidR="00F96921" w:rsidRPr="00E674C2" w:rsidRDefault="00F96921" w:rsidP="002416C5">
                        <w:pPr>
                          <w:pStyle w:val="TipHeaderinBar"/>
                        </w:pPr>
                      </w:p>
                    </w:txbxContent>
                  </v:textbox>
                </v:roundrect>
                <v:shape id="Picture 48172"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">
                  <v:imagedata r:id="rId22" o:title="Application Tip Icon"/>
                </v:shape>
                <w10:anchorlock/>
              </v:group>
            </w:pict>
          </mc:Fallback>
        </mc:AlternateContent>
      </w:r>
    </w:p>
    <w:p w14:paraId="1A9ABFE2" w14:textId="454C19A2" w:rsidR="002416C5" w:rsidRPr="00A1380C" w:rsidRDefault="002416C5" w:rsidP="00F45321">
      <w:pPr>
        <w:pStyle w:val="TipText"/>
        <w:rPr>
          <w:color w:val="auto"/>
          <w:sz w:val="12"/>
          <w:szCs w:val="12"/>
        </w:rPr>
      </w:pPr>
      <w:r w:rsidRPr="00877839">
        <w:t>T</w:t>
      </w:r>
      <w:r>
        <w:t xml:space="preserve">o delete the Financial Institution relationship, </w:t>
      </w:r>
      <w:r w:rsidR="001A232D">
        <w:t>select</w:t>
      </w:r>
      <w:r>
        <w:t xml:space="preserve"> the </w:t>
      </w:r>
      <w:r w:rsidRPr="000402DC">
        <w:rPr>
          <w:b/>
        </w:rPr>
        <w:t>Delete</w:t>
      </w:r>
      <w:r>
        <w:t xml:space="preserve"> </w:t>
      </w:r>
      <w:r w:rsidRPr="00164F6D">
        <w:t>checkbox</w:t>
      </w:r>
      <w:r>
        <w:t>(es)</w:t>
      </w:r>
      <w:r w:rsidRPr="00164F6D">
        <w:t xml:space="preserve"> </w:t>
      </w:r>
      <w:r>
        <w:t xml:space="preserve">under the </w:t>
      </w:r>
      <w:r w:rsidRPr="000402DC">
        <w:rPr>
          <w:b/>
        </w:rPr>
        <w:t>Delete</w:t>
      </w:r>
      <w:r>
        <w:t xml:space="preserve"> column.</w:t>
      </w:r>
    </w:p>
    <w:p w14:paraId="38A706F9" w14:textId="77777777" w:rsidR="0057596D" w:rsidRPr="00A1380C" w:rsidRDefault="0057596D" w:rsidP="0057596D">
      <w:pPr>
        <w:pStyle w:val="TipClosingBar"/>
      </w:pPr>
    </w:p>
    <w:p w14:paraId="11E6B770" w14:textId="77777777" w:rsidR="002416C5" w:rsidRPr="00480D2C" w:rsidRDefault="002416C5" w:rsidP="002416C5">
      <w:pPr>
        <w:pStyle w:val="Bullet"/>
        <w:numPr>
          <w:ilvl w:val="0"/>
          <w:numId w:val="0"/>
        </w:numPr>
        <w:ind w:left="720"/>
      </w:pPr>
    </w:p>
    <w:p w14:paraId="65716134" w14:textId="1A6E8C8E" w:rsidR="00950DD4" w:rsidRDefault="00950DD4" w:rsidP="00950DD4">
      <w:pPr>
        <w:pStyle w:val="Caption"/>
      </w:pPr>
      <w:bookmarkStart w:id="43" w:name="_Ref172549842"/>
      <w:bookmarkStart w:id="44" w:name="_Toc212634611"/>
      <w:r>
        <w:lastRenderedPageBreak/>
        <w:t xml:space="preserve">Figure </w:t>
      </w:r>
      <w:r>
        <w:fldChar w:fldCharType="begin"/>
      </w:r>
      <w:r>
        <w:instrText xml:space="preserve"> SEQ Figure \* ARABIC </w:instrText>
      </w:r>
      <w:r>
        <w:fldChar w:fldCharType="separate"/>
      </w:r>
      <w:r w:rsidR="00D217C2">
        <w:rPr>
          <w:noProof/>
        </w:rPr>
        <w:t>4</w:t>
      </w:r>
      <w:r>
        <w:rPr>
          <w:noProof/>
        </w:rPr>
        <w:fldChar w:fldCharType="end"/>
      </w:r>
      <w:bookmarkEnd w:id="43"/>
      <w:r>
        <w:t>.</w:t>
      </w:r>
      <w:r w:rsidRPr="00E66274">
        <w:t xml:space="preserve"> Allow OTC Endpoint to create deposits for over-the-counter collections</w:t>
      </w:r>
      <w:bookmarkEnd w:id="44"/>
    </w:p>
    <w:p w14:paraId="6F84DEF0" w14:textId="1A3DD36F" w:rsidR="00ED3149" w:rsidRDefault="00EC452B" w:rsidP="00EC452B">
      <w:pPr>
        <w:pStyle w:val="BodyText"/>
        <w:ind w:firstLine="360"/>
        <w:jc w:val="center"/>
      </w:pPr>
      <w:r>
        <w:rPr>
          <w:noProof/>
        </w:rPr>
        <w:drawing>
          <wp:inline distT="0" distB="0" distL="0" distR="0" wp14:anchorId="50E50CAF" wp14:editId="4D4FFB16">
            <wp:extent cx="3990762" cy="5429738"/>
            <wp:effectExtent l="0" t="0" r="0" b="0"/>
            <wp:docPr id="5" name="Picture 5" descr="Allow OTC Endpoint to create deposits for over-the-counter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llow OTC Endpoint to create deposits for over-the-counter collections"/>
                    <pic:cNvPicPr/>
                  </pic:nvPicPr>
                  <pic:blipFill>
                    <a:blip r:embed="rId28">
                      <a:extLst>
                        <a:ext uri="{28A0092B-C50C-407E-A947-70E740481C1C}">
                          <a14:useLocalDpi xmlns:a14="http://schemas.microsoft.com/office/drawing/2010/main" val="0"/>
                        </a:ext>
                      </a:extLst>
                    </a:blip>
                    <a:stretch>
                      <a:fillRect/>
                    </a:stretch>
                  </pic:blipFill>
                  <pic:spPr>
                    <a:xfrm>
                      <a:off x="0" y="0"/>
                      <a:ext cx="3990762" cy="5429738"/>
                    </a:xfrm>
                    <a:prstGeom prst="rect">
                      <a:avLst/>
                    </a:prstGeom>
                  </pic:spPr>
                </pic:pic>
              </a:graphicData>
            </a:graphic>
          </wp:inline>
        </w:drawing>
      </w:r>
    </w:p>
    <w:p w14:paraId="7A90AB84" w14:textId="77777777" w:rsidR="00853A17" w:rsidRDefault="00853A17">
      <w:pPr>
        <w:autoSpaceDE/>
        <w:autoSpaceDN/>
        <w:adjustRightInd/>
      </w:pPr>
      <w:r>
        <w:br w:type="page"/>
      </w:r>
    </w:p>
    <w:p w14:paraId="435F93A1" w14:textId="07B2AF7E" w:rsidR="00ED3149" w:rsidRDefault="00ED3149" w:rsidP="003139B7">
      <w:pPr>
        <w:pStyle w:val="NumberedList"/>
        <w:ind w:left="360"/>
      </w:pPr>
      <w:r>
        <w:lastRenderedPageBreak/>
        <w:t xml:space="preserve">To specify the </w:t>
      </w:r>
      <w:proofErr w:type="gramStart"/>
      <w:r>
        <w:t>check cashing</w:t>
      </w:r>
      <w:proofErr w:type="gramEnd"/>
      <w:r>
        <w:t xml:space="preserve"> policies of the OTC Endpoint, complete the following:</w:t>
      </w:r>
      <w:r w:rsidR="0034074A">
        <w:t xml:space="preserve"> </w:t>
      </w:r>
    </w:p>
    <w:p w14:paraId="457FD160" w14:textId="6394B5AE" w:rsidR="00F124B0" w:rsidRDefault="00E8258E" w:rsidP="00F124B0">
      <w:pPr>
        <w:pStyle w:val="Bullet"/>
        <w:numPr>
          <w:ilvl w:val="1"/>
          <w:numId w:val="3"/>
        </w:numPr>
      </w:pPr>
      <w:r>
        <w:t xml:space="preserve">Select </w:t>
      </w:r>
      <w:r w:rsidR="00ED3149">
        <w:t xml:space="preserve">the </w:t>
      </w:r>
      <w:r w:rsidR="00ED3149" w:rsidRPr="00E8258E">
        <w:rPr>
          <w:b/>
          <w:bCs/>
        </w:rPr>
        <w:t xml:space="preserve">Check Cashing Policies </w:t>
      </w:r>
      <w:r w:rsidR="00ED3149" w:rsidRPr="0043386E">
        <w:t>checkbox</w:t>
      </w:r>
      <w:r w:rsidR="008C28DC">
        <w:t xml:space="preserve"> as shown in</w:t>
      </w:r>
      <w:r w:rsidR="00F124B0">
        <w:t xml:space="preserve"> </w:t>
      </w:r>
      <w:r w:rsidR="00F124B0">
        <w:fldChar w:fldCharType="begin"/>
      </w:r>
      <w:r w:rsidR="00F124B0">
        <w:instrText xml:space="preserve"> REF _Ref183596474 \h </w:instrText>
      </w:r>
      <w:r w:rsidR="00F124B0">
        <w:fldChar w:fldCharType="separate"/>
      </w:r>
      <w:r w:rsidR="00F124B0">
        <w:t xml:space="preserve">Figure </w:t>
      </w:r>
      <w:r w:rsidR="00F124B0">
        <w:rPr>
          <w:noProof/>
        </w:rPr>
        <w:t>5</w:t>
      </w:r>
      <w:r w:rsidR="00F124B0">
        <w:fldChar w:fldCharType="end"/>
      </w:r>
      <w:r w:rsidR="00F124B0">
        <w:t xml:space="preserve">. </w:t>
      </w:r>
      <w:r w:rsidR="008C28DC">
        <w:t xml:space="preserve"> </w:t>
      </w:r>
    </w:p>
    <w:p w14:paraId="4D2B6D16" w14:textId="6F19A29A" w:rsidR="00D217C2" w:rsidRPr="00E777B1" w:rsidRDefault="008C28DC" w:rsidP="00A84B03">
      <w:pPr>
        <w:pStyle w:val="TipHeader"/>
      </w:pPr>
      <w:r>
        <w:fldChar w:fldCharType="begin"/>
      </w:r>
      <w:r>
        <w:instrText xml:space="preserve"> REF _Ref85544793 \h </w:instrText>
      </w:r>
      <w:r>
        <w:fldChar w:fldCharType="separate"/>
      </w:r>
      <w:r w:rsidR="00D217C2" w:rsidRPr="00E777B1">
        <w:rPr>
          <w:noProof/>
        </w:rPr>
        <mc:AlternateContent>
          <mc:Choice Requires="wpg">
            <w:drawing>
              <wp:inline distT="0" distB="0" distL="0" distR="0" wp14:anchorId="3AD29CFD" wp14:editId="3CDD5C6B">
                <wp:extent cx="6159610" cy="352425"/>
                <wp:effectExtent l="0" t="0" r="12700" b="28575"/>
                <wp:docPr id="13" name="Group 1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C7EC1" w14:textId="77777777" w:rsidR="00D217C2" w:rsidRPr="00B46552" w:rsidRDefault="00D217C2" w:rsidP="00A84B03">
                              <w:pPr>
                                <w:pStyle w:val="TipHeaderinBar"/>
                                <w:rPr>
                                  <w:rFonts w:cs="Arial"/>
                                </w:rPr>
                              </w:pPr>
                              <w:r w:rsidRPr="00B46552">
                                <w:rPr>
                                  <w:rFonts w:cs="Arial"/>
                                </w:rPr>
                                <w:t>Application Tip</w:t>
                              </w:r>
                            </w:p>
                            <w:p w14:paraId="2E67813D" w14:textId="77777777" w:rsidR="00D217C2" w:rsidRPr="00E674C2" w:rsidRDefault="00D217C2" w:rsidP="00A84B0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Picture 2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AD29CFD" id="Group 13"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fDnKju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" fillcolor="#e6e6e6" strokecolor="white [3212]" strokeweight="1pt">
                  <v:stroke joinstyle="miter"/>
                  <v:textbox inset="28.8pt">
                    <w:txbxContent>
                      <w:p w14:paraId="440C7EC1" w14:textId="77777777" w:rsidR="00D217C2" w:rsidRPr="00B46552" w:rsidRDefault="00D217C2" w:rsidP="00A84B03">
                        <w:pPr>
                          <w:pStyle w:val="TipHeaderinBar"/>
                          <w:rPr>
                            <w:rFonts w:cs="Arial"/>
                          </w:rPr>
                        </w:pPr>
                        <w:r w:rsidRPr="00B46552">
                          <w:rPr>
                            <w:rFonts w:cs="Arial"/>
                          </w:rPr>
                          <w:t>Application Tip</w:t>
                        </w:r>
                      </w:p>
                      <w:p w14:paraId="2E67813D" w14:textId="77777777" w:rsidR="00D217C2" w:rsidRPr="00E674C2" w:rsidRDefault="00D217C2" w:rsidP="00A84B03">
                        <w:pPr>
                          <w:pStyle w:val="TipHeaderinBar"/>
                        </w:pPr>
                      </w:p>
                    </w:txbxContent>
                  </v:textbox>
                </v:roundrect>
                <v:shape id="Picture 20"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">
                  <v:imagedata r:id="rId22" o:title="Application Tip Icon"/>
                </v:shape>
                <w10:anchorlock/>
              </v:group>
            </w:pict>
          </mc:Fallback>
        </mc:AlternateContent>
      </w:r>
    </w:p>
    <w:p w14:paraId="1604CA60" w14:textId="00F785CB" w:rsidR="00D217C2" w:rsidRPr="00750F61" w:rsidRDefault="00D217C2" w:rsidP="00A84B03">
      <w:pPr>
        <w:pStyle w:val="TipText"/>
      </w:pPr>
      <w:r w:rsidRPr="00877839">
        <w:t xml:space="preserve">The </w:t>
      </w:r>
      <w:r w:rsidRPr="000402DC">
        <w:rPr>
          <w:b/>
        </w:rPr>
        <w:t>Default Reason Codes</w:t>
      </w:r>
      <w:r w:rsidRPr="00877839">
        <w:t xml:space="preserve"> </w:t>
      </w:r>
      <w:proofErr w:type="gramStart"/>
      <w:r w:rsidRPr="00877839">
        <w:t>allows</w:t>
      </w:r>
      <w:proofErr w:type="gramEnd"/>
      <w:r w:rsidRPr="00877839">
        <w:t xml:space="preserve"> you to specify the return reason codes relevant to your agency’s program. These codes represent the numeric codes used in ACH and paper return processing, which specify the reason for the return of the transaction and Check 21 codes.</w:t>
      </w:r>
    </w:p>
    <w:p w14:paraId="50D46F22" w14:textId="77777777" w:rsidR="00D217C2" w:rsidRDefault="00D217C2" w:rsidP="00A84B03">
      <w:pPr>
        <w:pStyle w:val="TipClosingBar"/>
      </w:pPr>
      <w:r>
        <w:t xml:space="preserve"> </w:t>
      </w:r>
    </w:p>
    <w:p w14:paraId="78218EDA" w14:textId="6498110C" w:rsidR="00ED3149" w:rsidRPr="00ED3149" w:rsidRDefault="00D217C2" w:rsidP="0034074A">
      <w:pPr>
        <w:pStyle w:val="Bullet"/>
        <w:numPr>
          <w:ilvl w:val="0"/>
          <w:numId w:val="0"/>
        </w:numPr>
        <w:rPr>
          <w:b/>
          <w:bCs/>
          <w:color w:val="2F5496" w:themeColor="accent1" w:themeShade="BF"/>
        </w:rPr>
      </w:pPr>
      <w:r>
        <w:t xml:space="preserve">        </w:t>
      </w:r>
      <w:r w:rsidR="008C28DC">
        <w:fldChar w:fldCharType="end"/>
      </w:r>
      <w:r w:rsidR="00ED3149" w:rsidRPr="00ED3149">
        <w:rPr>
          <w:b/>
          <w:bCs/>
          <w:noProof/>
          <w:color w:val="2F5496" w:themeColor="accent1" w:themeShade="BF"/>
        </w:rPr>
        <mc:AlternateContent>
          <mc:Choice Requires="wpg">
            <w:drawing>
              <wp:inline distT="0" distB="0" distL="0" distR="0" wp14:anchorId="12277032" wp14:editId="0E07E53D">
                <wp:extent cx="6159610" cy="352425"/>
                <wp:effectExtent l="0" t="0" r="12700" b="28575"/>
                <wp:docPr id="48173" name="Group 4817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7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D4EF568" w14:textId="77777777" w:rsidR="00F96921" w:rsidRPr="00B46552" w:rsidRDefault="00F96921" w:rsidP="00ED3149">
                              <w:pPr>
                                <w:pStyle w:val="TipHeaderinBar"/>
                                <w:rPr>
                                  <w:rFonts w:cs="Arial"/>
                                </w:rPr>
                              </w:pPr>
                              <w:r w:rsidRPr="00B46552">
                                <w:rPr>
                                  <w:rFonts w:cs="Arial"/>
                                </w:rPr>
                                <w:t>Application Tip</w:t>
                              </w:r>
                            </w:p>
                            <w:p w14:paraId="592995B5" w14:textId="77777777" w:rsidR="00F96921" w:rsidRPr="00E674C2" w:rsidRDefault="00F96921" w:rsidP="00ED314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75" name="Picture 4817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2277032" id="Group 48173"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DUxE1P0wMA&#10;APQ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" fillcolor="#e6e6e6" strokecolor="window" strokeweight="1pt">
                  <v:stroke joinstyle="miter"/>
                  <v:textbox inset="28.8pt">
                    <w:txbxContent>
                      <w:p w14:paraId="7D4EF568" w14:textId="77777777" w:rsidR="00F96921" w:rsidRPr="00B46552" w:rsidRDefault="00F96921" w:rsidP="00ED3149">
                        <w:pPr>
                          <w:pStyle w:val="TipHeaderinBar"/>
                          <w:rPr>
                            <w:rFonts w:cs="Arial"/>
                          </w:rPr>
                        </w:pPr>
                        <w:r w:rsidRPr="00B46552">
                          <w:rPr>
                            <w:rFonts w:cs="Arial"/>
                          </w:rPr>
                          <w:t>Application Tip</w:t>
                        </w:r>
                      </w:p>
                      <w:p w14:paraId="592995B5" w14:textId="77777777" w:rsidR="00F96921" w:rsidRPr="00E674C2" w:rsidRDefault="00F96921" w:rsidP="00ED3149">
                        <w:pPr>
                          <w:pStyle w:val="TipHeaderinBar"/>
                        </w:pPr>
                      </w:p>
                    </w:txbxContent>
                  </v:textbox>
                </v:roundrect>
                <v:shape id="Picture 48175"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">
                  <v:imagedata r:id="rId22" o:title="Application Tip Icon"/>
                </v:shape>
                <w10:anchorlock/>
              </v:group>
            </w:pict>
          </mc:Fallback>
        </mc:AlternateContent>
      </w:r>
    </w:p>
    <w:p w14:paraId="50E74A0B" w14:textId="3A95AE52" w:rsidR="00ED3149" w:rsidRDefault="00ED3149" w:rsidP="00ED3149">
      <w:pPr>
        <w:pStyle w:val="TipText"/>
      </w:pPr>
      <w:r w:rsidRPr="00527B74">
        <w:t xml:space="preserve">If </w:t>
      </w:r>
      <w:r>
        <w:t>checkbox</w:t>
      </w:r>
      <w:r w:rsidRPr="00527B74">
        <w:t xml:space="preserve"> is checked and grayed out, it indicates that this OTC Endpoint is either inheriting the policies from the parent </w:t>
      </w:r>
      <w:r w:rsidR="008538B1" w:rsidRPr="00527B74">
        <w:t xml:space="preserve">organization </w:t>
      </w:r>
      <w:r w:rsidRPr="00527B74">
        <w:t>or its own</w:t>
      </w:r>
      <w:r>
        <w:t xml:space="preserve"> </w:t>
      </w:r>
      <w:r w:rsidRPr="00527B74">
        <w:t xml:space="preserve">information has already been </w:t>
      </w:r>
      <w:r w:rsidR="006F5928" w:rsidRPr="00527B74">
        <w:t>defined,</w:t>
      </w:r>
      <w:r w:rsidRPr="00527B74">
        <w:t xml:space="preserve"> and the</w:t>
      </w:r>
      <w:r>
        <w:t xml:space="preserve"> </w:t>
      </w:r>
      <w:r w:rsidRPr="00527B74">
        <w:t>user does not have the privilege to make</w:t>
      </w:r>
      <w:r>
        <w:t xml:space="preserve"> </w:t>
      </w:r>
      <w:r w:rsidRPr="00527B74">
        <w:t xml:space="preserve">modifications. </w:t>
      </w:r>
      <w:r>
        <w:t xml:space="preserve">Only a </w:t>
      </w:r>
      <w:r w:rsidRPr="00ED3149">
        <w:rPr>
          <w:b/>
          <w:bCs/>
        </w:rPr>
        <w:t>CCA</w:t>
      </w:r>
      <w:r>
        <w:t xml:space="preserve"> has privileges to modify the check cashing policies</w:t>
      </w:r>
      <w:r w:rsidRPr="00527B74">
        <w:t>.</w:t>
      </w:r>
    </w:p>
    <w:p w14:paraId="042AB4C3" w14:textId="77777777" w:rsidR="00ED3149" w:rsidRPr="00ED3149" w:rsidRDefault="00ED3149" w:rsidP="00ED3149">
      <w:pPr>
        <w:keepNext/>
        <w:keepLines/>
        <w:pBdr>
          <w:bottom w:val="single" w:sz="24" w:space="1" w:color="BFBFBF" w:themeColor="background1" w:themeShade="BF"/>
        </w:pBdr>
        <w:spacing w:before="120" w:after="240"/>
        <w:ind w:left="634"/>
        <w:rPr>
          <w:rFonts w:cs="Arial"/>
          <w:color w:val="auto"/>
          <w:sz w:val="12"/>
          <w:szCs w:val="12"/>
        </w:rPr>
      </w:pPr>
    </w:p>
    <w:p w14:paraId="5D74C9F1" w14:textId="332413D2" w:rsidR="00ED3149" w:rsidRDefault="00ED3149" w:rsidP="00DA0465">
      <w:pPr>
        <w:pStyle w:val="Bullet"/>
        <w:numPr>
          <w:ilvl w:val="1"/>
          <w:numId w:val="3"/>
        </w:numPr>
      </w:pPr>
      <w:r>
        <w:t xml:space="preserve">Add </w:t>
      </w:r>
      <w:r w:rsidRPr="00ED3149">
        <w:rPr>
          <w:b/>
          <w:bCs/>
        </w:rPr>
        <w:t>Default Reason Codes</w:t>
      </w:r>
      <w:r>
        <w:t xml:space="preserve"> by</w:t>
      </w:r>
      <w:r w:rsidR="00757AC3">
        <w:t xml:space="preserve"> completing the following steps:</w:t>
      </w:r>
    </w:p>
    <w:p w14:paraId="6474120B" w14:textId="26791DE3" w:rsidR="00ED3149" w:rsidRDefault="00ED3149" w:rsidP="00DA0465">
      <w:pPr>
        <w:pStyle w:val="Bullet"/>
        <w:numPr>
          <w:ilvl w:val="2"/>
          <w:numId w:val="3"/>
        </w:numPr>
      </w:pPr>
      <w:r>
        <w:t xml:space="preserve">Selecting a default reason code and </w:t>
      </w:r>
      <w:r w:rsidR="001A232D">
        <w:t>select</w:t>
      </w:r>
      <w:r>
        <w:t xml:space="preserve">ing </w:t>
      </w:r>
      <w:r w:rsidRPr="00ED3149">
        <w:rPr>
          <w:b/>
          <w:bCs/>
        </w:rPr>
        <w:t>Add</w:t>
      </w:r>
      <w:r>
        <w:t>, optional. Repeat steps as necessary</w:t>
      </w:r>
      <w:r w:rsidR="00FD6AE2">
        <w:t>.</w:t>
      </w:r>
    </w:p>
    <w:p w14:paraId="53E514A0" w14:textId="73EA3A5E" w:rsidR="00ED3149" w:rsidRDefault="00ED3149" w:rsidP="00DA0465">
      <w:pPr>
        <w:pStyle w:val="Bullet"/>
        <w:numPr>
          <w:ilvl w:val="1"/>
          <w:numId w:val="3"/>
        </w:numPr>
      </w:pPr>
      <w:r>
        <w:t xml:space="preserve">Delete </w:t>
      </w:r>
      <w:r w:rsidRPr="00ED3149">
        <w:rPr>
          <w:b/>
          <w:bCs/>
        </w:rPr>
        <w:t>Assigned Return Reason Code Filters</w:t>
      </w:r>
      <w:r>
        <w:t xml:space="preserve"> by</w:t>
      </w:r>
      <w:r w:rsidR="00757AC3">
        <w:t xml:space="preserve"> completing the following steps:</w:t>
      </w:r>
    </w:p>
    <w:p w14:paraId="7A3D80AC" w14:textId="77777777" w:rsidR="008C28DC" w:rsidRDefault="00ED3149" w:rsidP="008C28DC">
      <w:pPr>
        <w:pStyle w:val="Bullet"/>
        <w:numPr>
          <w:ilvl w:val="2"/>
          <w:numId w:val="3"/>
        </w:numPr>
      </w:pPr>
      <w:r>
        <w:t xml:space="preserve">Checking </w:t>
      </w:r>
      <w:r w:rsidRPr="00ED3149">
        <w:rPr>
          <w:b/>
          <w:bCs/>
        </w:rPr>
        <w:t>Delete</w:t>
      </w:r>
      <w:r>
        <w:t xml:space="preserve"> box(es) under the </w:t>
      </w:r>
      <w:r w:rsidRPr="00ED3149">
        <w:rPr>
          <w:b/>
          <w:bCs/>
        </w:rPr>
        <w:t>Delete</w:t>
      </w:r>
      <w:r>
        <w:t xml:space="preserve"> column, optional</w:t>
      </w:r>
    </w:p>
    <w:bookmarkStart w:id="45" w:name="_Ref85544793"/>
    <w:p w14:paraId="16BF02E5" w14:textId="77777777" w:rsidR="00A84B03" w:rsidRPr="00E777B1" w:rsidRDefault="00A84B03" w:rsidP="00A84B03">
      <w:pPr>
        <w:pStyle w:val="TipHeader"/>
      </w:pPr>
      <w:r w:rsidRPr="00E777B1">
        <w:rPr>
          <w:noProof/>
        </w:rPr>
        <mc:AlternateContent>
          <mc:Choice Requires="wpg">
            <w:drawing>
              <wp:inline distT="0" distB="0" distL="0" distR="0" wp14:anchorId="573975C7" wp14:editId="52684961">
                <wp:extent cx="6159610" cy="352425"/>
                <wp:effectExtent l="0" t="0" r="12700" b="28575"/>
                <wp:docPr id="48176" name="Group 4817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7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E9114" w14:textId="77777777" w:rsidR="00F96921" w:rsidRPr="00B46552" w:rsidRDefault="00F96921" w:rsidP="00A84B03">
                              <w:pPr>
                                <w:pStyle w:val="TipHeaderinBar"/>
                                <w:rPr>
                                  <w:rFonts w:cs="Arial"/>
                                </w:rPr>
                              </w:pPr>
                              <w:r w:rsidRPr="00B46552">
                                <w:rPr>
                                  <w:rFonts w:cs="Arial"/>
                                </w:rPr>
                                <w:t>Application Tip</w:t>
                              </w:r>
                            </w:p>
                            <w:p w14:paraId="13509DB6" w14:textId="77777777" w:rsidR="00F96921" w:rsidRPr="00E674C2" w:rsidRDefault="00F96921" w:rsidP="00A84B0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78" name="Picture 4817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73975C7" id="Group 48176" o:spid="_x0000_s105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">
                <v:roundrect id="Rounded Rectangle 44" o:spid="_x0000_s105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" fillcolor="#e6e6e6" strokecolor="white [3212]" strokeweight="1pt">
                  <v:stroke joinstyle="miter"/>
                  <v:textbox inset="28.8pt">
                    <w:txbxContent>
                      <w:p w14:paraId="783E9114" w14:textId="77777777" w:rsidR="00F96921" w:rsidRPr="00B46552" w:rsidRDefault="00F96921" w:rsidP="00A84B03">
                        <w:pPr>
                          <w:pStyle w:val="TipHeaderinBar"/>
                          <w:rPr>
                            <w:rFonts w:cs="Arial"/>
                          </w:rPr>
                        </w:pPr>
                        <w:r w:rsidRPr="00B46552">
                          <w:rPr>
                            <w:rFonts w:cs="Arial"/>
                          </w:rPr>
                          <w:t>Application Tip</w:t>
                        </w:r>
                      </w:p>
                      <w:p w14:paraId="13509DB6" w14:textId="77777777" w:rsidR="00F96921" w:rsidRPr="00E674C2" w:rsidRDefault="00F96921" w:rsidP="00A84B03">
                        <w:pPr>
                          <w:pStyle w:val="TipHeaderinBar"/>
                        </w:pPr>
                      </w:p>
                    </w:txbxContent>
                  </v:textbox>
                </v:roundrect>
                <v:shape id="Picture 48178" o:spid="_x0000_s105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">
                  <v:imagedata r:id="rId22" o:title="Application Tip Icon"/>
                </v:shape>
                <w10:anchorlock/>
              </v:group>
            </w:pict>
          </mc:Fallback>
        </mc:AlternateContent>
      </w:r>
    </w:p>
    <w:p w14:paraId="38DED260" w14:textId="18C5A4B2" w:rsidR="00A84B03" w:rsidRPr="00750F61" w:rsidRDefault="00A84B03" w:rsidP="00A84B03">
      <w:pPr>
        <w:pStyle w:val="TipText"/>
      </w:pPr>
      <w:r w:rsidRPr="00877839">
        <w:t xml:space="preserve">The </w:t>
      </w:r>
      <w:r w:rsidRPr="000402DC">
        <w:rPr>
          <w:b/>
        </w:rPr>
        <w:t>Default Reason Codes</w:t>
      </w:r>
      <w:r w:rsidRPr="00877839">
        <w:t xml:space="preserve"> allow you to specify the return reason codes relevant to your agency’s program. These codes represent the numeric codes used in ACH and paper return processing, which specify the reason for the return of the transaction and Check 21 codes.</w:t>
      </w:r>
    </w:p>
    <w:p w14:paraId="13FDB256" w14:textId="36CBD04A" w:rsidR="00A84B03" w:rsidRDefault="0013299C" w:rsidP="00A84B03">
      <w:pPr>
        <w:pStyle w:val="TipClosingBar"/>
      </w:pPr>
      <w:r>
        <w:t xml:space="preserve"> </w:t>
      </w:r>
    </w:p>
    <w:p w14:paraId="2B065A94" w14:textId="71A57E52" w:rsidR="008C28DC" w:rsidRDefault="0013299C" w:rsidP="008C28DC">
      <w:pPr>
        <w:pStyle w:val="Caption"/>
      </w:pPr>
      <w:r>
        <w:t xml:space="preserve">         </w:t>
      </w:r>
      <w:bookmarkStart w:id="46" w:name="_Ref183596474"/>
      <w:bookmarkStart w:id="47" w:name="_Toc212634612"/>
      <w:r w:rsidR="008C28DC">
        <w:t xml:space="preserve">Figure </w:t>
      </w:r>
      <w:r>
        <w:fldChar w:fldCharType="begin"/>
      </w:r>
      <w:r>
        <w:instrText xml:space="preserve"> SEQ Figure \* ARABIC </w:instrText>
      </w:r>
      <w:r>
        <w:fldChar w:fldCharType="separate"/>
      </w:r>
      <w:r w:rsidR="00D217C2">
        <w:rPr>
          <w:noProof/>
        </w:rPr>
        <w:t>5</w:t>
      </w:r>
      <w:r>
        <w:rPr>
          <w:noProof/>
        </w:rPr>
        <w:fldChar w:fldCharType="end"/>
      </w:r>
      <w:bookmarkEnd w:id="45"/>
      <w:bookmarkEnd w:id="46"/>
      <w:r w:rsidR="008C28DC">
        <w:t>. Default Reason Codes</w:t>
      </w:r>
      <w:bookmarkEnd w:id="47"/>
    </w:p>
    <w:p w14:paraId="165515CB" w14:textId="5FBAD777" w:rsidR="00ED3149" w:rsidRDefault="008C28DC" w:rsidP="008C28DC">
      <w:pPr>
        <w:pStyle w:val="Bullet"/>
        <w:numPr>
          <w:ilvl w:val="0"/>
          <w:numId w:val="0"/>
        </w:numPr>
        <w:ind w:left="1800"/>
      </w:pPr>
      <w:r>
        <w:rPr>
          <w:noProof/>
        </w:rPr>
        <w:drawing>
          <wp:inline distT="0" distB="0" distL="0" distR="0" wp14:anchorId="1DE8CD4B" wp14:editId="6E57EAA2">
            <wp:extent cx="4114800" cy="1234440"/>
            <wp:effectExtent l="19050" t="19050" r="19050" b="22860"/>
            <wp:docPr id="42" name="Picture 42" descr="Default Reason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efault Reason Codes"/>
                    <pic:cNvPicPr/>
                  </pic:nvPicPr>
                  <pic:blipFill>
                    <a:blip r:embed="rId29">
                      <a:extLst>
                        <a:ext uri="{28A0092B-C50C-407E-A947-70E740481C1C}">
                          <a14:useLocalDpi xmlns:a14="http://schemas.microsoft.com/office/drawing/2010/main" val="0"/>
                        </a:ext>
                      </a:extLst>
                    </a:blip>
                    <a:stretch>
                      <a:fillRect/>
                    </a:stretch>
                  </pic:blipFill>
                  <pic:spPr>
                    <a:xfrm>
                      <a:off x="0" y="0"/>
                      <a:ext cx="4114800" cy="1234440"/>
                    </a:xfrm>
                    <a:prstGeom prst="rect">
                      <a:avLst/>
                    </a:prstGeom>
                    <a:ln w="9525">
                      <a:solidFill>
                        <a:schemeClr val="tx1"/>
                      </a:solidFill>
                    </a:ln>
                  </pic:spPr>
                </pic:pic>
              </a:graphicData>
            </a:graphic>
          </wp:inline>
        </w:drawing>
      </w:r>
    </w:p>
    <w:p w14:paraId="28E40ADF" w14:textId="77777777" w:rsidR="00A84B03" w:rsidRDefault="00A84B03">
      <w:pPr>
        <w:autoSpaceDE/>
        <w:autoSpaceDN/>
        <w:adjustRightInd/>
      </w:pPr>
      <w:r>
        <w:br w:type="page"/>
      </w:r>
    </w:p>
    <w:p w14:paraId="297625AC" w14:textId="0E24ADCB" w:rsidR="005707E8" w:rsidRDefault="005707E8" w:rsidP="00DA0465">
      <w:pPr>
        <w:pStyle w:val="Bullet"/>
        <w:numPr>
          <w:ilvl w:val="1"/>
          <w:numId w:val="3"/>
        </w:numPr>
      </w:pPr>
      <w:r>
        <w:lastRenderedPageBreak/>
        <w:t xml:space="preserve">Update </w:t>
      </w:r>
      <w:r w:rsidRPr="005707E8">
        <w:rPr>
          <w:b/>
          <w:bCs/>
        </w:rPr>
        <w:t>Agency Assigned Suspensions</w:t>
      </w:r>
      <w:r>
        <w:t xml:space="preserve"> by</w:t>
      </w:r>
      <w:r w:rsidR="00F27787">
        <w:t xml:space="preserve"> completing the following steps</w:t>
      </w:r>
      <w:r>
        <w:t xml:space="preserve">, </w:t>
      </w:r>
      <w:r w:rsidRPr="00C75D81">
        <w:rPr>
          <w:i/>
        </w:rPr>
        <w:t>optional</w:t>
      </w:r>
      <w:r w:rsidR="00C01BF7">
        <w:rPr>
          <w:i/>
        </w:rPr>
        <w:t>:</w:t>
      </w:r>
    </w:p>
    <w:p w14:paraId="349011D9" w14:textId="66CE58FD" w:rsidR="005707E8" w:rsidRDefault="005707E8" w:rsidP="00DA0465">
      <w:pPr>
        <w:pStyle w:val="Bullet"/>
        <w:numPr>
          <w:ilvl w:val="2"/>
          <w:numId w:val="3"/>
        </w:numPr>
      </w:pPr>
      <w:r>
        <w:t xml:space="preserve">Entering the number of </w:t>
      </w:r>
      <w:r w:rsidRPr="005707E8">
        <w:rPr>
          <w:b/>
          <w:bCs/>
        </w:rPr>
        <w:t>Days</w:t>
      </w:r>
    </w:p>
    <w:p w14:paraId="16098DEC" w14:textId="76565CE8" w:rsidR="005707E8" w:rsidRDefault="005707E8" w:rsidP="00DA0465">
      <w:pPr>
        <w:pStyle w:val="Bullet"/>
        <w:numPr>
          <w:ilvl w:val="2"/>
          <w:numId w:val="3"/>
        </w:numPr>
      </w:pPr>
      <w:r>
        <w:t xml:space="preserve">Entering the </w:t>
      </w:r>
      <w:r w:rsidRPr="005707E8">
        <w:rPr>
          <w:b/>
          <w:bCs/>
        </w:rPr>
        <w:t xml:space="preserve">Occurrence </w:t>
      </w:r>
      <w:r>
        <w:t xml:space="preserve">number </w:t>
      </w:r>
    </w:p>
    <w:p w14:paraId="07965348" w14:textId="14AFFA4D" w:rsidR="005707E8" w:rsidRDefault="005707E8" w:rsidP="00DA0465">
      <w:pPr>
        <w:pStyle w:val="Bullet"/>
        <w:numPr>
          <w:ilvl w:val="2"/>
          <w:numId w:val="3"/>
        </w:numPr>
      </w:pPr>
      <w:r>
        <w:t>Selecting</w:t>
      </w:r>
      <w:r w:rsidR="00D911FD">
        <w:t xml:space="preserve"> the</w:t>
      </w:r>
      <w:r>
        <w:t xml:space="preserve"> </w:t>
      </w:r>
      <w:r w:rsidRPr="005707E8">
        <w:rPr>
          <w:b/>
          <w:bCs/>
        </w:rPr>
        <w:t>Agency Assigned Suspensions</w:t>
      </w:r>
      <w:r>
        <w:t xml:space="preserve"> you want to </w:t>
      </w:r>
      <w:r w:rsidRPr="005707E8">
        <w:rPr>
          <w:b/>
          <w:bCs/>
        </w:rPr>
        <w:t xml:space="preserve">Delete </w:t>
      </w:r>
      <w:r>
        <w:t xml:space="preserve">by checking the boxes under the </w:t>
      </w:r>
      <w:r w:rsidRPr="005707E8">
        <w:rPr>
          <w:b/>
          <w:bCs/>
        </w:rPr>
        <w:t xml:space="preserve">Delete </w:t>
      </w:r>
      <w:r>
        <w:t xml:space="preserve">column, </w:t>
      </w:r>
      <w:r w:rsidRPr="00C75D81">
        <w:rPr>
          <w:i/>
        </w:rPr>
        <w:t>if applicable</w:t>
      </w:r>
    </w:p>
    <w:p w14:paraId="2C3B65D1" w14:textId="77777777" w:rsidR="005707E8" w:rsidRPr="00E777B1" w:rsidRDefault="005707E8" w:rsidP="005707E8">
      <w:pPr>
        <w:pStyle w:val="TipHeader"/>
      </w:pPr>
      <w:r w:rsidRPr="00E777B1">
        <w:rPr>
          <w:noProof/>
        </w:rPr>
        <mc:AlternateContent>
          <mc:Choice Requires="wpg">
            <w:drawing>
              <wp:inline distT="0" distB="0" distL="0" distR="0" wp14:anchorId="52155708" wp14:editId="17B8C1AC">
                <wp:extent cx="6159610" cy="352425"/>
                <wp:effectExtent l="0" t="0" r="12700" b="28575"/>
                <wp:docPr id="48179" name="Group 4817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8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CF081" w14:textId="77777777" w:rsidR="00F96921" w:rsidRPr="00B46552" w:rsidRDefault="00F96921" w:rsidP="005707E8">
                              <w:pPr>
                                <w:pStyle w:val="TipHeaderinBar"/>
                                <w:rPr>
                                  <w:rFonts w:cs="Arial"/>
                                </w:rPr>
                              </w:pPr>
                              <w:r w:rsidRPr="00B46552">
                                <w:rPr>
                                  <w:rFonts w:cs="Arial"/>
                                </w:rPr>
                                <w:t>Application Tip</w:t>
                              </w:r>
                            </w:p>
                            <w:p w14:paraId="51037C86" w14:textId="77777777" w:rsidR="00F96921" w:rsidRPr="00E674C2" w:rsidRDefault="00F96921" w:rsidP="005707E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81" name="Picture 48181"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2155708" id="Group 48179" o:spid="_x0000_s105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CdfvEz9AMAAKE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05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" fillcolor="#e6e6e6" strokecolor="white [3212]" strokeweight="1pt">
                  <v:stroke joinstyle="miter"/>
                  <v:textbox inset="28.8pt">
                    <w:txbxContent>
                      <w:p w14:paraId="62DCF081" w14:textId="77777777" w:rsidR="00F96921" w:rsidRPr="00B46552" w:rsidRDefault="00F96921" w:rsidP="005707E8">
                        <w:pPr>
                          <w:pStyle w:val="TipHeaderinBar"/>
                          <w:rPr>
                            <w:rFonts w:cs="Arial"/>
                          </w:rPr>
                        </w:pPr>
                        <w:r w:rsidRPr="00B46552">
                          <w:rPr>
                            <w:rFonts w:cs="Arial"/>
                          </w:rPr>
                          <w:t>Application Tip</w:t>
                        </w:r>
                      </w:p>
                      <w:p w14:paraId="51037C86" w14:textId="77777777" w:rsidR="00F96921" w:rsidRPr="00E674C2" w:rsidRDefault="00F96921" w:rsidP="005707E8">
                        <w:pPr>
                          <w:pStyle w:val="TipHeaderinBar"/>
                        </w:pPr>
                      </w:p>
                    </w:txbxContent>
                  </v:textbox>
                </v:roundrect>
                <v:shape id="Picture 48181" o:spid="_x0000_s105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">
                  <v:imagedata r:id="rId22" o:title="Application Tip Icon"/>
                </v:shape>
                <w10:anchorlock/>
              </v:group>
            </w:pict>
          </mc:Fallback>
        </mc:AlternateContent>
      </w:r>
    </w:p>
    <w:p w14:paraId="785AD668" w14:textId="3AA8ECA0" w:rsidR="005707E8" w:rsidRPr="00431814" w:rsidRDefault="2850E750" w:rsidP="0A655CF8">
      <w:pPr>
        <w:pStyle w:val="TipBullet"/>
      </w:pPr>
      <w:r w:rsidRPr="00431814">
        <w:t xml:space="preserve">To update the </w:t>
      </w:r>
      <w:r w:rsidRPr="00431814">
        <w:rPr>
          <w:b/>
          <w:bCs/>
        </w:rPr>
        <w:t>Agency Assigned Suspensions</w:t>
      </w:r>
      <w:r w:rsidRPr="00431814">
        <w:t>, select the</w:t>
      </w:r>
      <w:r w:rsidR="5AB0BFA7" w:rsidRPr="00431814">
        <w:t xml:space="preserve"> applica</w:t>
      </w:r>
      <w:r w:rsidR="3959267B" w:rsidRPr="00431814">
        <w:t>ble</w:t>
      </w:r>
      <w:r w:rsidRPr="00431814">
        <w:t xml:space="preserve"> </w:t>
      </w:r>
      <w:r w:rsidRPr="00431814">
        <w:rPr>
          <w:b/>
          <w:bCs/>
        </w:rPr>
        <w:t>Default Reason Code</w:t>
      </w:r>
      <w:r w:rsidRPr="00431814">
        <w:t xml:space="preserve"> in the box provided.</w:t>
      </w:r>
    </w:p>
    <w:p w14:paraId="33292EFF" w14:textId="2431E549" w:rsidR="00E255F5" w:rsidRPr="00750F61" w:rsidRDefault="00E255F5" w:rsidP="00E255F5">
      <w:pPr>
        <w:pStyle w:val="TipBullet"/>
      </w:pPr>
      <w:r w:rsidRPr="00877839">
        <w:t xml:space="preserve">The </w:t>
      </w:r>
      <w:r w:rsidRPr="000402DC">
        <w:rPr>
          <w:b/>
        </w:rPr>
        <w:t>Agency Assigned Suspensions - Days</w:t>
      </w:r>
      <w:r w:rsidRPr="00877839">
        <w:t xml:space="preserve"> allows you to specify the number of calendar days </w:t>
      </w:r>
      <w:proofErr w:type="gramStart"/>
      <w:r w:rsidRPr="00877839">
        <w:t>than</w:t>
      </w:r>
      <w:proofErr w:type="gramEnd"/>
      <w:r w:rsidRPr="00877839">
        <w:t xml:space="preserve"> an individual is unable to cash a check or pay by check and is calculated from the date the system is aware of the return file. The </w:t>
      </w:r>
      <w:r w:rsidRPr="000402DC">
        <w:rPr>
          <w:b/>
        </w:rPr>
        <w:t>Agency Assigned Suspensions - Occurrence</w:t>
      </w:r>
      <w:r w:rsidRPr="00877839">
        <w:t xml:space="preserve"> allows you to specify the suspension level.</w:t>
      </w:r>
    </w:p>
    <w:p w14:paraId="4FE0454C" w14:textId="77777777" w:rsidR="005707E8" w:rsidRDefault="005707E8" w:rsidP="005707E8">
      <w:pPr>
        <w:pStyle w:val="TipClosingBar"/>
      </w:pPr>
    </w:p>
    <w:p w14:paraId="2A3A1938" w14:textId="2B6E1B3E" w:rsidR="0019224A" w:rsidRPr="00827D3C" w:rsidRDefault="0019224A" w:rsidP="00DA0465">
      <w:pPr>
        <w:pStyle w:val="Bullet"/>
        <w:numPr>
          <w:ilvl w:val="1"/>
          <w:numId w:val="3"/>
        </w:numPr>
      </w:pPr>
      <w:r w:rsidRPr="00827D3C">
        <w:t xml:space="preserve">Update </w:t>
      </w:r>
      <w:r w:rsidRPr="0019224A">
        <w:rPr>
          <w:b/>
          <w:bCs/>
        </w:rPr>
        <w:t>Agency Verification Policy</w:t>
      </w:r>
      <w:r w:rsidRPr="00827D3C">
        <w:t xml:space="preserve"> by</w:t>
      </w:r>
      <w:r w:rsidR="00F27787">
        <w:t xml:space="preserve"> completing the following steps</w:t>
      </w:r>
      <w:r w:rsidR="008C6228">
        <w:t>,</w:t>
      </w:r>
      <w:r w:rsidRPr="00827D3C">
        <w:t xml:space="preserve"> </w:t>
      </w:r>
      <w:r w:rsidRPr="00827D3C">
        <w:rPr>
          <w:i/>
        </w:rPr>
        <w:t>optional</w:t>
      </w:r>
      <w:r w:rsidR="008168A7">
        <w:rPr>
          <w:i/>
        </w:rPr>
        <w:t>:</w:t>
      </w:r>
    </w:p>
    <w:p w14:paraId="11E63BF5" w14:textId="29C6E000" w:rsidR="0019224A" w:rsidRPr="0019224A" w:rsidRDefault="001A232D" w:rsidP="00DA0465">
      <w:pPr>
        <w:pStyle w:val="Bullet"/>
        <w:numPr>
          <w:ilvl w:val="2"/>
          <w:numId w:val="3"/>
        </w:numPr>
      </w:pPr>
      <w:r>
        <w:t>Select</w:t>
      </w:r>
      <w:r w:rsidR="0019224A" w:rsidRPr="00827D3C">
        <w:t xml:space="preserve">ing </w:t>
      </w:r>
      <w:r w:rsidR="0019224A" w:rsidRPr="0019224A">
        <w:rPr>
          <w:b/>
          <w:bCs/>
        </w:rPr>
        <w:t>Include Represented and Retired Check or Include Retired Check Only</w:t>
      </w:r>
    </w:p>
    <w:p w14:paraId="4896EBD6" w14:textId="1518CBFC" w:rsidR="0019224A" w:rsidRPr="0019224A" w:rsidRDefault="0019224A" w:rsidP="00DA0465">
      <w:pPr>
        <w:pStyle w:val="Bullet"/>
        <w:numPr>
          <w:ilvl w:val="2"/>
          <w:numId w:val="3"/>
        </w:numPr>
        <w:rPr>
          <w:b/>
          <w:bCs/>
        </w:rPr>
      </w:pPr>
      <w:r w:rsidRPr="0019224A">
        <w:t>Checking</w:t>
      </w:r>
      <w:r w:rsidRPr="0019224A">
        <w:rPr>
          <w:b/>
          <w:bCs/>
        </w:rPr>
        <w:t xml:space="preserve"> Include Expired</w:t>
      </w:r>
    </w:p>
    <w:p w14:paraId="60E255AB" w14:textId="15EB3838" w:rsidR="0019224A" w:rsidRPr="00827D3C" w:rsidRDefault="0019224A" w:rsidP="00DA0465">
      <w:pPr>
        <w:pStyle w:val="Bullet"/>
        <w:numPr>
          <w:ilvl w:val="2"/>
          <w:numId w:val="3"/>
        </w:numPr>
      </w:pPr>
      <w:r w:rsidRPr="00827D3C">
        <w:t xml:space="preserve">Entering the number of </w:t>
      </w:r>
      <w:r w:rsidRPr="0019224A">
        <w:rPr>
          <w:b/>
          <w:bCs/>
        </w:rPr>
        <w:t>Expired Days</w:t>
      </w:r>
    </w:p>
    <w:p w14:paraId="65B0FB40" w14:textId="317C4A5B" w:rsidR="003D4DA2" w:rsidRPr="0019224A" w:rsidRDefault="0019224A" w:rsidP="00DA0465">
      <w:pPr>
        <w:pStyle w:val="Bullet"/>
        <w:numPr>
          <w:ilvl w:val="2"/>
          <w:numId w:val="3"/>
        </w:numPr>
      </w:pPr>
      <w:r w:rsidRPr="00827D3C">
        <w:t xml:space="preserve">Checking </w:t>
      </w:r>
      <w:r w:rsidRPr="0019224A">
        <w:rPr>
          <w:b/>
          <w:bCs/>
        </w:rPr>
        <w:t>Agency Verification Policies</w:t>
      </w:r>
      <w:r w:rsidRPr="00827D3C">
        <w:t>—</w:t>
      </w:r>
      <w:r w:rsidRPr="0019224A">
        <w:rPr>
          <w:b/>
          <w:bCs/>
        </w:rPr>
        <w:t>Delete</w:t>
      </w:r>
    </w:p>
    <w:p w14:paraId="27A7EAA4" w14:textId="77777777" w:rsidR="0019224A" w:rsidRPr="0019224A" w:rsidRDefault="0019224A" w:rsidP="0019224A">
      <w:pPr>
        <w:keepNext/>
        <w:keepLines/>
        <w:spacing w:before="180"/>
        <w:rPr>
          <w:b/>
          <w:bCs/>
          <w:color w:val="2F5496" w:themeColor="accent1" w:themeShade="BF"/>
        </w:rPr>
      </w:pPr>
      <w:r w:rsidRPr="0019224A">
        <w:rPr>
          <w:b/>
          <w:bCs/>
          <w:noProof/>
          <w:color w:val="2F5496" w:themeColor="accent1" w:themeShade="BF"/>
        </w:rPr>
        <mc:AlternateContent>
          <mc:Choice Requires="wpg">
            <w:drawing>
              <wp:inline distT="0" distB="0" distL="0" distR="0" wp14:anchorId="60B13C61" wp14:editId="0A664170">
                <wp:extent cx="6159610" cy="352425"/>
                <wp:effectExtent l="0" t="0" r="12700" b="28575"/>
                <wp:docPr id="48185" name="Group 4818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8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04BE8F6" w14:textId="77777777" w:rsidR="00F96921" w:rsidRPr="00B46552" w:rsidRDefault="00F96921" w:rsidP="0019224A">
                              <w:pPr>
                                <w:pStyle w:val="TipHeaderinBar"/>
                                <w:rPr>
                                  <w:rFonts w:cs="Arial"/>
                                </w:rPr>
                              </w:pPr>
                              <w:r w:rsidRPr="00B46552">
                                <w:rPr>
                                  <w:rFonts w:cs="Arial"/>
                                </w:rPr>
                                <w:t>Application Tip</w:t>
                              </w:r>
                            </w:p>
                            <w:p w14:paraId="7B34E31B" w14:textId="77777777" w:rsidR="00F96921" w:rsidRPr="00E674C2" w:rsidRDefault="00F96921" w:rsidP="0019224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87" name="Picture 48187"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0B13C61" id="Group 48185" o:spid="_x0000_s106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">
                <v:roundrect id="Rounded Rectangle 44" o:spid="_x0000_s106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" fillcolor="#e6e6e6" strokecolor="window" strokeweight="1pt">
                  <v:stroke joinstyle="miter"/>
                  <v:textbox inset="28.8pt">
                    <w:txbxContent>
                      <w:p w14:paraId="004BE8F6" w14:textId="77777777" w:rsidR="00F96921" w:rsidRPr="00B46552" w:rsidRDefault="00F96921" w:rsidP="0019224A">
                        <w:pPr>
                          <w:pStyle w:val="TipHeaderinBar"/>
                          <w:rPr>
                            <w:rFonts w:cs="Arial"/>
                          </w:rPr>
                        </w:pPr>
                        <w:r w:rsidRPr="00B46552">
                          <w:rPr>
                            <w:rFonts w:cs="Arial"/>
                          </w:rPr>
                          <w:t>Application Tip</w:t>
                        </w:r>
                      </w:p>
                      <w:p w14:paraId="7B34E31B" w14:textId="77777777" w:rsidR="00F96921" w:rsidRPr="00E674C2" w:rsidRDefault="00F96921" w:rsidP="0019224A">
                        <w:pPr>
                          <w:pStyle w:val="TipHeaderinBar"/>
                        </w:pPr>
                      </w:p>
                    </w:txbxContent>
                  </v:textbox>
                </v:roundrect>
                <v:shape id="Picture 48187" o:spid="_x0000_s106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">
                  <v:imagedata r:id="rId22" o:title="Application Tip Icon"/>
                </v:shape>
                <w10:anchorlock/>
              </v:group>
            </w:pict>
          </mc:Fallback>
        </mc:AlternateContent>
      </w:r>
    </w:p>
    <w:p w14:paraId="32999A4A" w14:textId="36D935E9" w:rsidR="0019224A" w:rsidRPr="0019224A" w:rsidRDefault="0019224A" w:rsidP="000836A1">
      <w:pPr>
        <w:pStyle w:val="TipBullet"/>
      </w:pPr>
      <w:r w:rsidRPr="00C81A11">
        <w:rPr>
          <w:b/>
        </w:rPr>
        <w:t>Include Represented and Retired Check</w:t>
      </w:r>
      <w:r w:rsidRPr="00877839">
        <w:t xml:space="preserve"> </w:t>
      </w:r>
      <w:r w:rsidRPr="0028598E">
        <w:rPr>
          <w:bCs/>
        </w:rPr>
        <w:t>or</w:t>
      </w:r>
      <w:r w:rsidRPr="00877839">
        <w:t xml:space="preserve"> </w:t>
      </w:r>
      <w:r w:rsidRPr="00C81A11">
        <w:rPr>
          <w:b/>
        </w:rPr>
        <w:t xml:space="preserve">Include Retired Check </w:t>
      </w:r>
      <w:r w:rsidRPr="00C81A11">
        <w:rPr>
          <w:b/>
        </w:rPr>
        <w:br/>
        <w:t>Only</w:t>
      </w:r>
      <w:r w:rsidRPr="00877839">
        <w:t xml:space="preserve"> allows you to specify whether the verification record is generated </w:t>
      </w:r>
      <w:r w:rsidRPr="00877839">
        <w:br/>
        <w:t xml:space="preserve">on Represented or Retired items. </w:t>
      </w:r>
      <w:r w:rsidRPr="00C81A11">
        <w:rPr>
          <w:b/>
        </w:rPr>
        <w:t>Include Retired Check Only</w:t>
      </w:r>
      <w:r w:rsidRPr="00877839">
        <w:t xml:space="preserve"> allows </w:t>
      </w:r>
      <w:r w:rsidRPr="00877839">
        <w:br/>
        <w:t xml:space="preserve">you to specify whether the verification record is generated on only </w:t>
      </w:r>
      <w:r w:rsidRPr="00877839">
        <w:br/>
        <w:t xml:space="preserve">Retired items. </w:t>
      </w:r>
    </w:p>
    <w:p w14:paraId="693423D0" w14:textId="66EA10B2" w:rsidR="0019224A" w:rsidRPr="0019224A" w:rsidRDefault="00271113" w:rsidP="000836A1">
      <w:pPr>
        <w:pStyle w:val="TipBullet"/>
      </w:pPr>
      <w:r w:rsidRPr="00C81A11">
        <w:rPr>
          <w:b/>
        </w:rPr>
        <w:t>Include Expired</w:t>
      </w:r>
      <w:r w:rsidRPr="00877839">
        <w:t xml:space="preserve"> indicates whether previous suspensions</w:t>
      </w:r>
      <w:r>
        <w:t xml:space="preserve"> that</w:t>
      </w:r>
      <w:r w:rsidRPr="00877839">
        <w:t xml:space="preserve"> have since expired are counted when</w:t>
      </w:r>
      <w:r w:rsidR="00391E99">
        <w:t xml:space="preserve"> accessing </w:t>
      </w:r>
      <w:r w:rsidRPr="00877839">
        <w:t xml:space="preserve">the suspension level to assign when the individual writes a check. </w:t>
      </w:r>
      <w:r w:rsidRPr="00C81A11">
        <w:rPr>
          <w:b/>
        </w:rPr>
        <w:t>Agency Verification Policies—Delete</w:t>
      </w:r>
      <w:r w:rsidRPr="00877839">
        <w:t xml:space="preserve"> allows you to remove the check cashi</w:t>
      </w:r>
      <w:r>
        <w:t>ng policy for</w:t>
      </w:r>
      <w:r w:rsidRPr="00877839">
        <w:t xml:space="preserve"> your OTC Endpoint. Once the check cashing policy is removed for the OTC Endpoint, the higher-level organization’s check cashing policy </w:t>
      </w:r>
      <w:r w:rsidR="007C33E3">
        <w:t>is</w:t>
      </w:r>
      <w:r w:rsidRPr="00877839">
        <w:t xml:space="preserve"> automatically assigned to your OTC Endpoint.</w:t>
      </w:r>
    </w:p>
    <w:p w14:paraId="49B70E48" w14:textId="77777777" w:rsidR="0019224A" w:rsidRPr="0019224A" w:rsidRDefault="0019224A" w:rsidP="0019224A">
      <w:pPr>
        <w:keepNext/>
        <w:keepLines/>
        <w:pBdr>
          <w:bottom w:val="single" w:sz="24" w:space="1" w:color="BFBFBF" w:themeColor="background1" w:themeShade="BF"/>
        </w:pBdr>
        <w:spacing w:before="120" w:after="240"/>
        <w:ind w:left="634"/>
        <w:rPr>
          <w:rFonts w:cs="Arial"/>
          <w:color w:val="auto"/>
          <w:sz w:val="12"/>
          <w:szCs w:val="12"/>
        </w:rPr>
      </w:pPr>
    </w:p>
    <w:p w14:paraId="635F1895" w14:textId="77777777" w:rsidR="000836A1" w:rsidRDefault="000836A1">
      <w:pPr>
        <w:autoSpaceDE/>
        <w:autoSpaceDN/>
        <w:adjustRightInd/>
      </w:pPr>
      <w:r>
        <w:br w:type="page"/>
      </w:r>
    </w:p>
    <w:p w14:paraId="21FFE593" w14:textId="1E5CA628" w:rsidR="00201368" w:rsidRPr="00827D3C" w:rsidRDefault="00201368" w:rsidP="00B75A15">
      <w:pPr>
        <w:pStyle w:val="NumberedList"/>
        <w:ind w:left="360"/>
      </w:pPr>
      <w:r w:rsidRPr="00827D3C">
        <w:lastRenderedPageBreak/>
        <w:t xml:space="preserve">To specify the data privacy of the OTC Endpoint, </w:t>
      </w:r>
      <w:r>
        <w:t>complete the following</w:t>
      </w:r>
      <w:r w:rsidRPr="00827D3C">
        <w:t>:</w:t>
      </w:r>
    </w:p>
    <w:p w14:paraId="7116EA14" w14:textId="12BFB664" w:rsidR="00201368" w:rsidRPr="00827D3C" w:rsidRDefault="001A232D" w:rsidP="00DA0465">
      <w:pPr>
        <w:pStyle w:val="Bullet"/>
        <w:numPr>
          <w:ilvl w:val="1"/>
          <w:numId w:val="3"/>
        </w:numPr>
      </w:pPr>
      <w:r>
        <w:t>Select</w:t>
      </w:r>
      <w:r w:rsidR="00201368" w:rsidRPr="00827D3C">
        <w:t xml:space="preserve"> the </w:t>
      </w:r>
      <w:r w:rsidR="00201368" w:rsidRPr="00827D3C">
        <w:rPr>
          <w:b/>
        </w:rPr>
        <w:t>Data Privacy</w:t>
      </w:r>
      <w:r w:rsidR="00201368" w:rsidRPr="00827D3C">
        <w:t xml:space="preserve"> </w:t>
      </w:r>
      <w:r w:rsidR="00201368">
        <w:t>checkbox</w:t>
      </w:r>
      <w:r w:rsidR="00201368" w:rsidRPr="00827D3C">
        <w:t>.</w:t>
      </w:r>
    </w:p>
    <w:p w14:paraId="171EEB84" w14:textId="34077A65" w:rsidR="00201368" w:rsidRPr="00827D3C" w:rsidRDefault="00201368" w:rsidP="00DA0465">
      <w:pPr>
        <w:pStyle w:val="Bullet"/>
        <w:numPr>
          <w:ilvl w:val="1"/>
          <w:numId w:val="3"/>
        </w:numPr>
      </w:pPr>
      <w:r w:rsidRPr="00827D3C">
        <w:t xml:space="preserve">Update </w:t>
      </w:r>
      <w:r w:rsidRPr="00827D3C">
        <w:rPr>
          <w:b/>
        </w:rPr>
        <w:t>Data Privacy</w:t>
      </w:r>
      <w:r w:rsidR="00DA0465">
        <w:t>:</w:t>
      </w:r>
    </w:p>
    <w:p w14:paraId="183DF050" w14:textId="77777777" w:rsidR="00201368" w:rsidRPr="00827D3C" w:rsidRDefault="00201368" w:rsidP="00DA0465">
      <w:pPr>
        <w:pStyle w:val="Bullet"/>
        <w:numPr>
          <w:ilvl w:val="2"/>
          <w:numId w:val="3"/>
        </w:numPr>
      </w:pPr>
      <w:r w:rsidRPr="00827D3C">
        <w:rPr>
          <w:shd w:val="clear" w:color="auto" w:fill="FFFFFF"/>
        </w:rPr>
        <w:t xml:space="preserve">Select the </w:t>
      </w:r>
      <w:r w:rsidRPr="00827D3C">
        <w:rPr>
          <w:b/>
        </w:rPr>
        <w:t>Data Privacy – Agency Available Attributes</w:t>
      </w:r>
      <w:r w:rsidRPr="00827D3C">
        <w:t xml:space="preserve"> </w:t>
      </w:r>
      <w:r w:rsidRPr="00827D3C">
        <w:rPr>
          <w:shd w:val="clear" w:color="auto" w:fill="FFFFFF"/>
        </w:rPr>
        <w:t xml:space="preserve">you want to </w:t>
      </w:r>
      <w:r w:rsidRPr="00827D3C">
        <w:t>block or</w:t>
      </w:r>
      <w:r w:rsidRPr="00827D3C">
        <w:rPr>
          <w:shd w:val="clear" w:color="auto" w:fill="FFFFFF"/>
        </w:rPr>
        <w:t xml:space="preserve"> un</w:t>
      </w:r>
      <w:r w:rsidRPr="00827D3C">
        <w:t>block</w:t>
      </w:r>
      <w:r w:rsidRPr="00827D3C">
        <w:rPr>
          <w:shd w:val="clear" w:color="auto" w:fill="FFFFFF"/>
        </w:rPr>
        <w:t xml:space="preserve"> by checking the boxes under the </w:t>
      </w:r>
      <w:r w:rsidRPr="00827D3C">
        <w:rPr>
          <w:b/>
        </w:rPr>
        <w:t>Blocked</w:t>
      </w:r>
      <w:r w:rsidRPr="00827D3C">
        <w:rPr>
          <w:shd w:val="clear" w:color="auto" w:fill="FFFFFF"/>
        </w:rPr>
        <w:t xml:space="preserve"> column. </w:t>
      </w:r>
    </w:p>
    <w:p w14:paraId="07B09C12" w14:textId="77777777" w:rsidR="00E26C23" w:rsidRPr="00E26C23" w:rsidRDefault="00E26C23" w:rsidP="00E26C23">
      <w:pPr>
        <w:keepNext/>
        <w:keepLines/>
        <w:spacing w:before="180"/>
        <w:rPr>
          <w:b/>
          <w:bCs/>
          <w:color w:val="2F5496" w:themeColor="accent1" w:themeShade="BF"/>
        </w:rPr>
      </w:pPr>
      <w:r w:rsidRPr="00E26C23">
        <w:rPr>
          <w:b/>
          <w:bCs/>
          <w:noProof/>
          <w:color w:val="2F5496" w:themeColor="accent1" w:themeShade="BF"/>
        </w:rPr>
        <mc:AlternateContent>
          <mc:Choice Requires="wpg">
            <w:drawing>
              <wp:inline distT="0" distB="0" distL="0" distR="0" wp14:anchorId="11D87F8F" wp14:editId="39A25E47">
                <wp:extent cx="6159610" cy="352425"/>
                <wp:effectExtent l="0" t="0" r="12700" b="28575"/>
                <wp:docPr id="48191" name="Group 4819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12A6AF4" w14:textId="77777777" w:rsidR="00F96921" w:rsidRPr="00B46552" w:rsidRDefault="00F96921" w:rsidP="00E26C23">
                              <w:pPr>
                                <w:pStyle w:val="TipHeaderinBar"/>
                                <w:rPr>
                                  <w:rFonts w:cs="Arial"/>
                                </w:rPr>
                              </w:pPr>
                              <w:r w:rsidRPr="00B46552">
                                <w:rPr>
                                  <w:rFonts w:cs="Arial"/>
                                </w:rPr>
                                <w:t>Application Tip</w:t>
                              </w:r>
                            </w:p>
                            <w:p w14:paraId="4355D88D" w14:textId="77777777" w:rsidR="00F96921" w:rsidRPr="00E674C2" w:rsidRDefault="00F96921" w:rsidP="00E26C2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1D87F8F" id="Group 48191" o:spid="_x0000_s106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">
                <v:roundrect id="Rounded Rectangle 44" o:spid="_x0000_s106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" fillcolor="#e6e6e6" strokecolor="window" strokeweight="1pt">
                  <v:stroke joinstyle="miter"/>
                  <v:textbox inset="28.8pt">
                    <w:txbxContent>
                      <w:p w14:paraId="312A6AF4" w14:textId="77777777" w:rsidR="00F96921" w:rsidRPr="00B46552" w:rsidRDefault="00F96921" w:rsidP="00E26C23">
                        <w:pPr>
                          <w:pStyle w:val="TipHeaderinBar"/>
                          <w:rPr>
                            <w:rFonts w:cs="Arial"/>
                          </w:rPr>
                        </w:pPr>
                        <w:r w:rsidRPr="00B46552">
                          <w:rPr>
                            <w:rFonts w:cs="Arial"/>
                          </w:rPr>
                          <w:t>Application Tip</w:t>
                        </w:r>
                      </w:p>
                      <w:p w14:paraId="4355D88D" w14:textId="77777777" w:rsidR="00F96921" w:rsidRPr="00E674C2" w:rsidRDefault="00F96921" w:rsidP="00E26C23">
                        <w:pPr>
                          <w:pStyle w:val="TipHeaderinBar"/>
                        </w:pPr>
                      </w:p>
                    </w:txbxContent>
                  </v:textbox>
                </v:roundrect>
                <v:shape id="Picture 35" o:spid="_x0000_s106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">
                  <v:imagedata r:id="rId22" o:title="Application Tip Icon"/>
                </v:shape>
                <w10:anchorlock/>
              </v:group>
            </w:pict>
          </mc:Fallback>
        </mc:AlternateContent>
      </w:r>
    </w:p>
    <w:p w14:paraId="09EAB1C4" w14:textId="6C800984" w:rsidR="00E26C23" w:rsidRPr="00E26C23" w:rsidRDefault="00C82DED" w:rsidP="00C82DED">
      <w:pPr>
        <w:pStyle w:val="TipText"/>
      </w:pPr>
      <w:r w:rsidRPr="00877839">
        <w:t xml:space="preserve">By default, </w:t>
      </w:r>
      <w:r w:rsidRPr="00C82DED">
        <w:rPr>
          <w:b/>
          <w:bCs/>
        </w:rPr>
        <w:t>Account</w:t>
      </w:r>
      <w:r w:rsidRPr="00877839">
        <w:t>,</w:t>
      </w:r>
      <w:r>
        <w:t xml:space="preserve"> </w:t>
      </w:r>
      <w:r w:rsidRPr="00C82DED">
        <w:rPr>
          <w:b/>
          <w:bCs/>
        </w:rPr>
        <w:t>User Defined Field 1</w:t>
      </w:r>
      <w:r w:rsidRPr="00877839">
        <w:t xml:space="preserve">, </w:t>
      </w:r>
      <w:r w:rsidRPr="00C82DED">
        <w:rPr>
          <w:b/>
          <w:bCs/>
        </w:rPr>
        <w:t>Bank Routing Number</w:t>
      </w:r>
      <w:r w:rsidRPr="00877839">
        <w:t xml:space="preserve">, </w:t>
      </w:r>
      <w:r w:rsidRPr="00C82DED">
        <w:rPr>
          <w:b/>
          <w:bCs/>
        </w:rPr>
        <w:t xml:space="preserve">Note </w:t>
      </w:r>
      <w:r>
        <w:t xml:space="preserve">and </w:t>
      </w:r>
      <w:r w:rsidRPr="00C82DED">
        <w:rPr>
          <w:b/>
          <w:bCs/>
        </w:rPr>
        <w:t>Mask PII</w:t>
      </w:r>
      <w:r>
        <w:t xml:space="preserve"> </w:t>
      </w:r>
      <w:r w:rsidRPr="00877839">
        <w:t xml:space="preserve">are checked as </w:t>
      </w:r>
      <w:r w:rsidRPr="00C82DED">
        <w:rPr>
          <w:b/>
          <w:bCs/>
        </w:rPr>
        <w:t>Blocked</w:t>
      </w:r>
      <w:r>
        <w:rPr>
          <w:b/>
          <w:bCs/>
        </w:rPr>
        <w:t>.</w:t>
      </w:r>
    </w:p>
    <w:p w14:paraId="0BB2672D" w14:textId="77777777" w:rsidR="00E26C23" w:rsidRPr="00E26C23" w:rsidRDefault="00E26C23" w:rsidP="00E26C23">
      <w:pPr>
        <w:keepNext/>
        <w:keepLines/>
        <w:pBdr>
          <w:bottom w:val="single" w:sz="24" w:space="1" w:color="BFBFBF" w:themeColor="background1" w:themeShade="BF"/>
        </w:pBdr>
        <w:spacing w:before="120" w:after="240"/>
        <w:ind w:left="634"/>
        <w:rPr>
          <w:rFonts w:cs="Arial"/>
          <w:color w:val="auto"/>
          <w:sz w:val="12"/>
          <w:szCs w:val="12"/>
        </w:rPr>
      </w:pPr>
    </w:p>
    <w:p w14:paraId="4C65489C" w14:textId="3DFD9590" w:rsidR="00C82DED" w:rsidRPr="00827D3C" w:rsidRDefault="00C82DED" w:rsidP="00666EB5">
      <w:pPr>
        <w:pStyle w:val="NumberedList"/>
        <w:ind w:left="360"/>
      </w:pPr>
      <w:r w:rsidRPr="00827D3C">
        <w:t xml:space="preserve">To enable the OTC Endpoint to capture checks, </w:t>
      </w:r>
      <w:r>
        <w:t>complete the following</w:t>
      </w:r>
      <w:r w:rsidRPr="00827D3C">
        <w:t>:</w:t>
      </w:r>
    </w:p>
    <w:p w14:paraId="649F6714" w14:textId="1D209D9D" w:rsidR="00C82DED" w:rsidRPr="006A43C8" w:rsidRDefault="001A232D" w:rsidP="00C82DED">
      <w:pPr>
        <w:pStyle w:val="Bullet"/>
        <w:numPr>
          <w:ilvl w:val="1"/>
          <w:numId w:val="3"/>
        </w:numPr>
      </w:pPr>
      <w:r>
        <w:t>Select</w:t>
      </w:r>
      <w:r w:rsidR="00C82DED" w:rsidRPr="006A43C8">
        <w:t xml:space="preserve"> the </w:t>
      </w:r>
      <w:r w:rsidR="00C82DED" w:rsidRPr="006A43C8">
        <w:rPr>
          <w:b/>
        </w:rPr>
        <w:t>Enable Check Capture</w:t>
      </w:r>
      <w:r w:rsidR="00C82DED" w:rsidRPr="006A43C8">
        <w:t xml:space="preserve"> </w:t>
      </w:r>
      <w:r w:rsidR="00C82DED">
        <w:t>checkbox</w:t>
      </w:r>
      <w:r w:rsidR="00C82DED" w:rsidRPr="006A43C8">
        <w:t>.</w:t>
      </w:r>
    </w:p>
    <w:p w14:paraId="29C8A2CF" w14:textId="1EDF6D92" w:rsidR="00491423" w:rsidRPr="006A43C8" w:rsidRDefault="00491423" w:rsidP="008C4884">
      <w:pPr>
        <w:pStyle w:val="Bullet"/>
        <w:numPr>
          <w:ilvl w:val="1"/>
          <w:numId w:val="3"/>
        </w:numPr>
      </w:pPr>
      <w:r w:rsidRPr="00827D3C">
        <w:t xml:space="preserve">Update </w:t>
      </w:r>
      <w:r w:rsidRPr="008C4884">
        <w:rPr>
          <w:b/>
          <w:bCs/>
        </w:rPr>
        <w:t>Enable Check Capture</w:t>
      </w:r>
      <w:r w:rsidRPr="00827D3C">
        <w:t xml:space="preserve"> by</w:t>
      </w:r>
      <w:r>
        <w:t xml:space="preserve"> </w:t>
      </w:r>
      <w:r w:rsidR="008C4884">
        <w:t>e</w:t>
      </w:r>
      <w:r w:rsidRPr="00827D3C">
        <w:t>nter</w:t>
      </w:r>
      <w:r w:rsidR="008C4884">
        <w:t>ing</w:t>
      </w:r>
      <w:r w:rsidRPr="00827D3C">
        <w:t xml:space="preserve"> the </w:t>
      </w:r>
      <w:r w:rsidRPr="008C4884">
        <w:rPr>
          <w:b/>
          <w:bCs/>
        </w:rPr>
        <w:t>Agency Location Code (ALC+2)</w:t>
      </w:r>
      <w:r w:rsidRPr="00827D3C">
        <w:t>.</w:t>
      </w:r>
    </w:p>
    <w:p w14:paraId="586BB558" w14:textId="77777777" w:rsidR="00C82DED" w:rsidRPr="00C82DED" w:rsidRDefault="00C82DED" w:rsidP="00C82DED">
      <w:pPr>
        <w:keepNext/>
        <w:keepLines/>
        <w:spacing w:before="180"/>
        <w:rPr>
          <w:b/>
          <w:bCs/>
          <w:color w:val="2F5496" w:themeColor="accent1" w:themeShade="BF"/>
        </w:rPr>
      </w:pPr>
      <w:r w:rsidRPr="00C82DED">
        <w:rPr>
          <w:b/>
          <w:bCs/>
          <w:noProof/>
          <w:color w:val="2F5496" w:themeColor="accent1" w:themeShade="BF"/>
        </w:rPr>
        <mc:AlternateContent>
          <mc:Choice Requires="wpg">
            <w:drawing>
              <wp:inline distT="0" distB="0" distL="0" distR="0" wp14:anchorId="297A3767" wp14:editId="50AC3A4A">
                <wp:extent cx="6159610" cy="352425"/>
                <wp:effectExtent l="0" t="0" r="12700" b="28575"/>
                <wp:docPr id="36" name="Group 3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8046859" w14:textId="77777777" w:rsidR="00F96921" w:rsidRPr="00B46552" w:rsidRDefault="00F96921" w:rsidP="00C82DED">
                              <w:pPr>
                                <w:pStyle w:val="TipHeaderinBar"/>
                                <w:rPr>
                                  <w:rFonts w:cs="Arial"/>
                                </w:rPr>
                              </w:pPr>
                              <w:r w:rsidRPr="00B46552">
                                <w:rPr>
                                  <w:rFonts w:cs="Arial"/>
                                </w:rPr>
                                <w:t>Application Tip</w:t>
                              </w:r>
                            </w:p>
                            <w:p w14:paraId="3C241026" w14:textId="77777777" w:rsidR="00F96921" w:rsidRPr="00E674C2" w:rsidRDefault="00F96921" w:rsidP="00C82DED">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8" name="Picture 3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97A3767" id="Group 36" o:spid="_x0000_s106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CJgJVt0AMAAOw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06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" fillcolor="#e6e6e6" strokecolor="window" strokeweight="1pt">
                  <v:stroke joinstyle="miter"/>
                  <v:textbox inset="28.8pt">
                    <w:txbxContent>
                      <w:p w14:paraId="58046859" w14:textId="77777777" w:rsidR="00F96921" w:rsidRPr="00B46552" w:rsidRDefault="00F96921" w:rsidP="00C82DED">
                        <w:pPr>
                          <w:pStyle w:val="TipHeaderinBar"/>
                          <w:rPr>
                            <w:rFonts w:cs="Arial"/>
                          </w:rPr>
                        </w:pPr>
                        <w:r w:rsidRPr="00B46552">
                          <w:rPr>
                            <w:rFonts w:cs="Arial"/>
                          </w:rPr>
                          <w:t>Application Tip</w:t>
                        </w:r>
                      </w:p>
                      <w:p w14:paraId="3C241026" w14:textId="77777777" w:rsidR="00F96921" w:rsidRPr="00E674C2" w:rsidRDefault="00F96921" w:rsidP="00C82DED">
                        <w:pPr>
                          <w:pStyle w:val="TipHeaderinBar"/>
                        </w:pPr>
                      </w:p>
                    </w:txbxContent>
                  </v:textbox>
                </v:roundrect>
                <v:shape id="Picture 38" o:spid="_x0000_s106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">
                  <v:imagedata r:id="rId22" o:title="Application Tip Icon"/>
                </v:shape>
                <w10:anchorlock/>
              </v:group>
            </w:pict>
          </mc:Fallback>
        </mc:AlternateContent>
      </w:r>
    </w:p>
    <w:p w14:paraId="1DC635F9" w14:textId="7AF000D1" w:rsidR="00C82DED" w:rsidRDefault="00C82DED" w:rsidP="006E70B1">
      <w:pPr>
        <w:pStyle w:val="TipBullet"/>
      </w:pPr>
      <w:r w:rsidRPr="00AB2815">
        <w:t xml:space="preserve">Before a user </w:t>
      </w:r>
      <w:r w:rsidR="000617E2">
        <w:t>is</w:t>
      </w:r>
      <w:r w:rsidRPr="00AB2815">
        <w:t xml:space="preserve"> provisioned to </w:t>
      </w:r>
      <w:proofErr w:type="gramStart"/>
      <w:r w:rsidRPr="00AB2815">
        <w:t>a check</w:t>
      </w:r>
      <w:proofErr w:type="gramEnd"/>
      <w:r w:rsidRPr="00AB2815">
        <w:t xml:space="preserve"> </w:t>
      </w:r>
      <w:r>
        <w:t>capture OTC Endpoint (CHK)</w:t>
      </w:r>
      <w:r w:rsidRPr="00AB2815">
        <w:t xml:space="preserve">, ensure the </w:t>
      </w:r>
      <w:r w:rsidRPr="00C81A11">
        <w:rPr>
          <w:b/>
        </w:rPr>
        <w:t>Enable Check Capture</w:t>
      </w:r>
      <w:r w:rsidRPr="00AB2815">
        <w:t xml:space="preserve"> </w:t>
      </w:r>
      <w:r>
        <w:t>checkbox</w:t>
      </w:r>
      <w:r w:rsidRPr="00AB2815">
        <w:t xml:space="preserve"> is checked.</w:t>
      </w:r>
    </w:p>
    <w:p w14:paraId="26592781" w14:textId="530B1E59" w:rsidR="006E70B1" w:rsidRPr="006E70B1" w:rsidRDefault="006E70B1" w:rsidP="006E70B1">
      <w:pPr>
        <w:pStyle w:val="TipBullet"/>
      </w:pPr>
      <w:r w:rsidRPr="00527B74">
        <w:t xml:space="preserve">If </w:t>
      </w:r>
      <w:r>
        <w:t>checkbox</w:t>
      </w:r>
      <w:r w:rsidRPr="00527B74">
        <w:t xml:space="preserve"> is checked, it indicates that </w:t>
      </w:r>
      <w:r>
        <w:t xml:space="preserve">the OTC Endpoint information </w:t>
      </w:r>
      <w:r w:rsidRPr="00527B74">
        <w:t>has been defined.</w:t>
      </w:r>
    </w:p>
    <w:p w14:paraId="6C982A53" w14:textId="0DD6F7FA" w:rsidR="00491423" w:rsidRPr="006E70B1" w:rsidRDefault="00491423" w:rsidP="00491423">
      <w:pPr>
        <w:pStyle w:val="TipBullet"/>
      </w:pPr>
      <w:r>
        <w:t>The ALC+2 is required for initial setup</w:t>
      </w:r>
      <w:r w:rsidRPr="00527B74">
        <w:t>.</w:t>
      </w:r>
      <w:r>
        <w:t xml:space="preserve"> Once the ALC+2 is entered it cannot be updated.</w:t>
      </w:r>
      <w:r w:rsidRPr="00527B74">
        <w:t xml:space="preserve"> </w:t>
      </w:r>
    </w:p>
    <w:p w14:paraId="3E96341F" w14:textId="77777777" w:rsidR="00C82DED" w:rsidRPr="00E26C23" w:rsidRDefault="00C82DED" w:rsidP="00C82DED">
      <w:pPr>
        <w:keepNext/>
        <w:keepLines/>
        <w:pBdr>
          <w:bottom w:val="single" w:sz="24" w:space="1" w:color="BFBFBF" w:themeColor="background1" w:themeShade="BF"/>
        </w:pBdr>
        <w:spacing w:before="120" w:after="240"/>
        <w:ind w:left="634"/>
        <w:rPr>
          <w:rFonts w:cs="Arial"/>
          <w:color w:val="auto"/>
          <w:sz w:val="12"/>
          <w:szCs w:val="12"/>
        </w:rPr>
      </w:pPr>
    </w:p>
    <w:p w14:paraId="0B6D02AE" w14:textId="7D706A85" w:rsidR="00D902E5" w:rsidRPr="00827D3C" w:rsidRDefault="00D902E5" w:rsidP="00D902E5">
      <w:pPr>
        <w:pStyle w:val="Bullet"/>
        <w:numPr>
          <w:ilvl w:val="1"/>
          <w:numId w:val="3"/>
        </w:numPr>
      </w:pPr>
      <w:r w:rsidRPr="00827D3C">
        <w:t xml:space="preserve">Update </w:t>
      </w:r>
      <w:r w:rsidRPr="00D902E5">
        <w:rPr>
          <w:b/>
          <w:bCs/>
        </w:rPr>
        <w:t>OTC Verification Group</w:t>
      </w:r>
      <w:r w:rsidRPr="00827D3C">
        <w:t xml:space="preserve"> by</w:t>
      </w:r>
      <w:r w:rsidR="008C6228">
        <w:t xml:space="preserve"> completing the following steps</w:t>
      </w:r>
      <w:r w:rsidR="005A1F71">
        <w:t xml:space="preserve"> as shown in</w:t>
      </w:r>
      <w:r w:rsidR="00764CB8">
        <w:t xml:space="preserve"> </w:t>
      </w:r>
      <w:r w:rsidR="00764CB8">
        <w:fldChar w:fldCharType="begin"/>
      </w:r>
      <w:r w:rsidR="00764CB8">
        <w:instrText xml:space="preserve"> REF _Ref85544492 \h </w:instrText>
      </w:r>
      <w:r w:rsidR="00764CB8">
        <w:fldChar w:fldCharType="separate"/>
      </w:r>
      <w:r w:rsidR="00D217C2">
        <w:t xml:space="preserve">Figure </w:t>
      </w:r>
      <w:r w:rsidR="00D217C2">
        <w:rPr>
          <w:noProof/>
        </w:rPr>
        <w:t>6</w:t>
      </w:r>
      <w:r w:rsidR="00764CB8">
        <w:fldChar w:fldCharType="end"/>
      </w:r>
      <w:r w:rsidR="008C6228">
        <w:t>:</w:t>
      </w:r>
    </w:p>
    <w:p w14:paraId="700C8BC6" w14:textId="6E050347" w:rsidR="00D902E5" w:rsidRPr="00827D3C" w:rsidRDefault="00D902E5" w:rsidP="00AE644E">
      <w:pPr>
        <w:pStyle w:val="Bullet"/>
        <w:numPr>
          <w:ilvl w:val="2"/>
          <w:numId w:val="3"/>
        </w:numPr>
      </w:pPr>
      <w:r w:rsidRPr="00827D3C">
        <w:t xml:space="preserve">Entering </w:t>
      </w:r>
      <w:r w:rsidRPr="00AE644E">
        <w:t>the</w:t>
      </w:r>
      <w:r w:rsidRPr="00827D3C">
        <w:t xml:space="preserve"> </w:t>
      </w:r>
      <w:r w:rsidRPr="0057776C">
        <w:rPr>
          <w:b/>
        </w:rPr>
        <w:t>Short Name</w:t>
      </w:r>
      <w:r w:rsidRPr="00D902E5">
        <w:t xml:space="preserve"> (Starting With)</w:t>
      </w:r>
      <w:r w:rsidRPr="00827D3C">
        <w:t xml:space="preserve"> and </w:t>
      </w:r>
      <w:r w:rsidR="001A232D">
        <w:t>select</w:t>
      </w:r>
      <w:r w:rsidRPr="00827D3C">
        <w:t xml:space="preserve">ing </w:t>
      </w:r>
      <w:r w:rsidRPr="0057776C">
        <w:rPr>
          <w:b/>
        </w:rPr>
        <w:t>Search</w:t>
      </w:r>
    </w:p>
    <w:p w14:paraId="681BC628" w14:textId="4275D02F" w:rsidR="00B55114" w:rsidRDefault="001A232D" w:rsidP="00EA32C6">
      <w:pPr>
        <w:pStyle w:val="Bullet"/>
        <w:numPr>
          <w:ilvl w:val="2"/>
          <w:numId w:val="3"/>
        </w:numPr>
      </w:pPr>
      <w:r>
        <w:t>Select</w:t>
      </w:r>
      <w:r w:rsidR="00EA32C6" w:rsidRPr="00827D3C">
        <w:t xml:space="preserve">ing </w:t>
      </w:r>
      <w:r w:rsidR="00EA32C6" w:rsidRPr="00EA32C6">
        <w:rPr>
          <w:b/>
          <w:bCs/>
        </w:rPr>
        <w:t>Yes</w:t>
      </w:r>
      <w:r w:rsidR="00EA32C6" w:rsidRPr="00827D3C">
        <w:t xml:space="preserve"> or </w:t>
      </w:r>
      <w:r w:rsidR="00EA32C6" w:rsidRPr="00EA32C6">
        <w:rPr>
          <w:b/>
          <w:bCs/>
        </w:rPr>
        <w:t>No</w:t>
      </w:r>
      <w:r w:rsidR="00EA32C6" w:rsidRPr="00827D3C">
        <w:t xml:space="preserve"> for </w:t>
      </w:r>
      <w:r w:rsidR="00EA32C6" w:rsidRPr="00EA32C6">
        <w:rPr>
          <w:b/>
          <w:bCs/>
        </w:rPr>
        <w:t>Queue Interface</w:t>
      </w:r>
    </w:p>
    <w:p w14:paraId="79322429" w14:textId="2CFD75EF" w:rsidR="0057776C" w:rsidRDefault="0057776C" w:rsidP="00E4433D">
      <w:pPr>
        <w:pStyle w:val="Bullet"/>
        <w:keepNext/>
        <w:keepLines/>
        <w:numPr>
          <w:ilvl w:val="2"/>
          <w:numId w:val="3"/>
        </w:numPr>
        <w:spacing w:before="180"/>
        <w:rPr>
          <w:b/>
        </w:rPr>
      </w:pPr>
      <w:r w:rsidRPr="00827D3C">
        <w:lastRenderedPageBreak/>
        <w:t>Select</w:t>
      </w:r>
      <w:r w:rsidR="003628D8">
        <w:t>ing</w:t>
      </w:r>
      <w:r>
        <w:t xml:space="preserve"> </w:t>
      </w:r>
      <w:r w:rsidRPr="00827D3C">
        <w:t xml:space="preserve">the </w:t>
      </w:r>
      <w:r w:rsidRPr="0057776C">
        <w:rPr>
          <w:b/>
        </w:rPr>
        <w:t xml:space="preserve">OTC </w:t>
      </w:r>
      <w:proofErr w:type="gramStart"/>
      <w:r w:rsidR="008B0EC4" w:rsidRPr="0057776C">
        <w:rPr>
          <w:b/>
        </w:rPr>
        <w:t>Endpoint</w:t>
      </w:r>
      <w:proofErr w:type="gramEnd"/>
      <w:r w:rsidRPr="00827D3C">
        <w:t xml:space="preserve"> you want to add by checking the box under the </w:t>
      </w:r>
      <w:r w:rsidRPr="0057776C">
        <w:rPr>
          <w:b/>
        </w:rPr>
        <w:t>Assign</w:t>
      </w:r>
      <w:r w:rsidRPr="00827D3C">
        <w:t xml:space="preserve"> column and </w:t>
      </w:r>
      <w:r w:rsidR="001A232D">
        <w:t>select</w:t>
      </w:r>
      <w:r w:rsidRPr="00827D3C">
        <w:t xml:space="preserve">ing </w:t>
      </w:r>
      <w:r w:rsidRPr="0057776C">
        <w:rPr>
          <w:b/>
        </w:rPr>
        <w:t>Add</w:t>
      </w:r>
      <w:r w:rsidRPr="00827D3C">
        <w:t xml:space="preserve"> </w:t>
      </w:r>
      <w:r w:rsidRPr="0057776C">
        <w:rPr>
          <w:b/>
        </w:rPr>
        <w:t>Agency Group</w:t>
      </w:r>
    </w:p>
    <w:p w14:paraId="66C5F97B" w14:textId="6DB1D80E" w:rsidR="009E7900" w:rsidRDefault="009E7900" w:rsidP="009E7900">
      <w:pPr>
        <w:pStyle w:val="Caption"/>
      </w:pPr>
      <w:bookmarkStart w:id="48" w:name="_Ref85544492"/>
      <w:bookmarkStart w:id="49" w:name="_Toc212634613"/>
      <w:r>
        <w:t xml:space="preserve">Figure </w:t>
      </w:r>
      <w:r>
        <w:fldChar w:fldCharType="begin"/>
      </w:r>
      <w:r>
        <w:instrText xml:space="preserve"> SEQ Figure \* ARABIC </w:instrText>
      </w:r>
      <w:r>
        <w:fldChar w:fldCharType="separate"/>
      </w:r>
      <w:r w:rsidR="00D217C2">
        <w:rPr>
          <w:noProof/>
        </w:rPr>
        <w:t>6</w:t>
      </w:r>
      <w:r>
        <w:rPr>
          <w:noProof/>
        </w:rPr>
        <w:fldChar w:fldCharType="end"/>
      </w:r>
      <w:bookmarkEnd w:id="48"/>
      <w:r>
        <w:t>. Enable Check Capture</w:t>
      </w:r>
      <w:bookmarkEnd w:id="49"/>
    </w:p>
    <w:p w14:paraId="3B1A3559" w14:textId="42C0B5C3" w:rsidR="0057776C" w:rsidRDefault="00E23B7F" w:rsidP="00E23B7F">
      <w:pPr>
        <w:autoSpaceDE/>
        <w:autoSpaceDN/>
        <w:adjustRightInd/>
        <w:jc w:val="center"/>
        <w:rPr>
          <w:b/>
        </w:rPr>
      </w:pPr>
      <w:r>
        <w:rPr>
          <w:noProof/>
        </w:rPr>
        <w:drawing>
          <wp:inline distT="0" distB="0" distL="0" distR="0" wp14:anchorId="14EAB9C8" wp14:editId="2A0AEF05">
            <wp:extent cx="4114800" cy="4488872"/>
            <wp:effectExtent l="19050" t="19050" r="19050" b="26035"/>
            <wp:docPr id="48184" name="Picture 48184" descr="Enable Check 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4" name="Picture 48184" descr="Enable Check Capture"/>
                    <pic:cNvPicPr/>
                  </pic:nvPicPr>
                  <pic:blipFill>
                    <a:blip r:embed="rId30">
                      <a:extLst>
                        <a:ext uri="{28A0092B-C50C-407E-A947-70E740481C1C}">
                          <a14:useLocalDpi xmlns:a14="http://schemas.microsoft.com/office/drawing/2010/main" val="0"/>
                        </a:ext>
                      </a:extLst>
                    </a:blip>
                    <a:stretch>
                      <a:fillRect/>
                    </a:stretch>
                  </pic:blipFill>
                  <pic:spPr>
                    <a:xfrm>
                      <a:off x="0" y="0"/>
                      <a:ext cx="4114800" cy="4488872"/>
                    </a:xfrm>
                    <a:prstGeom prst="rect">
                      <a:avLst/>
                    </a:prstGeom>
                    <a:ln>
                      <a:solidFill>
                        <a:schemeClr val="tx1"/>
                      </a:solidFill>
                    </a:ln>
                  </pic:spPr>
                </pic:pic>
              </a:graphicData>
            </a:graphic>
          </wp:inline>
        </w:drawing>
      </w:r>
    </w:p>
    <w:p w14:paraId="62CD7643" w14:textId="77777777" w:rsidR="000307CC" w:rsidRDefault="000307CC">
      <w:pPr>
        <w:autoSpaceDE/>
        <w:autoSpaceDN/>
        <w:adjustRightInd/>
      </w:pPr>
      <w:r>
        <w:br w:type="page"/>
      </w:r>
    </w:p>
    <w:p w14:paraId="15348D5C" w14:textId="428E2926" w:rsidR="0057776C" w:rsidRPr="005B26A7" w:rsidRDefault="0057776C" w:rsidP="00787E7E">
      <w:pPr>
        <w:pStyle w:val="Bullet"/>
        <w:numPr>
          <w:ilvl w:val="0"/>
          <w:numId w:val="0"/>
        </w:numPr>
        <w:ind w:left="360"/>
      </w:pPr>
      <w:r w:rsidRPr="005B26A7">
        <w:rPr>
          <w:noProof/>
        </w:rPr>
        <w:lastRenderedPageBreak/>
        <mc:AlternateContent>
          <mc:Choice Requires="wpg">
            <w:drawing>
              <wp:inline distT="0" distB="0" distL="0" distR="0" wp14:anchorId="0BD37937" wp14:editId="4ADDF105">
                <wp:extent cx="6159610" cy="352425"/>
                <wp:effectExtent l="0" t="0" r="12700" b="28575"/>
                <wp:docPr id="30" name="Group 3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DF8B2C4" w14:textId="11C01F75" w:rsidR="00F96921" w:rsidRPr="00B46552" w:rsidRDefault="00F96921" w:rsidP="0057776C">
                              <w:pPr>
                                <w:pStyle w:val="TipHeaderinBar"/>
                                <w:rPr>
                                  <w:rFonts w:cs="Arial"/>
                                </w:rPr>
                              </w:pPr>
                              <w:r w:rsidRPr="00B46552">
                                <w:rPr>
                                  <w:rFonts w:cs="Arial"/>
                                </w:rPr>
                                <w:t>Application Tip</w:t>
                              </w:r>
                              <w:r>
                                <w:rPr>
                                  <w:rFonts w:cs="Arial"/>
                                </w:rPr>
                                <w:t>s</w:t>
                              </w:r>
                            </w:p>
                            <w:p w14:paraId="48EF08E1" w14:textId="77777777" w:rsidR="00F96921" w:rsidRPr="00E674C2" w:rsidRDefault="00F96921" w:rsidP="0057776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82" name="Picture 4818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BD37937" id="Group 30" o:spid="_x0000_s106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BG7FfbSAwAA&#10;8g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07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" fillcolor="#e6e6e6" strokecolor="window" strokeweight="1pt">
                  <v:stroke joinstyle="miter"/>
                  <v:textbox inset="28.8pt">
                    <w:txbxContent>
                      <w:p w14:paraId="7DF8B2C4" w14:textId="11C01F75" w:rsidR="00F96921" w:rsidRPr="00B46552" w:rsidRDefault="00F96921" w:rsidP="0057776C">
                        <w:pPr>
                          <w:pStyle w:val="TipHeaderinBar"/>
                          <w:rPr>
                            <w:rFonts w:cs="Arial"/>
                          </w:rPr>
                        </w:pPr>
                        <w:r w:rsidRPr="00B46552">
                          <w:rPr>
                            <w:rFonts w:cs="Arial"/>
                          </w:rPr>
                          <w:t>Application Tip</w:t>
                        </w:r>
                        <w:r>
                          <w:rPr>
                            <w:rFonts w:cs="Arial"/>
                          </w:rPr>
                          <w:t>s</w:t>
                        </w:r>
                      </w:p>
                      <w:p w14:paraId="48EF08E1" w14:textId="77777777" w:rsidR="00F96921" w:rsidRPr="00E674C2" w:rsidRDefault="00F96921" w:rsidP="0057776C">
                        <w:pPr>
                          <w:pStyle w:val="TipHeaderinBar"/>
                        </w:pPr>
                      </w:p>
                    </w:txbxContent>
                  </v:textbox>
                </v:roundrect>
                <v:shape id="Picture 48182" o:spid="_x0000_s107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">
                  <v:imagedata r:id="rId22" o:title="Application Tip Icon"/>
                </v:shape>
                <w10:anchorlock/>
              </v:group>
            </w:pict>
          </mc:Fallback>
        </mc:AlternateContent>
      </w:r>
    </w:p>
    <w:p w14:paraId="7EA6F336" w14:textId="44A1FB6B" w:rsidR="0057776C" w:rsidRDefault="0057776C" w:rsidP="0057776C">
      <w:pPr>
        <w:pStyle w:val="TipBullet"/>
      </w:pPr>
      <w:r w:rsidRPr="00717554">
        <w:t>By default</w:t>
      </w:r>
      <w:r>
        <w:t>,</w:t>
      </w:r>
      <w:r w:rsidRPr="00717554">
        <w:t xml:space="preserve"> the OTC Endpoint </w:t>
      </w:r>
      <w:r w:rsidRPr="00C81A11">
        <w:rPr>
          <w:b/>
        </w:rPr>
        <w:t>Short Name</w:t>
      </w:r>
      <w:r w:rsidRPr="00717554">
        <w:t xml:space="preserve"> displays. </w:t>
      </w:r>
      <w:r>
        <w:t>A</w:t>
      </w:r>
      <w:r w:rsidRPr="00717554">
        <w:t xml:space="preserve">dd additional OTC Endpoints to the OTC Verification Group by </w:t>
      </w:r>
      <w:r w:rsidR="001A232D">
        <w:t>select</w:t>
      </w:r>
      <w:r w:rsidRPr="00717554">
        <w:t xml:space="preserve">ing the </w:t>
      </w:r>
      <w:r w:rsidRPr="00C81A11">
        <w:rPr>
          <w:b/>
        </w:rPr>
        <w:t>Clear</w:t>
      </w:r>
      <w:r w:rsidRPr="00717554">
        <w:t xml:space="preserve"> button to clear the </w:t>
      </w:r>
      <w:r w:rsidRPr="00C81A11">
        <w:rPr>
          <w:b/>
        </w:rPr>
        <w:t>Short Name</w:t>
      </w:r>
      <w:r w:rsidRPr="00717554">
        <w:t xml:space="preserve"> and entering a Short Name</w:t>
      </w:r>
      <w:r>
        <w:t xml:space="preserve">, </w:t>
      </w:r>
      <w:r w:rsidR="001A232D">
        <w:t>select</w:t>
      </w:r>
      <w:r w:rsidRPr="00717554">
        <w:t xml:space="preserve">ing </w:t>
      </w:r>
      <w:r w:rsidRPr="00C81A11">
        <w:rPr>
          <w:b/>
        </w:rPr>
        <w:t>Search</w:t>
      </w:r>
      <w:r>
        <w:t xml:space="preserve"> and </w:t>
      </w:r>
      <w:r w:rsidR="001A232D">
        <w:t>select</w:t>
      </w:r>
      <w:r>
        <w:t xml:space="preserve">ing </w:t>
      </w:r>
      <w:r w:rsidRPr="00C81A11">
        <w:rPr>
          <w:b/>
        </w:rPr>
        <w:t>Add Agency Group</w:t>
      </w:r>
      <w:r w:rsidRPr="00717554">
        <w:t>.</w:t>
      </w:r>
    </w:p>
    <w:p w14:paraId="65CD52E7" w14:textId="5EC6EFB7" w:rsidR="0057776C" w:rsidRPr="00750F61" w:rsidRDefault="0057776C" w:rsidP="0057776C">
      <w:pPr>
        <w:pStyle w:val="TipBullet"/>
      </w:pPr>
      <w:r w:rsidRPr="00FF4C3A">
        <w:t xml:space="preserve">Designating an </w:t>
      </w:r>
      <w:r w:rsidRPr="00EA32C6">
        <w:rPr>
          <w:b/>
          <w:bCs/>
        </w:rPr>
        <w:t>OTC Verification Group</w:t>
      </w:r>
      <w:r w:rsidRPr="00FF4C3A">
        <w:t xml:space="preserve"> allows for verification data to be shared among non-related OTC Endpoints. For example</w:t>
      </w:r>
      <w:r>
        <w:t>,</w:t>
      </w:r>
      <w:r w:rsidRPr="00FF4C3A">
        <w:t xml:space="preserve"> </w:t>
      </w:r>
      <w:r w:rsidRPr="00EA32C6">
        <w:rPr>
          <w:b/>
          <w:bCs/>
        </w:rPr>
        <w:t>Lower Level 1</w:t>
      </w:r>
      <w:r w:rsidRPr="00FF4C3A">
        <w:t xml:space="preserve"> and </w:t>
      </w:r>
      <w:r w:rsidRPr="00EA32C6">
        <w:rPr>
          <w:b/>
          <w:bCs/>
        </w:rPr>
        <w:t>Lower Level 2</w:t>
      </w:r>
      <w:r w:rsidRPr="00FF4C3A">
        <w:t xml:space="preserve"> are siblings under the </w:t>
      </w:r>
      <w:r w:rsidR="00CE1CD3" w:rsidRPr="00FF4C3A">
        <w:t>high</w:t>
      </w:r>
      <w:r w:rsidRPr="00FF4C3A">
        <w:t>-level organization</w:t>
      </w:r>
      <w:r>
        <w:t>,</w:t>
      </w:r>
      <w:r w:rsidRPr="00FF4C3A">
        <w:t xml:space="preserve"> Training Team Top Level. Since there is no parent-child relationship between these two OTC Endpoints</w:t>
      </w:r>
      <w:r>
        <w:t>,</w:t>
      </w:r>
      <w:r w:rsidRPr="00FF4C3A">
        <w:t xml:space="preserve"> users from one OTC Endpoint are isolated from the other’s </w:t>
      </w:r>
      <w:r w:rsidR="00B06949" w:rsidRPr="00FF4C3A">
        <w:t xml:space="preserve">verification </w:t>
      </w:r>
      <w:r w:rsidRPr="00FF4C3A">
        <w:t xml:space="preserve">data. By adding both unrelated locations to an </w:t>
      </w:r>
      <w:r w:rsidRPr="00EA32C6">
        <w:rPr>
          <w:b/>
          <w:bCs/>
        </w:rPr>
        <w:t>OTC Verification Group</w:t>
      </w:r>
      <w:r>
        <w:t>,</w:t>
      </w:r>
      <w:r w:rsidRPr="00FF4C3A">
        <w:t xml:space="preserve"> they </w:t>
      </w:r>
      <w:proofErr w:type="gramStart"/>
      <w:r w:rsidRPr="00FF4C3A">
        <w:t>are able to</w:t>
      </w:r>
      <w:proofErr w:type="gramEnd"/>
      <w:r w:rsidRPr="00FF4C3A">
        <w:t xml:space="preserve"> share information.</w:t>
      </w:r>
    </w:p>
    <w:p w14:paraId="10F26487" w14:textId="77777777" w:rsidR="00EA32C6" w:rsidRPr="00EA32C6" w:rsidRDefault="00EA32C6" w:rsidP="0057776C">
      <w:pPr>
        <w:pStyle w:val="TipBullet"/>
      </w:pPr>
      <w:r w:rsidRPr="00FF4C3A">
        <w:t xml:space="preserve">The </w:t>
      </w:r>
      <w:r w:rsidRPr="00EA32C6">
        <w:rPr>
          <w:b/>
          <w:bCs/>
        </w:rPr>
        <w:t>Queue Interface</w:t>
      </w:r>
      <w:r w:rsidRPr="00FF4C3A">
        <w:t xml:space="preserve"> is used by mil</w:t>
      </w:r>
      <w:r>
        <w:t>i</w:t>
      </w:r>
      <w:r w:rsidRPr="00FF4C3A">
        <w:t>tary agencies that utilize the Deployable Disbursing System (DDS) database bridge.</w:t>
      </w:r>
    </w:p>
    <w:p w14:paraId="3E074524" w14:textId="77777777" w:rsidR="00EA32C6" w:rsidRPr="00EA32C6" w:rsidRDefault="00EA32C6" w:rsidP="00EA32C6">
      <w:pPr>
        <w:keepNext/>
        <w:keepLines/>
        <w:pBdr>
          <w:bottom w:val="single" w:sz="24" w:space="1" w:color="BFBFBF" w:themeColor="background1" w:themeShade="BF"/>
        </w:pBdr>
        <w:spacing w:before="120" w:after="240"/>
        <w:ind w:left="634"/>
        <w:rPr>
          <w:rFonts w:cs="Arial"/>
          <w:color w:val="auto"/>
          <w:sz w:val="12"/>
          <w:szCs w:val="12"/>
        </w:rPr>
      </w:pPr>
    </w:p>
    <w:p w14:paraId="325EDDA8" w14:textId="66B7A958" w:rsidR="00B91D8E" w:rsidRPr="00827D3C" w:rsidRDefault="00B91D8E" w:rsidP="00B91D8E">
      <w:pPr>
        <w:pStyle w:val="Bullet"/>
        <w:numPr>
          <w:ilvl w:val="2"/>
          <w:numId w:val="3"/>
        </w:numPr>
        <w:rPr>
          <w:i/>
        </w:rPr>
      </w:pPr>
      <w:r w:rsidRPr="00827D3C">
        <w:t xml:space="preserve">Under </w:t>
      </w:r>
      <w:r w:rsidRPr="00827D3C">
        <w:rPr>
          <w:b/>
        </w:rPr>
        <w:t>OTC Verification Group, Current Agency Site</w:t>
      </w:r>
      <w:r w:rsidRPr="00827D3C">
        <w:t xml:space="preserve">, </w:t>
      </w:r>
    </w:p>
    <w:p w14:paraId="2AA4C256" w14:textId="7C6A3797" w:rsidR="00EA32C6" w:rsidRPr="00EA32C6" w:rsidRDefault="00B91D8E" w:rsidP="00AE644E">
      <w:pPr>
        <w:pStyle w:val="Bullet"/>
        <w:numPr>
          <w:ilvl w:val="3"/>
          <w:numId w:val="3"/>
        </w:numPr>
      </w:pPr>
      <w:r w:rsidRPr="00827D3C">
        <w:t xml:space="preserve">Select the </w:t>
      </w:r>
      <w:r w:rsidRPr="00827D3C">
        <w:rPr>
          <w:b/>
        </w:rPr>
        <w:t xml:space="preserve">OTC Endpoint </w:t>
      </w:r>
      <w:r w:rsidRPr="00827D3C">
        <w:t xml:space="preserve">you want to delete by checking the box under the </w:t>
      </w:r>
      <w:r w:rsidRPr="00827D3C">
        <w:rPr>
          <w:b/>
        </w:rPr>
        <w:t xml:space="preserve">Delete </w:t>
      </w:r>
      <w:r w:rsidRPr="00827D3C">
        <w:t>column.</w:t>
      </w:r>
    </w:p>
    <w:p w14:paraId="404E8FA4" w14:textId="73E95472" w:rsidR="00B91D8E" w:rsidRDefault="00B91D8E" w:rsidP="00666EB5">
      <w:pPr>
        <w:pStyle w:val="NumberedList"/>
        <w:ind w:left="360"/>
      </w:pPr>
      <w:r>
        <w:t xml:space="preserve">To </w:t>
      </w:r>
      <w:r w:rsidRPr="00A161FE">
        <w:t>enable</w:t>
      </w:r>
      <w:r>
        <w:t xml:space="preserve"> the </w:t>
      </w:r>
      <w:r w:rsidRPr="0057776C">
        <w:rPr>
          <w:b/>
        </w:rPr>
        <w:t>OTC Endpoint</w:t>
      </w:r>
      <w:r>
        <w:t xml:space="preserve"> to process card payments, </w:t>
      </w:r>
      <w:r w:rsidR="006D7B41">
        <w:t>complete the following steps</w:t>
      </w:r>
      <w:r>
        <w:t>:</w:t>
      </w:r>
    </w:p>
    <w:p w14:paraId="03CECDEC" w14:textId="7BC94F22" w:rsidR="00D902E5" w:rsidRPr="00D902E5" w:rsidRDefault="001A232D" w:rsidP="00AE644E">
      <w:pPr>
        <w:pStyle w:val="Bullet"/>
        <w:numPr>
          <w:ilvl w:val="1"/>
          <w:numId w:val="3"/>
        </w:numPr>
      </w:pPr>
      <w:r>
        <w:t>Select</w:t>
      </w:r>
      <w:r w:rsidR="00B91D8E">
        <w:t xml:space="preserve"> the </w:t>
      </w:r>
      <w:r w:rsidR="00B91D8E" w:rsidRPr="00ED3030">
        <w:rPr>
          <w:b/>
        </w:rPr>
        <w:t>Enable Card Processing</w:t>
      </w:r>
      <w:r w:rsidR="00B91D8E">
        <w:t xml:space="preserve"> checkbox</w:t>
      </w:r>
    </w:p>
    <w:p w14:paraId="41413E27" w14:textId="77777777" w:rsidR="003628D8" w:rsidRPr="00E26C23" w:rsidRDefault="003628D8" w:rsidP="003628D8">
      <w:pPr>
        <w:keepNext/>
        <w:keepLines/>
        <w:spacing w:before="180"/>
        <w:rPr>
          <w:b/>
          <w:bCs/>
          <w:color w:val="2F5496" w:themeColor="accent1" w:themeShade="BF"/>
        </w:rPr>
      </w:pPr>
      <w:r w:rsidRPr="00E26C23">
        <w:rPr>
          <w:b/>
          <w:bCs/>
          <w:noProof/>
          <w:color w:val="2F5496" w:themeColor="accent1" w:themeShade="BF"/>
        </w:rPr>
        <mc:AlternateContent>
          <mc:Choice Requires="wpg">
            <w:drawing>
              <wp:inline distT="0" distB="0" distL="0" distR="0" wp14:anchorId="5FB102BB" wp14:editId="24C2A47D">
                <wp:extent cx="6159610" cy="352425"/>
                <wp:effectExtent l="0" t="0" r="12700" b="28575"/>
                <wp:docPr id="41" name="Group 4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9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069D38F" w14:textId="77777777" w:rsidR="00F96921" w:rsidRPr="00B46552" w:rsidRDefault="00F96921" w:rsidP="003628D8">
                              <w:pPr>
                                <w:pStyle w:val="TipHeaderinBar"/>
                                <w:rPr>
                                  <w:rFonts w:cs="Arial"/>
                                </w:rPr>
                              </w:pPr>
                              <w:r w:rsidRPr="00B46552">
                                <w:rPr>
                                  <w:rFonts w:cs="Arial"/>
                                </w:rPr>
                                <w:t>Application Tip</w:t>
                              </w:r>
                            </w:p>
                            <w:p w14:paraId="46E5DC81" w14:textId="77777777" w:rsidR="00F96921" w:rsidRPr="00E674C2" w:rsidRDefault="00F96921" w:rsidP="003628D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95" name="Picture 4819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FB102BB" id="Group 41" o:spid="_x0000_s107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CXjBaz0wMA&#10;APU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07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" fillcolor="#e6e6e6" strokecolor="window" strokeweight="1pt">
                  <v:stroke joinstyle="miter"/>
                  <v:textbox inset="28.8pt">
                    <w:txbxContent>
                      <w:p w14:paraId="1069D38F" w14:textId="77777777" w:rsidR="00F96921" w:rsidRPr="00B46552" w:rsidRDefault="00F96921" w:rsidP="003628D8">
                        <w:pPr>
                          <w:pStyle w:val="TipHeaderinBar"/>
                          <w:rPr>
                            <w:rFonts w:cs="Arial"/>
                          </w:rPr>
                        </w:pPr>
                        <w:r w:rsidRPr="00B46552">
                          <w:rPr>
                            <w:rFonts w:cs="Arial"/>
                          </w:rPr>
                          <w:t>Application Tip</w:t>
                        </w:r>
                      </w:p>
                      <w:p w14:paraId="46E5DC81" w14:textId="77777777" w:rsidR="00F96921" w:rsidRPr="00E674C2" w:rsidRDefault="00F96921" w:rsidP="003628D8">
                        <w:pPr>
                          <w:pStyle w:val="TipHeaderinBar"/>
                        </w:pPr>
                      </w:p>
                    </w:txbxContent>
                  </v:textbox>
                </v:roundrect>
                <v:shape id="Picture 48195" o:spid="_x0000_s107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">
                  <v:imagedata r:id="rId22" o:title="Application Tip Icon"/>
                </v:shape>
                <w10:anchorlock/>
              </v:group>
            </w:pict>
          </mc:Fallback>
        </mc:AlternateContent>
      </w:r>
    </w:p>
    <w:p w14:paraId="4C400269" w14:textId="3B0FBFA7" w:rsidR="00B91D8E" w:rsidRDefault="00B91D8E" w:rsidP="003628D8">
      <w:pPr>
        <w:pStyle w:val="TipText"/>
      </w:pPr>
      <w:r w:rsidRPr="00A161FE">
        <w:t>Before</w:t>
      </w:r>
      <w:r w:rsidRPr="00630998">
        <w:t xml:space="preserve"> a user </w:t>
      </w:r>
      <w:r w:rsidR="000617E2">
        <w:t>is</w:t>
      </w:r>
      <w:r>
        <w:t xml:space="preserve"> provisioned to a card</w:t>
      </w:r>
      <w:r w:rsidRPr="00630998">
        <w:t xml:space="preserve"> p</w:t>
      </w:r>
      <w:r>
        <w:t xml:space="preserve">rocessing </w:t>
      </w:r>
      <w:r w:rsidRPr="00630998">
        <w:t>OTC Endpoint (</w:t>
      </w:r>
      <w:r>
        <w:rPr>
          <w:b/>
        </w:rPr>
        <w:t>CDC</w:t>
      </w:r>
      <w:r>
        <w:t>)</w:t>
      </w:r>
      <w:r w:rsidRPr="00630998">
        <w:t xml:space="preserve">, ensure the </w:t>
      </w:r>
      <w:r>
        <w:rPr>
          <w:b/>
        </w:rPr>
        <w:t xml:space="preserve">Enable Card Processing </w:t>
      </w:r>
      <w:r>
        <w:t>checkbox</w:t>
      </w:r>
      <w:r w:rsidRPr="00630998">
        <w:t xml:space="preserve"> is checked.</w:t>
      </w:r>
    </w:p>
    <w:p w14:paraId="62152172" w14:textId="77777777" w:rsidR="003628D8" w:rsidRPr="00E26C23" w:rsidRDefault="003628D8" w:rsidP="003628D8">
      <w:pPr>
        <w:keepNext/>
        <w:keepLines/>
        <w:pBdr>
          <w:bottom w:val="single" w:sz="24" w:space="1" w:color="BFBFBF" w:themeColor="background1" w:themeShade="BF"/>
        </w:pBdr>
        <w:spacing w:before="120" w:after="240"/>
        <w:ind w:left="634"/>
        <w:rPr>
          <w:rFonts w:cs="Arial"/>
          <w:color w:val="auto"/>
          <w:sz w:val="12"/>
          <w:szCs w:val="12"/>
        </w:rPr>
      </w:pPr>
    </w:p>
    <w:p w14:paraId="759D2876" w14:textId="7092F632" w:rsidR="00B91D8E" w:rsidRPr="00A241AF" w:rsidRDefault="00B91D8E" w:rsidP="00B91D8E">
      <w:pPr>
        <w:pStyle w:val="Bullet"/>
        <w:numPr>
          <w:ilvl w:val="1"/>
          <w:numId w:val="3"/>
        </w:numPr>
      </w:pPr>
      <w:r w:rsidRPr="0063662B">
        <w:t xml:space="preserve">Update </w:t>
      </w:r>
      <w:r w:rsidRPr="00E30498">
        <w:rPr>
          <w:b/>
          <w:bCs/>
        </w:rPr>
        <w:t>Enable Card Processing</w:t>
      </w:r>
      <w:r>
        <w:t xml:space="preserve"> </w:t>
      </w:r>
      <w:r w:rsidRPr="0063662B">
        <w:t>by</w:t>
      </w:r>
      <w:r w:rsidR="008F35E5">
        <w:t xml:space="preserve"> completing the </w:t>
      </w:r>
      <w:r w:rsidR="008F35E5" w:rsidRPr="00A241AF">
        <w:t>following steps</w:t>
      </w:r>
      <w:r w:rsidR="00656427" w:rsidRPr="00A241AF">
        <w:t xml:space="preserve"> as show in</w:t>
      </w:r>
      <w:r w:rsidR="00A241AF" w:rsidRPr="00A241AF">
        <w:t xml:space="preserve"> </w:t>
      </w:r>
      <w:r w:rsidR="00A241AF" w:rsidRPr="00A241AF">
        <w:fldChar w:fldCharType="begin"/>
      </w:r>
      <w:r w:rsidR="00A241AF" w:rsidRPr="00A241AF">
        <w:instrText xml:space="preserve"> REF _Ref85544329 \h </w:instrText>
      </w:r>
      <w:r w:rsidR="00A241AF">
        <w:instrText xml:space="preserve"> \* MERGEFORMAT </w:instrText>
      </w:r>
      <w:r w:rsidR="00A241AF" w:rsidRPr="00A241AF">
        <w:fldChar w:fldCharType="separate"/>
      </w:r>
      <w:r w:rsidR="00D217C2">
        <w:t xml:space="preserve">Figure </w:t>
      </w:r>
      <w:r w:rsidR="00D217C2">
        <w:rPr>
          <w:noProof/>
        </w:rPr>
        <w:t>7</w:t>
      </w:r>
      <w:r w:rsidR="00A241AF" w:rsidRPr="00A241AF">
        <w:fldChar w:fldCharType="end"/>
      </w:r>
      <w:r w:rsidR="008F35E5" w:rsidRPr="00A241AF">
        <w:t>:</w:t>
      </w:r>
      <w:r w:rsidRPr="00A241AF">
        <w:t xml:space="preserve"> </w:t>
      </w:r>
    </w:p>
    <w:p w14:paraId="29263ECA" w14:textId="4C76FE3F" w:rsidR="00B91D8E" w:rsidRPr="00A241AF" w:rsidRDefault="00B91D8E" w:rsidP="00141C1B">
      <w:pPr>
        <w:pStyle w:val="ListParagraph"/>
        <w:numPr>
          <w:ilvl w:val="1"/>
          <w:numId w:val="6"/>
        </w:numPr>
        <w:autoSpaceDE/>
        <w:autoSpaceDN/>
        <w:adjustRightInd/>
        <w:ind w:left="1440"/>
        <w:contextualSpacing w:val="0"/>
      </w:pPr>
      <w:r w:rsidRPr="00A241AF">
        <w:t xml:space="preserve">Entering the </w:t>
      </w:r>
      <w:r w:rsidRPr="00A241AF">
        <w:rPr>
          <w:b/>
        </w:rPr>
        <w:t>Chain Code</w:t>
      </w:r>
    </w:p>
    <w:p w14:paraId="3B43920A" w14:textId="5E89C6BA" w:rsidR="00B91D8E" w:rsidRPr="00A241AF" w:rsidRDefault="00B91D8E" w:rsidP="00141C1B">
      <w:pPr>
        <w:pStyle w:val="ListParagraph"/>
        <w:numPr>
          <w:ilvl w:val="1"/>
          <w:numId w:val="6"/>
        </w:numPr>
        <w:autoSpaceDE/>
        <w:autoSpaceDN/>
        <w:adjustRightInd/>
        <w:ind w:left="1440"/>
        <w:contextualSpacing w:val="0"/>
      </w:pPr>
      <w:r w:rsidRPr="00A241AF">
        <w:t xml:space="preserve">Entering the </w:t>
      </w:r>
      <w:r w:rsidRPr="00A241AF">
        <w:rPr>
          <w:b/>
        </w:rPr>
        <w:t>Division</w:t>
      </w:r>
    </w:p>
    <w:p w14:paraId="2A466E7D" w14:textId="1847C355" w:rsidR="00B91D8E" w:rsidRPr="00A241AF" w:rsidRDefault="00B91D8E" w:rsidP="00141C1B">
      <w:pPr>
        <w:pStyle w:val="ListParagraph"/>
        <w:numPr>
          <w:ilvl w:val="1"/>
          <w:numId w:val="6"/>
        </w:numPr>
        <w:autoSpaceDE/>
        <w:autoSpaceDN/>
        <w:adjustRightInd/>
        <w:ind w:left="1440"/>
        <w:contextualSpacing w:val="0"/>
      </w:pPr>
      <w:r w:rsidRPr="00A241AF">
        <w:t xml:space="preserve">Entering the </w:t>
      </w:r>
      <w:r w:rsidRPr="00A241AF">
        <w:rPr>
          <w:b/>
        </w:rPr>
        <w:t>ALC</w:t>
      </w:r>
    </w:p>
    <w:p w14:paraId="6B09779E" w14:textId="14F2AD5C" w:rsidR="00B91D8E" w:rsidRPr="00A241AF" w:rsidRDefault="00B91D8E" w:rsidP="00141C1B">
      <w:pPr>
        <w:pStyle w:val="ListParagraph"/>
        <w:numPr>
          <w:ilvl w:val="1"/>
          <w:numId w:val="6"/>
        </w:numPr>
        <w:autoSpaceDE/>
        <w:autoSpaceDN/>
        <w:adjustRightInd/>
        <w:ind w:left="1440"/>
        <w:contextualSpacing w:val="0"/>
      </w:pPr>
      <w:r w:rsidRPr="00A241AF">
        <w:t xml:space="preserve">Entering the </w:t>
      </w:r>
      <w:r w:rsidRPr="00A241AF">
        <w:rPr>
          <w:b/>
        </w:rPr>
        <w:t>Merchant ID</w:t>
      </w:r>
    </w:p>
    <w:p w14:paraId="0E49092F" w14:textId="7527FBBA" w:rsidR="00C62B54" w:rsidRPr="00C62B54" w:rsidRDefault="00C62B54" w:rsidP="00C62B54">
      <w:pPr>
        <w:numPr>
          <w:ilvl w:val="1"/>
          <w:numId w:val="3"/>
        </w:numPr>
        <w:spacing w:before="120" w:after="120"/>
      </w:pPr>
      <w:r w:rsidRPr="00C62B54">
        <w:t xml:space="preserve">Update </w:t>
      </w:r>
      <w:r w:rsidRPr="00A241AF">
        <w:t xml:space="preserve">the </w:t>
      </w:r>
      <w:r w:rsidRPr="00C62B54">
        <w:rPr>
          <w:b/>
          <w:bCs/>
        </w:rPr>
        <w:t xml:space="preserve">Address </w:t>
      </w:r>
      <w:r w:rsidRPr="00A241AF">
        <w:t xml:space="preserve">by entering the address details </w:t>
      </w:r>
    </w:p>
    <w:p w14:paraId="78D6A300" w14:textId="42DEF5E1" w:rsidR="00B91D8E" w:rsidRPr="00A241AF" w:rsidRDefault="00B91D8E" w:rsidP="00B91D8E">
      <w:pPr>
        <w:pStyle w:val="Bullet"/>
        <w:numPr>
          <w:ilvl w:val="1"/>
          <w:numId w:val="3"/>
        </w:numPr>
      </w:pPr>
      <w:r w:rsidRPr="00A241AF">
        <w:t>Designate the Signature Capture by</w:t>
      </w:r>
      <w:r w:rsidR="008F35E5" w:rsidRPr="00A241AF">
        <w:t xml:space="preserve"> completing the following steps:</w:t>
      </w:r>
    </w:p>
    <w:p w14:paraId="5D384058" w14:textId="36C02AE7" w:rsidR="00B91D8E" w:rsidRPr="00A241AF" w:rsidRDefault="00B91D8E" w:rsidP="00141C1B">
      <w:pPr>
        <w:pStyle w:val="ListParagraph"/>
        <w:numPr>
          <w:ilvl w:val="1"/>
          <w:numId w:val="6"/>
        </w:numPr>
        <w:autoSpaceDE/>
        <w:autoSpaceDN/>
        <w:adjustRightInd/>
        <w:ind w:left="1440"/>
        <w:contextualSpacing w:val="0"/>
        <w:rPr>
          <w:iCs/>
        </w:rPr>
      </w:pPr>
      <w:r w:rsidRPr="00A241AF">
        <w:t xml:space="preserve">Checking the </w:t>
      </w:r>
      <w:r w:rsidRPr="00A241AF">
        <w:rPr>
          <w:b/>
        </w:rPr>
        <w:t>Signature Capture</w:t>
      </w:r>
      <w:r w:rsidRPr="00A241AF">
        <w:t xml:space="preserve"> check box, </w:t>
      </w:r>
      <w:r w:rsidRPr="00A241AF">
        <w:rPr>
          <w:i/>
        </w:rPr>
        <w:t>optional</w:t>
      </w:r>
    </w:p>
    <w:p w14:paraId="6D13FE02" w14:textId="515791A6" w:rsidR="00B91D8E" w:rsidRPr="00A241AF" w:rsidRDefault="00B91D8E" w:rsidP="00B91D8E">
      <w:pPr>
        <w:pStyle w:val="Bullet"/>
        <w:numPr>
          <w:ilvl w:val="1"/>
          <w:numId w:val="3"/>
        </w:numPr>
      </w:pPr>
      <w:r w:rsidRPr="00A241AF">
        <w:t xml:space="preserve">Select a </w:t>
      </w:r>
      <w:r w:rsidRPr="00A241AF">
        <w:rPr>
          <w:b/>
        </w:rPr>
        <w:t>Return Policy</w:t>
      </w:r>
      <w:r w:rsidRPr="00A241AF">
        <w:t xml:space="preserve"> by</w:t>
      </w:r>
      <w:r w:rsidR="008F35E5" w:rsidRPr="00A241AF">
        <w:t xml:space="preserve"> completing the following steps:</w:t>
      </w:r>
    </w:p>
    <w:p w14:paraId="330486A4" w14:textId="4B79CA1F" w:rsidR="00B91D8E" w:rsidRDefault="001A232D" w:rsidP="00141C1B">
      <w:pPr>
        <w:pStyle w:val="ListParagraph"/>
        <w:numPr>
          <w:ilvl w:val="1"/>
          <w:numId w:val="6"/>
        </w:numPr>
        <w:autoSpaceDE/>
        <w:autoSpaceDN/>
        <w:adjustRightInd/>
        <w:ind w:left="1440"/>
        <w:contextualSpacing w:val="0"/>
      </w:pPr>
      <w:r>
        <w:t>Select</w:t>
      </w:r>
      <w:r w:rsidR="00B91D8E" w:rsidRPr="00A241AF">
        <w:t>ing the appropriate card transaction policy radio button for</w:t>
      </w:r>
      <w:r w:rsidR="00B91D8E">
        <w:t xml:space="preserve"> your organization, </w:t>
      </w:r>
      <w:r w:rsidR="00B91D8E" w:rsidRPr="00194CF6">
        <w:rPr>
          <w:i/>
        </w:rPr>
        <w:t>optional</w:t>
      </w:r>
    </w:p>
    <w:p w14:paraId="69EF41B6" w14:textId="56FFFE08" w:rsidR="008276CE" w:rsidRDefault="008276CE" w:rsidP="008276CE">
      <w:pPr>
        <w:pStyle w:val="Caption"/>
      </w:pPr>
      <w:bookmarkStart w:id="50" w:name="_Ref85544329"/>
      <w:bookmarkStart w:id="51" w:name="_Toc212634614"/>
      <w:r>
        <w:lastRenderedPageBreak/>
        <w:t xml:space="preserve">Figure </w:t>
      </w:r>
      <w:r>
        <w:fldChar w:fldCharType="begin"/>
      </w:r>
      <w:r>
        <w:instrText xml:space="preserve"> SEQ Figure \* ARABIC </w:instrText>
      </w:r>
      <w:r>
        <w:fldChar w:fldCharType="separate"/>
      </w:r>
      <w:r w:rsidR="00D217C2">
        <w:rPr>
          <w:noProof/>
        </w:rPr>
        <w:t>7</w:t>
      </w:r>
      <w:r>
        <w:rPr>
          <w:noProof/>
        </w:rPr>
        <w:fldChar w:fldCharType="end"/>
      </w:r>
      <w:bookmarkEnd w:id="50"/>
      <w:r>
        <w:t xml:space="preserve">. </w:t>
      </w:r>
      <w:r w:rsidRPr="009E5042">
        <w:t>Enable Card Processing</w:t>
      </w:r>
      <w:r w:rsidR="00F16A2C">
        <w:t xml:space="preserve"> Address, </w:t>
      </w:r>
      <w:r w:rsidRPr="009E5042">
        <w:t>Signature Capture and Return Policy</w:t>
      </w:r>
      <w:bookmarkEnd w:id="51"/>
    </w:p>
    <w:p w14:paraId="76DF52E4" w14:textId="68DE96B6" w:rsidR="00935DD4" w:rsidRPr="00333215" w:rsidRDefault="00935DD4" w:rsidP="00D02743">
      <w:pPr>
        <w:pStyle w:val="Bullet"/>
        <w:numPr>
          <w:ilvl w:val="0"/>
          <w:numId w:val="0"/>
        </w:numPr>
        <w:ind w:left="360"/>
        <w:jc w:val="center"/>
      </w:pPr>
      <w:r>
        <w:rPr>
          <w:noProof/>
        </w:rPr>
        <w:drawing>
          <wp:inline distT="0" distB="0" distL="0" distR="0" wp14:anchorId="3E48B1D0" wp14:editId="4DCAC327">
            <wp:extent cx="4114800" cy="3933182"/>
            <wp:effectExtent l="19050" t="19050" r="19050" b="10795"/>
            <wp:docPr id="28" name="Picture 28" descr="Enable Card Processing Address, Signature Capture and Return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Enable Card Processing Address, Signature Capture and Return Policy"/>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14800" cy="3933182"/>
                    </a:xfrm>
                    <a:prstGeom prst="rect">
                      <a:avLst/>
                    </a:prstGeom>
                    <a:ln>
                      <a:solidFill>
                        <a:schemeClr val="tx1"/>
                      </a:solidFill>
                    </a:ln>
                  </pic:spPr>
                </pic:pic>
              </a:graphicData>
            </a:graphic>
          </wp:inline>
        </w:drawing>
      </w:r>
    </w:p>
    <w:p w14:paraId="78DC475E" w14:textId="7343E2DB" w:rsidR="005B26A7" w:rsidRPr="00827D3C" w:rsidRDefault="005B26A7" w:rsidP="00666EB5">
      <w:pPr>
        <w:pStyle w:val="NumberedList"/>
        <w:ind w:left="360"/>
      </w:pPr>
      <w:r w:rsidRPr="00827D3C">
        <w:t xml:space="preserve">To add </w:t>
      </w:r>
      <w:r w:rsidR="00BE50D0" w:rsidRPr="00827D3C">
        <w:t>lower-level</w:t>
      </w:r>
      <w:r w:rsidRPr="00827D3C">
        <w:t xml:space="preserve"> endpoints, </w:t>
      </w:r>
      <w:r>
        <w:t>complete the following</w:t>
      </w:r>
      <w:r w:rsidRPr="00827D3C">
        <w:t>:</w:t>
      </w:r>
    </w:p>
    <w:p w14:paraId="35AACA46" w14:textId="006163BF" w:rsidR="005B26A7" w:rsidRPr="00827D3C" w:rsidRDefault="001A232D" w:rsidP="00F377CA">
      <w:pPr>
        <w:pStyle w:val="Bullet"/>
        <w:ind w:left="1080"/>
      </w:pPr>
      <w:r>
        <w:t>Select</w:t>
      </w:r>
      <w:r w:rsidR="005B26A7" w:rsidRPr="00827D3C">
        <w:t xml:space="preserve"> the Add lower levels to this OTC Endpoint </w:t>
      </w:r>
      <w:r w:rsidR="005B26A7">
        <w:t>checkbox</w:t>
      </w:r>
      <w:r w:rsidR="005B26A7" w:rsidRPr="00827D3C">
        <w:t>.</w:t>
      </w:r>
    </w:p>
    <w:p w14:paraId="741EB346" w14:textId="00944E3C" w:rsidR="005B26A7" w:rsidRPr="00827D3C" w:rsidRDefault="005B26A7" w:rsidP="00F377CA">
      <w:pPr>
        <w:pStyle w:val="Bullet"/>
        <w:ind w:left="1080"/>
        <w:rPr>
          <w:rFonts w:cs="Arial"/>
        </w:rPr>
      </w:pPr>
      <w:r w:rsidRPr="00827D3C">
        <w:rPr>
          <w:rFonts w:cs="Arial"/>
        </w:rPr>
        <w:t>Update</w:t>
      </w:r>
      <w:r w:rsidRPr="00827D3C">
        <w:rPr>
          <w:rFonts w:cs="Arial"/>
          <w:b/>
        </w:rPr>
        <w:t xml:space="preserve"> Add lower levels to this OTC Endpoint </w:t>
      </w:r>
      <w:r w:rsidRPr="00827D3C">
        <w:rPr>
          <w:rFonts w:cs="Arial"/>
        </w:rPr>
        <w:t>by</w:t>
      </w:r>
      <w:r w:rsidR="008F35E5">
        <w:rPr>
          <w:rFonts w:cs="Arial"/>
        </w:rPr>
        <w:t xml:space="preserve"> </w:t>
      </w:r>
      <w:r w:rsidR="008F35E5">
        <w:t>completing the following steps:</w:t>
      </w:r>
    </w:p>
    <w:p w14:paraId="58D06815" w14:textId="77777777" w:rsidR="005B26A7" w:rsidRPr="00827D3C" w:rsidRDefault="005B26A7" w:rsidP="00141C1B">
      <w:pPr>
        <w:numPr>
          <w:ilvl w:val="0"/>
          <w:numId w:val="7"/>
        </w:numPr>
        <w:autoSpaceDE/>
        <w:autoSpaceDN/>
        <w:adjustRightInd/>
        <w:ind w:left="1440"/>
      </w:pPr>
      <w:r w:rsidRPr="00827D3C">
        <w:t xml:space="preserve">Entering the </w:t>
      </w:r>
      <w:r w:rsidRPr="00827D3C">
        <w:rPr>
          <w:b/>
        </w:rPr>
        <w:t>Short Name</w:t>
      </w:r>
      <w:r w:rsidRPr="00827D3C">
        <w:t xml:space="preserve"> and </w:t>
      </w:r>
      <w:r w:rsidRPr="00827D3C">
        <w:rPr>
          <w:b/>
        </w:rPr>
        <w:t>Description</w:t>
      </w:r>
      <w:r w:rsidRPr="00827D3C">
        <w:t xml:space="preserve">. </w:t>
      </w:r>
    </w:p>
    <w:p w14:paraId="4E35DDF2" w14:textId="1E56C91E" w:rsidR="005B26A7" w:rsidRPr="00827D3C" w:rsidRDefault="001A232D" w:rsidP="00141C1B">
      <w:pPr>
        <w:numPr>
          <w:ilvl w:val="0"/>
          <w:numId w:val="7"/>
        </w:numPr>
        <w:autoSpaceDE/>
        <w:autoSpaceDN/>
        <w:adjustRightInd/>
        <w:ind w:left="1440"/>
      </w:pPr>
      <w:r>
        <w:t>Select</w:t>
      </w:r>
      <w:r w:rsidR="00A83DC8">
        <w:t>ing</w:t>
      </w:r>
      <w:r w:rsidR="005B26A7" w:rsidRPr="00827D3C">
        <w:t xml:space="preserve"> </w:t>
      </w:r>
      <w:r w:rsidR="005B26A7" w:rsidRPr="00827D3C">
        <w:rPr>
          <w:b/>
        </w:rPr>
        <w:t>Add More Lines</w:t>
      </w:r>
      <w:r w:rsidR="005B26A7" w:rsidRPr="00827D3C">
        <w:t xml:space="preserve"> to add additional lower levels to this OTC Endpoint</w:t>
      </w:r>
      <w:r w:rsidR="00F91084">
        <w:t xml:space="preserve">. </w:t>
      </w:r>
    </w:p>
    <w:p w14:paraId="5FCE8194" w14:textId="77777777" w:rsidR="005B26A7" w:rsidRPr="005B26A7" w:rsidRDefault="005B26A7" w:rsidP="005B26A7">
      <w:pPr>
        <w:keepNext/>
        <w:keepLines/>
        <w:spacing w:before="180"/>
        <w:rPr>
          <w:b/>
          <w:bCs/>
          <w:color w:val="2F5496" w:themeColor="accent1" w:themeShade="BF"/>
        </w:rPr>
      </w:pPr>
      <w:r w:rsidRPr="005B26A7">
        <w:rPr>
          <w:b/>
          <w:bCs/>
          <w:noProof/>
          <w:color w:val="2F5496" w:themeColor="accent1" w:themeShade="BF"/>
        </w:rPr>
        <mc:AlternateContent>
          <mc:Choice Requires="wpg">
            <w:drawing>
              <wp:inline distT="0" distB="0" distL="0" distR="0" wp14:anchorId="34C7ED06" wp14:editId="74DCCF33">
                <wp:extent cx="6159610" cy="352425"/>
                <wp:effectExtent l="0" t="0" r="12700" b="28575"/>
                <wp:docPr id="54" name="Group 5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2252246" w14:textId="77777777" w:rsidR="00F96921" w:rsidRPr="00B46552" w:rsidRDefault="00F96921" w:rsidP="005B26A7">
                              <w:pPr>
                                <w:pStyle w:val="TipHeaderinBar"/>
                                <w:rPr>
                                  <w:rFonts w:cs="Arial"/>
                                </w:rPr>
                              </w:pPr>
                              <w:r w:rsidRPr="00B46552">
                                <w:rPr>
                                  <w:rFonts w:cs="Arial"/>
                                </w:rPr>
                                <w:t>Application Tip</w:t>
                              </w:r>
                            </w:p>
                            <w:p w14:paraId="25A09C71" w14:textId="77777777" w:rsidR="00F96921" w:rsidRPr="00E674C2" w:rsidRDefault="00F96921" w:rsidP="005B26A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6" name="Picture 56"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4C7ED06" id="Group 54" o:spid="_x0000_s107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Nzk+FNEDAADs&#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07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" fillcolor="#e6e6e6" strokecolor="window" strokeweight="1pt">
                  <v:stroke joinstyle="miter"/>
                  <v:textbox inset="28.8pt">
                    <w:txbxContent>
                      <w:p w14:paraId="42252246" w14:textId="77777777" w:rsidR="00F96921" w:rsidRPr="00B46552" w:rsidRDefault="00F96921" w:rsidP="005B26A7">
                        <w:pPr>
                          <w:pStyle w:val="TipHeaderinBar"/>
                          <w:rPr>
                            <w:rFonts w:cs="Arial"/>
                          </w:rPr>
                        </w:pPr>
                        <w:r w:rsidRPr="00B46552">
                          <w:rPr>
                            <w:rFonts w:cs="Arial"/>
                          </w:rPr>
                          <w:t>Application Tip</w:t>
                        </w:r>
                      </w:p>
                      <w:p w14:paraId="25A09C71" w14:textId="77777777" w:rsidR="00F96921" w:rsidRPr="00E674C2" w:rsidRDefault="00F96921" w:rsidP="005B26A7">
                        <w:pPr>
                          <w:pStyle w:val="TipHeaderinBar"/>
                        </w:pPr>
                      </w:p>
                    </w:txbxContent>
                  </v:textbox>
                </v:roundrect>
                <v:shape id="Picture 56" o:spid="_x0000_s107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">
                  <v:imagedata r:id="rId22" o:title="Application Tip Icon"/>
                </v:shape>
                <w10:anchorlock/>
              </v:group>
            </w:pict>
          </mc:Fallback>
        </mc:AlternateContent>
      </w:r>
    </w:p>
    <w:p w14:paraId="182815E5" w14:textId="0D4C4F2E" w:rsidR="005B26A7" w:rsidRPr="005B26A7" w:rsidRDefault="005B26A7" w:rsidP="005B26A7">
      <w:pPr>
        <w:pStyle w:val="TipText"/>
      </w:pPr>
      <w:r>
        <w:t>A short name must be entered to identify the OTC Endpoint that is being updated. If an OTC Endpoint exists, the data displayed in the text is available for update.</w:t>
      </w:r>
      <w:r w:rsidRPr="00117816" w:rsidDel="00EA40D7">
        <w:t xml:space="preserve"> </w:t>
      </w:r>
    </w:p>
    <w:p w14:paraId="54DCBD0B" w14:textId="77777777" w:rsidR="005B26A7" w:rsidRPr="005B26A7" w:rsidRDefault="005B26A7" w:rsidP="005B26A7">
      <w:pPr>
        <w:keepNext/>
        <w:keepLines/>
        <w:pBdr>
          <w:bottom w:val="single" w:sz="24" w:space="1" w:color="BFBFBF" w:themeColor="background1" w:themeShade="BF"/>
        </w:pBdr>
        <w:spacing w:before="120" w:after="240"/>
        <w:ind w:left="634"/>
        <w:rPr>
          <w:rFonts w:cs="Arial"/>
          <w:color w:val="auto"/>
          <w:sz w:val="12"/>
          <w:szCs w:val="12"/>
        </w:rPr>
      </w:pPr>
    </w:p>
    <w:p w14:paraId="4881BBD0" w14:textId="5613290A" w:rsidR="005B26A7" w:rsidRPr="00827D3C" w:rsidRDefault="005B26A7" w:rsidP="002E0099">
      <w:pPr>
        <w:pStyle w:val="NumberedList"/>
        <w:ind w:left="360"/>
      </w:pPr>
      <w:r w:rsidRPr="00827D3C">
        <w:t xml:space="preserve">To specify the advanced administration, </w:t>
      </w:r>
      <w:r>
        <w:t>complete the following</w:t>
      </w:r>
      <w:r w:rsidRPr="00827D3C">
        <w:t>:</w:t>
      </w:r>
    </w:p>
    <w:p w14:paraId="39D235AB" w14:textId="7C7B2D5D" w:rsidR="00F91084" w:rsidRPr="00827D3C" w:rsidRDefault="001A232D" w:rsidP="00F30BAD">
      <w:pPr>
        <w:pStyle w:val="Bullet"/>
        <w:ind w:left="1080"/>
      </w:pPr>
      <w:r>
        <w:t>Select</w:t>
      </w:r>
      <w:r w:rsidR="005B26A7" w:rsidRPr="00827D3C">
        <w:t xml:space="preserve"> </w:t>
      </w:r>
      <w:r w:rsidR="005B26A7" w:rsidRPr="00827D3C">
        <w:rPr>
          <w:b/>
        </w:rPr>
        <w:t>Advanced Administration</w:t>
      </w:r>
      <w:r w:rsidR="00F91084">
        <w:rPr>
          <w:b/>
        </w:rPr>
        <w:t xml:space="preserve"> </w:t>
      </w:r>
    </w:p>
    <w:p w14:paraId="3F15EA52" w14:textId="372D99E5" w:rsidR="005B26A7" w:rsidRPr="00827D3C" w:rsidRDefault="005B26A7" w:rsidP="00F30BAD">
      <w:pPr>
        <w:pStyle w:val="Bullet"/>
        <w:ind w:left="1080"/>
      </w:pPr>
      <w:r w:rsidRPr="00827D3C">
        <w:t xml:space="preserve">Specify </w:t>
      </w:r>
      <w:r w:rsidRPr="00827D3C">
        <w:rPr>
          <w:b/>
        </w:rPr>
        <w:t>Advanced Administration</w:t>
      </w:r>
      <w:r w:rsidRPr="00827D3C">
        <w:t xml:space="preserve"> by</w:t>
      </w:r>
      <w:r w:rsidR="00E529FC">
        <w:t xml:space="preserve"> completing the following:</w:t>
      </w:r>
    </w:p>
    <w:p w14:paraId="46CB1C1D" w14:textId="2F904DF1" w:rsidR="005B26A7" w:rsidRPr="00827D3C" w:rsidRDefault="001A232D" w:rsidP="00141C1B">
      <w:pPr>
        <w:numPr>
          <w:ilvl w:val="0"/>
          <w:numId w:val="7"/>
        </w:numPr>
        <w:autoSpaceDE/>
        <w:autoSpaceDN/>
        <w:adjustRightInd/>
        <w:ind w:left="1440"/>
      </w:pPr>
      <w:r>
        <w:t>Select</w:t>
      </w:r>
      <w:r w:rsidR="005B26A7" w:rsidRPr="00827D3C">
        <w:t xml:space="preserve">ing </w:t>
      </w:r>
      <w:r w:rsidR="005B26A7" w:rsidRPr="00827D3C">
        <w:rPr>
          <w:b/>
        </w:rPr>
        <w:t>Yes</w:t>
      </w:r>
      <w:r w:rsidR="005B26A7" w:rsidRPr="00827D3C">
        <w:t xml:space="preserve"> or </w:t>
      </w:r>
      <w:r w:rsidR="005B26A7" w:rsidRPr="00827D3C">
        <w:rPr>
          <w:b/>
        </w:rPr>
        <w:t>No</w:t>
      </w:r>
      <w:r w:rsidR="005B26A7" w:rsidRPr="00827D3C">
        <w:t xml:space="preserve"> for </w:t>
      </w:r>
      <w:r w:rsidR="005B26A7" w:rsidRPr="00827D3C">
        <w:rPr>
          <w:b/>
        </w:rPr>
        <w:t>Debit Gateway</w:t>
      </w:r>
    </w:p>
    <w:p w14:paraId="38886272" w14:textId="7AA64FFB" w:rsidR="00C31DA7" w:rsidRPr="00827D3C" w:rsidRDefault="005B26A7" w:rsidP="00141C1B">
      <w:pPr>
        <w:numPr>
          <w:ilvl w:val="0"/>
          <w:numId w:val="7"/>
        </w:numPr>
        <w:autoSpaceDE/>
        <w:autoSpaceDN/>
        <w:adjustRightInd/>
        <w:ind w:left="1440"/>
      </w:pPr>
      <w:r w:rsidRPr="005B26A7">
        <w:rPr>
          <w:noProof/>
        </w:rPr>
        <w:t>View</w:t>
      </w:r>
      <w:r w:rsidR="00A83DC8">
        <w:rPr>
          <w:noProof/>
        </w:rPr>
        <w:t>ing</w:t>
      </w:r>
      <w:r w:rsidRPr="005B26A7">
        <w:rPr>
          <w:noProof/>
        </w:rPr>
        <w:t xml:space="preserve"> or specify</w:t>
      </w:r>
      <w:r w:rsidR="00A83DC8">
        <w:rPr>
          <w:noProof/>
        </w:rPr>
        <w:t>ing</w:t>
      </w:r>
      <w:r w:rsidRPr="005B26A7">
        <w:rPr>
          <w:noProof/>
        </w:rPr>
        <w:t xml:space="preserve"> the </w:t>
      </w:r>
      <w:r w:rsidRPr="003628D8">
        <w:rPr>
          <w:b/>
        </w:rPr>
        <w:t>Forms Rendered Solution</w:t>
      </w:r>
      <w:r w:rsidR="008A6700" w:rsidRPr="008A6700">
        <w:t xml:space="preserve"> </w:t>
      </w:r>
    </w:p>
    <w:p w14:paraId="12DA4648" w14:textId="20073E28" w:rsidR="008A6700" w:rsidRPr="00827D3C" w:rsidRDefault="008A6700" w:rsidP="00141C1B">
      <w:pPr>
        <w:numPr>
          <w:ilvl w:val="0"/>
          <w:numId w:val="7"/>
        </w:numPr>
        <w:autoSpaceDE/>
        <w:autoSpaceDN/>
        <w:adjustRightInd/>
        <w:ind w:left="1440"/>
      </w:pPr>
      <w:r>
        <w:t>View</w:t>
      </w:r>
      <w:r w:rsidR="00A83DC8">
        <w:t>ing</w:t>
      </w:r>
      <w:r w:rsidRPr="00827D3C">
        <w:t xml:space="preserve"> </w:t>
      </w:r>
      <w:r>
        <w:t xml:space="preserve">the </w:t>
      </w:r>
      <w:r w:rsidRPr="00827D3C">
        <w:rPr>
          <w:b/>
        </w:rPr>
        <w:t xml:space="preserve">Report Only Summary Level Data to CIR </w:t>
      </w:r>
    </w:p>
    <w:p w14:paraId="5AC6FED0" w14:textId="767B56EC" w:rsidR="008A6700" w:rsidRDefault="008A6700" w:rsidP="00141C1B">
      <w:pPr>
        <w:numPr>
          <w:ilvl w:val="0"/>
          <w:numId w:val="7"/>
        </w:numPr>
        <w:autoSpaceDE/>
        <w:autoSpaceDN/>
        <w:adjustRightInd/>
        <w:ind w:left="1440"/>
      </w:pPr>
      <w:r>
        <w:t>View</w:t>
      </w:r>
      <w:r w:rsidR="00A83DC8">
        <w:t>ing</w:t>
      </w:r>
      <w:r>
        <w:t xml:space="preserve"> the</w:t>
      </w:r>
      <w:r w:rsidRPr="00827D3C">
        <w:t xml:space="preserve"> </w:t>
      </w:r>
      <w:r w:rsidRPr="00827D3C">
        <w:rPr>
          <w:b/>
        </w:rPr>
        <w:t>Summary Level</w:t>
      </w:r>
      <w:bookmarkStart w:id="52" w:name="_Ref85542308"/>
      <w:r w:rsidR="00E03C25">
        <w:rPr>
          <w:b/>
        </w:rPr>
        <w:t xml:space="preserve"> Cl</w:t>
      </w:r>
      <w:r w:rsidR="00A85FCC">
        <w:rPr>
          <w:b/>
        </w:rPr>
        <w:t>a</w:t>
      </w:r>
      <w:r w:rsidR="00E03C25">
        <w:rPr>
          <w:b/>
        </w:rPr>
        <w:t>ssification</w:t>
      </w:r>
      <w:r>
        <w:t xml:space="preserve">                                 </w:t>
      </w:r>
      <w:bookmarkEnd w:id="52"/>
    </w:p>
    <w:p w14:paraId="664E9BCD" w14:textId="77777777" w:rsidR="005B26A7" w:rsidRPr="005B26A7" w:rsidRDefault="005B26A7" w:rsidP="005B26A7">
      <w:pPr>
        <w:keepNext/>
        <w:keepLines/>
        <w:spacing w:before="180"/>
        <w:rPr>
          <w:b/>
          <w:bCs/>
          <w:color w:val="2F5496" w:themeColor="accent1" w:themeShade="BF"/>
        </w:rPr>
      </w:pPr>
      <w:r w:rsidRPr="005B26A7">
        <w:rPr>
          <w:b/>
          <w:bCs/>
          <w:noProof/>
          <w:color w:val="2F5496" w:themeColor="accent1" w:themeShade="BF"/>
        </w:rPr>
        <w:lastRenderedPageBreak/>
        <mc:AlternateContent>
          <mc:Choice Requires="wpg">
            <w:drawing>
              <wp:inline distT="0" distB="0" distL="0" distR="0" wp14:anchorId="433282AE" wp14:editId="03CC142C">
                <wp:extent cx="6159610" cy="352425"/>
                <wp:effectExtent l="0" t="0" r="12700" b="28575"/>
                <wp:docPr id="57" name="Group 5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B607F82" w14:textId="77777777" w:rsidR="00F96921" w:rsidRPr="00B46552" w:rsidRDefault="00F96921" w:rsidP="005B26A7">
                              <w:pPr>
                                <w:pStyle w:val="TipHeaderinBar"/>
                                <w:rPr>
                                  <w:rFonts w:cs="Arial"/>
                                </w:rPr>
                              </w:pPr>
                              <w:r w:rsidRPr="00B46552">
                                <w:rPr>
                                  <w:rFonts w:cs="Arial"/>
                                </w:rPr>
                                <w:t>Application Tip</w:t>
                              </w:r>
                            </w:p>
                            <w:p w14:paraId="10084EA2" w14:textId="77777777" w:rsidR="00F96921" w:rsidRPr="00E674C2" w:rsidRDefault="00F96921" w:rsidP="005B26A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9" name="Picture 59"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33282AE" id="Group 57" o:spid="_x0000_s107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Ax5m2A0AMAAOw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07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" fillcolor="#e6e6e6" strokecolor="window" strokeweight="1pt">
                  <v:stroke joinstyle="miter"/>
                  <v:textbox inset="28.8pt">
                    <w:txbxContent>
                      <w:p w14:paraId="0B607F82" w14:textId="77777777" w:rsidR="00F96921" w:rsidRPr="00B46552" w:rsidRDefault="00F96921" w:rsidP="005B26A7">
                        <w:pPr>
                          <w:pStyle w:val="TipHeaderinBar"/>
                          <w:rPr>
                            <w:rFonts w:cs="Arial"/>
                          </w:rPr>
                        </w:pPr>
                        <w:r w:rsidRPr="00B46552">
                          <w:rPr>
                            <w:rFonts w:cs="Arial"/>
                          </w:rPr>
                          <w:t>Application Tip</w:t>
                        </w:r>
                      </w:p>
                      <w:p w14:paraId="10084EA2" w14:textId="77777777" w:rsidR="00F96921" w:rsidRPr="00E674C2" w:rsidRDefault="00F96921" w:rsidP="005B26A7">
                        <w:pPr>
                          <w:pStyle w:val="TipHeaderinBar"/>
                        </w:pPr>
                      </w:p>
                    </w:txbxContent>
                  </v:textbox>
                </v:roundrect>
                <v:shape id="Picture 59" o:spid="_x0000_s108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">
                  <v:imagedata r:id="rId22" o:title="Application Tip Icon"/>
                </v:shape>
                <w10:anchorlock/>
              </v:group>
            </w:pict>
          </mc:Fallback>
        </mc:AlternateContent>
      </w:r>
    </w:p>
    <w:p w14:paraId="70BBF085" w14:textId="6912FE91" w:rsidR="005B26A7" w:rsidRPr="005B26A7" w:rsidRDefault="005B26A7" w:rsidP="005B26A7">
      <w:pPr>
        <w:pStyle w:val="TipText"/>
      </w:pPr>
      <w:r>
        <w:t xml:space="preserve">By default, all forms are set to be rendered and viewed in HTML. Under general circumstances, the ActiveX option does not need to be specified. </w:t>
      </w:r>
      <w:r w:rsidRPr="00D2044B">
        <w:t xml:space="preserve">The </w:t>
      </w:r>
      <w:r w:rsidRPr="00D2044B">
        <w:rPr>
          <w:b/>
        </w:rPr>
        <w:t>Forms Rendered Solution</w:t>
      </w:r>
      <w:r w:rsidRPr="00D2044B">
        <w:t xml:space="preserve"> is read-only and only </w:t>
      </w:r>
      <w:proofErr w:type="gramStart"/>
      <w:r w:rsidRPr="00D2044B">
        <w:t>an</w:t>
      </w:r>
      <w:proofErr w:type="gramEnd"/>
      <w:r w:rsidRPr="00D2044B">
        <w:t xml:space="preserve"> HLAS can specify the option to switch between viewing and accessing forms in HTML or ActiveX. </w:t>
      </w:r>
    </w:p>
    <w:p w14:paraId="2B367C91" w14:textId="77777777" w:rsidR="005B26A7" w:rsidRPr="005B26A7" w:rsidRDefault="005B26A7" w:rsidP="005B26A7">
      <w:pPr>
        <w:keepNext/>
        <w:keepLines/>
        <w:pBdr>
          <w:bottom w:val="single" w:sz="24" w:space="1" w:color="BFBFBF" w:themeColor="background1" w:themeShade="BF"/>
        </w:pBdr>
        <w:spacing w:before="120" w:after="240"/>
        <w:ind w:left="634"/>
        <w:rPr>
          <w:rFonts w:cs="Arial"/>
          <w:color w:val="auto"/>
          <w:sz w:val="12"/>
          <w:szCs w:val="12"/>
        </w:rPr>
      </w:pPr>
    </w:p>
    <w:p w14:paraId="5521007F" w14:textId="77777777" w:rsidR="005B26A7" w:rsidRPr="005B26A7" w:rsidRDefault="005B26A7" w:rsidP="005B26A7">
      <w:pPr>
        <w:keepNext/>
        <w:keepLines/>
        <w:spacing w:before="180"/>
        <w:rPr>
          <w:b/>
          <w:bCs/>
          <w:color w:val="2F5496" w:themeColor="accent1" w:themeShade="BF"/>
        </w:rPr>
      </w:pPr>
      <w:r w:rsidRPr="005B26A7">
        <w:rPr>
          <w:b/>
          <w:bCs/>
          <w:noProof/>
          <w:color w:val="2F5496" w:themeColor="accent1" w:themeShade="BF"/>
        </w:rPr>
        <mc:AlternateContent>
          <mc:Choice Requires="wpg">
            <w:drawing>
              <wp:inline distT="0" distB="0" distL="0" distR="0" wp14:anchorId="3B5EB8BB" wp14:editId="3BE1C243">
                <wp:extent cx="6159610" cy="352425"/>
                <wp:effectExtent l="0" t="0" r="12700" b="28575"/>
                <wp:docPr id="63" name="Group 6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9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BE10669" w14:textId="5C90D37D" w:rsidR="00F96921" w:rsidRPr="00B46552" w:rsidRDefault="00F96921" w:rsidP="005B26A7">
                              <w:pPr>
                                <w:pStyle w:val="TipHeaderinBar"/>
                                <w:rPr>
                                  <w:rFonts w:cs="Arial"/>
                                </w:rPr>
                              </w:pPr>
                              <w:r w:rsidRPr="00B46552">
                                <w:rPr>
                                  <w:rFonts w:cs="Arial"/>
                                </w:rPr>
                                <w:t>Application Tip</w:t>
                              </w:r>
                              <w:r>
                                <w:rPr>
                                  <w:rFonts w:cs="Arial"/>
                                </w:rPr>
                                <w:t>s</w:t>
                              </w:r>
                            </w:p>
                            <w:p w14:paraId="42BFB885" w14:textId="77777777" w:rsidR="00F96921" w:rsidRPr="00E674C2" w:rsidRDefault="00F96921" w:rsidP="005B26A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93" name="Picture 48193"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B5EB8BB" id="Group 63" o:spid="_x0000_s108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">
                <v:roundrect id="Rounded Rectangle 44" o:spid="_x0000_s108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" fillcolor="#e6e6e6" strokecolor="window" strokeweight="1pt">
                  <v:stroke joinstyle="miter"/>
                  <v:textbox inset="28.8pt">
                    <w:txbxContent>
                      <w:p w14:paraId="3BE10669" w14:textId="5C90D37D" w:rsidR="00F96921" w:rsidRPr="00B46552" w:rsidRDefault="00F96921" w:rsidP="005B26A7">
                        <w:pPr>
                          <w:pStyle w:val="TipHeaderinBar"/>
                          <w:rPr>
                            <w:rFonts w:cs="Arial"/>
                          </w:rPr>
                        </w:pPr>
                        <w:r w:rsidRPr="00B46552">
                          <w:rPr>
                            <w:rFonts w:cs="Arial"/>
                          </w:rPr>
                          <w:t>Application Tip</w:t>
                        </w:r>
                        <w:r>
                          <w:rPr>
                            <w:rFonts w:cs="Arial"/>
                          </w:rPr>
                          <w:t>s</w:t>
                        </w:r>
                      </w:p>
                      <w:p w14:paraId="42BFB885" w14:textId="77777777" w:rsidR="00F96921" w:rsidRPr="00E674C2" w:rsidRDefault="00F96921" w:rsidP="005B26A7">
                        <w:pPr>
                          <w:pStyle w:val="TipHeaderinBar"/>
                        </w:pPr>
                      </w:p>
                    </w:txbxContent>
                  </v:textbox>
                </v:roundrect>
                <v:shape id="Picture 48193" o:spid="_x0000_s108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">
                  <v:imagedata r:id="rId22" o:title="Application Tip Icon"/>
                </v:shape>
                <w10:anchorlock/>
              </v:group>
            </w:pict>
          </mc:Fallback>
        </mc:AlternateContent>
      </w:r>
    </w:p>
    <w:p w14:paraId="0A5A3DFE" w14:textId="77777777" w:rsidR="00EC0256" w:rsidRPr="005B26A7" w:rsidRDefault="00EC0256" w:rsidP="00EC0256">
      <w:pPr>
        <w:pStyle w:val="TipBullet"/>
      </w:pPr>
      <w:r w:rsidRPr="005B26A7">
        <w:t xml:space="preserve">The </w:t>
      </w:r>
      <w:r w:rsidRPr="005B26A7">
        <w:rPr>
          <w:b/>
          <w:bCs/>
        </w:rPr>
        <w:t>Report Only Summary Level Data to CIR</w:t>
      </w:r>
      <w:r w:rsidRPr="005B26A7">
        <w:t xml:space="preserve"> Information is read-only and only </w:t>
      </w:r>
      <w:proofErr w:type="gramStart"/>
      <w:r w:rsidRPr="005B26A7">
        <w:t>an</w:t>
      </w:r>
      <w:proofErr w:type="gramEnd"/>
      <w:r w:rsidRPr="005B26A7">
        <w:t xml:space="preserve"> HLAS can specify the information.</w:t>
      </w:r>
    </w:p>
    <w:p w14:paraId="4308E375" w14:textId="3014E9BC" w:rsidR="00EC0256" w:rsidRPr="005B26A7" w:rsidRDefault="00EC0256" w:rsidP="00EC0256">
      <w:pPr>
        <w:pStyle w:val="TipBullet"/>
      </w:pPr>
      <w:r w:rsidRPr="005B26A7">
        <w:t>A checked box indicates that detailed</w:t>
      </w:r>
      <w:r w:rsidR="009F0609">
        <w:t>-</w:t>
      </w:r>
      <w:r w:rsidRPr="005B26A7">
        <w:t xml:space="preserve">level data will not be transmitted to Collections Information Repository (CIR) and only summary data </w:t>
      </w:r>
      <w:r w:rsidR="007C33E3">
        <w:t>is</w:t>
      </w:r>
      <w:r w:rsidRPr="005B26A7">
        <w:t xml:space="preserve"> reported to CIR for all the check transactions that are processed under this OTC Endpoint (CHK) or ALC+2. This is mainly for the OTC Endpoints that </w:t>
      </w:r>
      <w:r w:rsidR="007C33E3">
        <w:t>are</w:t>
      </w:r>
      <w:r w:rsidRPr="005B26A7">
        <w:t xml:space="preserve"> used to process tax data. An unchecked box indicates that detailed</w:t>
      </w:r>
      <w:r w:rsidR="00C50FD8">
        <w:t>-</w:t>
      </w:r>
      <w:r w:rsidRPr="005B26A7">
        <w:t xml:space="preserve">level data </w:t>
      </w:r>
      <w:r w:rsidR="007C33E3">
        <w:t>is</w:t>
      </w:r>
      <w:r w:rsidRPr="005B26A7">
        <w:t xml:space="preserve"> transmitted to CIR.</w:t>
      </w:r>
    </w:p>
    <w:p w14:paraId="68FB789D" w14:textId="60872AC7" w:rsidR="005B26A7" w:rsidRDefault="00C31216" w:rsidP="00C31216">
      <w:pPr>
        <w:pStyle w:val="TipBullet"/>
      </w:pPr>
      <w:r w:rsidRPr="00792845">
        <w:t xml:space="preserve">The </w:t>
      </w:r>
      <w:r w:rsidRPr="00EC1409">
        <w:rPr>
          <w:b/>
        </w:rPr>
        <w:t>Summary Level Classification</w:t>
      </w:r>
      <w:r w:rsidRPr="00792845">
        <w:t xml:space="preserve"> is read-only and only a </w:t>
      </w:r>
      <w:r w:rsidRPr="001707F9">
        <w:rPr>
          <w:b/>
          <w:bCs/>
        </w:rPr>
        <w:t>High-Level Agency Support (HLAS)</w:t>
      </w:r>
      <w:r w:rsidRPr="008114E0">
        <w:t xml:space="preserve">, </w:t>
      </w:r>
      <w:r w:rsidRPr="00C16D2A">
        <w:rPr>
          <w:b/>
          <w:bCs/>
        </w:rPr>
        <w:t>Check Capture Supervisor</w:t>
      </w:r>
      <w:r>
        <w:t>,</w:t>
      </w:r>
      <w:r w:rsidRPr="008114E0">
        <w:t xml:space="preserve"> and </w:t>
      </w:r>
      <w:r w:rsidRPr="001707F9">
        <w:rPr>
          <w:b/>
          <w:bCs/>
        </w:rPr>
        <w:t>Check Lead Operator</w:t>
      </w:r>
      <w:r w:rsidRPr="008114E0">
        <w:t xml:space="preserve"> can specify the information.</w:t>
      </w:r>
    </w:p>
    <w:p w14:paraId="6BA9C387" w14:textId="2D579EC6" w:rsidR="00C31216" w:rsidRPr="005B26A7" w:rsidRDefault="00C31216" w:rsidP="00C31216">
      <w:pPr>
        <w:pStyle w:val="TipBullet"/>
      </w:pPr>
      <w:r w:rsidRPr="00792845">
        <w:t xml:space="preserve">A checked box indicates that </w:t>
      </w:r>
      <w:r>
        <w:t xml:space="preserve">Check Capture Lead Operators and Check Capture Operators cannot classify individual checks. </w:t>
      </w:r>
      <w:r w:rsidR="00684693">
        <w:t>Instead,</w:t>
      </w:r>
      <w:r>
        <w:t xml:space="preserve"> the classification of the batch will occur after all the checks have been scanned. An unchecked box indicates the Check Capture Operator will have to classify checks at the item level</w:t>
      </w:r>
      <w:r w:rsidRPr="00792845">
        <w:t>.</w:t>
      </w:r>
    </w:p>
    <w:p w14:paraId="124F144D" w14:textId="77777777" w:rsidR="005B26A7" w:rsidRPr="005B26A7" w:rsidRDefault="005B26A7" w:rsidP="005B26A7">
      <w:pPr>
        <w:keepNext/>
        <w:keepLines/>
        <w:pBdr>
          <w:bottom w:val="single" w:sz="24" w:space="1" w:color="BFBFBF" w:themeColor="background1" w:themeShade="BF"/>
        </w:pBdr>
        <w:spacing w:before="120" w:after="240"/>
        <w:ind w:left="634"/>
        <w:rPr>
          <w:rFonts w:cs="Arial"/>
          <w:color w:val="auto"/>
          <w:sz w:val="12"/>
          <w:szCs w:val="12"/>
        </w:rPr>
      </w:pPr>
    </w:p>
    <w:p w14:paraId="2148896E" w14:textId="7E6013A6" w:rsidR="00C31216" w:rsidRDefault="00C31216" w:rsidP="004F2255">
      <w:pPr>
        <w:pStyle w:val="Bullet"/>
        <w:ind w:left="1080"/>
      </w:pPr>
      <w:r>
        <w:t xml:space="preserve">Specify </w:t>
      </w:r>
      <w:r w:rsidRPr="00964A73">
        <w:rPr>
          <w:b/>
        </w:rPr>
        <w:t xml:space="preserve">Batch List Print/Export Required </w:t>
      </w:r>
      <w:r>
        <w:rPr>
          <w:b/>
        </w:rPr>
        <w:t xml:space="preserve">During </w:t>
      </w:r>
      <w:r>
        <w:t>options by</w:t>
      </w:r>
      <w:r w:rsidR="00821F4D">
        <w:t xml:space="preserve"> completing the following:</w:t>
      </w:r>
      <w:r>
        <w:t xml:space="preserve"> </w:t>
      </w:r>
    </w:p>
    <w:p w14:paraId="76CD0345" w14:textId="77777777" w:rsidR="00C31216" w:rsidRDefault="00C31216" w:rsidP="00141C1B">
      <w:pPr>
        <w:numPr>
          <w:ilvl w:val="0"/>
          <w:numId w:val="7"/>
        </w:numPr>
        <w:autoSpaceDE/>
        <w:autoSpaceDN/>
        <w:adjustRightInd/>
        <w:ind w:left="1440"/>
      </w:pPr>
      <w:r>
        <w:t xml:space="preserve">Checking or unchecking the </w:t>
      </w:r>
      <w:r w:rsidRPr="002E3F1A">
        <w:rPr>
          <w:b/>
        </w:rPr>
        <w:t>Close Batch</w:t>
      </w:r>
      <w:r>
        <w:t xml:space="preserve"> checkbox</w:t>
      </w:r>
    </w:p>
    <w:p w14:paraId="320364C1" w14:textId="77777777" w:rsidR="00C31216" w:rsidRDefault="00C31216" w:rsidP="00141C1B">
      <w:pPr>
        <w:numPr>
          <w:ilvl w:val="0"/>
          <w:numId w:val="7"/>
        </w:numPr>
        <w:autoSpaceDE/>
        <w:autoSpaceDN/>
        <w:adjustRightInd/>
        <w:ind w:left="1440"/>
      </w:pPr>
      <w:r>
        <w:t xml:space="preserve">Checking or unchecking the </w:t>
      </w:r>
      <w:r w:rsidRPr="002E3F1A">
        <w:rPr>
          <w:b/>
        </w:rPr>
        <w:t>Approve Batch</w:t>
      </w:r>
      <w:r>
        <w:t xml:space="preserve"> checkbox </w:t>
      </w:r>
    </w:p>
    <w:p w14:paraId="2173B26F" w14:textId="5DA0FA75" w:rsidR="003C1858" w:rsidRDefault="00DB0E97" w:rsidP="004F2255">
      <w:pPr>
        <w:pStyle w:val="Bullet"/>
        <w:ind w:left="1080"/>
      </w:pPr>
      <w:r w:rsidRPr="00AA1C2A">
        <w:t xml:space="preserve">View or </w:t>
      </w:r>
      <w:r w:rsidR="006F2C47" w:rsidRPr="00ED609D">
        <w:rPr>
          <w:b/>
          <w:bCs/>
        </w:rPr>
        <w:t>S</w:t>
      </w:r>
      <w:r w:rsidRPr="00ED609D">
        <w:rPr>
          <w:b/>
          <w:bCs/>
        </w:rPr>
        <w:t xml:space="preserve">pecify </w:t>
      </w:r>
      <w:r w:rsidRPr="00A85FCC">
        <w:rPr>
          <w:b/>
          <w:bCs/>
        </w:rPr>
        <w:t>Agency Comments</w:t>
      </w:r>
      <w:bookmarkStart w:id="53" w:name="_Ref85628896"/>
      <w:r w:rsidR="00CF559A">
        <w:t xml:space="preserve">              </w:t>
      </w:r>
      <w:bookmarkEnd w:id="53"/>
    </w:p>
    <w:p w14:paraId="5DBDBB2F" w14:textId="1F4744E3" w:rsidR="00E96E93" w:rsidRDefault="00E96E93" w:rsidP="00E96E93">
      <w:pPr>
        <w:pStyle w:val="Caption"/>
      </w:pPr>
      <w:bookmarkStart w:id="54" w:name="_Toc212634615"/>
      <w:r>
        <w:lastRenderedPageBreak/>
        <w:t xml:space="preserve">Figure </w:t>
      </w:r>
      <w:r>
        <w:fldChar w:fldCharType="begin"/>
      </w:r>
      <w:r>
        <w:instrText xml:space="preserve"> SEQ Figure \* ARABIC </w:instrText>
      </w:r>
      <w:r>
        <w:fldChar w:fldCharType="separate"/>
      </w:r>
      <w:r w:rsidR="00D217C2">
        <w:rPr>
          <w:noProof/>
        </w:rPr>
        <w:t>8</w:t>
      </w:r>
      <w:r>
        <w:rPr>
          <w:noProof/>
        </w:rPr>
        <w:fldChar w:fldCharType="end"/>
      </w:r>
      <w:r>
        <w:t>. Advanced Administration</w:t>
      </w:r>
      <w:bookmarkEnd w:id="54"/>
    </w:p>
    <w:p w14:paraId="1CAE886F" w14:textId="77777777" w:rsidR="003C1858" w:rsidRDefault="003C1858" w:rsidP="00EC0256">
      <w:pPr>
        <w:pStyle w:val="TipBullet"/>
        <w:numPr>
          <w:ilvl w:val="0"/>
          <w:numId w:val="0"/>
        </w:numPr>
        <w:ind w:left="1080"/>
        <w:jc w:val="center"/>
      </w:pPr>
      <w:r>
        <w:rPr>
          <w:b/>
          <w:bCs/>
          <w:noProof/>
        </w:rPr>
        <w:drawing>
          <wp:inline distT="0" distB="0" distL="0" distR="0" wp14:anchorId="4544BD3D" wp14:editId="50A851EE">
            <wp:extent cx="3657600" cy="2445925"/>
            <wp:effectExtent l="19050" t="19050" r="19050" b="12065"/>
            <wp:docPr id="8" name="Picture 8" descr="Figure 8: Advanced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8: Advanced Administration"/>
                    <pic:cNvPicPr/>
                  </pic:nvPicPr>
                  <pic:blipFill>
                    <a:blip r:embed="rId32">
                      <a:extLst>
                        <a:ext uri="{28A0092B-C50C-407E-A947-70E740481C1C}">
                          <a14:useLocalDpi xmlns:a14="http://schemas.microsoft.com/office/drawing/2010/main" val="0"/>
                        </a:ext>
                      </a:extLst>
                    </a:blip>
                    <a:stretch>
                      <a:fillRect/>
                    </a:stretch>
                  </pic:blipFill>
                  <pic:spPr>
                    <a:xfrm>
                      <a:off x="0" y="0"/>
                      <a:ext cx="3657600" cy="2445925"/>
                    </a:xfrm>
                    <a:prstGeom prst="rect">
                      <a:avLst/>
                    </a:prstGeom>
                    <a:ln>
                      <a:solidFill>
                        <a:schemeClr val="tx1"/>
                      </a:solidFill>
                    </a:ln>
                  </pic:spPr>
                </pic:pic>
              </a:graphicData>
            </a:graphic>
          </wp:inline>
        </w:drawing>
      </w:r>
    </w:p>
    <w:p w14:paraId="1BA95EE1" w14:textId="6EB4D387" w:rsidR="00604FD5" w:rsidRPr="00604FD5" w:rsidRDefault="00604FD5" w:rsidP="003C1858">
      <w:pPr>
        <w:keepNext/>
        <w:keepLines/>
        <w:spacing w:before="180"/>
        <w:jc w:val="center"/>
        <w:rPr>
          <w:b/>
          <w:bCs/>
          <w:color w:val="2F5496" w:themeColor="accent1" w:themeShade="BF"/>
        </w:rPr>
      </w:pPr>
      <w:r w:rsidRPr="00604FD5">
        <w:rPr>
          <w:b/>
          <w:bCs/>
          <w:noProof/>
          <w:color w:val="2F5496" w:themeColor="accent1" w:themeShade="BF"/>
        </w:rPr>
        <mc:AlternateContent>
          <mc:Choice Requires="wpg">
            <w:drawing>
              <wp:inline distT="0" distB="0" distL="0" distR="0" wp14:anchorId="07F1C504" wp14:editId="611FE8B8">
                <wp:extent cx="6159610" cy="352425"/>
                <wp:effectExtent l="0" t="0" r="12700" b="28575"/>
                <wp:docPr id="48197" name="Group 4819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9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C226304" w14:textId="3B0E46BD" w:rsidR="00F96921" w:rsidRPr="00B46552" w:rsidRDefault="00F96921" w:rsidP="00604FD5">
                              <w:pPr>
                                <w:pStyle w:val="TipHeaderinBar"/>
                                <w:rPr>
                                  <w:rFonts w:cs="Arial"/>
                                </w:rPr>
                              </w:pPr>
                              <w:r w:rsidRPr="00B46552">
                                <w:rPr>
                                  <w:rFonts w:cs="Arial"/>
                                </w:rPr>
                                <w:t>Application Tip</w:t>
                              </w:r>
                              <w:r>
                                <w:rPr>
                                  <w:rFonts w:cs="Arial"/>
                                </w:rPr>
                                <w:t>s</w:t>
                              </w:r>
                            </w:p>
                            <w:p w14:paraId="7E3D8437" w14:textId="77777777" w:rsidR="00F96921" w:rsidRPr="00E674C2" w:rsidRDefault="00F96921" w:rsidP="00604FD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199" name="Picture 48199"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7F1C504" id="Group 48197" o:spid="_x0000_s108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">
                <v:roundrect id="Rounded Rectangle 44" o:spid="_x0000_s108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" fillcolor="#e6e6e6" strokecolor="window" strokeweight="1pt">
                  <v:stroke joinstyle="miter"/>
                  <v:textbox inset="28.8pt">
                    <w:txbxContent>
                      <w:p w14:paraId="6C226304" w14:textId="3B0E46BD" w:rsidR="00F96921" w:rsidRPr="00B46552" w:rsidRDefault="00F96921" w:rsidP="00604FD5">
                        <w:pPr>
                          <w:pStyle w:val="TipHeaderinBar"/>
                          <w:rPr>
                            <w:rFonts w:cs="Arial"/>
                          </w:rPr>
                        </w:pPr>
                        <w:r w:rsidRPr="00B46552">
                          <w:rPr>
                            <w:rFonts w:cs="Arial"/>
                          </w:rPr>
                          <w:t>Application Tip</w:t>
                        </w:r>
                        <w:r>
                          <w:rPr>
                            <w:rFonts w:cs="Arial"/>
                          </w:rPr>
                          <w:t>s</w:t>
                        </w:r>
                      </w:p>
                      <w:p w14:paraId="7E3D8437" w14:textId="77777777" w:rsidR="00F96921" w:rsidRPr="00E674C2" w:rsidRDefault="00F96921" w:rsidP="00604FD5">
                        <w:pPr>
                          <w:pStyle w:val="TipHeaderinBar"/>
                        </w:pPr>
                      </w:p>
                    </w:txbxContent>
                  </v:textbox>
                </v:roundrect>
                <v:shape id="Picture 48199" o:spid="_x0000_s108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">
                  <v:imagedata r:id="rId22" o:title="Application Tip Icon"/>
                </v:shape>
                <w10:anchorlock/>
              </v:group>
            </w:pict>
          </mc:Fallback>
        </mc:AlternateContent>
      </w:r>
    </w:p>
    <w:p w14:paraId="441212B2" w14:textId="1572E4BA" w:rsidR="00604FD5" w:rsidRDefault="002227C8" w:rsidP="002227C8">
      <w:pPr>
        <w:pStyle w:val="TipBullet"/>
      </w:pPr>
      <w:r>
        <w:t>A Check Capture Lead Operator, Check Capture Supervisor,</w:t>
      </w:r>
      <w:r w:rsidRPr="00792845">
        <w:t xml:space="preserve"> </w:t>
      </w:r>
      <w:r>
        <w:t xml:space="preserve">and </w:t>
      </w:r>
      <w:r w:rsidRPr="00792845">
        <w:t xml:space="preserve">HLAS can </w:t>
      </w:r>
      <w:r>
        <w:t xml:space="preserve">add, edit, or remove </w:t>
      </w:r>
      <w:r w:rsidRPr="00EC1409">
        <w:rPr>
          <w:b/>
        </w:rPr>
        <w:t>Agency Comments</w:t>
      </w:r>
      <w:r w:rsidRPr="00792845">
        <w:t>.</w:t>
      </w:r>
      <w:r>
        <w:t xml:space="preserve"> A Check Capture Administrator, Check Capture Operator, Agency Manager, and CIRA Viewer can view </w:t>
      </w:r>
      <w:r w:rsidRPr="00EC1409">
        <w:rPr>
          <w:b/>
        </w:rPr>
        <w:t>Agency Comments</w:t>
      </w:r>
      <w:r>
        <w:t xml:space="preserve">. </w:t>
      </w:r>
    </w:p>
    <w:p w14:paraId="1B6602F7" w14:textId="73BD8264" w:rsidR="002227C8" w:rsidRPr="00604FD5" w:rsidRDefault="002227C8" w:rsidP="002227C8">
      <w:pPr>
        <w:pStyle w:val="TipBullet"/>
      </w:pPr>
      <w:bookmarkStart w:id="55" w:name="_Hlk83121492"/>
      <w:r>
        <w:t xml:space="preserve">The </w:t>
      </w:r>
      <w:r w:rsidRPr="00EC1409">
        <w:rPr>
          <w:b/>
        </w:rPr>
        <w:t>Specify Agency Comments</w:t>
      </w:r>
      <w:r>
        <w:t xml:space="preserve"> field allows agencies to add, edit, or remove Agency comments </w:t>
      </w:r>
      <w:r w:rsidR="005C5D45">
        <w:t xml:space="preserve">that </w:t>
      </w:r>
      <w:r>
        <w:t>are sent to CIR as part of the check transmission</w:t>
      </w:r>
      <w:r w:rsidRPr="00792845">
        <w:t>.</w:t>
      </w:r>
      <w:bookmarkEnd w:id="55"/>
    </w:p>
    <w:p w14:paraId="046405A4" w14:textId="77777777" w:rsidR="00604FD5" w:rsidRPr="00604FD5" w:rsidRDefault="00604FD5" w:rsidP="00604FD5">
      <w:pPr>
        <w:keepNext/>
        <w:keepLines/>
        <w:pBdr>
          <w:bottom w:val="single" w:sz="24" w:space="1" w:color="BFBFBF" w:themeColor="background1" w:themeShade="BF"/>
        </w:pBdr>
        <w:spacing w:before="120" w:after="240"/>
        <w:ind w:left="634"/>
        <w:rPr>
          <w:rFonts w:cs="Arial"/>
          <w:color w:val="auto"/>
          <w:sz w:val="12"/>
          <w:szCs w:val="12"/>
        </w:rPr>
      </w:pPr>
    </w:p>
    <w:p w14:paraId="316DE6A4" w14:textId="02C22146" w:rsidR="00164C44" w:rsidRDefault="00164C44" w:rsidP="002E0099">
      <w:pPr>
        <w:pStyle w:val="NumberedList"/>
        <w:ind w:left="360"/>
      </w:pPr>
      <w:r>
        <w:t>To view the special designation, complete the following:</w:t>
      </w:r>
    </w:p>
    <w:p w14:paraId="6C755027" w14:textId="4281C27F" w:rsidR="00B96355" w:rsidRPr="00B96355" w:rsidRDefault="001A232D" w:rsidP="00B96355">
      <w:pPr>
        <w:pStyle w:val="Bullet"/>
        <w:numPr>
          <w:ilvl w:val="1"/>
          <w:numId w:val="3"/>
        </w:numPr>
      </w:pPr>
      <w:r>
        <w:t>Select</w:t>
      </w:r>
      <w:r w:rsidR="00164C44" w:rsidRPr="00164C44">
        <w:t xml:space="preserve"> </w:t>
      </w:r>
      <w:r w:rsidR="00164C44" w:rsidRPr="00DA75CD">
        <w:rPr>
          <w:b/>
        </w:rPr>
        <w:t>Special Designation</w:t>
      </w:r>
      <w:r w:rsidR="00B96355">
        <w:rPr>
          <w:b/>
        </w:rPr>
        <w:t xml:space="preserve"> </w:t>
      </w:r>
      <w:r w:rsidR="00B96355" w:rsidRPr="00B96355">
        <w:rPr>
          <w:bCs/>
        </w:rPr>
        <w:t>as shown in</w:t>
      </w:r>
      <w:r w:rsidR="002F2BEF">
        <w:rPr>
          <w:b/>
        </w:rPr>
        <w:fldChar w:fldCharType="begin"/>
      </w:r>
      <w:r w:rsidR="002F2BEF">
        <w:rPr>
          <w:b/>
        </w:rPr>
        <w:instrText xml:space="preserve"> REF _Ref85542029 \h </w:instrText>
      </w:r>
      <w:r w:rsidR="002F2BEF">
        <w:rPr>
          <w:b/>
        </w:rPr>
      </w:r>
      <w:r w:rsidR="002F2BEF">
        <w:rPr>
          <w:b/>
        </w:rPr>
        <w:fldChar w:fldCharType="separate"/>
      </w:r>
      <w:r w:rsidR="00D217C2">
        <w:t xml:space="preserve"> Figure </w:t>
      </w:r>
      <w:r w:rsidR="00D217C2">
        <w:rPr>
          <w:noProof/>
        </w:rPr>
        <w:t>9</w:t>
      </w:r>
      <w:r w:rsidR="002F2BEF">
        <w:rPr>
          <w:b/>
        </w:rPr>
        <w:fldChar w:fldCharType="end"/>
      </w:r>
      <w:r w:rsidR="0028098F">
        <w:rPr>
          <w:b/>
        </w:rPr>
        <w:t xml:space="preserve">. </w:t>
      </w:r>
    </w:p>
    <w:p w14:paraId="7FF3E703" w14:textId="1C336075" w:rsidR="007B3C9F" w:rsidRDefault="00D602D2" w:rsidP="002F2BEF">
      <w:pPr>
        <w:pStyle w:val="Caption"/>
      </w:pPr>
      <w:bookmarkStart w:id="56" w:name="_Ref85542029"/>
      <w:r>
        <w:t xml:space="preserve">               </w:t>
      </w:r>
      <w:bookmarkStart w:id="57" w:name="_Toc212634616"/>
      <w:r w:rsidR="007B3C9F">
        <w:t xml:space="preserve">Figure </w:t>
      </w:r>
      <w:r>
        <w:fldChar w:fldCharType="begin"/>
      </w:r>
      <w:r>
        <w:instrText xml:space="preserve"> SEQ Figure \* ARABIC </w:instrText>
      </w:r>
      <w:r>
        <w:fldChar w:fldCharType="separate"/>
      </w:r>
      <w:r w:rsidR="00D217C2">
        <w:rPr>
          <w:noProof/>
        </w:rPr>
        <w:t>9</w:t>
      </w:r>
      <w:r>
        <w:rPr>
          <w:noProof/>
        </w:rPr>
        <w:fldChar w:fldCharType="end"/>
      </w:r>
      <w:bookmarkEnd w:id="56"/>
      <w:r w:rsidR="007B3C9F">
        <w:t>. Special Designation</w:t>
      </w:r>
      <w:bookmarkEnd w:id="57"/>
    </w:p>
    <w:p w14:paraId="352B6AB3" w14:textId="003EC8C4" w:rsidR="00164C44" w:rsidRPr="00164C44" w:rsidRDefault="00B96355" w:rsidP="00D602D2">
      <w:pPr>
        <w:pStyle w:val="Bullet"/>
        <w:numPr>
          <w:ilvl w:val="0"/>
          <w:numId w:val="0"/>
        </w:numPr>
        <w:ind w:left="1080"/>
        <w:jc w:val="center"/>
      </w:pPr>
      <w:r>
        <w:rPr>
          <w:noProof/>
        </w:rPr>
        <w:drawing>
          <wp:inline distT="0" distB="0" distL="0" distR="0" wp14:anchorId="03A8C4B9" wp14:editId="58DE1550">
            <wp:extent cx="4114800" cy="616340"/>
            <wp:effectExtent l="19050" t="19050" r="19050" b="12700"/>
            <wp:docPr id="39" name="Picture 39" descr="Special Desig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pecial Designation"/>
                    <pic:cNvPicPr/>
                  </pic:nvPicPr>
                  <pic:blipFill>
                    <a:blip r:embed="rId33">
                      <a:extLst>
                        <a:ext uri="{28A0092B-C50C-407E-A947-70E740481C1C}">
                          <a14:useLocalDpi xmlns:a14="http://schemas.microsoft.com/office/drawing/2010/main" val="0"/>
                        </a:ext>
                      </a:extLst>
                    </a:blip>
                    <a:stretch>
                      <a:fillRect/>
                    </a:stretch>
                  </pic:blipFill>
                  <pic:spPr>
                    <a:xfrm>
                      <a:off x="0" y="0"/>
                      <a:ext cx="4114800" cy="616340"/>
                    </a:xfrm>
                    <a:prstGeom prst="rect">
                      <a:avLst/>
                    </a:prstGeom>
                    <a:ln>
                      <a:solidFill>
                        <a:schemeClr val="tx1"/>
                      </a:solidFill>
                    </a:ln>
                  </pic:spPr>
                </pic:pic>
              </a:graphicData>
            </a:graphic>
          </wp:inline>
        </w:drawing>
      </w:r>
    </w:p>
    <w:p w14:paraId="482DDC63" w14:textId="77777777" w:rsidR="00164C44" w:rsidRPr="00164C44" w:rsidRDefault="00164C44" w:rsidP="00164C44">
      <w:pPr>
        <w:keepNext/>
        <w:keepLines/>
        <w:spacing w:before="180"/>
        <w:rPr>
          <w:b/>
          <w:bCs/>
          <w:color w:val="2F5496" w:themeColor="accent1" w:themeShade="BF"/>
        </w:rPr>
      </w:pPr>
      <w:r w:rsidRPr="00164C44">
        <w:rPr>
          <w:b/>
          <w:bCs/>
          <w:noProof/>
          <w:color w:val="2F5496" w:themeColor="accent1" w:themeShade="BF"/>
        </w:rPr>
        <mc:AlternateContent>
          <mc:Choice Requires="wpg">
            <w:drawing>
              <wp:inline distT="0" distB="0" distL="0" distR="0" wp14:anchorId="17AF10D6" wp14:editId="32259020">
                <wp:extent cx="6159610" cy="352425"/>
                <wp:effectExtent l="0" t="0" r="12700" b="28575"/>
                <wp:docPr id="48200" name="Group 4820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0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D28D420" w14:textId="2DBCA2D1" w:rsidR="00F96921" w:rsidRPr="00B46552" w:rsidRDefault="00F96921" w:rsidP="00164C44">
                              <w:pPr>
                                <w:pStyle w:val="TipHeaderinBar"/>
                                <w:rPr>
                                  <w:rFonts w:cs="Arial"/>
                                </w:rPr>
                              </w:pPr>
                              <w:r w:rsidRPr="00B46552">
                                <w:rPr>
                                  <w:rFonts w:cs="Arial"/>
                                </w:rPr>
                                <w:t>Application Tip</w:t>
                              </w:r>
                              <w:r>
                                <w:rPr>
                                  <w:rFonts w:cs="Arial"/>
                                </w:rPr>
                                <w:t>s</w:t>
                              </w:r>
                            </w:p>
                            <w:p w14:paraId="025EB635" w14:textId="77777777" w:rsidR="00F96921" w:rsidRPr="00E674C2" w:rsidRDefault="00F96921" w:rsidP="00164C4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02" name="Picture 4820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7AF10D6" id="Group 48200" o:spid="_x0000_s108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">
                <v:roundrect id="Rounded Rectangle 44" o:spid="_x0000_s108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" fillcolor="#e6e6e6" strokecolor="window" strokeweight="1pt">
                  <v:stroke joinstyle="miter"/>
                  <v:textbox inset="28.8pt">
                    <w:txbxContent>
                      <w:p w14:paraId="5D28D420" w14:textId="2DBCA2D1" w:rsidR="00F96921" w:rsidRPr="00B46552" w:rsidRDefault="00F96921" w:rsidP="00164C44">
                        <w:pPr>
                          <w:pStyle w:val="TipHeaderinBar"/>
                          <w:rPr>
                            <w:rFonts w:cs="Arial"/>
                          </w:rPr>
                        </w:pPr>
                        <w:r w:rsidRPr="00B46552">
                          <w:rPr>
                            <w:rFonts w:cs="Arial"/>
                          </w:rPr>
                          <w:t>Application Tip</w:t>
                        </w:r>
                        <w:r>
                          <w:rPr>
                            <w:rFonts w:cs="Arial"/>
                          </w:rPr>
                          <w:t>s</w:t>
                        </w:r>
                      </w:p>
                      <w:p w14:paraId="025EB635" w14:textId="77777777" w:rsidR="00F96921" w:rsidRPr="00E674C2" w:rsidRDefault="00F96921" w:rsidP="00164C44">
                        <w:pPr>
                          <w:pStyle w:val="TipHeaderinBar"/>
                        </w:pPr>
                      </w:p>
                    </w:txbxContent>
                  </v:textbox>
                </v:roundrect>
                <v:shape id="Picture 48202" o:spid="_x0000_s108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">
                  <v:imagedata r:id="rId22" o:title="Application Tip Icon"/>
                </v:shape>
                <w10:anchorlock/>
              </v:group>
            </w:pict>
          </mc:Fallback>
        </mc:AlternateContent>
      </w:r>
    </w:p>
    <w:p w14:paraId="226CAAE7" w14:textId="323F7721" w:rsidR="00164C44" w:rsidRDefault="00164C44" w:rsidP="00164C44">
      <w:pPr>
        <w:pStyle w:val="TipBullet"/>
      </w:pPr>
      <w:r w:rsidRPr="00117816">
        <w:t>The</w:t>
      </w:r>
      <w:r>
        <w:t xml:space="preserve"> CARS</w:t>
      </w:r>
      <w:r w:rsidRPr="00117816">
        <w:t xml:space="preserve"> Reporter special designation information is read-only </w:t>
      </w:r>
      <w:r>
        <w:br/>
      </w:r>
      <w:r w:rsidRPr="00117816">
        <w:t xml:space="preserve">and displays for </w:t>
      </w:r>
      <w:r w:rsidRPr="00BE424F">
        <w:rPr>
          <w:b/>
        </w:rPr>
        <w:t>TGA</w:t>
      </w:r>
      <w:r w:rsidRPr="00117816">
        <w:t xml:space="preserve"> and </w:t>
      </w:r>
      <w:r w:rsidRPr="00BE424F">
        <w:rPr>
          <w:b/>
        </w:rPr>
        <w:t>CHK</w:t>
      </w:r>
      <w:r w:rsidRPr="00117816">
        <w:t xml:space="preserve"> endpoints. Only </w:t>
      </w:r>
      <w:proofErr w:type="gramStart"/>
      <w:r w:rsidRPr="00117816">
        <w:t>an</w:t>
      </w:r>
      <w:proofErr w:type="gramEnd"/>
      <w:r w:rsidRPr="00117816">
        <w:t xml:space="preserve"> HLAS can specify the </w:t>
      </w:r>
      <w:r w:rsidRPr="00BE424F">
        <w:rPr>
          <w:b/>
        </w:rPr>
        <w:t>Special Designation</w:t>
      </w:r>
      <w:r w:rsidRPr="00117816">
        <w:t xml:space="preserve"> information.</w:t>
      </w:r>
    </w:p>
    <w:p w14:paraId="47CA03D4" w14:textId="630845BE" w:rsidR="00164C44" w:rsidRPr="00164C44" w:rsidRDefault="00164C44" w:rsidP="00164C44">
      <w:pPr>
        <w:pStyle w:val="TipBullet"/>
      </w:pPr>
      <w:proofErr w:type="gramStart"/>
      <w:r w:rsidRPr="00BE424F">
        <w:rPr>
          <w:b/>
        </w:rPr>
        <w:t>Yes</w:t>
      </w:r>
      <w:proofErr w:type="gramEnd"/>
      <w:r w:rsidRPr="00117816">
        <w:t xml:space="preserve"> indicates that the OTC Endpoint </w:t>
      </w:r>
      <w:r w:rsidRPr="00117816">
        <w:rPr>
          <w:i/>
        </w:rPr>
        <w:t>is</w:t>
      </w:r>
      <w:r w:rsidRPr="00117816">
        <w:t xml:space="preserve"> associated with an ALC that has been designated as a </w:t>
      </w:r>
      <w:r>
        <w:t>CARS</w:t>
      </w:r>
      <w:r w:rsidRPr="00117816">
        <w:t xml:space="preserve"> Reporter. </w:t>
      </w:r>
      <w:r w:rsidRPr="00BE424F">
        <w:rPr>
          <w:b/>
        </w:rPr>
        <w:t>No</w:t>
      </w:r>
      <w:r w:rsidRPr="00117816">
        <w:t xml:space="preserve"> indicates that the OTC Endpoint </w:t>
      </w:r>
      <w:r w:rsidRPr="00117816">
        <w:rPr>
          <w:i/>
        </w:rPr>
        <w:t>is not</w:t>
      </w:r>
      <w:r w:rsidRPr="00117816">
        <w:t xml:space="preserve"> associated with an ALC that has been designated as a </w:t>
      </w:r>
      <w:r>
        <w:t>CARS</w:t>
      </w:r>
      <w:r w:rsidRPr="00117816">
        <w:t xml:space="preserve"> Reporter.</w:t>
      </w:r>
    </w:p>
    <w:p w14:paraId="1D41C086" w14:textId="77777777" w:rsidR="00164C44" w:rsidRPr="00164C44" w:rsidRDefault="00164C44" w:rsidP="00164C44">
      <w:pPr>
        <w:keepNext/>
        <w:keepLines/>
        <w:pBdr>
          <w:bottom w:val="single" w:sz="24" w:space="1" w:color="BFBFBF" w:themeColor="background1" w:themeShade="BF"/>
        </w:pBdr>
        <w:spacing w:before="120" w:after="240"/>
        <w:ind w:left="634"/>
        <w:rPr>
          <w:rFonts w:cs="Arial"/>
          <w:color w:val="auto"/>
          <w:sz w:val="12"/>
          <w:szCs w:val="12"/>
        </w:rPr>
      </w:pPr>
    </w:p>
    <w:p w14:paraId="5F5777AD" w14:textId="7467CA8F" w:rsidR="00F95F12" w:rsidRDefault="001A232D" w:rsidP="00A0257B">
      <w:pPr>
        <w:pStyle w:val="NumberedList"/>
        <w:numPr>
          <w:ilvl w:val="0"/>
          <w:numId w:val="5"/>
        </w:numPr>
      </w:pPr>
      <w:r>
        <w:t>Select</w:t>
      </w:r>
      <w:r w:rsidR="00F95F12">
        <w:t xml:space="preserve"> </w:t>
      </w:r>
      <w:r w:rsidR="00F95F12" w:rsidRPr="00134144">
        <w:rPr>
          <w:b/>
        </w:rPr>
        <w:t>Next</w:t>
      </w:r>
      <w:r w:rsidR="00F95F12">
        <w:t xml:space="preserve">. </w:t>
      </w:r>
      <w:proofErr w:type="gramStart"/>
      <w:r w:rsidR="00F95F12">
        <w:t xml:space="preserve">The </w:t>
      </w:r>
      <w:r w:rsidR="00F95F12" w:rsidRPr="00134144">
        <w:rPr>
          <w:i/>
        </w:rPr>
        <w:t>Step 3 of 3: Review</w:t>
      </w:r>
      <w:proofErr w:type="gramEnd"/>
      <w:r w:rsidR="00F95F12" w:rsidRPr="00134144">
        <w:rPr>
          <w:i/>
        </w:rPr>
        <w:t xml:space="preserve"> OTC Endpoint</w:t>
      </w:r>
      <w:r w:rsidR="00F95F12">
        <w:t xml:space="preserve"> page appears.</w:t>
      </w:r>
    </w:p>
    <w:p w14:paraId="5D59DBC3" w14:textId="62443FFC" w:rsidR="00F95F12" w:rsidRDefault="00F95F12" w:rsidP="00A0257B">
      <w:pPr>
        <w:pStyle w:val="NumberedList"/>
        <w:numPr>
          <w:ilvl w:val="0"/>
          <w:numId w:val="5"/>
        </w:numPr>
      </w:pPr>
      <w:r>
        <w:lastRenderedPageBreak/>
        <w:t xml:space="preserve">Verify the information is correct and </w:t>
      </w:r>
      <w:r w:rsidR="001A232D">
        <w:t>select</w:t>
      </w:r>
      <w:r>
        <w:t xml:space="preserve"> </w:t>
      </w:r>
      <w:r w:rsidRPr="00134144">
        <w:rPr>
          <w:b/>
        </w:rPr>
        <w:t>Submit</w:t>
      </w:r>
      <w:r>
        <w:t xml:space="preserve">. </w:t>
      </w:r>
      <w:r w:rsidR="001A232D">
        <w:t>Select</w:t>
      </w:r>
      <w:r>
        <w:t xml:space="preserve"> </w:t>
      </w:r>
      <w:r w:rsidRPr="00134144">
        <w:rPr>
          <w:b/>
        </w:rPr>
        <w:t>Edit</w:t>
      </w:r>
      <w:r>
        <w:t>, to modify the information entered and return to Step 4.</w:t>
      </w:r>
    </w:p>
    <w:p w14:paraId="2BAAA3FB" w14:textId="77777777" w:rsidR="00164C44" w:rsidRPr="00164C44" w:rsidRDefault="00164C44" w:rsidP="00164C44">
      <w:pPr>
        <w:keepNext/>
        <w:keepLines/>
        <w:spacing w:before="180"/>
        <w:rPr>
          <w:b/>
          <w:bCs/>
          <w:color w:val="2F5496" w:themeColor="accent1" w:themeShade="BF"/>
        </w:rPr>
      </w:pPr>
      <w:r w:rsidRPr="00164C44">
        <w:rPr>
          <w:b/>
          <w:bCs/>
          <w:noProof/>
          <w:color w:val="2F5496" w:themeColor="accent1" w:themeShade="BF"/>
        </w:rPr>
        <mc:AlternateContent>
          <mc:Choice Requires="wpg">
            <w:drawing>
              <wp:inline distT="0" distB="0" distL="0" distR="0" wp14:anchorId="5C0AA579" wp14:editId="1F7AF99C">
                <wp:extent cx="5943600" cy="353267"/>
                <wp:effectExtent l="0" t="0" r="19050" b="27940"/>
                <wp:docPr id="48203" name="Group 4820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20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47D21BB" w14:textId="38A476C2" w:rsidR="00F96921" w:rsidRPr="00E674C2" w:rsidRDefault="00F96921" w:rsidP="00164C44">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05" name="Picture 48205"/>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C0AA579" id="Group 48203" o:spid="_x0000_s109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">
                <v:roundrect id="Rounded Rectangle 44" o:spid="_x0000_s109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" fillcolor="#e6e6e6" strokecolor="window" strokeweight="1pt">
                  <v:stroke joinstyle="miter"/>
                  <v:textbox inset="28.8pt">
                    <w:txbxContent>
                      <w:p w14:paraId="047D21BB" w14:textId="38A476C2" w:rsidR="00F96921" w:rsidRPr="00E674C2" w:rsidRDefault="00F96921" w:rsidP="00164C44">
                        <w:pPr>
                          <w:pStyle w:val="TipHeaderinBar"/>
                          <w:spacing w:before="0"/>
                        </w:pPr>
                        <w:r>
                          <w:rPr>
                            <w:rFonts w:cs="Arial"/>
                          </w:rPr>
                          <w:t>Additional Buttons</w:t>
                        </w:r>
                      </w:p>
                    </w:txbxContent>
                  </v:textbox>
                </v:roundrect>
                <v:shape id="Picture 48205" o:spid="_x0000_s109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">
                  <v:imagedata r:id="rId25" o:title=""/>
                </v:shape>
                <w10:anchorlock/>
              </v:group>
            </w:pict>
          </mc:Fallback>
        </mc:AlternateContent>
      </w:r>
    </w:p>
    <w:p w14:paraId="7931103E" w14:textId="0B554299" w:rsidR="00164C44" w:rsidRPr="006F5928" w:rsidRDefault="001A232D" w:rsidP="006F5928">
      <w:pPr>
        <w:pStyle w:val="TipBullet"/>
        <w:rPr>
          <w:bCs/>
        </w:rPr>
      </w:pPr>
      <w:r w:rsidRPr="006F5928">
        <w:rPr>
          <w:bCs/>
        </w:rPr>
        <w:t>Select</w:t>
      </w:r>
      <w:r w:rsidR="00164C44" w:rsidRPr="006F5928">
        <w:rPr>
          <w:bCs/>
        </w:rPr>
        <w:t xml:space="preserve"> </w:t>
      </w:r>
      <w:r w:rsidR="00164C44" w:rsidRPr="006F5928">
        <w:rPr>
          <w:b/>
        </w:rPr>
        <w:t>Previous</w:t>
      </w:r>
      <w:r w:rsidR="00164C44" w:rsidRPr="006F5928">
        <w:rPr>
          <w:bCs/>
        </w:rPr>
        <w:t xml:space="preserve"> to return to the previous page.</w:t>
      </w:r>
    </w:p>
    <w:p w14:paraId="316975F3" w14:textId="556C2D50" w:rsidR="00164C44" w:rsidRPr="006F5928" w:rsidRDefault="001A232D" w:rsidP="006F5928">
      <w:pPr>
        <w:pStyle w:val="TipBullet"/>
        <w:rPr>
          <w:bCs/>
        </w:rPr>
      </w:pPr>
      <w:r w:rsidRPr="006F5928">
        <w:rPr>
          <w:bCs/>
        </w:rPr>
        <w:t>Select</w:t>
      </w:r>
      <w:r w:rsidR="00164C44" w:rsidRPr="006F5928">
        <w:rPr>
          <w:bCs/>
        </w:rPr>
        <w:t xml:space="preserve"> </w:t>
      </w:r>
      <w:r w:rsidR="00164C44" w:rsidRPr="006F5928">
        <w:rPr>
          <w:b/>
        </w:rPr>
        <w:t>Cancel</w:t>
      </w:r>
      <w:r w:rsidR="00164C44" w:rsidRPr="006F5928">
        <w:rPr>
          <w:bCs/>
        </w:rPr>
        <w:t xml:space="preserve"> to return to the OTCnet Home Page. No data </w:t>
      </w:r>
      <w:r w:rsidR="007C33E3" w:rsidRPr="006F5928">
        <w:rPr>
          <w:bCs/>
        </w:rPr>
        <w:t>is saved</w:t>
      </w:r>
      <w:r w:rsidR="00164C44" w:rsidRPr="006F5928">
        <w:rPr>
          <w:bCs/>
        </w:rPr>
        <w:t xml:space="preserve">. </w:t>
      </w:r>
    </w:p>
    <w:p w14:paraId="55EBA110" w14:textId="24D10637" w:rsidR="00164C44" w:rsidRPr="006F5928" w:rsidRDefault="001A232D" w:rsidP="006F5928">
      <w:pPr>
        <w:pStyle w:val="TipBullet"/>
        <w:rPr>
          <w:bCs/>
        </w:rPr>
      </w:pPr>
      <w:r w:rsidRPr="006F5928">
        <w:rPr>
          <w:bCs/>
        </w:rPr>
        <w:t>Select</w:t>
      </w:r>
      <w:r w:rsidR="00164C44" w:rsidRPr="006F5928">
        <w:rPr>
          <w:bCs/>
        </w:rPr>
        <w:t xml:space="preserve"> </w:t>
      </w:r>
      <w:r w:rsidR="00164C44" w:rsidRPr="006F5928">
        <w:rPr>
          <w:b/>
        </w:rPr>
        <w:t>Return Home</w:t>
      </w:r>
      <w:r w:rsidR="00164C44" w:rsidRPr="006F5928">
        <w:rPr>
          <w:bCs/>
        </w:rPr>
        <w:t xml:space="preserve"> to return to the OTCnet Home Page. </w:t>
      </w:r>
    </w:p>
    <w:p w14:paraId="4B8ED0E2" w14:textId="77777777" w:rsidR="00164C44" w:rsidRPr="00164C44" w:rsidRDefault="00164C44" w:rsidP="00164C44">
      <w:pPr>
        <w:keepNext/>
        <w:keepLines/>
        <w:pBdr>
          <w:bottom w:val="single" w:sz="24" w:space="1" w:color="BFBFBF" w:themeColor="background1" w:themeShade="BF"/>
        </w:pBdr>
        <w:spacing w:before="120" w:after="240"/>
        <w:ind w:left="634"/>
        <w:rPr>
          <w:rFonts w:cs="Arial"/>
          <w:color w:val="auto"/>
          <w:sz w:val="12"/>
          <w:szCs w:val="12"/>
        </w:rPr>
      </w:pPr>
    </w:p>
    <w:p w14:paraId="10205024" w14:textId="77777777" w:rsidR="00604FD5" w:rsidRDefault="00604FD5" w:rsidP="00DA24CE">
      <w:pPr>
        <w:pStyle w:val="ListParagraph"/>
        <w:autoSpaceDE/>
        <w:autoSpaceDN/>
        <w:adjustRightInd/>
        <w:ind w:left="2160"/>
        <w:contextualSpacing w:val="0"/>
      </w:pPr>
    </w:p>
    <w:p w14:paraId="35A8033F" w14:textId="77777777" w:rsidR="00DA24CE" w:rsidRDefault="00DA24CE">
      <w:pPr>
        <w:autoSpaceDE/>
        <w:autoSpaceDN/>
        <w:adjustRightInd/>
        <w:rPr>
          <w:rFonts w:cs="Univers LT Std 45 Light"/>
          <w:b/>
          <w:bCs/>
          <w:color w:val="595959" w:themeColor="text1" w:themeTint="A6"/>
          <w:sz w:val="28"/>
          <w:szCs w:val="26"/>
        </w:rPr>
      </w:pPr>
      <w:r>
        <w:br w:type="page"/>
      </w:r>
    </w:p>
    <w:p w14:paraId="571D86E2" w14:textId="2E98C41B" w:rsidR="00D44D4E" w:rsidRDefault="001635CA" w:rsidP="00DA24CE">
      <w:pPr>
        <w:pStyle w:val="Heading3"/>
      </w:pPr>
      <w:bookmarkStart w:id="58" w:name="_Toc212633970"/>
      <w:r w:rsidRPr="001635CA">
        <w:lastRenderedPageBreak/>
        <w:t xml:space="preserve">Delete or </w:t>
      </w:r>
      <w:proofErr w:type="gramStart"/>
      <w:r w:rsidRPr="001635CA">
        <w:t>Neutralize</w:t>
      </w:r>
      <w:proofErr w:type="gramEnd"/>
      <w:r w:rsidRPr="001635CA">
        <w:t xml:space="preserve"> an OTC Endpoint</w:t>
      </w:r>
      <w:bookmarkEnd w:id="58"/>
    </w:p>
    <w:p w14:paraId="035D3691" w14:textId="5A499A6D" w:rsidR="001635CA" w:rsidRDefault="001635CA" w:rsidP="001635CA">
      <w:pPr>
        <w:pStyle w:val="BodyText"/>
      </w:pPr>
      <w:r>
        <w:rPr>
          <w:b/>
        </w:rPr>
        <w:t>Accounting Specialists, Local Accounting Specialists,</w:t>
      </w:r>
      <w:r>
        <w:t xml:space="preserve"> </w:t>
      </w:r>
      <w:r w:rsidRPr="00036842">
        <w:rPr>
          <w:b/>
        </w:rPr>
        <w:t>Check Capture Administrators</w:t>
      </w:r>
      <w:r>
        <w:t xml:space="preserve">, </w:t>
      </w:r>
      <w:r w:rsidRPr="00036842">
        <w:rPr>
          <w:b/>
        </w:rPr>
        <w:t>Check Capture Supervisors</w:t>
      </w:r>
      <w:r>
        <w:rPr>
          <w:b/>
        </w:rPr>
        <w:t xml:space="preserve"> </w:t>
      </w:r>
      <w:r w:rsidRPr="001E1DF6">
        <w:t xml:space="preserve">and </w:t>
      </w:r>
      <w:r>
        <w:rPr>
          <w:b/>
        </w:rPr>
        <w:t xml:space="preserve">Card Administrators </w:t>
      </w:r>
      <w:r>
        <w:t xml:space="preserve">are authorized to </w:t>
      </w:r>
      <w:r w:rsidR="00116BDC">
        <w:t xml:space="preserve">neutralize </w:t>
      </w:r>
      <w:r w:rsidR="00061160">
        <w:t xml:space="preserve">an </w:t>
      </w:r>
      <w:r w:rsidR="00061160" w:rsidRPr="00DA77B0">
        <w:rPr>
          <w:b/>
        </w:rPr>
        <w:t>OTC Endpoint</w:t>
      </w:r>
      <w:r w:rsidR="00061160">
        <w:t xml:space="preserve"> or</w:t>
      </w:r>
      <w:r w:rsidR="00116BDC">
        <w:t xml:space="preserve"> </w:t>
      </w:r>
      <w:r>
        <w:t xml:space="preserve">delete an </w:t>
      </w:r>
      <w:bookmarkStart w:id="59" w:name="_Hlk85634012"/>
      <w:r w:rsidRPr="00DA77B0">
        <w:rPr>
          <w:b/>
        </w:rPr>
        <w:t>OTC Endpoint</w:t>
      </w:r>
      <w:bookmarkEnd w:id="59"/>
      <w:r w:rsidR="00061160">
        <w:rPr>
          <w:b/>
        </w:rPr>
        <w:t xml:space="preserve">. </w:t>
      </w:r>
    </w:p>
    <w:p w14:paraId="27AFB414" w14:textId="508BB095" w:rsidR="006163EB" w:rsidRDefault="006163EB" w:rsidP="0031004A">
      <w:pPr>
        <w:pStyle w:val="BodyText"/>
      </w:pPr>
      <w:r>
        <w:t xml:space="preserve">Consider the following information </w:t>
      </w:r>
      <w:r w:rsidR="002A2D19">
        <w:t>on</w:t>
      </w:r>
      <w:r>
        <w:t xml:space="preserve"> </w:t>
      </w:r>
      <w:r w:rsidRPr="0082063C">
        <w:rPr>
          <w:i/>
          <w:iCs/>
        </w:rPr>
        <w:t>deleting</w:t>
      </w:r>
      <w:r>
        <w:t xml:space="preserve"> an OTC Endpoint:</w:t>
      </w:r>
    </w:p>
    <w:p w14:paraId="5B3C8095" w14:textId="77777777" w:rsidR="006627CF" w:rsidRPr="006627CF" w:rsidRDefault="00E87312" w:rsidP="006627CF">
      <w:pPr>
        <w:pStyle w:val="Bullet"/>
      </w:pPr>
      <w:r>
        <w:t xml:space="preserve">You can delete </w:t>
      </w:r>
      <w:r w:rsidR="005E7B33">
        <w:t xml:space="preserve">an </w:t>
      </w:r>
      <w:r w:rsidR="005E7B33" w:rsidRPr="005E7B33">
        <w:rPr>
          <w:b/>
          <w:bCs/>
        </w:rPr>
        <w:t>OTC Endpoint</w:t>
      </w:r>
      <w:r w:rsidR="005E7B33">
        <w:t xml:space="preserve"> </w:t>
      </w:r>
      <w:r w:rsidR="005E7B33" w:rsidRPr="00DA77B0">
        <w:t>if no deposits</w:t>
      </w:r>
      <w:r w:rsidR="005E7B33">
        <w:t xml:space="preserve"> or check transactions</w:t>
      </w:r>
      <w:r w:rsidR="005E7B33" w:rsidRPr="00DA77B0">
        <w:t xml:space="preserve"> have been made to that endpoint</w:t>
      </w:r>
      <w:r w:rsidR="00402F07">
        <w:t>.</w:t>
      </w:r>
      <w:r w:rsidR="00784EF4" w:rsidRPr="00784EF4">
        <w:t xml:space="preserve"> </w:t>
      </w:r>
    </w:p>
    <w:p w14:paraId="54B62F39" w14:textId="4B262AFC" w:rsidR="00784EF4" w:rsidRPr="00784EF4" w:rsidRDefault="00784EF4" w:rsidP="006627CF">
      <w:pPr>
        <w:pStyle w:val="Bullet"/>
      </w:pPr>
      <w:r w:rsidRPr="00784EF4">
        <w:t xml:space="preserve">Deleting the </w:t>
      </w:r>
      <w:r w:rsidRPr="00784EF4">
        <w:rPr>
          <w:b/>
        </w:rPr>
        <w:t>OTC Endpoint</w:t>
      </w:r>
      <w:r w:rsidRPr="00784EF4">
        <w:t xml:space="preserve"> deletes all information associated with the </w:t>
      </w:r>
      <w:r w:rsidRPr="00784EF4">
        <w:rPr>
          <w:b/>
        </w:rPr>
        <w:t>OTC Endpoint</w:t>
      </w:r>
      <w:r w:rsidRPr="00784EF4">
        <w:t xml:space="preserve">. This </w:t>
      </w:r>
      <w:r w:rsidR="005776BF">
        <w:t xml:space="preserve">includes </w:t>
      </w:r>
      <w:r w:rsidRPr="00784EF4">
        <w:t>delet</w:t>
      </w:r>
      <w:r w:rsidR="005776BF">
        <w:t>ing</w:t>
      </w:r>
      <w:r w:rsidRPr="00784EF4">
        <w:t xml:space="preserve"> deposit information that impacts the reports you run </w:t>
      </w:r>
      <w:proofErr w:type="gramStart"/>
      <w:r w:rsidRPr="00784EF4">
        <w:t>in</w:t>
      </w:r>
      <w:proofErr w:type="gramEnd"/>
      <w:r w:rsidRPr="00784EF4">
        <w:t xml:space="preserve"> OTCnet. </w:t>
      </w:r>
    </w:p>
    <w:p w14:paraId="0CEE40C2" w14:textId="6E422C4B" w:rsidR="00C819D1" w:rsidRDefault="001635CA" w:rsidP="006627CF">
      <w:pPr>
        <w:pStyle w:val="Bullet"/>
      </w:pPr>
      <w:r w:rsidRPr="00DD6B0E">
        <w:t>Before delet</w:t>
      </w:r>
      <w:r w:rsidR="006D7B41">
        <w:t>ing</w:t>
      </w:r>
      <w:r w:rsidRPr="00DD6B0E">
        <w:t xml:space="preserve"> an </w:t>
      </w:r>
      <w:r w:rsidRPr="005E7B33">
        <w:rPr>
          <w:b/>
          <w:bCs/>
        </w:rPr>
        <w:t>OTC Endpoint</w:t>
      </w:r>
      <w:r w:rsidRPr="00DD6B0E">
        <w:t xml:space="preserve">, </w:t>
      </w:r>
      <w:r w:rsidR="00B00688" w:rsidRPr="00D74261">
        <w:t xml:space="preserve">all </w:t>
      </w:r>
      <w:r w:rsidRPr="00D74261">
        <w:t>user accounts must be removed from the OTCnet Deposit Processing Endpoint and OTCnet Check Processing Endpoint.</w:t>
      </w:r>
      <w:r>
        <w:t xml:space="preserve"> </w:t>
      </w:r>
    </w:p>
    <w:p w14:paraId="162ACE9C" w14:textId="77777777" w:rsidR="0094322E" w:rsidRPr="00896BAB" w:rsidRDefault="001635CA" w:rsidP="00D61DAC">
      <w:pPr>
        <w:pStyle w:val="Bullet"/>
      </w:pPr>
      <w:r w:rsidRPr="007F2447">
        <w:t xml:space="preserve">The Agency Form Data must be removed. To remove the Agency Form Data, contact Customer Support at </w:t>
      </w:r>
      <w:hyperlink r:id="rId34" w:history="1">
        <w:r w:rsidRPr="008A5713">
          <w:rPr>
            <w:rStyle w:val="Hyperlink"/>
            <w:color w:val="000000" w:themeColor="text1"/>
            <w:u w:val="none"/>
          </w:rPr>
          <w:t>fiscalservice.otcchannel@citi.com</w:t>
        </w:r>
      </w:hyperlink>
      <w:r w:rsidRPr="008A5713">
        <w:t>.</w:t>
      </w:r>
    </w:p>
    <w:p w14:paraId="2C5F2B36" w14:textId="77777777" w:rsidR="00A65718" w:rsidRPr="00A65718" w:rsidRDefault="00A65718" w:rsidP="00D57002">
      <w:pPr>
        <w:pStyle w:val="BodyText"/>
      </w:pPr>
      <w:r w:rsidRPr="00A65718">
        <w:t xml:space="preserve">Consider the following information on </w:t>
      </w:r>
      <w:r w:rsidRPr="0082063C">
        <w:rPr>
          <w:i/>
          <w:iCs/>
        </w:rPr>
        <w:t>neutralizing</w:t>
      </w:r>
      <w:r w:rsidRPr="00A65718">
        <w:t xml:space="preserve"> an OTC Endpoint:</w:t>
      </w:r>
    </w:p>
    <w:p w14:paraId="5A0992A1" w14:textId="3845BA40" w:rsidR="00A65718" w:rsidRPr="00A65718" w:rsidRDefault="00A65718" w:rsidP="00A65718">
      <w:pPr>
        <w:pStyle w:val="Bullet"/>
      </w:pPr>
      <w:r w:rsidRPr="00A65718">
        <w:t xml:space="preserve">You can neutralize an </w:t>
      </w:r>
      <w:r w:rsidRPr="00E959F1">
        <w:rPr>
          <w:b/>
          <w:bCs/>
        </w:rPr>
        <w:t>OTC Endpoint</w:t>
      </w:r>
      <w:r w:rsidRPr="00A65718">
        <w:t xml:space="preserve"> when deposits or check transactions </w:t>
      </w:r>
      <w:r w:rsidR="007608D8">
        <w:t>have been</w:t>
      </w:r>
      <w:r w:rsidR="007608D8" w:rsidRPr="00A65718">
        <w:t xml:space="preserve"> </w:t>
      </w:r>
      <w:r w:rsidRPr="00A65718">
        <w:t xml:space="preserve">created for </w:t>
      </w:r>
      <w:r w:rsidR="00E959F1">
        <w:t>that endpoint</w:t>
      </w:r>
      <w:r w:rsidRPr="00A65718">
        <w:t xml:space="preserve">. </w:t>
      </w:r>
    </w:p>
    <w:p w14:paraId="3C4B066D" w14:textId="1B43F4FD" w:rsidR="00A65718" w:rsidRPr="00A65718" w:rsidRDefault="00A65718" w:rsidP="00A65718">
      <w:pPr>
        <w:pStyle w:val="Bullet"/>
      </w:pPr>
      <w:r w:rsidRPr="00A65718">
        <w:t xml:space="preserve">Once the OTCnet Endpoint is neutralized, deposits or check transactions can no longer be created from that </w:t>
      </w:r>
      <w:r w:rsidR="00B57BFF" w:rsidRPr="00A65718">
        <w:t>endpoint</w:t>
      </w:r>
      <w:r w:rsidRPr="00A65718">
        <w:t xml:space="preserve">. The information from previously created deposits or check transactions can be accessed from OTCnet reporting. </w:t>
      </w:r>
    </w:p>
    <w:p w14:paraId="25425891" w14:textId="06E748DA" w:rsidR="00A65718" w:rsidRPr="00A65718" w:rsidRDefault="00A65718" w:rsidP="00A65718">
      <w:pPr>
        <w:pStyle w:val="Bullet"/>
      </w:pPr>
      <w:r w:rsidRPr="00A65718">
        <w:t xml:space="preserve">All user accounts must be removed from the OTCnet Deposit Processing Endpoint and OTCnet Check Processing Endpoint. </w:t>
      </w:r>
    </w:p>
    <w:p w14:paraId="7D4C8BC3" w14:textId="77777777" w:rsidR="00A65718" w:rsidRPr="00A65718" w:rsidRDefault="00A65718" w:rsidP="00A65718">
      <w:pPr>
        <w:pStyle w:val="Bullet"/>
      </w:pPr>
      <w:r w:rsidRPr="00A65718">
        <w:t>The Agency Form Data must be removed. To remove the Agency Form Data, contact Customer Support at fiscalservice.otcchannel@citi.com.</w:t>
      </w:r>
    </w:p>
    <w:p w14:paraId="009E16DB" w14:textId="78955BFD" w:rsidR="00976C24" w:rsidRDefault="001635CA" w:rsidP="001635CA">
      <w:pPr>
        <w:pStyle w:val="H4PrintableJobAid"/>
      </w:pPr>
      <w:bookmarkStart w:id="60" w:name="_Toc212633971"/>
      <w:r w:rsidRPr="00D9342F">
        <w:lastRenderedPageBreak/>
        <w:t xml:space="preserve">Delete or </w:t>
      </w:r>
      <w:proofErr w:type="gramStart"/>
      <w:r w:rsidRPr="00D9342F">
        <w:t>Neutralize</w:t>
      </w:r>
      <w:proofErr w:type="gramEnd"/>
      <w:r w:rsidRPr="00D9342F">
        <w:t xml:space="preserve"> an OTC Endpoint</w:t>
      </w:r>
      <w:bookmarkEnd w:id="60"/>
    </w:p>
    <w:p w14:paraId="4F1D53A1" w14:textId="36A315A2" w:rsidR="001635CA" w:rsidRPr="00801A32" w:rsidRDefault="001635CA" w:rsidP="00C819D1">
      <w:pPr>
        <w:pStyle w:val="BodyText"/>
      </w:pPr>
      <w:r>
        <w:t>To delete or neutralize an OTC Endpoint, complete</w:t>
      </w:r>
      <w:r w:rsidRPr="00801A32">
        <w:t xml:space="preserve"> the following steps:</w:t>
      </w:r>
    </w:p>
    <w:p w14:paraId="25E305D6" w14:textId="73A91D16" w:rsidR="001635CA" w:rsidRPr="00032801" w:rsidRDefault="00E51C02" w:rsidP="00141C1B">
      <w:pPr>
        <w:pStyle w:val="NumberedList"/>
        <w:numPr>
          <w:ilvl w:val="0"/>
          <w:numId w:val="9"/>
        </w:numPr>
      </w:pPr>
      <w:r>
        <w:t>From</w:t>
      </w:r>
      <w:r w:rsidR="001635CA" w:rsidRPr="00032801">
        <w:t xml:space="preserve"> </w:t>
      </w:r>
      <w:r w:rsidR="0090053C">
        <w:t xml:space="preserve">the </w:t>
      </w:r>
      <w:r w:rsidR="001635CA" w:rsidRPr="00C819D1">
        <w:rPr>
          <w:b/>
        </w:rPr>
        <w:t>Administration</w:t>
      </w:r>
      <w:r w:rsidR="0090053C">
        <w:rPr>
          <w:b/>
        </w:rPr>
        <w:t xml:space="preserve"> </w:t>
      </w:r>
      <w:r w:rsidR="0090053C" w:rsidRPr="0090053C">
        <w:rPr>
          <w:bCs/>
        </w:rPr>
        <w:t>tab</w:t>
      </w:r>
      <w:r>
        <w:t xml:space="preserve">, select </w:t>
      </w:r>
      <w:r w:rsidR="001635CA" w:rsidRPr="00E51C02">
        <w:rPr>
          <w:b/>
        </w:rPr>
        <w:t>Manage Organizations</w:t>
      </w:r>
      <w:r>
        <w:t>&gt;</w:t>
      </w:r>
      <w:r w:rsidR="001635CA" w:rsidRPr="00E51C02">
        <w:rPr>
          <w:b/>
        </w:rPr>
        <w:t>Organization Hierarchy</w:t>
      </w:r>
      <w:r>
        <w:t>&gt;</w:t>
      </w:r>
      <w:r w:rsidR="001635CA" w:rsidRPr="00E51C02">
        <w:rPr>
          <w:b/>
        </w:rPr>
        <w:t>Delete</w:t>
      </w:r>
      <w:r w:rsidR="001635CA" w:rsidRPr="00032801">
        <w:t>.</w:t>
      </w:r>
      <w:r w:rsidR="001635CA">
        <w:t xml:space="preserve"> </w:t>
      </w:r>
      <w:proofErr w:type="gramStart"/>
      <w:r w:rsidR="001635CA" w:rsidRPr="00032801">
        <w:t xml:space="preserve">The </w:t>
      </w:r>
      <w:r w:rsidR="001635CA" w:rsidRPr="00E51C02">
        <w:rPr>
          <w:i/>
        </w:rPr>
        <w:t>Step</w:t>
      </w:r>
      <w:proofErr w:type="gramEnd"/>
      <w:r w:rsidR="001635CA" w:rsidRPr="00E51C02">
        <w:rPr>
          <w:i/>
        </w:rPr>
        <w:t xml:space="preserve"> 1 of 2: Select the OTC Endpoint(s)</w:t>
      </w:r>
      <w:r w:rsidR="001635CA" w:rsidRPr="00032801">
        <w:t xml:space="preserve"> page appears.</w:t>
      </w:r>
      <w:r w:rsidR="001635CA" w:rsidRPr="00032801">
        <w:br/>
      </w:r>
    </w:p>
    <w:p w14:paraId="3CD321CE" w14:textId="4105DD6F" w:rsidR="009210C4" w:rsidRPr="00C819D1" w:rsidRDefault="009210C4" w:rsidP="00141C1B">
      <w:pPr>
        <w:pStyle w:val="NumberedList"/>
        <w:numPr>
          <w:ilvl w:val="0"/>
          <w:numId w:val="9"/>
        </w:numPr>
      </w:pPr>
      <w:r w:rsidRPr="00032801">
        <w:t xml:space="preserve">Select the OTC Endpoints you would like to </w:t>
      </w:r>
      <w:r w:rsidRPr="003229CF">
        <w:rPr>
          <w:b/>
        </w:rPr>
        <w:t>Delete</w:t>
      </w:r>
      <w:r w:rsidRPr="00045387">
        <w:t xml:space="preserve"> and </w:t>
      </w:r>
      <w:r w:rsidR="001A232D">
        <w:t>select</w:t>
      </w:r>
      <w:r w:rsidRPr="00045387">
        <w:t xml:space="preserve"> </w:t>
      </w:r>
      <w:r w:rsidRPr="003229CF">
        <w:rPr>
          <w:b/>
        </w:rPr>
        <w:t>Next</w:t>
      </w:r>
      <w:r>
        <w:rPr>
          <w:b/>
        </w:rPr>
        <w:t xml:space="preserve"> </w:t>
      </w:r>
      <w:r w:rsidRPr="004B5252">
        <w:rPr>
          <w:bCs/>
        </w:rPr>
        <w:t>as shown in</w:t>
      </w:r>
      <w:r w:rsidR="00B16EEA">
        <w:rPr>
          <w:bCs/>
        </w:rPr>
        <w:t xml:space="preserve"> </w:t>
      </w:r>
      <w:r w:rsidR="00B16EEA">
        <w:rPr>
          <w:bCs/>
        </w:rPr>
        <w:fldChar w:fldCharType="begin"/>
      </w:r>
      <w:r w:rsidR="00B16EEA">
        <w:rPr>
          <w:bCs/>
        </w:rPr>
        <w:instrText xml:space="preserve"> REF _Ref83138694 \h </w:instrText>
      </w:r>
      <w:r w:rsidR="00B16EEA">
        <w:rPr>
          <w:bCs/>
        </w:rPr>
      </w:r>
      <w:r w:rsidR="00B16EEA">
        <w:rPr>
          <w:bCs/>
        </w:rPr>
        <w:fldChar w:fldCharType="separate"/>
      </w:r>
      <w:r w:rsidR="00D217C2">
        <w:t xml:space="preserve">Figure </w:t>
      </w:r>
      <w:r w:rsidR="00D217C2">
        <w:rPr>
          <w:noProof/>
        </w:rPr>
        <w:t>10</w:t>
      </w:r>
      <w:r w:rsidR="00B16EEA">
        <w:rPr>
          <w:bCs/>
        </w:rPr>
        <w:fldChar w:fldCharType="end"/>
      </w:r>
      <w:r>
        <w:rPr>
          <w:b/>
        </w:rPr>
        <w:t>.</w:t>
      </w:r>
    </w:p>
    <w:p w14:paraId="0AC4B800" w14:textId="77777777" w:rsidR="009210C4" w:rsidRDefault="009210C4" w:rsidP="001138E9">
      <w:pPr>
        <w:pStyle w:val="BodyText"/>
        <w:ind w:left="720"/>
      </w:pPr>
      <w:r>
        <w:t>Or</w:t>
      </w:r>
    </w:p>
    <w:p w14:paraId="37D39B83" w14:textId="66FD2909" w:rsidR="009210C4" w:rsidRDefault="009210C4" w:rsidP="001138E9">
      <w:pPr>
        <w:ind w:left="360"/>
      </w:pPr>
      <w:r>
        <w:t xml:space="preserve">Select the OTC Endpoints you would like to </w:t>
      </w:r>
      <w:r w:rsidRPr="00321AC5">
        <w:rPr>
          <w:b/>
          <w:bCs/>
        </w:rPr>
        <w:t>Neutralize</w:t>
      </w:r>
      <w:r>
        <w:t xml:space="preserve"> and </w:t>
      </w:r>
      <w:r w:rsidR="001A232D">
        <w:t>select</w:t>
      </w:r>
      <w:r>
        <w:t xml:space="preserve"> </w:t>
      </w:r>
      <w:r w:rsidRPr="009210C4">
        <w:rPr>
          <w:b/>
        </w:rPr>
        <w:t>Next</w:t>
      </w:r>
      <w:r>
        <w:t>.</w:t>
      </w:r>
    </w:p>
    <w:p w14:paraId="00B3C0DC" w14:textId="77E42BE2" w:rsidR="004E73FA" w:rsidRDefault="004E73FA" w:rsidP="004E73FA">
      <w:pPr>
        <w:pStyle w:val="Caption"/>
      </w:pPr>
      <w:bookmarkStart w:id="61" w:name="_Ref83138694"/>
      <w:bookmarkStart w:id="62" w:name="_Toc212634617"/>
      <w:r>
        <w:t xml:space="preserve">Figure </w:t>
      </w:r>
      <w:r>
        <w:fldChar w:fldCharType="begin"/>
      </w:r>
      <w:r>
        <w:instrText xml:space="preserve"> SEQ Figure \* ARABIC </w:instrText>
      </w:r>
      <w:r>
        <w:fldChar w:fldCharType="separate"/>
      </w:r>
      <w:r w:rsidR="00D217C2">
        <w:rPr>
          <w:noProof/>
        </w:rPr>
        <w:t>10</w:t>
      </w:r>
      <w:r>
        <w:rPr>
          <w:noProof/>
        </w:rPr>
        <w:fldChar w:fldCharType="end"/>
      </w:r>
      <w:bookmarkEnd w:id="61"/>
      <w:r w:rsidRPr="001C5CB1">
        <w:t>. Step 1 of 2: Select the OTC Endpoint(s)</w:t>
      </w:r>
      <w:bookmarkEnd w:id="62"/>
    </w:p>
    <w:p w14:paraId="0AFA596B" w14:textId="77777777" w:rsidR="004E73FA" w:rsidRDefault="004E73FA" w:rsidP="004E73FA">
      <w:pPr>
        <w:pStyle w:val="ListParagraph"/>
        <w:spacing w:before="240"/>
        <w:jc w:val="center"/>
      </w:pPr>
      <w:r>
        <w:rPr>
          <w:noProof/>
        </w:rPr>
        <w:drawing>
          <wp:inline distT="0" distB="0" distL="0" distR="0" wp14:anchorId="414518C4" wp14:editId="24E2DF5A">
            <wp:extent cx="4114800" cy="2409955"/>
            <wp:effectExtent l="19050" t="19050" r="19050" b="28575"/>
            <wp:docPr id="48276" name="Picture 48276" descr="Delete Organization page, Step 1 or 2 Select OTC Endpoint(s), displays message &quot;Select the OTC Endpoint(s) you would like to delete&quot;. Neutralize buttons and Delete buttons for each endpoint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0" name="fig 2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14800" cy="2409955"/>
                    </a:xfrm>
                    <a:prstGeom prst="rect">
                      <a:avLst/>
                    </a:prstGeom>
                    <a:ln>
                      <a:solidFill>
                        <a:schemeClr val="tx1"/>
                      </a:solidFill>
                    </a:ln>
                  </pic:spPr>
                </pic:pic>
              </a:graphicData>
            </a:graphic>
          </wp:inline>
        </w:drawing>
      </w:r>
    </w:p>
    <w:p w14:paraId="71F59459" w14:textId="7E612CF2" w:rsidR="00A948F1" w:rsidRDefault="00A948F1" w:rsidP="00141C1B">
      <w:pPr>
        <w:pStyle w:val="NumberedList"/>
        <w:numPr>
          <w:ilvl w:val="0"/>
          <w:numId w:val="9"/>
        </w:numPr>
      </w:pPr>
      <w:proofErr w:type="gramStart"/>
      <w:r w:rsidRPr="00045387">
        <w:t xml:space="preserve">The </w:t>
      </w:r>
      <w:r w:rsidRPr="003229CF">
        <w:rPr>
          <w:i/>
        </w:rPr>
        <w:t>Step</w:t>
      </w:r>
      <w:proofErr w:type="gramEnd"/>
      <w:r w:rsidRPr="003229CF">
        <w:rPr>
          <w:i/>
        </w:rPr>
        <w:t xml:space="preserve"> </w:t>
      </w:r>
      <w:proofErr w:type="gramStart"/>
      <w:r w:rsidRPr="003229CF">
        <w:rPr>
          <w:i/>
        </w:rPr>
        <w:t>2 of 2</w:t>
      </w:r>
      <w:proofErr w:type="gramEnd"/>
      <w:r w:rsidRPr="003229CF">
        <w:rPr>
          <w:i/>
        </w:rPr>
        <w:t>: Review OTC Endpoint(s)</w:t>
      </w:r>
      <w:r w:rsidRPr="00045387">
        <w:t xml:space="preserve"> page appears. Verify</w:t>
      </w:r>
      <w:r w:rsidR="00D17AEB">
        <w:t xml:space="preserve"> that</w:t>
      </w:r>
      <w:r w:rsidRPr="00045387">
        <w:t xml:space="preserve"> the correct endpoint is marked for deletion </w:t>
      </w:r>
      <w:r>
        <w:t xml:space="preserve">or neutralization </w:t>
      </w:r>
      <w:r w:rsidRPr="00045387">
        <w:t xml:space="preserve">and </w:t>
      </w:r>
      <w:r w:rsidR="001A232D">
        <w:t>select</w:t>
      </w:r>
      <w:r w:rsidRPr="00032801">
        <w:t xml:space="preserve"> </w:t>
      </w:r>
      <w:r w:rsidRPr="003229CF">
        <w:rPr>
          <w:b/>
        </w:rPr>
        <w:t>Submit</w:t>
      </w:r>
      <w:r w:rsidRPr="00032801">
        <w:t xml:space="preserve">. </w:t>
      </w:r>
    </w:p>
    <w:p w14:paraId="7549119D" w14:textId="30DF35E2" w:rsidR="00A948F1" w:rsidRPr="00032801" w:rsidRDefault="00A948F1" w:rsidP="00141C1B">
      <w:pPr>
        <w:pStyle w:val="NumberedList"/>
        <w:numPr>
          <w:ilvl w:val="0"/>
          <w:numId w:val="9"/>
        </w:numPr>
      </w:pPr>
      <w:r w:rsidRPr="00032801">
        <w:t xml:space="preserve">A </w:t>
      </w:r>
      <w:r w:rsidRPr="00A948F1">
        <w:rPr>
          <w:i/>
          <w:iCs/>
        </w:rPr>
        <w:t xml:space="preserve">Confirmation </w:t>
      </w:r>
      <w:r w:rsidRPr="00032801">
        <w:t xml:space="preserve">page appears confirming the </w:t>
      </w:r>
      <w:r w:rsidR="009020A6" w:rsidRPr="00045387">
        <w:t xml:space="preserve">deletion </w:t>
      </w:r>
      <w:r w:rsidR="009020A6">
        <w:t>or neutralization</w:t>
      </w:r>
      <w:r w:rsidRPr="00032801">
        <w:t>.</w:t>
      </w:r>
    </w:p>
    <w:p w14:paraId="5F8CA52A" w14:textId="77777777" w:rsidR="00190187" w:rsidRPr="00190187" w:rsidRDefault="00190187" w:rsidP="00190187">
      <w:pPr>
        <w:keepNext/>
        <w:keepLines/>
        <w:spacing w:before="180"/>
        <w:rPr>
          <w:b/>
          <w:bCs/>
          <w:color w:val="2F5496" w:themeColor="accent1" w:themeShade="BF"/>
        </w:rPr>
      </w:pPr>
      <w:r w:rsidRPr="00190187">
        <w:rPr>
          <w:b/>
          <w:bCs/>
          <w:noProof/>
          <w:color w:val="2F5496" w:themeColor="accent1" w:themeShade="BF"/>
        </w:rPr>
        <mc:AlternateContent>
          <mc:Choice Requires="wpg">
            <w:drawing>
              <wp:inline distT="0" distB="0" distL="0" distR="0" wp14:anchorId="3CB0CE0E" wp14:editId="65DDD19D">
                <wp:extent cx="5943600" cy="353267"/>
                <wp:effectExtent l="0" t="0" r="19050" b="27940"/>
                <wp:docPr id="48206" name="Group 4820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20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83DBFF0" w14:textId="449B8A05" w:rsidR="00F96921" w:rsidRPr="00E674C2" w:rsidRDefault="00F96921" w:rsidP="00190187">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08" name="Picture 48208"/>
                          <pic:cNvPicPr>
                            <a:picLocks noChangeAspect="1"/>
                          </pic:cNvPicPr>
                        </pic:nvPicPr>
                        <pic:blipFill>
                          <a:blip r:embed="rId3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CB0CE0E" id="Group 48206" o:spid="_x0000_s1093"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">
                <v:roundrect id="Rounded Rectangle 44" o:spid="_x0000_s1094"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" fillcolor="#e6e6e6" strokecolor="window" strokeweight="1pt">
                  <v:stroke joinstyle="miter"/>
                  <v:textbox inset="28.8pt">
                    <w:txbxContent>
                      <w:p w14:paraId="583DBFF0" w14:textId="449B8A05" w:rsidR="00F96921" w:rsidRPr="00E674C2" w:rsidRDefault="00F96921" w:rsidP="00190187">
                        <w:pPr>
                          <w:pStyle w:val="TipHeaderinBar"/>
                          <w:spacing w:before="0"/>
                        </w:pPr>
                        <w:r>
                          <w:rPr>
                            <w:rFonts w:cs="Arial"/>
                          </w:rPr>
                          <w:t>Additional Button</w:t>
                        </w:r>
                      </w:p>
                    </w:txbxContent>
                  </v:textbox>
                </v:roundrect>
                <v:shape id="Picture 48208" o:spid="_x0000_s1095"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">
                  <v:imagedata r:id="rId37" o:title=""/>
                </v:shape>
                <w10:anchorlock/>
              </v:group>
            </w:pict>
          </mc:Fallback>
        </mc:AlternateContent>
      </w:r>
    </w:p>
    <w:p w14:paraId="31A91CFE" w14:textId="77F2C970" w:rsidR="00190187" w:rsidRPr="00190187" w:rsidRDefault="001A232D" w:rsidP="00EC7181">
      <w:pPr>
        <w:pStyle w:val="TipText"/>
      </w:pPr>
      <w:r>
        <w:t>Select</w:t>
      </w:r>
      <w:r w:rsidR="00190187" w:rsidRPr="00F87F95">
        <w:t xml:space="preserve"> </w:t>
      </w:r>
      <w:r w:rsidR="00190187" w:rsidRPr="00F87F95">
        <w:rPr>
          <w:b/>
        </w:rPr>
        <w:t>Return Home</w:t>
      </w:r>
      <w:r w:rsidR="00190187" w:rsidRPr="00F87F95">
        <w:t xml:space="preserve"> to return to the OTCnet Home Page</w:t>
      </w:r>
      <w:r w:rsidR="00190187" w:rsidRPr="00F87F95">
        <w:rPr>
          <w:i/>
        </w:rPr>
        <w:t>.</w:t>
      </w:r>
      <w:r w:rsidR="00190187" w:rsidRPr="00F87F95">
        <w:t xml:space="preserve"> </w:t>
      </w:r>
    </w:p>
    <w:p w14:paraId="43DC6972" w14:textId="04E2C613" w:rsidR="00190187" w:rsidRPr="00190187" w:rsidRDefault="00190187" w:rsidP="00190187">
      <w:pPr>
        <w:keepNext/>
        <w:keepLines/>
        <w:pBdr>
          <w:bottom w:val="single" w:sz="24" w:space="1" w:color="BFBFBF" w:themeColor="background1" w:themeShade="BF"/>
        </w:pBdr>
        <w:spacing w:before="120" w:after="240"/>
        <w:contextualSpacing/>
        <w:rPr>
          <w:rFonts w:cs="Arial"/>
          <w:color w:val="auto"/>
          <w:sz w:val="12"/>
          <w:szCs w:val="12"/>
        </w:rPr>
      </w:pPr>
    </w:p>
    <w:p w14:paraId="5815FB59" w14:textId="77777777" w:rsidR="00DA24CE" w:rsidRDefault="00DA24CE">
      <w:pPr>
        <w:autoSpaceDE/>
        <w:autoSpaceDN/>
        <w:adjustRightInd/>
        <w:rPr>
          <w:rFonts w:cs="Univers LT Std 45 Light"/>
          <w:b/>
          <w:bCs/>
          <w:color w:val="595959" w:themeColor="text1" w:themeTint="A6"/>
          <w:sz w:val="28"/>
          <w:szCs w:val="26"/>
        </w:rPr>
      </w:pPr>
      <w:bookmarkStart w:id="63" w:name="_Toc467490452"/>
      <w:r>
        <w:br w:type="page"/>
      </w:r>
    </w:p>
    <w:p w14:paraId="0410AF4C" w14:textId="0C58A5CD" w:rsidR="004F5A8F" w:rsidRDefault="00190187" w:rsidP="00DA24CE">
      <w:pPr>
        <w:pStyle w:val="Heading3"/>
      </w:pPr>
      <w:bookmarkStart w:id="64" w:name="_Toc212633972"/>
      <w:proofErr w:type="gramStart"/>
      <w:r w:rsidRPr="00D836ED">
        <w:lastRenderedPageBreak/>
        <w:t>View</w:t>
      </w:r>
      <w:proofErr w:type="gramEnd"/>
      <w:r w:rsidRPr="00D836ED">
        <w:t xml:space="preserve"> </w:t>
      </w:r>
      <w:r w:rsidR="008B528E">
        <w:t xml:space="preserve">an </w:t>
      </w:r>
      <w:r w:rsidRPr="00D836ED">
        <w:t>OTC Endpoint</w:t>
      </w:r>
      <w:bookmarkEnd w:id="63"/>
      <w:bookmarkEnd w:id="64"/>
    </w:p>
    <w:p w14:paraId="12C353CE" w14:textId="25CBEF9E" w:rsidR="00190187" w:rsidRDefault="00190187" w:rsidP="00190187">
      <w:pPr>
        <w:pStyle w:val="BodyText"/>
      </w:pPr>
      <w:r w:rsidRPr="00190187">
        <w:rPr>
          <w:b/>
          <w:bCs/>
        </w:rPr>
        <w:t>Accounting Specialists</w:t>
      </w:r>
      <w:r>
        <w:t xml:space="preserve">, </w:t>
      </w:r>
      <w:r w:rsidRPr="00190187">
        <w:rPr>
          <w:b/>
          <w:bCs/>
        </w:rPr>
        <w:t>Local Accounting Specialists</w:t>
      </w:r>
      <w:r>
        <w:t>,</w:t>
      </w:r>
      <w:r w:rsidRPr="00036842">
        <w:t xml:space="preserve"> </w:t>
      </w:r>
      <w:r w:rsidRPr="00190187">
        <w:rPr>
          <w:b/>
          <w:bCs/>
        </w:rPr>
        <w:t>Check Capture Administrators</w:t>
      </w:r>
      <w:r>
        <w:t xml:space="preserve">, </w:t>
      </w:r>
      <w:r w:rsidRPr="00190187">
        <w:rPr>
          <w:b/>
          <w:bCs/>
        </w:rPr>
        <w:t>Check Capture Supervisors</w:t>
      </w:r>
      <w:r>
        <w:t xml:space="preserve">, </w:t>
      </w:r>
      <w:r w:rsidRPr="00190187">
        <w:rPr>
          <w:b/>
          <w:bCs/>
        </w:rPr>
        <w:t>Check Capture Lead Operators</w:t>
      </w:r>
      <w:r>
        <w:t xml:space="preserve">, </w:t>
      </w:r>
      <w:r w:rsidRPr="00190187">
        <w:rPr>
          <w:b/>
          <w:bCs/>
        </w:rPr>
        <w:t>Card Administrators</w:t>
      </w:r>
      <w:r>
        <w:t xml:space="preserve"> </w:t>
      </w:r>
      <w:r w:rsidRPr="008E3562">
        <w:t>and</w:t>
      </w:r>
      <w:r>
        <w:t xml:space="preserve"> </w:t>
      </w:r>
      <w:r w:rsidRPr="00190187">
        <w:rPr>
          <w:b/>
          <w:bCs/>
        </w:rPr>
        <w:t>Card Operators</w:t>
      </w:r>
      <w:r>
        <w:t xml:space="preserve"> </w:t>
      </w:r>
      <w:r w:rsidR="00026265">
        <w:t>are authorized to</w:t>
      </w:r>
      <w:r>
        <w:t xml:space="preserve"> view an </w:t>
      </w:r>
      <w:r w:rsidRPr="00DA77B0">
        <w:t>OTC Endpoint</w:t>
      </w:r>
      <w:r>
        <w:t>.</w:t>
      </w:r>
    </w:p>
    <w:p w14:paraId="3856BE5A" w14:textId="744170D5" w:rsidR="00E07429" w:rsidRDefault="00E07429" w:rsidP="00190187">
      <w:pPr>
        <w:pStyle w:val="BodyText"/>
      </w:pPr>
      <w:bookmarkStart w:id="65" w:name="_Hlk83631096"/>
      <w:bookmarkStart w:id="66" w:name="_Hlk83636522"/>
      <w:r>
        <w:t xml:space="preserve">When the </w:t>
      </w:r>
      <w:r w:rsidRPr="00413996">
        <w:rPr>
          <w:i/>
          <w:iCs/>
        </w:rPr>
        <w:t>View OTC Endpoint</w:t>
      </w:r>
      <w:r>
        <w:t xml:space="preserve"> page appears, </w:t>
      </w:r>
      <w:r w:rsidR="00026265">
        <w:t xml:space="preserve">you can </w:t>
      </w:r>
      <w:r>
        <w:t>verify</w:t>
      </w:r>
      <w:r w:rsidR="00413996">
        <w:t xml:space="preserve"> the following information for the OTC Endpoint</w:t>
      </w:r>
      <w:r>
        <w:t>:</w:t>
      </w:r>
    </w:p>
    <w:p w14:paraId="29C2D5F0" w14:textId="7C54B849" w:rsidR="00E07429" w:rsidRPr="00413996" w:rsidRDefault="00E07429" w:rsidP="00E07429">
      <w:pPr>
        <w:pStyle w:val="Bullet"/>
      </w:pPr>
      <w:r w:rsidRPr="00E07429">
        <w:rPr>
          <w:b/>
          <w:bCs/>
        </w:rPr>
        <w:t xml:space="preserve">General </w:t>
      </w:r>
      <w:r>
        <w:t xml:space="preserve">information including </w:t>
      </w:r>
      <w:r w:rsidR="00413996" w:rsidRPr="00413996">
        <w:rPr>
          <w:b/>
          <w:bCs/>
        </w:rPr>
        <w:t>Short Name</w:t>
      </w:r>
      <w:r w:rsidR="00413996">
        <w:t xml:space="preserve">, </w:t>
      </w:r>
      <w:r w:rsidR="00413996" w:rsidRPr="00413996">
        <w:rPr>
          <w:b/>
          <w:bCs/>
        </w:rPr>
        <w:t>Description</w:t>
      </w:r>
      <w:r w:rsidR="00413996">
        <w:t xml:space="preserve">, </w:t>
      </w:r>
      <w:r w:rsidR="00413996" w:rsidRPr="00413996">
        <w:rPr>
          <w:b/>
          <w:bCs/>
        </w:rPr>
        <w:t>ALC</w:t>
      </w:r>
      <w:r w:rsidR="00413996">
        <w:rPr>
          <w:b/>
          <w:bCs/>
        </w:rPr>
        <w:t xml:space="preserve"> </w:t>
      </w:r>
      <w:r w:rsidR="00413996" w:rsidRPr="00413996">
        <w:t xml:space="preserve">and </w:t>
      </w:r>
      <w:r w:rsidR="00413996">
        <w:t xml:space="preserve">whether the endpoint is </w:t>
      </w:r>
      <w:r w:rsidR="002A3A2D">
        <w:t xml:space="preserve">for </w:t>
      </w:r>
      <w:r w:rsidR="00413996" w:rsidRPr="00413996">
        <w:rPr>
          <w:b/>
          <w:bCs/>
        </w:rPr>
        <w:t>check capture</w:t>
      </w:r>
      <w:r w:rsidR="00413996" w:rsidRPr="00413996">
        <w:t xml:space="preserve">, </w:t>
      </w:r>
      <w:r w:rsidR="00413996" w:rsidRPr="00413996">
        <w:rPr>
          <w:b/>
          <w:bCs/>
        </w:rPr>
        <w:t>deposit processing</w:t>
      </w:r>
      <w:r w:rsidR="00413996" w:rsidRPr="00413996">
        <w:t xml:space="preserve"> or </w:t>
      </w:r>
      <w:r w:rsidR="00413996" w:rsidRPr="00413996">
        <w:rPr>
          <w:b/>
          <w:bCs/>
        </w:rPr>
        <w:t>card processing</w:t>
      </w:r>
      <w:bookmarkEnd w:id="65"/>
    </w:p>
    <w:p w14:paraId="5FDE5DEC" w14:textId="25B205D8" w:rsidR="00413996" w:rsidRDefault="00413996" w:rsidP="00E07429">
      <w:pPr>
        <w:pStyle w:val="Bullet"/>
        <w:rPr>
          <w:b/>
          <w:bCs/>
        </w:rPr>
      </w:pPr>
      <w:r w:rsidRPr="00413996">
        <w:rPr>
          <w:b/>
          <w:bCs/>
        </w:rPr>
        <w:t>Address</w:t>
      </w:r>
      <w:r w:rsidR="00E222B1" w:rsidRPr="00393FD0">
        <w:t xml:space="preserve"> </w:t>
      </w:r>
      <w:r w:rsidR="001A1F8D">
        <w:t xml:space="preserve">including </w:t>
      </w:r>
      <w:r w:rsidR="001A1F8D" w:rsidRPr="001A1F8D">
        <w:rPr>
          <w:b/>
          <w:bCs/>
        </w:rPr>
        <w:t xml:space="preserve">Address </w:t>
      </w:r>
      <w:r w:rsidR="001A1F8D">
        <w:t>details</w:t>
      </w:r>
    </w:p>
    <w:p w14:paraId="32905347" w14:textId="27D389BA" w:rsidR="00413996" w:rsidRDefault="00413996" w:rsidP="00E07429">
      <w:pPr>
        <w:pStyle w:val="Bullet"/>
        <w:rPr>
          <w:b/>
          <w:bCs/>
        </w:rPr>
      </w:pPr>
      <w:r>
        <w:rPr>
          <w:b/>
          <w:bCs/>
        </w:rPr>
        <w:t xml:space="preserve">Financial Institution </w:t>
      </w:r>
      <w:r w:rsidRPr="00413996">
        <w:rPr>
          <w:b/>
          <w:bCs/>
        </w:rPr>
        <w:t>Relationships</w:t>
      </w:r>
      <w:r w:rsidR="007E3DF6">
        <w:rPr>
          <w:b/>
          <w:bCs/>
        </w:rPr>
        <w:t xml:space="preserve"> </w:t>
      </w:r>
      <w:r w:rsidR="006C1196">
        <w:rPr>
          <w:b/>
          <w:bCs/>
        </w:rPr>
        <w:t xml:space="preserve">and Active Financial Institution </w:t>
      </w:r>
      <w:r w:rsidR="006C1196" w:rsidRPr="00413996">
        <w:rPr>
          <w:b/>
          <w:bCs/>
        </w:rPr>
        <w:t>Relationships</w:t>
      </w:r>
      <w:r w:rsidR="006C1196">
        <w:rPr>
          <w:b/>
          <w:bCs/>
        </w:rPr>
        <w:t xml:space="preserve"> </w:t>
      </w:r>
      <w:r w:rsidR="007E3DF6" w:rsidRPr="007E3DF6">
        <w:t xml:space="preserve">including </w:t>
      </w:r>
      <w:r w:rsidR="007E3DF6">
        <w:rPr>
          <w:b/>
          <w:bCs/>
        </w:rPr>
        <w:t xml:space="preserve">Financial Institution </w:t>
      </w:r>
      <w:r w:rsidR="007E3DF6" w:rsidRPr="007E3DF6">
        <w:t>and</w:t>
      </w:r>
      <w:r w:rsidR="007E3DF6">
        <w:rPr>
          <w:b/>
          <w:bCs/>
        </w:rPr>
        <w:t xml:space="preserve"> RTN</w:t>
      </w:r>
    </w:p>
    <w:p w14:paraId="753A650D" w14:textId="79577D82" w:rsidR="00413996" w:rsidRDefault="00413996" w:rsidP="00E07429">
      <w:pPr>
        <w:pStyle w:val="Bullet"/>
        <w:rPr>
          <w:b/>
          <w:bCs/>
        </w:rPr>
      </w:pPr>
      <w:r>
        <w:rPr>
          <w:b/>
          <w:bCs/>
        </w:rPr>
        <w:t>Check Cashing Policies</w:t>
      </w:r>
      <w:r w:rsidR="00227CBF" w:rsidRPr="00227CBF">
        <w:t xml:space="preserve"> including</w:t>
      </w:r>
      <w:r w:rsidR="00227CBF">
        <w:rPr>
          <w:b/>
          <w:bCs/>
        </w:rPr>
        <w:t xml:space="preserve"> Assigned Return Reason Code Filters</w:t>
      </w:r>
    </w:p>
    <w:p w14:paraId="16DCB067" w14:textId="2C76D55F" w:rsidR="00413996" w:rsidRDefault="00413996" w:rsidP="00E07429">
      <w:pPr>
        <w:pStyle w:val="Bullet"/>
        <w:rPr>
          <w:b/>
          <w:bCs/>
        </w:rPr>
      </w:pPr>
      <w:r>
        <w:rPr>
          <w:b/>
          <w:bCs/>
        </w:rPr>
        <w:t>Agency Assigned Suspensions</w:t>
      </w:r>
      <w:r w:rsidR="00227CBF">
        <w:rPr>
          <w:b/>
          <w:bCs/>
        </w:rPr>
        <w:t xml:space="preserve"> </w:t>
      </w:r>
      <w:r w:rsidR="00227CBF" w:rsidRPr="00227CBF">
        <w:t>incl</w:t>
      </w:r>
      <w:r w:rsidR="00227CBF">
        <w:t>u</w:t>
      </w:r>
      <w:r w:rsidR="00227CBF" w:rsidRPr="00227CBF">
        <w:t>ding</w:t>
      </w:r>
      <w:r w:rsidR="00227CBF">
        <w:t xml:space="preserve"> </w:t>
      </w:r>
      <w:r w:rsidR="00227CBF" w:rsidRPr="00227CBF">
        <w:rPr>
          <w:b/>
          <w:bCs/>
        </w:rPr>
        <w:t>Days</w:t>
      </w:r>
      <w:r w:rsidR="00227CBF">
        <w:t xml:space="preserve"> and </w:t>
      </w:r>
      <w:r w:rsidR="00227CBF" w:rsidRPr="00227CBF">
        <w:rPr>
          <w:b/>
          <w:bCs/>
        </w:rPr>
        <w:t>Occur</w:t>
      </w:r>
      <w:r w:rsidR="00227CBF">
        <w:rPr>
          <w:b/>
          <w:bCs/>
        </w:rPr>
        <w:t>r</w:t>
      </w:r>
      <w:r w:rsidR="00227CBF" w:rsidRPr="00227CBF">
        <w:rPr>
          <w:b/>
          <w:bCs/>
        </w:rPr>
        <w:t>ence</w:t>
      </w:r>
    </w:p>
    <w:p w14:paraId="4E00E350" w14:textId="4E4E69B9" w:rsidR="00413996" w:rsidRDefault="00413996" w:rsidP="00E07429">
      <w:pPr>
        <w:pStyle w:val="Bullet"/>
        <w:rPr>
          <w:b/>
          <w:bCs/>
        </w:rPr>
      </w:pPr>
      <w:r>
        <w:rPr>
          <w:b/>
          <w:bCs/>
        </w:rPr>
        <w:t>Agency Verification Policies</w:t>
      </w:r>
      <w:r w:rsidR="00227CBF">
        <w:rPr>
          <w:b/>
          <w:bCs/>
        </w:rPr>
        <w:t xml:space="preserve"> </w:t>
      </w:r>
      <w:proofErr w:type="gramStart"/>
      <w:r w:rsidR="00227CBF" w:rsidRPr="00227CBF">
        <w:t>including</w:t>
      </w:r>
      <w:r w:rsidR="00227CBF">
        <w:t xml:space="preserve"> </w:t>
      </w:r>
      <w:r w:rsidR="00227CBF" w:rsidRPr="00227CBF">
        <w:rPr>
          <w:b/>
          <w:bCs/>
        </w:rPr>
        <w:t>Include</w:t>
      </w:r>
      <w:proofErr w:type="gramEnd"/>
      <w:r w:rsidR="00227CBF" w:rsidRPr="00227CBF">
        <w:rPr>
          <w:b/>
          <w:bCs/>
        </w:rPr>
        <w:t xml:space="preserve"> Retired Check </w:t>
      </w:r>
      <w:proofErr w:type="gramStart"/>
      <w:r w:rsidR="00227CBF" w:rsidRPr="00227CBF">
        <w:rPr>
          <w:b/>
          <w:bCs/>
        </w:rPr>
        <w:t>Only</w:t>
      </w:r>
      <w:r w:rsidR="006C1196">
        <w:t>,</w:t>
      </w:r>
      <w:r w:rsidR="00227CBF">
        <w:t xml:space="preserve"> </w:t>
      </w:r>
      <w:r w:rsidR="00227CBF" w:rsidRPr="00227CBF">
        <w:rPr>
          <w:b/>
          <w:bCs/>
        </w:rPr>
        <w:t>Include Expired</w:t>
      </w:r>
      <w:proofErr w:type="gramEnd"/>
      <w:r w:rsidR="006C1196">
        <w:rPr>
          <w:b/>
          <w:bCs/>
        </w:rPr>
        <w:t xml:space="preserve">, Expired Days </w:t>
      </w:r>
      <w:r w:rsidR="006C1196" w:rsidRPr="006C1196">
        <w:t>and</w:t>
      </w:r>
      <w:r w:rsidR="006C1196">
        <w:rPr>
          <w:b/>
          <w:bCs/>
        </w:rPr>
        <w:t xml:space="preserve"> Agency Verification Policies</w:t>
      </w:r>
      <w:r w:rsidR="006C1196">
        <w:t>—</w:t>
      </w:r>
      <w:r w:rsidR="006C1196" w:rsidRPr="006C1196">
        <w:rPr>
          <w:b/>
          <w:bCs/>
        </w:rPr>
        <w:t>Delete</w:t>
      </w:r>
    </w:p>
    <w:p w14:paraId="1C103BC8" w14:textId="346AF144" w:rsidR="00413996" w:rsidRDefault="00413996" w:rsidP="00E07429">
      <w:pPr>
        <w:pStyle w:val="Bullet"/>
        <w:rPr>
          <w:b/>
          <w:bCs/>
        </w:rPr>
      </w:pPr>
      <w:r>
        <w:rPr>
          <w:b/>
          <w:bCs/>
        </w:rPr>
        <w:t>Data Privacy</w:t>
      </w:r>
      <w:r w:rsidR="00227CBF">
        <w:t>—</w:t>
      </w:r>
      <w:r>
        <w:rPr>
          <w:b/>
          <w:bCs/>
        </w:rPr>
        <w:t>Agency Available Attributes</w:t>
      </w:r>
      <w:r w:rsidR="00227CBF" w:rsidRPr="00227CBF">
        <w:t xml:space="preserve"> including</w:t>
      </w:r>
      <w:r w:rsidR="00227CBF">
        <w:rPr>
          <w:b/>
          <w:bCs/>
        </w:rPr>
        <w:t xml:space="preserve"> Attribute Name </w:t>
      </w:r>
      <w:r w:rsidR="006C1196">
        <w:rPr>
          <w:b/>
          <w:bCs/>
        </w:rPr>
        <w:t xml:space="preserve">(Short Name, Account, Mask PII, Bank Routing Number, User Defined Field 1 and </w:t>
      </w:r>
      <w:proofErr w:type="gramStart"/>
      <w:r w:rsidR="006C1196">
        <w:rPr>
          <w:b/>
          <w:bCs/>
        </w:rPr>
        <w:t>Note</w:t>
      </w:r>
      <w:proofErr w:type="gramEnd"/>
      <w:r w:rsidR="006C1196">
        <w:rPr>
          <w:b/>
          <w:bCs/>
        </w:rPr>
        <w:t xml:space="preserve">) </w:t>
      </w:r>
      <w:r w:rsidR="00227CBF" w:rsidRPr="00227CBF">
        <w:t>and whether it</w:t>
      </w:r>
      <w:r w:rsidR="00D61D49">
        <w:t xml:space="preserve"> i</w:t>
      </w:r>
      <w:r w:rsidR="00227CBF" w:rsidRPr="00227CBF">
        <w:t>s</w:t>
      </w:r>
      <w:r w:rsidR="00227CBF">
        <w:rPr>
          <w:b/>
          <w:bCs/>
        </w:rPr>
        <w:t xml:space="preserve"> Blocked</w:t>
      </w:r>
    </w:p>
    <w:p w14:paraId="54BA609F" w14:textId="7525CD96" w:rsidR="00413996" w:rsidRDefault="00413996" w:rsidP="00E07429">
      <w:pPr>
        <w:pStyle w:val="Bullet"/>
        <w:rPr>
          <w:b/>
          <w:bCs/>
        </w:rPr>
      </w:pPr>
      <w:r>
        <w:rPr>
          <w:b/>
          <w:bCs/>
        </w:rPr>
        <w:t xml:space="preserve">Check Capture </w:t>
      </w:r>
      <w:r w:rsidR="007E3DF6">
        <w:t xml:space="preserve">including </w:t>
      </w:r>
      <w:r w:rsidRPr="00413996">
        <w:t xml:space="preserve">the </w:t>
      </w:r>
      <w:r>
        <w:rPr>
          <w:b/>
          <w:bCs/>
        </w:rPr>
        <w:t xml:space="preserve">ALC+2 </w:t>
      </w:r>
      <w:r w:rsidRPr="00413996">
        <w:t xml:space="preserve">and </w:t>
      </w:r>
      <w:r>
        <w:rPr>
          <w:b/>
          <w:bCs/>
        </w:rPr>
        <w:t>Queue Interface</w:t>
      </w:r>
    </w:p>
    <w:p w14:paraId="465776E1" w14:textId="5F43DF93" w:rsidR="00413996" w:rsidRDefault="00413996" w:rsidP="00E07429">
      <w:pPr>
        <w:pStyle w:val="Bullet"/>
        <w:rPr>
          <w:b/>
          <w:bCs/>
        </w:rPr>
      </w:pPr>
      <w:r>
        <w:rPr>
          <w:b/>
          <w:bCs/>
        </w:rPr>
        <w:t>OTC Verification</w:t>
      </w:r>
      <w:r w:rsidR="00227CBF">
        <w:rPr>
          <w:b/>
          <w:bCs/>
        </w:rPr>
        <w:t xml:space="preserve"> Current Agency Site Lower Level I</w:t>
      </w:r>
      <w:r>
        <w:rPr>
          <w:b/>
          <w:bCs/>
        </w:rPr>
        <w:t xml:space="preserve"> </w:t>
      </w:r>
      <w:r w:rsidR="007E3DF6" w:rsidRPr="007E3DF6">
        <w:t>includ</w:t>
      </w:r>
      <w:r w:rsidR="007E3DF6">
        <w:t>ing</w:t>
      </w:r>
      <w:r w:rsidR="007E3DF6" w:rsidRPr="007E3DF6">
        <w:t xml:space="preserve"> the</w:t>
      </w:r>
      <w:r w:rsidR="007E3DF6">
        <w:rPr>
          <w:b/>
          <w:bCs/>
        </w:rPr>
        <w:t xml:space="preserve"> Short Name, Description</w:t>
      </w:r>
      <w:r w:rsidR="00227CBF">
        <w:rPr>
          <w:b/>
          <w:bCs/>
        </w:rPr>
        <w:t xml:space="preserve"> </w:t>
      </w:r>
      <w:r w:rsidR="00227CBF" w:rsidRPr="00227CBF">
        <w:t>and</w:t>
      </w:r>
      <w:r w:rsidR="00227CBF">
        <w:rPr>
          <w:b/>
          <w:bCs/>
        </w:rPr>
        <w:t xml:space="preserve"> </w:t>
      </w:r>
      <w:r w:rsidR="007E3DF6">
        <w:rPr>
          <w:b/>
          <w:bCs/>
        </w:rPr>
        <w:t>ALC+2</w:t>
      </w:r>
      <w:r w:rsidR="006C1196">
        <w:rPr>
          <w:b/>
          <w:bCs/>
        </w:rPr>
        <w:t xml:space="preserve"> </w:t>
      </w:r>
      <w:r w:rsidR="006C1196" w:rsidRPr="006C1196">
        <w:t>and whether it should be</w:t>
      </w:r>
      <w:r w:rsidR="006C1196">
        <w:rPr>
          <w:b/>
          <w:bCs/>
        </w:rPr>
        <w:t xml:space="preserve"> Deleted</w:t>
      </w:r>
    </w:p>
    <w:p w14:paraId="68104398" w14:textId="25720E62" w:rsidR="00413996" w:rsidRDefault="00413996" w:rsidP="00E07429">
      <w:pPr>
        <w:pStyle w:val="Bullet"/>
        <w:rPr>
          <w:b/>
          <w:bCs/>
        </w:rPr>
      </w:pPr>
      <w:r>
        <w:rPr>
          <w:b/>
          <w:bCs/>
        </w:rPr>
        <w:t xml:space="preserve">Card Processing </w:t>
      </w:r>
      <w:r w:rsidR="007E3DF6" w:rsidRPr="007E3DF6">
        <w:t>includ</w:t>
      </w:r>
      <w:r w:rsidR="00227CBF">
        <w:t>ing</w:t>
      </w:r>
      <w:r w:rsidRPr="007E3DF6">
        <w:t xml:space="preserve"> the</w:t>
      </w:r>
      <w:r w:rsidRPr="00502838">
        <w:t xml:space="preserve"> </w:t>
      </w:r>
      <w:r>
        <w:rPr>
          <w:b/>
          <w:bCs/>
        </w:rPr>
        <w:t>Chain Code,</w:t>
      </w:r>
      <w:r w:rsidR="00502838">
        <w:rPr>
          <w:b/>
          <w:bCs/>
        </w:rPr>
        <w:t xml:space="preserve"> Division </w:t>
      </w:r>
      <w:r w:rsidR="00502838" w:rsidRPr="00502838">
        <w:t>and</w:t>
      </w:r>
      <w:r w:rsidR="00502838">
        <w:rPr>
          <w:b/>
          <w:bCs/>
        </w:rPr>
        <w:t xml:space="preserve"> Merchant ID</w:t>
      </w:r>
    </w:p>
    <w:p w14:paraId="508CE541" w14:textId="239E957A" w:rsidR="00502838" w:rsidRDefault="00502838" w:rsidP="00E07429">
      <w:pPr>
        <w:pStyle w:val="Bullet"/>
        <w:rPr>
          <w:b/>
          <w:bCs/>
        </w:rPr>
      </w:pPr>
      <w:r>
        <w:rPr>
          <w:b/>
          <w:bCs/>
        </w:rPr>
        <w:t>Lower Levels</w:t>
      </w:r>
      <w:r w:rsidRPr="007A3CBB">
        <w:t xml:space="preserve"> </w:t>
      </w:r>
      <w:r w:rsidR="007E3DF6">
        <w:t>includ</w:t>
      </w:r>
      <w:r w:rsidR="006C1196">
        <w:t>ing</w:t>
      </w:r>
      <w:r>
        <w:rPr>
          <w:b/>
          <w:bCs/>
        </w:rPr>
        <w:t xml:space="preserve"> </w:t>
      </w:r>
      <w:r w:rsidRPr="00502838">
        <w:t>the</w:t>
      </w:r>
      <w:r>
        <w:t xml:space="preserve"> </w:t>
      </w:r>
      <w:r w:rsidRPr="00413996">
        <w:rPr>
          <w:b/>
          <w:bCs/>
        </w:rPr>
        <w:t>Short Name</w:t>
      </w:r>
      <w:r>
        <w:t xml:space="preserve"> and </w:t>
      </w:r>
      <w:r w:rsidRPr="00413996">
        <w:rPr>
          <w:b/>
          <w:bCs/>
        </w:rPr>
        <w:t>Description</w:t>
      </w:r>
    </w:p>
    <w:p w14:paraId="57EC7CCF" w14:textId="15D934ED" w:rsidR="00502838" w:rsidRDefault="00502838" w:rsidP="00E07429">
      <w:pPr>
        <w:pStyle w:val="Bullet"/>
        <w:rPr>
          <w:b/>
          <w:bCs/>
        </w:rPr>
      </w:pPr>
      <w:r>
        <w:rPr>
          <w:b/>
          <w:bCs/>
        </w:rPr>
        <w:t>Advanced Administration</w:t>
      </w:r>
      <w:r w:rsidRPr="00420C62">
        <w:t xml:space="preserve"> </w:t>
      </w:r>
      <w:r w:rsidR="007E3DF6">
        <w:t>includ</w:t>
      </w:r>
      <w:r w:rsidR="00227CBF">
        <w:t>ing</w:t>
      </w:r>
      <w:r w:rsidR="007E3DF6">
        <w:t xml:space="preserve"> </w:t>
      </w:r>
      <w:r w:rsidR="007E3DF6" w:rsidRPr="007E3DF6">
        <w:rPr>
          <w:b/>
          <w:bCs/>
        </w:rPr>
        <w:t>Debit Gateway</w:t>
      </w:r>
      <w:r w:rsidR="007E3DF6">
        <w:t xml:space="preserve">, </w:t>
      </w:r>
      <w:r w:rsidR="007E3DF6" w:rsidRPr="007E3DF6">
        <w:rPr>
          <w:b/>
          <w:bCs/>
        </w:rPr>
        <w:t xml:space="preserve">Forms </w:t>
      </w:r>
      <w:r w:rsidR="007E3DF6">
        <w:rPr>
          <w:b/>
          <w:bCs/>
        </w:rPr>
        <w:t>R</w:t>
      </w:r>
      <w:r w:rsidR="007E3DF6" w:rsidRPr="007E3DF6">
        <w:rPr>
          <w:b/>
          <w:bCs/>
        </w:rPr>
        <w:t>endered Solution</w:t>
      </w:r>
      <w:r w:rsidR="007E3DF6">
        <w:t xml:space="preserve">, </w:t>
      </w:r>
      <w:r w:rsidR="006C1196" w:rsidRPr="00F34C7A">
        <w:rPr>
          <w:b/>
          <w:bCs/>
        </w:rPr>
        <w:t>Report Only Summary Data to CIR</w:t>
      </w:r>
      <w:r w:rsidR="006C1196">
        <w:t xml:space="preserve">, </w:t>
      </w:r>
      <w:r w:rsidR="006C1196" w:rsidRPr="00F34C7A">
        <w:rPr>
          <w:b/>
          <w:bCs/>
        </w:rPr>
        <w:t>Summary Level Classifica</w:t>
      </w:r>
      <w:r w:rsidR="00F34C7A" w:rsidRPr="00F34C7A">
        <w:rPr>
          <w:b/>
          <w:bCs/>
        </w:rPr>
        <w:t>tion</w:t>
      </w:r>
      <w:r w:rsidR="006C1196">
        <w:t xml:space="preserve">, </w:t>
      </w:r>
      <w:r w:rsidR="006C1196" w:rsidRPr="00F34C7A">
        <w:rPr>
          <w:b/>
          <w:bCs/>
        </w:rPr>
        <w:t>Batch List Report Print/Export Required at Close Batch</w:t>
      </w:r>
      <w:r w:rsidR="00F34C7A">
        <w:rPr>
          <w:b/>
          <w:bCs/>
        </w:rPr>
        <w:t xml:space="preserve">, </w:t>
      </w:r>
      <w:r w:rsidR="00F34C7A" w:rsidRPr="00F34C7A">
        <w:rPr>
          <w:b/>
          <w:bCs/>
        </w:rPr>
        <w:t xml:space="preserve">Batch List Report Print/Export Required at </w:t>
      </w:r>
      <w:r w:rsidR="00F34C7A">
        <w:rPr>
          <w:b/>
          <w:bCs/>
        </w:rPr>
        <w:t xml:space="preserve">Approve </w:t>
      </w:r>
      <w:r w:rsidR="00F34C7A" w:rsidRPr="00F34C7A">
        <w:rPr>
          <w:b/>
          <w:bCs/>
        </w:rPr>
        <w:t>Batch</w:t>
      </w:r>
      <w:r w:rsidR="00F34C7A">
        <w:rPr>
          <w:b/>
          <w:bCs/>
        </w:rPr>
        <w:t xml:space="preserve"> </w:t>
      </w:r>
      <w:r w:rsidR="00F34C7A" w:rsidRPr="00F34C7A">
        <w:t>and</w:t>
      </w:r>
      <w:r w:rsidR="00F34C7A">
        <w:rPr>
          <w:b/>
          <w:bCs/>
        </w:rPr>
        <w:t xml:space="preserve"> Specify Agency Comments </w:t>
      </w:r>
    </w:p>
    <w:p w14:paraId="2D5D036B" w14:textId="57E069A4" w:rsidR="00502838" w:rsidRPr="00413996" w:rsidRDefault="00502838" w:rsidP="00E07429">
      <w:pPr>
        <w:pStyle w:val="Bullet"/>
        <w:rPr>
          <w:b/>
          <w:bCs/>
        </w:rPr>
      </w:pPr>
      <w:r>
        <w:rPr>
          <w:b/>
          <w:bCs/>
        </w:rPr>
        <w:t>Special Designation</w:t>
      </w:r>
      <w:r w:rsidR="007E3DF6">
        <w:rPr>
          <w:b/>
          <w:bCs/>
        </w:rPr>
        <w:t xml:space="preserve"> </w:t>
      </w:r>
      <w:r w:rsidR="007E3DF6">
        <w:t>includ</w:t>
      </w:r>
      <w:r w:rsidR="00227CBF">
        <w:t>ing</w:t>
      </w:r>
      <w:r w:rsidR="007E3DF6">
        <w:rPr>
          <w:b/>
          <w:bCs/>
        </w:rPr>
        <w:t xml:space="preserve"> GWA Reporter ALC </w:t>
      </w:r>
      <w:r w:rsidR="007E3DF6" w:rsidRPr="00DE4637">
        <w:t>and</w:t>
      </w:r>
      <w:r w:rsidR="007E3DF6">
        <w:rPr>
          <w:b/>
          <w:bCs/>
        </w:rPr>
        <w:t xml:space="preserve"> Non-</w:t>
      </w:r>
      <w:proofErr w:type="gramStart"/>
      <w:r w:rsidR="007E3DF6">
        <w:rPr>
          <w:b/>
          <w:bCs/>
        </w:rPr>
        <w:t>appropriated</w:t>
      </w:r>
      <w:proofErr w:type="gramEnd"/>
      <w:r w:rsidR="007E3DF6">
        <w:rPr>
          <w:b/>
          <w:bCs/>
        </w:rPr>
        <w:t xml:space="preserve"> Funds ALC</w:t>
      </w:r>
    </w:p>
    <w:p w14:paraId="01D391E9" w14:textId="33585881" w:rsidR="00190187" w:rsidRDefault="00190187" w:rsidP="00190187">
      <w:pPr>
        <w:pStyle w:val="H4PrintableJobAid"/>
      </w:pPr>
      <w:bookmarkStart w:id="67" w:name="_Toc212633973"/>
      <w:bookmarkEnd w:id="66"/>
      <w:proofErr w:type="gramStart"/>
      <w:r w:rsidRPr="00D9342F">
        <w:lastRenderedPageBreak/>
        <w:t>View</w:t>
      </w:r>
      <w:proofErr w:type="gramEnd"/>
      <w:r w:rsidRPr="00D9342F">
        <w:t xml:space="preserve"> </w:t>
      </w:r>
      <w:r w:rsidR="008B528E">
        <w:t xml:space="preserve">an </w:t>
      </w:r>
      <w:r w:rsidRPr="00D9342F">
        <w:t>OTC Endpoint</w:t>
      </w:r>
      <w:bookmarkEnd w:id="67"/>
    </w:p>
    <w:p w14:paraId="64008EF0" w14:textId="19BBEDB4" w:rsidR="00190187" w:rsidRPr="00801A32" w:rsidRDefault="00190187" w:rsidP="00190187">
      <w:pPr>
        <w:pStyle w:val="BodyText"/>
      </w:pPr>
      <w:r w:rsidRPr="00801A32" w:rsidDel="00FD0768">
        <w:t xml:space="preserve">To </w:t>
      </w:r>
      <w:r>
        <w:t>view an OTC Endpoint</w:t>
      </w:r>
      <w:r w:rsidRPr="00801A32">
        <w:t>, complete the following steps:</w:t>
      </w:r>
    </w:p>
    <w:p w14:paraId="45422CA0" w14:textId="2E0A500B" w:rsidR="00190187" w:rsidRPr="00876D8A" w:rsidRDefault="00E51C02" w:rsidP="00141C1B">
      <w:pPr>
        <w:pStyle w:val="NumberedList"/>
        <w:numPr>
          <w:ilvl w:val="0"/>
          <w:numId w:val="26"/>
        </w:numPr>
      </w:pPr>
      <w:r>
        <w:t>From</w:t>
      </w:r>
      <w:r w:rsidR="00190187" w:rsidRPr="00876D8A">
        <w:t xml:space="preserve"> </w:t>
      </w:r>
      <w:r w:rsidR="0090053C">
        <w:t xml:space="preserve">the </w:t>
      </w:r>
      <w:r w:rsidR="00190187" w:rsidRPr="00190187">
        <w:rPr>
          <w:b/>
        </w:rPr>
        <w:t>Administration</w:t>
      </w:r>
      <w:r w:rsidR="0090053C">
        <w:rPr>
          <w:b/>
        </w:rPr>
        <w:t xml:space="preserve"> </w:t>
      </w:r>
      <w:r w:rsidR="0090053C" w:rsidRPr="0090053C">
        <w:rPr>
          <w:bCs/>
        </w:rPr>
        <w:t>tab</w:t>
      </w:r>
      <w:r w:rsidRPr="0090053C">
        <w:rPr>
          <w:bCs/>
        </w:rPr>
        <w:t>,</w:t>
      </w:r>
      <w:r>
        <w:t xml:space="preserve"> select </w:t>
      </w:r>
      <w:r w:rsidR="00190187" w:rsidRPr="00E51C02">
        <w:rPr>
          <w:b/>
        </w:rPr>
        <w:t>Manage Organization</w:t>
      </w:r>
      <w:r>
        <w:rPr>
          <w:b/>
        </w:rPr>
        <w:t>s</w:t>
      </w:r>
      <w:r w:rsidRPr="00E51C02">
        <w:rPr>
          <w:bCs/>
        </w:rPr>
        <w:t>&gt;</w:t>
      </w:r>
      <w:r w:rsidR="00190187" w:rsidRPr="00E51C02">
        <w:rPr>
          <w:b/>
        </w:rPr>
        <w:t>Organization Hierarchy</w:t>
      </w:r>
      <w:r>
        <w:t>&gt;</w:t>
      </w:r>
      <w:r w:rsidR="00190187" w:rsidRPr="00E51C02">
        <w:rPr>
          <w:b/>
        </w:rPr>
        <w:t>View</w:t>
      </w:r>
      <w:r w:rsidR="00190187" w:rsidRPr="00876D8A">
        <w:t>.</w:t>
      </w:r>
      <w:r w:rsidR="00190187">
        <w:t xml:space="preserve"> </w:t>
      </w:r>
      <w:r w:rsidR="00190187" w:rsidRPr="00876D8A">
        <w:t xml:space="preserve">The </w:t>
      </w:r>
      <w:r w:rsidR="00190187" w:rsidRPr="00E51C02">
        <w:rPr>
          <w:i/>
        </w:rPr>
        <w:t>View Organization</w:t>
      </w:r>
      <w:r w:rsidR="00190187" w:rsidRPr="00876D8A">
        <w:t xml:space="preserve"> page appears.</w:t>
      </w:r>
    </w:p>
    <w:p w14:paraId="7EED618B" w14:textId="0EBB2005" w:rsidR="00190187" w:rsidRPr="00876D8A" w:rsidRDefault="00190187" w:rsidP="00141C1B">
      <w:pPr>
        <w:pStyle w:val="NumberedList"/>
        <w:numPr>
          <w:ilvl w:val="0"/>
          <w:numId w:val="26"/>
        </w:numPr>
      </w:pPr>
      <w:r w:rsidRPr="00876D8A">
        <w:t xml:space="preserve">Select the </w:t>
      </w:r>
      <w:r>
        <w:t>OTC Endpoint</w:t>
      </w:r>
      <w:r w:rsidRPr="00876D8A">
        <w:t xml:space="preserve"> you would like to view. The </w:t>
      </w:r>
      <w:r w:rsidRPr="00A9228E">
        <w:rPr>
          <w:i/>
        </w:rPr>
        <w:t>View OTC Endpoint</w:t>
      </w:r>
      <w:r w:rsidRPr="00876D8A">
        <w:t xml:space="preserve"> page appears</w:t>
      </w:r>
      <w:r w:rsidR="00502838">
        <w:t xml:space="preserve"> as shown in </w:t>
      </w:r>
      <w:r w:rsidR="00502838">
        <w:fldChar w:fldCharType="begin"/>
      </w:r>
      <w:r w:rsidR="00502838">
        <w:instrText xml:space="preserve"> REF _Ref83630941 \h </w:instrText>
      </w:r>
      <w:r w:rsidR="00502838">
        <w:fldChar w:fldCharType="separate"/>
      </w:r>
      <w:r w:rsidR="00D217C2">
        <w:t xml:space="preserve">Figure </w:t>
      </w:r>
      <w:r w:rsidR="00D217C2">
        <w:rPr>
          <w:noProof/>
        </w:rPr>
        <w:t>11</w:t>
      </w:r>
      <w:r w:rsidR="00502838">
        <w:fldChar w:fldCharType="end"/>
      </w:r>
      <w:r w:rsidRPr="00876D8A">
        <w:t>.</w:t>
      </w:r>
    </w:p>
    <w:p w14:paraId="25154F7D" w14:textId="070C9A4B" w:rsidR="00502838" w:rsidRDefault="00502838" w:rsidP="00502838">
      <w:pPr>
        <w:pStyle w:val="Caption"/>
      </w:pPr>
      <w:bookmarkStart w:id="68" w:name="_Ref83630941"/>
      <w:bookmarkStart w:id="69" w:name="_Toc212634618"/>
      <w:r>
        <w:t xml:space="preserve">Figure </w:t>
      </w:r>
      <w:r>
        <w:fldChar w:fldCharType="begin"/>
      </w:r>
      <w:r>
        <w:instrText xml:space="preserve"> SEQ Figure \* ARABIC </w:instrText>
      </w:r>
      <w:r>
        <w:fldChar w:fldCharType="separate"/>
      </w:r>
      <w:r w:rsidR="00D217C2">
        <w:rPr>
          <w:noProof/>
        </w:rPr>
        <w:t>11</w:t>
      </w:r>
      <w:r>
        <w:rPr>
          <w:noProof/>
        </w:rPr>
        <w:fldChar w:fldCharType="end"/>
      </w:r>
      <w:bookmarkEnd w:id="68"/>
      <w:r>
        <w:t xml:space="preserve">. </w:t>
      </w:r>
      <w:r w:rsidRPr="00B5278F">
        <w:t>View OTC Endpoint</w:t>
      </w:r>
      <w:bookmarkEnd w:id="69"/>
    </w:p>
    <w:p w14:paraId="5945DD9C" w14:textId="77777777" w:rsidR="00502838" w:rsidRPr="00095097" w:rsidRDefault="00502838" w:rsidP="00502838">
      <w:pPr>
        <w:jc w:val="center"/>
      </w:pPr>
      <w:r>
        <w:rPr>
          <w:noProof/>
          <w:color w:val="FF0000"/>
        </w:rPr>
        <w:drawing>
          <wp:inline distT="0" distB="0" distL="0" distR="0" wp14:anchorId="682AFBC6" wp14:editId="44C3123D">
            <wp:extent cx="4114800" cy="5855677"/>
            <wp:effectExtent l="19050" t="19050" r="19050" b="12065"/>
            <wp:docPr id="1" name="Picture 1" descr="View Organization, View OTC Endpoi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w_Endpt_SideBySide.png"/>
                    <pic:cNvPicPr/>
                  </pic:nvPicPr>
                  <pic:blipFill>
                    <a:blip r:embed="rId38">
                      <a:extLst>
                        <a:ext uri="{28A0092B-C50C-407E-A947-70E740481C1C}">
                          <a14:useLocalDpi xmlns:a14="http://schemas.microsoft.com/office/drawing/2010/main" val="0"/>
                        </a:ext>
                      </a:extLst>
                    </a:blip>
                    <a:stretch>
                      <a:fillRect/>
                    </a:stretch>
                  </pic:blipFill>
                  <pic:spPr>
                    <a:xfrm>
                      <a:off x="0" y="0"/>
                      <a:ext cx="4114800" cy="5855677"/>
                    </a:xfrm>
                    <a:prstGeom prst="rect">
                      <a:avLst/>
                    </a:prstGeom>
                    <a:ln>
                      <a:solidFill>
                        <a:schemeClr val="tx1"/>
                      </a:solidFill>
                    </a:ln>
                  </pic:spPr>
                </pic:pic>
              </a:graphicData>
            </a:graphic>
          </wp:inline>
        </w:drawing>
      </w:r>
    </w:p>
    <w:p w14:paraId="057AB0EA" w14:textId="68538BE7" w:rsidR="00502838" w:rsidRPr="00876D8A" w:rsidRDefault="00502838" w:rsidP="00141C1B">
      <w:pPr>
        <w:pStyle w:val="NumberedList"/>
        <w:numPr>
          <w:ilvl w:val="0"/>
          <w:numId w:val="31"/>
        </w:numPr>
      </w:pPr>
      <w:r w:rsidRPr="00D836ED">
        <w:br w:type="page"/>
      </w:r>
    </w:p>
    <w:p w14:paraId="161DC1FC" w14:textId="77777777" w:rsidR="00190187" w:rsidRPr="00190187" w:rsidRDefault="00190187" w:rsidP="00190187">
      <w:pPr>
        <w:keepNext/>
        <w:keepLines/>
        <w:spacing w:before="180"/>
        <w:rPr>
          <w:b/>
          <w:bCs/>
          <w:color w:val="2F5496" w:themeColor="accent1" w:themeShade="BF"/>
        </w:rPr>
      </w:pPr>
      <w:r w:rsidRPr="00190187">
        <w:rPr>
          <w:b/>
          <w:bCs/>
          <w:noProof/>
          <w:color w:val="2F5496" w:themeColor="accent1" w:themeShade="BF"/>
        </w:rPr>
        <w:lastRenderedPageBreak/>
        <mc:AlternateContent>
          <mc:Choice Requires="wpg">
            <w:drawing>
              <wp:inline distT="0" distB="0" distL="0" distR="0" wp14:anchorId="2A7380FA" wp14:editId="2C27BE01">
                <wp:extent cx="5943600" cy="353267"/>
                <wp:effectExtent l="0" t="0" r="19050" b="27940"/>
                <wp:docPr id="48209" name="Group 4820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21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5511280" w14:textId="2171ED66" w:rsidR="00F96921" w:rsidRPr="00E674C2" w:rsidRDefault="00F96921" w:rsidP="00190187">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11" name="Picture 48211"/>
                          <pic:cNvPicPr>
                            <a:picLocks noChangeAspect="1"/>
                          </pic:cNvPicPr>
                        </pic:nvPicPr>
                        <pic:blipFill>
                          <a:blip r:embed="rId39"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A7380FA" id="Group 48209" o:spid="_x0000_s109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">
                <v:roundrect id="Rounded Rectangle 44" o:spid="_x0000_s109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" fillcolor="#e6e6e6" strokecolor="window" strokeweight="1pt">
                  <v:stroke joinstyle="miter"/>
                  <v:textbox inset="28.8pt">
                    <w:txbxContent>
                      <w:p w14:paraId="35511280" w14:textId="2171ED66" w:rsidR="00F96921" w:rsidRPr="00E674C2" w:rsidRDefault="00F96921" w:rsidP="00190187">
                        <w:pPr>
                          <w:pStyle w:val="TipHeaderinBar"/>
                          <w:spacing w:before="0"/>
                        </w:pPr>
                        <w:r>
                          <w:rPr>
                            <w:rFonts w:cs="Arial"/>
                          </w:rPr>
                          <w:t>Additional Buttons</w:t>
                        </w:r>
                      </w:p>
                    </w:txbxContent>
                  </v:textbox>
                </v:roundrect>
                <v:shape id="Picture 48211" o:spid="_x0000_s109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">
                  <v:imagedata r:id="rId40" o:title=""/>
                </v:shape>
                <w10:anchorlock/>
              </v:group>
            </w:pict>
          </mc:Fallback>
        </mc:AlternateContent>
      </w:r>
    </w:p>
    <w:p w14:paraId="25B1E05D" w14:textId="4014FF46" w:rsidR="00190187" w:rsidRPr="00837F94" w:rsidRDefault="001A232D" w:rsidP="00190187">
      <w:pPr>
        <w:pStyle w:val="TipBullet"/>
      </w:pPr>
      <w:r>
        <w:t>Select</w:t>
      </w:r>
      <w:r w:rsidR="00190187" w:rsidRPr="00837F94">
        <w:t xml:space="preserve"> </w:t>
      </w:r>
      <w:r w:rsidR="00190187" w:rsidRPr="00837F94">
        <w:rPr>
          <w:b/>
        </w:rPr>
        <w:t>Previous</w:t>
      </w:r>
      <w:r w:rsidR="00190187" w:rsidRPr="00837F94">
        <w:t xml:space="preserve"> to return to the previous page.</w:t>
      </w:r>
    </w:p>
    <w:p w14:paraId="0EA78B8F" w14:textId="796C2F8E" w:rsidR="00190187" w:rsidRPr="00190187" w:rsidRDefault="001A232D" w:rsidP="00190187">
      <w:pPr>
        <w:pStyle w:val="TipBullet"/>
      </w:pPr>
      <w:r>
        <w:t>Select</w:t>
      </w:r>
      <w:r w:rsidR="00190187" w:rsidRPr="00837F94">
        <w:t xml:space="preserve"> </w:t>
      </w:r>
      <w:r w:rsidR="00190187" w:rsidRPr="00837F94">
        <w:rPr>
          <w:b/>
        </w:rPr>
        <w:t>Return Home</w:t>
      </w:r>
      <w:r w:rsidR="00190187" w:rsidRPr="00837F94">
        <w:t xml:space="preserve"> to return to the OTCnet Home Page</w:t>
      </w:r>
      <w:r w:rsidR="00190187" w:rsidRPr="00837F94">
        <w:rPr>
          <w:i/>
        </w:rPr>
        <w:t>.</w:t>
      </w:r>
      <w:r w:rsidR="00190187" w:rsidRPr="00837F94">
        <w:t xml:space="preserve"> </w:t>
      </w:r>
    </w:p>
    <w:p w14:paraId="711575F0" w14:textId="77777777" w:rsidR="00190187" w:rsidRPr="00190187" w:rsidRDefault="00190187" w:rsidP="00190187">
      <w:pPr>
        <w:keepNext/>
        <w:keepLines/>
        <w:pBdr>
          <w:bottom w:val="single" w:sz="24" w:space="1" w:color="BFBFBF" w:themeColor="background1" w:themeShade="BF"/>
        </w:pBdr>
        <w:spacing w:before="120" w:after="240"/>
        <w:ind w:left="634"/>
        <w:rPr>
          <w:rFonts w:cs="Arial"/>
          <w:color w:val="auto"/>
          <w:sz w:val="12"/>
          <w:szCs w:val="12"/>
        </w:rPr>
      </w:pPr>
    </w:p>
    <w:p w14:paraId="00E3112B" w14:textId="77777777" w:rsidR="00DA24CE" w:rsidRDefault="00DA24CE">
      <w:pPr>
        <w:autoSpaceDE/>
        <w:autoSpaceDN/>
        <w:adjustRightInd/>
        <w:rPr>
          <w:rFonts w:cs="Univers LT Std 45 Light"/>
          <w:b/>
          <w:bCs/>
          <w:color w:val="595959" w:themeColor="text1" w:themeTint="A6"/>
          <w:sz w:val="28"/>
          <w:szCs w:val="26"/>
        </w:rPr>
      </w:pPr>
      <w:bookmarkStart w:id="70" w:name="_Toc467490454"/>
      <w:r>
        <w:br w:type="page"/>
      </w:r>
    </w:p>
    <w:p w14:paraId="1182AD2C" w14:textId="4221C5F4" w:rsidR="00190187" w:rsidRDefault="00C0423D" w:rsidP="00DA24CE">
      <w:pPr>
        <w:pStyle w:val="Heading3"/>
      </w:pPr>
      <w:bookmarkStart w:id="71" w:name="_Toc212633974"/>
      <w:r w:rsidRPr="00D836ED">
        <w:lastRenderedPageBreak/>
        <w:t xml:space="preserve">Search </w:t>
      </w:r>
      <w:r w:rsidR="006E1FA0">
        <w:t xml:space="preserve">for an </w:t>
      </w:r>
      <w:r w:rsidRPr="00D836ED">
        <w:t>OTC Endpoint</w:t>
      </w:r>
      <w:bookmarkEnd w:id="70"/>
      <w:bookmarkEnd w:id="71"/>
    </w:p>
    <w:p w14:paraId="6C6983F4" w14:textId="5A19C1F3" w:rsidR="00C0423D" w:rsidRDefault="00C0423D" w:rsidP="00C0423D">
      <w:pPr>
        <w:pStyle w:val="BodyText"/>
      </w:pPr>
      <w:r w:rsidRPr="00C0423D">
        <w:rPr>
          <w:b/>
          <w:bCs/>
        </w:rPr>
        <w:t>Accounting Specialists</w:t>
      </w:r>
      <w:r>
        <w:t xml:space="preserve">, </w:t>
      </w:r>
      <w:r w:rsidRPr="00C0423D">
        <w:rPr>
          <w:b/>
          <w:bCs/>
        </w:rPr>
        <w:t>Local Accounting Specialists</w:t>
      </w:r>
      <w:r>
        <w:t xml:space="preserve">, </w:t>
      </w:r>
      <w:r w:rsidRPr="00C0423D">
        <w:rPr>
          <w:b/>
          <w:bCs/>
        </w:rPr>
        <w:t>Check Capture Administrators</w:t>
      </w:r>
      <w:r>
        <w:t xml:space="preserve">, </w:t>
      </w:r>
      <w:r w:rsidRPr="00036842">
        <w:t xml:space="preserve">Check </w:t>
      </w:r>
      <w:r w:rsidRPr="00C0423D">
        <w:rPr>
          <w:b/>
          <w:bCs/>
        </w:rPr>
        <w:t>Capture Supervisors</w:t>
      </w:r>
      <w:r>
        <w:t xml:space="preserve">, </w:t>
      </w:r>
      <w:r w:rsidRPr="00C0423D">
        <w:rPr>
          <w:b/>
          <w:bCs/>
        </w:rPr>
        <w:t>Check Capture Lead Operators</w:t>
      </w:r>
      <w:r>
        <w:t xml:space="preserve">, </w:t>
      </w:r>
      <w:r w:rsidRPr="00C0423D">
        <w:rPr>
          <w:b/>
          <w:bCs/>
        </w:rPr>
        <w:t>Card Administrators</w:t>
      </w:r>
      <w:r>
        <w:t xml:space="preserve"> </w:t>
      </w:r>
      <w:r w:rsidRPr="003561E7">
        <w:t xml:space="preserve">and </w:t>
      </w:r>
      <w:r w:rsidRPr="00C0423D">
        <w:rPr>
          <w:b/>
          <w:bCs/>
        </w:rPr>
        <w:t>Card Operators</w:t>
      </w:r>
      <w:r>
        <w:t xml:space="preserve"> can search</w:t>
      </w:r>
      <w:r w:rsidR="00A45633">
        <w:t xml:space="preserve"> for</w:t>
      </w:r>
      <w:r>
        <w:t xml:space="preserve"> an </w:t>
      </w:r>
      <w:r w:rsidRPr="00DA77B0">
        <w:t>OTC Endpoint</w:t>
      </w:r>
      <w:r>
        <w:t>.</w:t>
      </w:r>
    </w:p>
    <w:p w14:paraId="3820BC18" w14:textId="77777777" w:rsidR="00210B61" w:rsidRPr="00210B61" w:rsidRDefault="00210B61" w:rsidP="00210B61">
      <w:pPr>
        <w:spacing w:before="180" w:after="180"/>
      </w:pPr>
      <w:r w:rsidRPr="00210B61">
        <w:t xml:space="preserve">When the </w:t>
      </w:r>
      <w:r w:rsidRPr="00210B61">
        <w:rPr>
          <w:i/>
          <w:iCs/>
        </w:rPr>
        <w:t>View OTC Endpoint</w:t>
      </w:r>
      <w:r w:rsidRPr="00210B61">
        <w:t xml:space="preserve"> page appears, you can verify the following information for the OTC Endpoint:</w:t>
      </w:r>
    </w:p>
    <w:p w14:paraId="476D3588" w14:textId="68153B68" w:rsidR="00DE4637" w:rsidRPr="00413996" w:rsidRDefault="00DE4637" w:rsidP="00DE4637">
      <w:pPr>
        <w:pStyle w:val="Bullet"/>
      </w:pPr>
      <w:r w:rsidRPr="00E07429">
        <w:rPr>
          <w:b/>
          <w:bCs/>
        </w:rPr>
        <w:t xml:space="preserve">General </w:t>
      </w:r>
      <w:r>
        <w:t xml:space="preserve">information including </w:t>
      </w:r>
      <w:r w:rsidRPr="00413996">
        <w:rPr>
          <w:b/>
          <w:bCs/>
        </w:rPr>
        <w:t>Short Name</w:t>
      </w:r>
      <w:r>
        <w:t xml:space="preserve">, </w:t>
      </w:r>
      <w:r w:rsidRPr="00413996">
        <w:rPr>
          <w:b/>
          <w:bCs/>
        </w:rPr>
        <w:t>Description</w:t>
      </w:r>
      <w:r>
        <w:t xml:space="preserve">, </w:t>
      </w:r>
      <w:r w:rsidRPr="00413996">
        <w:rPr>
          <w:b/>
          <w:bCs/>
        </w:rPr>
        <w:t>ALC</w:t>
      </w:r>
      <w:r>
        <w:rPr>
          <w:b/>
          <w:bCs/>
        </w:rPr>
        <w:t xml:space="preserve"> </w:t>
      </w:r>
      <w:r w:rsidRPr="00413996">
        <w:t xml:space="preserve">and </w:t>
      </w:r>
      <w:r>
        <w:t xml:space="preserve">whether the endpoint is </w:t>
      </w:r>
      <w:r w:rsidR="00277572">
        <w:t xml:space="preserve">for </w:t>
      </w:r>
      <w:r w:rsidRPr="00413996">
        <w:rPr>
          <w:b/>
          <w:bCs/>
        </w:rPr>
        <w:t>check capture</w:t>
      </w:r>
      <w:r w:rsidRPr="00413996">
        <w:t xml:space="preserve">, </w:t>
      </w:r>
      <w:r w:rsidRPr="00413996">
        <w:rPr>
          <w:b/>
          <w:bCs/>
        </w:rPr>
        <w:t>deposit processing</w:t>
      </w:r>
      <w:r w:rsidRPr="00413996">
        <w:t xml:space="preserve"> or </w:t>
      </w:r>
      <w:r w:rsidRPr="00413996">
        <w:rPr>
          <w:b/>
          <w:bCs/>
        </w:rPr>
        <w:t>card processing</w:t>
      </w:r>
    </w:p>
    <w:p w14:paraId="43AB89E2" w14:textId="77777777" w:rsidR="00DE4637" w:rsidRDefault="00DE4637" w:rsidP="00DE4637">
      <w:pPr>
        <w:pStyle w:val="Bullet"/>
        <w:rPr>
          <w:b/>
          <w:bCs/>
        </w:rPr>
      </w:pPr>
      <w:r w:rsidRPr="00413996">
        <w:rPr>
          <w:b/>
          <w:bCs/>
        </w:rPr>
        <w:t>Address</w:t>
      </w:r>
    </w:p>
    <w:p w14:paraId="26D57706" w14:textId="77777777" w:rsidR="00DE4637" w:rsidRDefault="00DE4637" w:rsidP="00DE4637">
      <w:pPr>
        <w:pStyle w:val="Bullet"/>
        <w:rPr>
          <w:b/>
          <w:bCs/>
        </w:rPr>
      </w:pPr>
      <w:r>
        <w:rPr>
          <w:b/>
          <w:bCs/>
        </w:rPr>
        <w:t xml:space="preserve">Financial Institution </w:t>
      </w:r>
      <w:r w:rsidRPr="00413996">
        <w:rPr>
          <w:b/>
          <w:bCs/>
        </w:rPr>
        <w:t>Relationships</w:t>
      </w:r>
      <w:r>
        <w:rPr>
          <w:b/>
          <w:bCs/>
        </w:rPr>
        <w:t xml:space="preserve"> and Active Financial Institution </w:t>
      </w:r>
      <w:r w:rsidRPr="00413996">
        <w:rPr>
          <w:b/>
          <w:bCs/>
        </w:rPr>
        <w:t>Relationships</w:t>
      </w:r>
      <w:r>
        <w:rPr>
          <w:b/>
          <w:bCs/>
        </w:rPr>
        <w:t xml:space="preserve"> </w:t>
      </w:r>
      <w:r w:rsidRPr="007E3DF6">
        <w:t xml:space="preserve">including </w:t>
      </w:r>
      <w:r>
        <w:rPr>
          <w:b/>
          <w:bCs/>
        </w:rPr>
        <w:t xml:space="preserve">Financial Institution </w:t>
      </w:r>
      <w:r w:rsidRPr="007E3DF6">
        <w:t>and</w:t>
      </w:r>
      <w:r>
        <w:rPr>
          <w:b/>
          <w:bCs/>
        </w:rPr>
        <w:t xml:space="preserve"> RTN</w:t>
      </w:r>
    </w:p>
    <w:p w14:paraId="6643E570" w14:textId="77777777" w:rsidR="00DE4637" w:rsidRDefault="00DE4637" w:rsidP="00DE4637">
      <w:pPr>
        <w:pStyle w:val="Bullet"/>
        <w:rPr>
          <w:b/>
          <w:bCs/>
        </w:rPr>
      </w:pPr>
      <w:r>
        <w:rPr>
          <w:b/>
          <w:bCs/>
        </w:rPr>
        <w:t>Check Cashing Policies</w:t>
      </w:r>
      <w:r w:rsidRPr="00227CBF">
        <w:t xml:space="preserve"> including</w:t>
      </w:r>
      <w:r>
        <w:rPr>
          <w:b/>
          <w:bCs/>
        </w:rPr>
        <w:t xml:space="preserve"> Assigned Return Reason Code Filters</w:t>
      </w:r>
    </w:p>
    <w:p w14:paraId="55C5E5BC" w14:textId="77777777" w:rsidR="00DE4637" w:rsidRDefault="00DE4637" w:rsidP="00DE4637">
      <w:pPr>
        <w:pStyle w:val="Bullet"/>
        <w:rPr>
          <w:b/>
          <w:bCs/>
        </w:rPr>
      </w:pPr>
      <w:r>
        <w:rPr>
          <w:b/>
          <w:bCs/>
        </w:rPr>
        <w:t xml:space="preserve">Agency Assigned Suspensions </w:t>
      </w:r>
      <w:r w:rsidRPr="00227CBF">
        <w:t>incl</w:t>
      </w:r>
      <w:r>
        <w:t>u</w:t>
      </w:r>
      <w:r w:rsidRPr="00227CBF">
        <w:t>ding</w:t>
      </w:r>
      <w:r>
        <w:t xml:space="preserve"> </w:t>
      </w:r>
      <w:r w:rsidRPr="00227CBF">
        <w:rPr>
          <w:b/>
          <w:bCs/>
        </w:rPr>
        <w:t>Days</w:t>
      </w:r>
      <w:r>
        <w:t xml:space="preserve"> and </w:t>
      </w:r>
      <w:r w:rsidRPr="00227CBF">
        <w:rPr>
          <w:b/>
          <w:bCs/>
        </w:rPr>
        <w:t>Occur</w:t>
      </w:r>
      <w:r>
        <w:rPr>
          <w:b/>
          <w:bCs/>
        </w:rPr>
        <w:t>r</w:t>
      </w:r>
      <w:r w:rsidRPr="00227CBF">
        <w:rPr>
          <w:b/>
          <w:bCs/>
        </w:rPr>
        <w:t>ence</w:t>
      </w:r>
    </w:p>
    <w:p w14:paraId="240B344A" w14:textId="77777777" w:rsidR="00DE4637" w:rsidRDefault="00DE4637" w:rsidP="00DE4637">
      <w:pPr>
        <w:pStyle w:val="Bullet"/>
        <w:rPr>
          <w:b/>
          <w:bCs/>
        </w:rPr>
      </w:pPr>
      <w:r>
        <w:rPr>
          <w:b/>
          <w:bCs/>
        </w:rPr>
        <w:t xml:space="preserve">Agency Verification Policies </w:t>
      </w:r>
      <w:proofErr w:type="gramStart"/>
      <w:r w:rsidRPr="00227CBF">
        <w:t>including</w:t>
      </w:r>
      <w:r>
        <w:t xml:space="preserve"> </w:t>
      </w:r>
      <w:r w:rsidRPr="00227CBF">
        <w:rPr>
          <w:b/>
          <w:bCs/>
        </w:rPr>
        <w:t>Include</w:t>
      </w:r>
      <w:proofErr w:type="gramEnd"/>
      <w:r w:rsidRPr="00227CBF">
        <w:rPr>
          <w:b/>
          <w:bCs/>
        </w:rPr>
        <w:t xml:space="preserve"> Retired Check </w:t>
      </w:r>
      <w:proofErr w:type="gramStart"/>
      <w:r w:rsidRPr="00227CBF">
        <w:rPr>
          <w:b/>
          <w:bCs/>
        </w:rPr>
        <w:t>Only</w:t>
      </w:r>
      <w:r>
        <w:t xml:space="preserve">, </w:t>
      </w:r>
      <w:r w:rsidRPr="00227CBF">
        <w:rPr>
          <w:b/>
          <w:bCs/>
        </w:rPr>
        <w:t>Include Expired</w:t>
      </w:r>
      <w:proofErr w:type="gramEnd"/>
      <w:r>
        <w:rPr>
          <w:b/>
          <w:bCs/>
        </w:rPr>
        <w:t xml:space="preserve">, Expired Days </w:t>
      </w:r>
      <w:r w:rsidRPr="006C1196">
        <w:t>and</w:t>
      </w:r>
      <w:r>
        <w:rPr>
          <w:b/>
          <w:bCs/>
        </w:rPr>
        <w:t xml:space="preserve"> Agency Verification Policies</w:t>
      </w:r>
      <w:r>
        <w:t>—</w:t>
      </w:r>
      <w:r w:rsidRPr="006C1196">
        <w:rPr>
          <w:b/>
          <w:bCs/>
        </w:rPr>
        <w:t>Delete</w:t>
      </w:r>
    </w:p>
    <w:p w14:paraId="5CE1D04D" w14:textId="5CE3903F" w:rsidR="00DE4637" w:rsidRDefault="00DE4637" w:rsidP="00DE4637">
      <w:pPr>
        <w:pStyle w:val="Bullet"/>
        <w:rPr>
          <w:b/>
          <w:bCs/>
        </w:rPr>
      </w:pPr>
      <w:r>
        <w:rPr>
          <w:b/>
          <w:bCs/>
        </w:rPr>
        <w:t>Data Privacy</w:t>
      </w:r>
      <w:r>
        <w:t>—</w:t>
      </w:r>
      <w:r>
        <w:rPr>
          <w:b/>
          <w:bCs/>
        </w:rPr>
        <w:t>Agency Available Attributes</w:t>
      </w:r>
      <w:r w:rsidRPr="00227CBF">
        <w:t xml:space="preserve"> including</w:t>
      </w:r>
      <w:r>
        <w:rPr>
          <w:b/>
          <w:bCs/>
        </w:rPr>
        <w:t xml:space="preserve"> Attribute Name (Short Name, Account, Mask PII, Bank Routing Number, User Defined Field 1 and </w:t>
      </w:r>
      <w:proofErr w:type="gramStart"/>
      <w:r>
        <w:rPr>
          <w:b/>
          <w:bCs/>
        </w:rPr>
        <w:t>Note</w:t>
      </w:r>
      <w:proofErr w:type="gramEnd"/>
      <w:r>
        <w:rPr>
          <w:b/>
          <w:bCs/>
        </w:rPr>
        <w:t xml:space="preserve">) </w:t>
      </w:r>
      <w:r w:rsidRPr="00227CBF">
        <w:t>and whether it</w:t>
      </w:r>
      <w:r w:rsidR="003C4A81">
        <w:t xml:space="preserve"> i</w:t>
      </w:r>
      <w:r w:rsidRPr="00227CBF">
        <w:t>s</w:t>
      </w:r>
      <w:r>
        <w:rPr>
          <w:b/>
          <w:bCs/>
        </w:rPr>
        <w:t xml:space="preserve"> Blocked</w:t>
      </w:r>
    </w:p>
    <w:p w14:paraId="5E00F682" w14:textId="77777777" w:rsidR="00DE4637" w:rsidRDefault="00DE4637" w:rsidP="00DE4637">
      <w:pPr>
        <w:pStyle w:val="Bullet"/>
        <w:rPr>
          <w:b/>
          <w:bCs/>
        </w:rPr>
      </w:pPr>
      <w:r>
        <w:rPr>
          <w:b/>
          <w:bCs/>
        </w:rPr>
        <w:t xml:space="preserve">Check Capture </w:t>
      </w:r>
      <w:r>
        <w:t xml:space="preserve">including </w:t>
      </w:r>
      <w:r w:rsidRPr="00413996">
        <w:t xml:space="preserve">the </w:t>
      </w:r>
      <w:r>
        <w:rPr>
          <w:b/>
          <w:bCs/>
        </w:rPr>
        <w:t xml:space="preserve">ALC+2 </w:t>
      </w:r>
      <w:r w:rsidRPr="00413996">
        <w:t xml:space="preserve">and </w:t>
      </w:r>
      <w:r>
        <w:rPr>
          <w:b/>
          <w:bCs/>
        </w:rPr>
        <w:t>Queue Interface</w:t>
      </w:r>
    </w:p>
    <w:p w14:paraId="65FDBF94" w14:textId="77777777" w:rsidR="00DE4637" w:rsidRDefault="00DE4637" w:rsidP="00DE4637">
      <w:pPr>
        <w:pStyle w:val="Bullet"/>
        <w:rPr>
          <w:b/>
          <w:bCs/>
        </w:rPr>
      </w:pPr>
      <w:r>
        <w:rPr>
          <w:b/>
          <w:bCs/>
        </w:rPr>
        <w:t xml:space="preserve">OTC Verification Current Agency Site Lower Level I </w:t>
      </w:r>
      <w:r w:rsidRPr="007E3DF6">
        <w:t>includ</w:t>
      </w:r>
      <w:r>
        <w:t>ing</w:t>
      </w:r>
      <w:r w:rsidRPr="007E3DF6">
        <w:t xml:space="preserve"> the</w:t>
      </w:r>
      <w:r>
        <w:rPr>
          <w:b/>
          <w:bCs/>
        </w:rPr>
        <w:t xml:space="preserve"> Short Name, Description </w:t>
      </w:r>
      <w:r w:rsidRPr="00227CBF">
        <w:t>and</w:t>
      </w:r>
      <w:r>
        <w:rPr>
          <w:b/>
          <w:bCs/>
        </w:rPr>
        <w:t xml:space="preserve"> ALC+2 </w:t>
      </w:r>
      <w:r w:rsidRPr="006C1196">
        <w:t>and whether it should be</w:t>
      </w:r>
      <w:r>
        <w:rPr>
          <w:b/>
          <w:bCs/>
        </w:rPr>
        <w:t xml:space="preserve"> Deleted</w:t>
      </w:r>
    </w:p>
    <w:p w14:paraId="52AB6F40" w14:textId="77777777" w:rsidR="00DE4637" w:rsidRDefault="00DE4637" w:rsidP="00DE4637">
      <w:pPr>
        <w:pStyle w:val="Bullet"/>
        <w:rPr>
          <w:b/>
          <w:bCs/>
        </w:rPr>
      </w:pPr>
      <w:r>
        <w:rPr>
          <w:b/>
          <w:bCs/>
        </w:rPr>
        <w:t xml:space="preserve">Card Processing </w:t>
      </w:r>
      <w:r w:rsidRPr="007E3DF6">
        <w:t>includ</w:t>
      </w:r>
      <w:r>
        <w:t>ing</w:t>
      </w:r>
      <w:r w:rsidRPr="007E3DF6">
        <w:t xml:space="preserve"> the</w:t>
      </w:r>
      <w:r w:rsidRPr="00502838">
        <w:t xml:space="preserve"> </w:t>
      </w:r>
      <w:r>
        <w:rPr>
          <w:b/>
          <w:bCs/>
        </w:rPr>
        <w:t xml:space="preserve">Chain Code, Division </w:t>
      </w:r>
      <w:r w:rsidRPr="00502838">
        <w:t>and</w:t>
      </w:r>
      <w:r>
        <w:rPr>
          <w:b/>
          <w:bCs/>
        </w:rPr>
        <w:t xml:space="preserve"> Merchant ID</w:t>
      </w:r>
    </w:p>
    <w:p w14:paraId="15D7C5F7" w14:textId="77777777" w:rsidR="00DE4637" w:rsidRDefault="00DE4637" w:rsidP="00DE4637">
      <w:pPr>
        <w:pStyle w:val="Bullet"/>
        <w:rPr>
          <w:b/>
          <w:bCs/>
        </w:rPr>
      </w:pPr>
      <w:r>
        <w:rPr>
          <w:b/>
          <w:bCs/>
        </w:rPr>
        <w:t>Lower Levels</w:t>
      </w:r>
      <w:r w:rsidRPr="007A3CBB">
        <w:t xml:space="preserve"> </w:t>
      </w:r>
      <w:r>
        <w:t>including</w:t>
      </w:r>
      <w:r>
        <w:rPr>
          <w:b/>
          <w:bCs/>
        </w:rPr>
        <w:t xml:space="preserve"> </w:t>
      </w:r>
      <w:r w:rsidRPr="00502838">
        <w:t>the</w:t>
      </w:r>
      <w:r>
        <w:t xml:space="preserve"> </w:t>
      </w:r>
      <w:r w:rsidRPr="00413996">
        <w:rPr>
          <w:b/>
          <w:bCs/>
        </w:rPr>
        <w:t>Short Name</w:t>
      </w:r>
      <w:r>
        <w:t xml:space="preserve"> and </w:t>
      </w:r>
      <w:r w:rsidRPr="00413996">
        <w:rPr>
          <w:b/>
          <w:bCs/>
        </w:rPr>
        <w:t>Description</w:t>
      </w:r>
    </w:p>
    <w:p w14:paraId="11D254CC" w14:textId="77777777" w:rsidR="00DE4637" w:rsidRDefault="00DE4637" w:rsidP="00DE4637">
      <w:pPr>
        <w:pStyle w:val="Bullet"/>
        <w:rPr>
          <w:b/>
          <w:bCs/>
        </w:rPr>
      </w:pPr>
      <w:r>
        <w:rPr>
          <w:b/>
          <w:bCs/>
        </w:rPr>
        <w:t xml:space="preserve">Advanced Administration </w:t>
      </w:r>
      <w:r>
        <w:t xml:space="preserve">including </w:t>
      </w:r>
      <w:r w:rsidRPr="007E3DF6">
        <w:rPr>
          <w:b/>
          <w:bCs/>
        </w:rPr>
        <w:t>Debit Gateway</w:t>
      </w:r>
      <w:r>
        <w:t xml:space="preserve">, </w:t>
      </w:r>
      <w:r w:rsidRPr="007E3DF6">
        <w:rPr>
          <w:b/>
          <w:bCs/>
        </w:rPr>
        <w:t xml:space="preserve">Forms </w:t>
      </w:r>
      <w:r>
        <w:rPr>
          <w:b/>
          <w:bCs/>
        </w:rPr>
        <w:t>R</w:t>
      </w:r>
      <w:r w:rsidRPr="007E3DF6">
        <w:rPr>
          <w:b/>
          <w:bCs/>
        </w:rPr>
        <w:t>endered Solution</w:t>
      </w:r>
      <w:r>
        <w:t xml:space="preserve">, </w:t>
      </w:r>
      <w:r w:rsidRPr="00F34C7A">
        <w:rPr>
          <w:b/>
          <w:bCs/>
        </w:rPr>
        <w:t>Report Only Summary Data to CIR</w:t>
      </w:r>
      <w:r>
        <w:t xml:space="preserve">, </w:t>
      </w:r>
      <w:r w:rsidRPr="00F34C7A">
        <w:rPr>
          <w:b/>
          <w:bCs/>
        </w:rPr>
        <w:t>Summary Level Classification</w:t>
      </w:r>
      <w:r>
        <w:t xml:space="preserve">, </w:t>
      </w:r>
      <w:r w:rsidRPr="00F34C7A">
        <w:rPr>
          <w:b/>
          <w:bCs/>
        </w:rPr>
        <w:t>Batch List Report Print/Export Required at Close Batch</w:t>
      </w:r>
      <w:r>
        <w:rPr>
          <w:b/>
          <w:bCs/>
        </w:rPr>
        <w:t xml:space="preserve">, </w:t>
      </w:r>
      <w:r w:rsidRPr="00F34C7A">
        <w:rPr>
          <w:b/>
          <w:bCs/>
        </w:rPr>
        <w:t xml:space="preserve">Batch List Report Print/Export Required at </w:t>
      </w:r>
      <w:r>
        <w:rPr>
          <w:b/>
          <w:bCs/>
        </w:rPr>
        <w:t xml:space="preserve">Approve </w:t>
      </w:r>
      <w:r w:rsidRPr="00F34C7A">
        <w:rPr>
          <w:b/>
          <w:bCs/>
        </w:rPr>
        <w:t>Batch</w:t>
      </w:r>
      <w:r>
        <w:rPr>
          <w:b/>
          <w:bCs/>
        </w:rPr>
        <w:t xml:space="preserve"> </w:t>
      </w:r>
      <w:r w:rsidRPr="00F34C7A">
        <w:t>and</w:t>
      </w:r>
      <w:r>
        <w:rPr>
          <w:b/>
          <w:bCs/>
        </w:rPr>
        <w:t xml:space="preserve"> Specify Agency Comments </w:t>
      </w:r>
    </w:p>
    <w:p w14:paraId="4D0BD533" w14:textId="77777777" w:rsidR="00DE4637" w:rsidRPr="00413996" w:rsidRDefault="00DE4637" w:rsidP="00DE4637">
      <w:pPr>
        <w:pStyle w:val="Bullet"/>
        <w:rPr>
          <w:b/>
          <w:bCs/>
        </w:rPr>
      </w:pPr>
      <w:r>
        <w:rPr>
          <w:b/>
          <w:bCs/>
        </w:rPr>
        <w:t xml:space="preserve">Special Designation </w:t>
      </w:r>
      <w:r>
        <w:t>including</w:t>
      </w:r>
      <w:r>
        <w:rPr>
          <w:b/>
          <w:bCs/>
        </w:rPr>
        <w:t xml:space="preserve"> GWA Reporter ALC </w:t>
      </w:r>
      <w:r w:rsidRPr="00DE4637">
        <w:t>and</w:t>
      </w:r>
      <w:r>
        <w:rPr>
          <w:b/>
          <w:bCs/>
        </w:rPr>
        <w:t xml:space="preserve"> Non-</w:t>
      </w:r>
      <w:proofErr w:type="gramStart"/>
      <w:r>
        <w:rPr>
          <w:b/>
          <w:bCs/>
        </w:rPr>
        <w:t>appropriated</w:t>
      </w:r>
      <w:proofErr w:type="gramEnd"/>
      <w:r>
        <w:rPr>
          <w:b/>
          <w:bCs/>
        </w:rPr>
        <w:t xml:space="preserve"> Funds ALC</w:t>
      </w:r>
    </w:p>
    <w:p w14:paraId="26F81FC1" w14:textId="3CBF7693" w:rsidR="00C0423D" w:rsidRPr="00FD0768" w:rsidRDefault="00C0423D" w:rsidP="00C0423D">
      <w:pPr>
        <w:pStyle w:val="H4PrintableJobAid"/>
      </w:pPr>
      <w:bookmarkStart w:id="72" w:name="_Toc212633975"/>
      <w:r w:rsidRPr="00D9342F">
        <w:lastRenderedPageBreak/>
        <w:t>Search</w:t>
      </w:r>
      <w:r>
        <w:t xml:space="preserve"> </w:t>
      </w:r>
      <w:r w:rsidR="006E1FA0">
        <w:t xml:space="preserve">for an </w:t>
      </w:r>
      <w:r w:rsidRPr="00D9342F">
        <w:t>OTC Endpoint</w:t>
      </w:r>
      <w:bookmarkEnd w:id="72"/>
    </w:p>
    <w:p w14:paraId="1EB9B211" w14:textId="30FA940A" w:rsidR="00C0423D" w:rsidRPr="00801A32" w:rsidRDefault="00C0423D" w:rsidP="00C0423D">
      <w:pPr>
        <w:pStyle w:val="BodyText"/>
      </w:pPr>
      <w:r w:rsidRPr="00801A32">
        <w:t xml:space="preserve">To </w:t>
      </w:r>
      <w:r>
        <w:t>search for an OTC Endpoint</w:t>
      </w:r>
      <w:r w:rsidRPr="00801A32">
        <w:t>, complete the following steps:</w:t>
      </w:r>
    </w:p>
    <w:p w14:paraId="7F4D83C1" w14:textId="546DA1D7" w:rsidR="00C0423D" w:rsidRPr="00876D8A" w:rsidRDefault="00E51C02" w:rsidP="00141C1B">
      <w:pPr>
        <w:pStyle w:val="NumberedList"/>
        <w:numPr>
          <w:ilvl w:val="0"/>
          <w:numId w:val="10"/>
        </w:numPr>
      </w:pPr>
      <w:r>
        <w:t>From</w:t>
      </w:r>
      <w:r w:rsidR="00C0423D" w:rsidRPr="00876D8A">
        <w:t xml:space="preserve"> </w:t>
      </w:r>
      <w:r w:rsidR="0090053C">
        <w:t xml:space="preserve">the </w:t>
      </w:r>
      <w:r w:rsidR="00C0423D" w:rsidRPr="00C0423D">
        <w:rPr>
          <w:b/>
        </w:rPr>
        <w:t>Administration</w:t>
      </w:r>
      <w:r w:rsidR="0090053C">
        <w:rPr>
          <w:b/>
        </w:rPr>
        <w:t xml:space="preserve"> </w:t>
      </w:r>
      <w:r w:rsidR="0090053C" w:rsidRPr="0090053C">
        <w:rPr>
          <w:bCs/>
        </w:rPr>
        <w:t>tab</w:t>
      </w:r>
      <w:r>
        <w:t xml:space="preserve">, </w:t>
      </w:r>
      <w:r w:rsidR="001A232D">
        <w:t>select</w:t>
      </w:r>
      <w:r>
        <w:t xml:space="preserve"> </w:t>
      </w:r>
      <w:r w:rsidR="00C0423D" w:rsidRPr="00E51C02">
        <w:rPr>
          <w:b/>
        </w:rPr>
        <w:t>Manage Organizations</w:t>
      </w:r>
      <w:r>
        <w:t>&gt;</w:t>
      </w:r>
      <w:r w:rsidR="00C0423D" w:rsidRPr="00E51C02">
        <w:rPr>
          <w:b/>
        </w:rPr>
        <w:t>Organization Hierarchy</w:t>
      </w:r>
      <w:r>
        <w:t>&gt;</w:t>
      </w:r>
      <w:r w:rsidR="00C0423D" w:rsidRPr="00E51C02">
        <w:rPr>
          <w:b/>
        </w:rPr>
        <w:t>Search</w:t>
      </w:r>
      <w:r w:rsidR="00C0423D" w:rsidRPr="00876D8A">
        <w:t>.</w:t>
      </w:r>
      <w:r w:rsidR="00C0423D">
        <w:t xml:space="preserve"> </w:t>
      </w:r>
      <w:r w:rsidR="00C0423D" w:rsidRPr="00876D8A">
        <w:t xml:space="preserve">The </w:t>
      </w:r>
      <w:r w:rsidR="00C0423D" w:rsidRPr="00E51C02">
        <w:rPr>
          <w:i/>
        </w:rPr>
        <w:t>View Organization</w:t>
      </w:r>
      <w:r w:rsidR="00C0423D" w:rsidRPr="00876D8A">
        <w:t xml:space="preserve"> page appears.</w:t>
      </w:r>
    </w:p>
    <w:p w14:paraId="4A3B77E3" w14:textId="76608381" w:rsidR="00DF4B95" w:rsidRDefault="00DF4B95" w:rsidP="00141C1B">
      <w:pPr>
        <w:pStyle w:val="NumberedList"/>
        <w:numPr>
          <w:ilvl w:val="0"/>
          <w:numId w:val="10"/>
        </w:numPr>
      </w:pPr>
      <w:r w:rsidRPr="00210B61">
        <w:t xml:space="preserve">Select the OTC Endpoint you would like to view. The </w:t>
      </w:r>
      <w:r w:rsidRPr="00210B61">
        <w:rPr>
          <w:i/>
          <w:iCs/>
        </w:rPr>
        <w:t>View OTC Endpoint</w:t>
      </w:r>
      <w:r w:rsidRPr="00210B61">
        <w:t xml:space="preserve"> page appears</w:t>
      </w:r>
      <w:r>
        <w:t xml:space="preserve"> as shown in</w:t>
      </w:r>
      <w:r w:rsidR="00662B2A">
        <w:t xml:space="preserve"> </w:t>
      </w:r>
      <w:r w:rsidR="00662B2A">
        <w:fldChar w:fldCharType="begin"/>
      </w:r>
      <w:r w:rsidR="00662B2A">
        <w:instrText xml:space="preserve"> REF _Ref85442670 \h </w:instrText>
      </w:r>
      <w:r w:rsidR="00662B2A">
        <w:fldChar w:fldCharType="separate"/>
      </w:r>
      <w:r w:rsidR="00D217C2">
        <w:t xml:space="preserve">Figure </w:t>
      </w:r>
      <w:r w:rsidR="00D217C2">
        <w:rPr>
          <w:noProof/>
        </w:rPr>
        <w:t>12</w:t>
      </w:r>
      <w:r w:rsidR="00662B2A">
        <w:fldChar w:fldCharType="end"/>
      </w:r>
      <w:r w:rsidRPr="00210B61">
        <w:t>.</w:t>
      </w:r>
    </w:p>
    <w:p w14:paraId="56BCE9C1" w14:textId="5FD215FC" w:rsidR="00662B2A" w:rsidRDefault="00662B2A" w:rsidP="00662B2A">
      <w:pPr>
        <w:pStyle w:val="Caption"/>
      </w:pPr>
      <w:bookmarkStart w:id="73" w:name="_Ref85442670"/>
      <w:bookmarkStart w:id="74" w:name="_Toc212634619"/>
      <w:r>
        <w:t xml:space="preserve">Figure </w:t>
      </w:r>
      <w:r>
        <w:fldChar w:fldCharType="begin"/>
      </w:r>
      <w:r>
        <w:instrText xml:space="preserve"> SEQ Figure \* ARABIC </w:instrText>
      </w:r>
      <w:r>
        <w:fldChar w:fldCharType="separate"/>
      </w:r>
      <w:r w:rsidR="00D217C2">
        <w:rPr>
          <w:noProof/>
        </w:rPr>
        <w:t>12</w:t>
      </w:r>
      <w:r>
        <w:rPr>
          <w:noProof/>
        </w:rPr>
        <w:fldChar w:fldCharType="end"/>
      </w:r>
      <w:bookmarkEnd w:id="73"/>
      <w:r>
        <w:t xml:space="preserve">. </w:t>
      </w:r>
      <w:r w:rsidRPr="007D7270">
        <w:t>Step 2 of 2: View OTC Endpoint</w:t>
      </w:r>
      <w:bookmarkEnd w:id="74"/>
    </w:p>
    <w:p w14:paraId="3E2B1A37" w14:textId="77777777" w:rsidR="00210B61" w:rsidRPr="00D2044B" w:rsidRDefault="00210B61" w:rsidP="00210B61">
      <w:pPr>
        <w:jc w:val="center"/>
      </w:pPr>
      <w:r>
        <w:rPr>
          <w:noProof/>
        </w:rPr>
        <w:drawing>
          <wp:inline distT="0" distB="0" distL="0" distR="0" wp14:anchorId="16997465" wp14:editId="58CBB8FC">
            <wp:extent cx="4114800" cy="5855677"/>
            <wp:effectExtent l="19050" t="19050" r="19050" b="12065"/>
            <wp:docPr id="3" name="Picture 3" descr="View Organization, View OTC Endpoi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4" name="ch4pg40.png"/>
                    <pic:cNvPicPr/>
                  </pic:nvPicPr>
                  <pic:blipFill>
                    <a:blip r:embed="rId38">
                      <a:extLst>
                        <a:ext uri="{28A0092B-C50C-407E-A947-70E740481C1C}">
                          <a14:useLocalDpi xmlns:a14="http://schemas.microsoft.com/office/drawing/2010/main" val="0"/>
                        </a:ext>
                      </a:extLst>
                    </a:blip>
                    <a:stretch>
                      <a:fillRect/>
                    </a:stretch>
                  </pic:blipFill>
                  <pic:spPr>
                    <a:xfrm>
                      <a:off x="0" y="0"/>
                      <a:ext cx="4114800" cy="5855677"/>
                    </a:xfrm>
                    <a:prstGeom prst="rect">
                      <a:avLst/>
                    </a:prstGeom>
                    <a:ln>
                      <a:solidFill>
                        <a:schemeClr val="tx1"/>
                      </a:solidFill>
                    </a:ln>
                  </pic:spPr>
                </pic:pic>
              </a:graphicData>
            </a:graphic>
          </wp:inline>
        </w:drawing>
      </w:r>
    </w:p>
    <w:p w14:paraId="445A90C0" w14:textId="77777777" w:rsidR="00210B61" w:rsidRPr="00876D8A" w:rsidRDefault="00210B61" w:rsidP="00210B61">
      <w:pPr>
        <w:pStyle w:val="NumberedList"/>
        <w:ind w:left="360"/>
      </w:pPr>
    </w:p>
    <w:p w14:paraId="4A561358" w14:textId="5021B5EB" w:rsidR="00C0423D" w:rsidRDefault="00906E25" w:rsidP="00906E25">
      <w:pPr>
        <w:pStyle w:val="Heading2"/>
      </w:pPr>
      <w:bookmarkStart w:id="75" w:name="_Toc212633976"/>
      <w:r w:rsidRPr="00906E25">
        <w:lastRenderedPageBreak/>
        <w:t>Topic 4. Managing Accounting Codes</w:t>
      </w:r>
      <w:bookmarkEnd w:id="75"/>
    </w:p>
    <w:p w14:paraId="175A4D76" w14:textId="07F6C65C" w:rsidR="00906E25" w:rsidRDefault="00906E25" w:rsidP="00A71CCC">
      <w:pPr>
        <w:pStyle w:val="BodyText"/>
      </w:pPr>
      <w:r w:rsidRPr="00FD0AE2">
        <w:t xml:space="preserve">OTCnet provides enhanced check capture and deposit reporting functionalities to support the Central Accounting Reporting System (CARS). The CARS objectives </w:t>
      </w:r>
      <w:r w:rsidR="004E4C7A">
        <w:t>include</w:t>
      </w:r>
      <w:r w:rsidRPr="00FD0AE2">
        <w:t xml:space="preserve"> captur</w:t>
      </w:r>
      <w:r w:rsidR="004E4C7A">
        <w:t xml:space="preserve">ing </w:t>
      </w:r>
      <w:r w:rsidRPr="00FD0AE2">
        <w:t>classification information at the earliest possible time, streamlin</w:t>
      </w:r>
      <w:r w:rsidR="004E4C7A">
        <w:t>ing</w:t>
      </w:r>
      <w:r w:rsidRPr="00FD0AE2">
        <w:t xml:space="preserve"> central accounting and reporting, eliminat</w:t>
      </w:r>
      <w:r w:rsidR="004E4C7A">
        <w:t>ing</w:t>
      </w:r>
      <w:r w:rsidRPr="00FD0AE2">
        <w:t xml:space="preserve"> burdensome reconciliation, and provid</w:t>
      </w:r>
      <w:r w:rsidR="004E4C7A">
        <w:t>ing</w:t>
      </w:r>
      <w:r w:rsidRPr="00FD0AE2">
        <w:t xml:space="preserve"> timely Fund Balance with Treasury (FBWT) information to </w:t>
      </w:r>
      <w:r w:rsidR="00475199" w:rsidRPr="00FD0AE2">
        <w:t>agencies</w:t>
      </w:r>
      <w:r w:rsidRPr="00FD0AE2">
        <w:t xml:space="preserve">. </w:t>
      </w:r>
    </w:p>
    <w:p w14:paraId="6F5483C3" w14:textId="1211A1EB" w:rsidR="00906E25" w:rsidRPr="00685D31" w:rsidRDefault="00906E25" w:rsidP="00A71CCC">
      <w:pPr>
        <w:pStyle w:val="BodyText"/>
      </w:pPr>
      <w:r w:rsidRPr="00685D31">
        <w:t>OTCnet captures classification information for transactions (over-the-counter deposits) processed through the Deposit Reporting function and the Check Capture function to support the CARS requirement that all transactions capture standard classification information.</w:t>
      </w:r>
    </w:p>
    <w:p w14:paraId="184FC51B" w14:textId="0B84ECA8" w:rsidR="00906E25" w:rsidRDefault="00906E25" w:rsidP="00A71CCC">
      <w:pPr>
        <w:pStyle w:val="BodyText"/>
      </w:pPr>
      <w:r w:rsidRPr="00685D31">
        <w:t xml:space="preserve">For OTCnet, standard classification information </w:t>
      </w:r>
      <w:r w:rsidR="007C33E3">
        <w:t>is</w:t>
      </w:r>
      <w:r w:rsidRPr="00685D31">
        <w:t xml:space="preserve"> accepted in the form of a Treasury Account Symbol (TAS) </w:t>
      </w:r>
      <w:r w:rsidR="00F900F0" w:rsidRPr="00685D31">
        <w:t xml:space="preserve">string </w:t>
      </w:r>
      <w:r w:rsidRPr="00685D31">
        <w:t xml:space="preserve">or a Classification Key (C-Key), which is an internal Agency Accounting Code that </w:t>
      </w:r>
      <w:r w:rsidR="00886529">
        <w:t>is</w:t>
      </w:r>
      <w:r w:rsidRPr="00685D31">
        <w:t xml:space="preserve"> translated into a valid TAS. </w:t>
      </w:r>
    </w:p>
    <w:p w14:paraId="64268058" w14:textId="62C8DADD" w:rsidR="00906E25" w:rsidRDefault="00906E25" w:rsidP="00A71CCC">
      <w:pPr>
        <w:pStyle w:val="BodyText"/>
      </w:pPr>
      <w:r w:rsidRPr="00685D31">
        <w:t xml:space="preserve">OTCnet sends this C-Key information to CARS through the </w:t>
      </w:r>
      <w:r>
        <w:t>Collections Information Repository (CIR)</w:t>
      </w:r>
      <w:r w:rsidRPr="00685D31">
        <w:t>. CARS then communicates with the Shared Accounting Module (SAM) application to translate the C-Key into a valid TAS/BETC through the Cash Flow and Default Profiles that have been set</w:t>
      </w:r>
      <w:r w:rsidR="0060200D">
        <w:t xml:space="preserve"> </w:t>
      </w:r>
      <w:r w:rsidRPr="00685D31">
        <w:t xml:space="preserve">up in SAM. Initially, classification of check transactions for non-CARS </w:t>
      </w:r>
      <w:r w:rsidR="00BA5346" w:rsidRPr="00685D31">
        <w:t xml:space="preserve">reporting agencies </w:t>
      </w:r>
      <w:r w:rsidRPr="00685D31">
        <w:t>is optional.</w:t>
      </w:r>
    </w:p>
    <w:p w14:paraId="60A31102" w14:textId="2F6AA042" w:rsidR="00906E25" w:rsidRDefault="00906E25" w:rsidP="00A71CCC">
      <w:pPr>
        <w:pStyle w:val="BodyText"/>
      </w:pPr>
      <w:r w:rsidRPr="00685D31">
        <w:t xml:space="preserve">To learn more about CARS, </w:t>
      </w:r>
      <w:r w:rsidRPr="00906E25">
        <w:t xml:space="preserve">visit </w:t>
      </w:r>
      <w:bookmarkStart w:id="76" w:name="_Hlk83132502"/>
      <w:r w:rsidRPr="00906E25">
        <w:fldChar w:fldCharType="begin"/>
      </w:r>
      <w:r w:rsidRPr="00906E25">
        <w:instrText xml:space="preserve"> HYPERLINK "http://fms.treas.gov/CARS/index.html" </w:instrText>
      </w:r>
      <w:r w:rsidRPr="00906E25">
        <w:fldChar w:fldCharType="separate"/>
      </w:r>
      <w:r w:rsidRPr="00906E25">
        <w:rPr>
          <w:rStyle w:val="Hyperlink"/>
          <w:color w:val="000000" w:themeColor="text1"/>
        </w:rPr>
        <w:t>http://fms.treas.gov/CARS/index.html</w:t>
      </w:r>
      <w:r w:rsidRPr="00906E25">
        <w:rPr>
          <w:rStyle w:val="Hyperlink"/>
          <w:color w:val="000000" w:themeColor="text1"/>
        </w:rPr>
        <w:fldChar w:fldCharType="end"/>
      </w:r>
      <w:bookmarkEnd w:id="76"/>
      <w:r w:rsidRPr="00906E25">
        <w:t>.</w:t>
      </w:r>
    </w:p>
    <w:p w14:paraId="384CCB51" w14:textId="3782ECAA" w:rsidR="00906E25" w:rsidRDefault="00AF73AD" w:rsidP="00AF73AD">
      <w:pPr>
        <w:pStyle w:val="Heading3"/>
      </w:pPr>
      <w:bookmarkStart w:id="77" w:name="_Toc467490457"/>
      <w:bookmarkStart w:id="78" w:name="_Toc212633977"/>
      <w:bookmarkStart w:id="79" w:name="_Hlk83132839"/>
      <w:proofErr w:type="gramStart"/>
      <w:r w:rsidRPr="00D836ED">
        <w:t>Modify</w:t>
      </w:r>
      <w:proofErr w:type="gramEnd"/>
      <w:r w:rsidRPr="00D836ED">
        <w:t xml:space="preserve"> Accounting Codes</w:t>
      </w:r>
      <w:bookmarkEnd w:id="77"/>
      <w:bookmarkEnd w:id="78"/>
    </w:p>
    <w:p w14:paraId="64508CA2" w14:textId="30E37455" w:rsidR="00AF73AD" w:rsidRPr="00AF73AD" w:rsidRDefault="00AF73AD" w:rsidP="00AF73AD">
      <w:pPr>
        <w:pStyle w:val="BodyText"/>
      </w:pPr>
      <w:bookmarkStart w:id="80" w:name="_Hlk83375984"/>
      <w:bookmarkEnd w:id="79"/>
      <w:r w:rsidRPr="00AF73AD">
        <w:t xml:space="preserve">The </w:t>
      </w:r>
      <w:r w:rsidRPr="00AF73AD">
        <w:rPr>
          <w:b/>
          <w:bCs/>
        </w:rPr>
        <w:t>Check Capture Administrator</w:t>
      </w:r>
      <w:r w:rsidRPr="00AF73AD">
        <w:t xml:space="preserve">, </w:t>
      </w:r>
      <w:r w:rsidRPr="00AF73AD">
        <w:rPr>
          <w:b/>
          <w:bCs/>
        </w:rPr>
        <w:t>Check Capture Supervisor</w:t>
      </w:r>
      <w:r w:rsidRPr="00AF73AD">
        <w:t xml:space="preserve"> and </w:t>
      </w:r>
      <w:r w:rsidRPr="00AF73AD">
        <w:rPr>
          <w:b/>
          <w:bCs/>
        </w:rPr>
        <w:t>Accounting Specialist</w:t>
      </w:r>
      <w:r w:rsidRPr="00AF73AD">
        <w:t xml:space="preserve"> </w:t>
      </w:r>
      <w:r w:rsidR="00026265">
        <w:t xml:space="preserve">are </w:t>
      </w:r>
      <w:r w:rsidR="00026265" w:rsidRPr="00026265">
        <w:t>authorized to</w:t>
      </w:r>
      <w:r w:rsidRPr="00026265">
        <w:t xml:space="preserve"> modify</w:t>
      </w:r>
      <w:r w:rsidR="006E5600" w:rsidRPr="00026265">
        <w:t xml:space="preserve"> an</w:t>
      </w:r>
      <w:r w:rsidR="00026265" w:rsidRPr="00026265">
        <w:t xml:space="preserve"> </w:t>
      </w:r>
      <w:r w:rsidRPr="00AF73AD">
        <w:t>accounting code</w:t>
      </w:r>
      <w:r w:rsidR="00026265" w:rsidRPr="00026265">
        <w:t>. They can modify</w:t>
      </w:r>
      <w:r w:rsidRPr="00026265">
        <w:t xml:space="preserve"> </w:t>
      </w:r>
      <w:r w:rsidRPr="00AF73AD">
        <w:t xml:space="preserve">the </w:t>
      </w:r>
      <w:r w:rsidR="008B32CD" w:rsidRPr="00026265">
        <w:t>classification code</w:t>
      </w:r>
      <w:r w:rsidR="00026265" w:rsidRPr="00026265">
        <w:t xml:space="preserve"> and </w:t>
      </w:r>
      <w:r w:rsidR="006E5600" w:rsidRPr="00026265">
        <w:t>description</w:t>
      </w:r>
      <w:r w:rsidR="00026265" w:rsidRPr="00026265">
        <w:t xml:space="preserve"> for an accounting code</w:t>
      </w:r>
      <w:r w:rsidR="006E5600" w:rsidRPr="00026265">
        <w:t xml:space="preserve">, </w:t>
      </w:r>
      <w:r w:rsidR="00D81E46" w:rsidRPr="00026265">
        <w:t xml:space="preserve">indicate </w:t>
      </w:r>
      <w:r w:rsidR="00313E5F">
        <w:t>whether</w:t>
      </w:r>
      <w:r w:rsidR="00313E5F" w:rsidRPr="00026265">
        <w:t xml:space="preserve"> </w:t>
      </w:r>
      <w:r w:rsidR="00D81E46" w:rsidRPr="00026265">
        <w:t xml:space="preserve">it’s a Treasury Account Symbol (TAS) </w:t>
      </w:r>
      <w:r w:rsidR="00626AC1" w:rsidRPr="00026265">
        <w:t xml:space="preserve">and </w:t>
      </w:r>
      <w:r w:rsidR="00D81E46" w:rsidRPr="00026265">
        <w:t xml:space="preserve">add and </w:t>
      </w:r>
      <w:r w:rsidR="006E5600" w:rsidRPr="00026265">
        <w:t>delete</w:t>
      </w:r>
      <w:r w:rsidR="00D81E46" w:rsidRPr="00026265">
        <w:t xml:space="preserve"> accounting codes</w:t>
      </w:r>
      <w:r w:rsidRPr="00AF73AD">
        <w:t>.</w:t>
      </w:r>
    </w:p>
    <w:bookmarkEnd w:id="80"/>
    <w:p w14:paraId="3C9FB6EA" w14:textId="449D0CE1" w:rsidR="00AF73AD" w:rsidRDefault="00AF73AD" w:rsidP="00AF73AD">
      <w:pPr>
        <w:pStyle w:val="BodyText"/>
      </w:pPr>
      <w:r w:rsidRPr="00EE4E25">
        <w:t xml:space="preserve">If an </w:t>
      </w:r>
      <w:r w:rsidRPr="00AF73AD">
        <w:rPr>
          <w:b/>
          <w:bCs/>
        </w:rPr>
        <w:t>Agency Accounting Code</w:t>
      </w:r>
      <w:r w:rsidRPr="00EE4E25">
        <w:t xml:space="preserve"> label is customized, it is displayed as the label above the imported codes, according to the custom label that was defined for the highest-level organization. This applies to OTC Endpoints that use the deposit processing and/or</w:t>
      </w:r>
      <w:r>
        <w:t xml:space="preserve"> </w:t>
      </w:r>
      <w:r w:rsidRPr="00EE4E25">
        <w:t xml:space="preserve">check processing functionalities. The default accounting code label is </w:t>
      </w:r>
      <w:r w:rsidRPr="001204F4">
        <w:rPr>
          <w:b/>
        </w:rPr>
        <w:t>Agency Accounting Code</w:t>
      </w:r>
      <w:r w:rsidRPr="00EE4E25">
        <w:t>.</w:t>
      </w:r>
    </w:p>
    <w:p w14:paraId="774C23BB" w14:textId="77777777" w:rsidR="00AF73AD" w:rsidRPr="00AF73AD" w:rsidRDefault="00AF73AD" w:rsidP="00AF73AD">
      <w:pPr>
        <w:pStyle w:val="H4PrintableJobAid"/>
      </w:pPr>
      <w:bookmarkStart w:id="81" w:name="_Toc212633978"/>
      <w:proofErr w:type="gramStart"/>
      <w:r w:rsidRPr="00AF73AD">
        <w:lastRenderedPageBreak/>
        <w:t>Modify</w:t>
      </w:r>
      <w:proofErr w:type="gramEnd"/>
      <w:r w:rsidRPr="00AF73AD">
        <w:t xml:space="preserve"> Accounting Codes</w:t>
      </w:r>
      <w:bookmarkEnd w:id="81"/>
    </w:p>
    <w:p w14:paraId="2D4381F6" w14:textId="27797290" w:rsidR="00AF73AD" w:rsidRPr="00E15708" w:rsidRDefault="00AF73AD" w:rsidP="00DE4637">
      <w:pPr>
        <w:pStyle w:val="BodyText"/>
      </w:pPr>
      <w:bookmarkStart w:id="82" w:name="_Toc19199426"/>
      <w:r>
        <w:t>To modify an existing accounting code, complete the following steps:</w:t>
      </w:r>
    </w:p>
    <w:p w14:paraId="7AE21A10" w14:textId="0ABCC8CB" w:rsidR="00AF73AD" w:rsidRPr="00DE4637" w:rsidRDefault="00AF73AD" w:rsidP="00141C1B">
      <w:pPr>
        <w:pStyle w:val="Bullet"/>
        <w:numPr>
          <w:ilvl w:val="0"/>
          <w:numId w:val="33"/>
        </w:numPr>
        <w:rPr>
          <w:rStyle w:val="wizardtitle"/>
        </w:rPr>
      </w:pPr>
      <w:r w:rsidRPr="00DE4637">
        <w:t xml:space="preserve">From </w:t>
      </w:r>
      <w:r w:rsidR="0090053C">
        <w:t xml:space="preserve">the </w:t>
      </w:r>
      <w:r w:rsidRPr="00DE4637">
        <w:rPr>
          <w:b/>
          <w:bCs/>
        </w:rPr>
        <w:t>Administration</w:t>
      </w:r>
      <w:r w:rsidR="0090053C">
        <w:rPr>
          <w:b/>
          <w:bCs/>
        </w:rPr>
        <w:t xml:space="preserve"> </w:t>
      </w:r>
      <w:r w:rsidR="0090053C" w:rsidRPr="0090053C">
        <w:t>tab</w:t>
      </w:r>
      <w:r w:rsidRPr="00DE4637">
        <w:t xml:space="preserve">, select </w:t>
      </w:r>
      <w:r w:rsidRPr="00DE4637">
        <w:rPr>
          <w:b/>
          <w:bCs/>
        </w:rPr>
        <w:t>Manage Organizations</w:t>
      </w:r>
      <w:r w:rsidRPr="00DE4637">
        <w:t>&gt;</w:t>
      </w:r>
      <w:r w:rsidRPr="00DE4637">
        <w:rPr>
          <w:b/>
          <w:bCs/>
        </w:rPr>
        <w:t>Accounting Codes</w:t>
      </w:r>
      <w:r w:rsidRPr="00DE4637">
        <w:t>&gt;</w:t>
      </w:r>
      <w:r w:rsidRPr="00DE4637">
        <w:rPr>
          <w:b/>
          <w:bCs/>
        </w:rPr>
        <w:t>Modify</w:t>
      </w:r>
      <w:r w:rsidRPr="00DE4637">
        <w:t xml:space="preserve">. </w:t>
      </w:r>
      <w:proofErr w:type="gramStart"/>
      <w:r w:rsidRPr="00DE4637">
        <w:t xml:space="preserve">The </w:t>
      </w:r>
      <w:r w:rsidRPr="00DE4637">
        <w:rPr>
          <w:i/>
          <w:iCs/>
        </w:rPr>
        <w:t>Step</w:t>
      </w:r>
      <w:proofErr w:type="gramEnd"/>
      <w:r w:rsidRPr="00DE4637">
        <w:rPr>
          <w:i/>
          <w:iCs/>
        </w:rPr>
        <w:t xml:space="preserve"> 1 of 3: </w:t>
      </w:r>
      <w:r w:rsidRPr="00DE4637">
        <w:rPr>
          <w:rStyle w:val="wizardtitle"/>
          <w:i/>
          <w:iCs/>
        </w:rPr>
        <w:t xml:space="preserve">Select OTC Endpoint </w:t>
      </w:r>
      <w:r w:rsidRPr="00DE4637">
        <w:rPr>
          <w:rStyle w:val="wizardtitle"/>
        </w:rPr>
        <w:t>page appears.</w:t>
      </w:r>
    </w:p>
    <w:p w14:paraId="2C60B77B" w14:textId="77777777" w:rsidR="00AF73AD" w:rsidRPr="00DE4637" w:rsidRDefault="00AF73AD" w:rsidP="00141C1B">
      <w:pPr>
        <w:pStyle w:val="Bullet"/>
        <w:numPr>
          <w:ilvl w:val="0"/>
          <w:numId w:val="33"/>
        </w:numPr>
      </w:pPr>
      <w:r w:rsidRPr="00DE4637">
        <w:rPr>
          <w:rStyle w:val="wizardtitle"/>
        </w:rPr>
        <w:t xml:space="preserve">Select the organization endpoint for the accounting codes you wish to modify. </w:t>
      </w:r>
      <w:proofErr w:type="gramStart"/>
      <w:r w:rsidRPr="00DE4637">
        <w:t xml:space="preserve">The </w:t>
      </w:r>
      <w:r w:rsidRPr="00DE4637">
        <w:rPr>
          <w:i/>
          <w:iCs/>
        </w:rPr>
        <w:t>Step</w:t>
      </w:r>
      <w:proofErr w:type="gramEnd"/>
      <w:r w:rsidRPr="00DE4637">
        <w:rPr>
          <w:i/>
          <w:iCs/>
        </w:rPr>
        <w:t xml:space="preserve"> 2 of 3: Update Accounting Codes</w:t>
      </w:r>
      <w:r w:rsidRPr="00DE4637">
        <w:t xml:space="preserve"> page appears. </w:t>
      </w:r>
    </w:p>
    <w:p w14:paraId="77612A9F" w14:textId="063CF21D" w:rsidR="00AF73AD" w:rsidRPr="00DE4637" w:rsidRDefault="00AF73AD" w:rsidP="00141C1B">
      <w:pPr>
        <w:pStyle w:val="Bullet"/>
        <w:numPr>
          <w:ilvl w:val="0"/>
          <w:numId w:val="33"/>
        </w:numPr>
      </w:pPr>
      <w:r w:rsidRPr="00DE4637">
        <w:t xml:space="preserve">Under the </w:t>
      </w:r>
      <w:r w:rsidRPr="00DE4637">
        <w:rPr>
          <w:b/>
          <w:bCs/>
        </w:rPr>
        <w:t>New Accounting Codes to be Added</w:t>
      </w:r>
      <w:r w:rsidRPr="00DE4637">
        <w:t xml:space="preserve"> table, enter the accounting code details</w:t>
      </w:r>
      <w:r w:rsidR="00544BB7" w:rsidRPr="00DE4637">
        <w:t>,</w:t>
      </w:r>
      <w:r w:rsidRPr="00DE4637">
        <w:t xml:space="preserve"> and </w:t>
      </w:r>
      <w:r w:rsidR="001A232D">
        <w:t>select</w:t>
      </w:r>
      <w:r w:rsidRPr="00DE4637">
        <w:t xml:space="preserve"> </w:t>
      </w:r>
      <w:r w:rsidRPr="00DE4637">
        <w:rPr>
          <w:b/>
          <w:bCs/>
        </w:rPr>
        <w:t>Next</w:t>
      </w:r>
      <w:r w:rsidRPr="00DE4637">
        <w:t xml:space="preserve">. </w:t>
      </w:r>
    </w:p>
    <w:p w14:paraId="3DFF7090" w14:textId="77777777" w:rsidR="00C16962" w:rsidRPr="00C16962" w:rsidRDefault="00C16962" w:rsidP="00C16962">
      <w:pPr>
        <w:keepNext/>
        <w:keepLines/>
        <w:spacing w:before="180"/>
        <w:rPr>
          <w:b/>
          <w:bCs/>
          <w:color w:val="2F5496" w:themeColor="accent1" w:themeShade="BF"/>
        </w:rPr>
      </w:pPr>
      <w:r w:rsidRPr="00C16962">
        <w:rPr>
          <w:b/>
          <w:bCs/>
          <w:noProof/>
          <w:color w:val="2F5496" w:themeColor="accent1" w:themeShade="BF"/>
        </w:rPr>
        <mc:AlternateContent>
          <mc:Choice Requires="wpg">
            <w:drawing>
              <wp:inline distT="0" distB="0" distL="0" distR="0" wp14:anchorId="2E66F5CB" wp14:editId="3EF0326F">
                <wp:extent cx="6159610" cy="352425"/>
                <wp:effectExtent l="0" t="0" r="12700" b="28575"/>
                <wp:docPr id="48212" name="Group 4821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1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C5936D5" w14:textId="77777777" w:rsidR="00F96921" w:rsidRPr="00B46552" w:rsidRDefault="00F96921" w:rsidP="00C16962">
                              <w:pPr>
                                <w:pStyle w:val="TipHeaderinBar"/>
                                <w:rPr>
                                  <w:rFonts w:cs="Arial"/>
                                </w:rPr>
                              </w:pPr>
                              <w:r w:rsidRPr="00B46552">
                                <w:rPr>
                                  <w:rFonts w:cs="Arial"/>
                                </w:rPr>
                                <w:t>Application Tip</w:t>
                              </w:r>
                            </w:p>
                            <w:p w14:paraId="45996504" w14:textId="77777777" w:rsidR="00F96921" w:rsidRPr="00E674C2" w:rsidRDefault="00F96921" w:rsidP="00C1696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14" name="Picture 48214"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E66F5CB" id="Group 48212" o:spid="_x0000_s109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">
                <v:roundrect id="Rounded Rectangle 44" o:spid="_x0000_s110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" fillcolor="#e6e6e6" strokecolor="window" strokeweight="1pt">
                  <v:stroke joinstyle="miter"/>
                  <v:textbox inset="28.8pt">
                    <w:txbxContent>
                      <w:p w14:paraId="3C5936D5" w14:textId="77777777" w:rsidR="00F96921" w:rsidRPr="00B46552" w:rsidRDefault="00F96921" w:rsidP="00C16962">
                        <w:pPr>
                          <w:pStyle w:val="TipHeaderinBar"/>
                          <w:rPr>
                            <w:rFonts w:cs="Arial"/>
                          </w:rPr>
                        </w:pPr>
                        <w:r w:rsidRPr="00B46552">
                          <w:rPr>
                            <w:rFonts w:cs="Arial"/>
                          </w:rPr>
                          <w:t>Application Tip</w:t>
                        </w:r>
                      </w:p>
                      <w:p w14:paraId="45996504" w14:textId="77777777" w:rsidR="00F96921" w:rsidRPr="00E674C2" w:rsidRDefault="00F96921" w:rsidP="00C16962">
                        <w:pPr>
                          <w:pStyle w:val="TipHeaderinBar"/>
                        </w:pPr>
                      </w:p>
                    </w:txbxContent>
                  </v:textbox>
                </v:roundrect>
                <v:shape id="Picture 48214" o:spid="_x0000_s110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">
                  <v:imagedata r:id="rId22" o:title="Application Tip Icon"/>
                </v:shape>
                <w10:anchorlock/>
              </v:group>
            </w:pict>
          </mc:Fallback>
        </mc:AlternateContent>
      </w:r>
    </w:p>
    <w:p w14:paraId="0B8E0847" w14:textId="2271EC95" w:rsidR="00C16962" w:rsidRPr="00C16962" w:rsidRDefault="00C16962" w:rsidP="00C16962">
      <w:pPr>
        <w:pStyle w:val="TipText"/>
      </w:pPr>
      <w:r w:rsidRPr="006718DB">
        <w:t xml:space="preserve">If an </w:t>
      </w:r>
      <w:r w:rsidRPr="00D71FEB">
        <w:rPr>
          <w:b/>
        </w:rPr>
        <w:t>Agency Accounting Code</w:t>
      </w:r>
      <w:r w:rsidRPr="006718DB">
        <w:t xml:space="preserve"> label is customized, it is displayed as the label above the imported or modified codes within the Maintain Accounting Codes module, according to the custom label that was defined for the highest-level organization. Within the rest of the application, custom labels apply to deposit processing </w:t>
      </w:r>
      <w:proofErr w:type="gramStart"/>
      <w:r w:rsidRPr="006718DB">
        <w:t>functionalities, but</w:t>
      </w:r>
      <w:proofErr w:type="gramEnd"/>
      <w:r w:rsidRPr="006718DB">
        <w:t xml:space="preserve"> are not extended to check processing functionalities. The default accounting code label is </w:t>
      </w:r>
      <w:r w:rsidRPr="00837F94">
        <w:rPr>
          <w:b/>
        </w:rPr>
        <w:t>Agency Accounting Code</w:t>
      </w:r>
      <w:r w:rsidRPr="00833DE2">
        <w:t>.</w:t>
      </w:r>
    </w:p>
    <w:p w14:paraId="4E753C6C" w14:textId="77777777" w:rsidR="00C16962" w:rsidRPr="00C16962" w:rsidRDefault="00C16962" w:rsidP="00C16962">
      <w:pPr>
        <w:keepNext/>
        <w:keepLines/>
        <w:pBdr>
          <w:bottom w:val="single" w:sz="24" w:space="1" w:color="BFBFBF" w:themeColor="background1" w:themeShade="BF"/>
        </w:pBdr>
        <w:spacing w:before="120" w:after="240"/>
        <w:ind w:left="634"/>
        <w:rPr>
          <w:rFonts w:cs="Arial"/>
          <w:color w:val="auto"/>
          <w:sz w:val="12"/>
          <w:szCs w:val="12"/>
        </w:rPr>
      </w:pPr>
    </w:p>
    <w:p w14:paraId="02C483C3" w14:textId="7F727327" w:rsidR="00C16962" w:rsidRPr="00E15708" w:rsidRDefault="00C16962" w:rsidP="001B2864">
      <w:pPr>
        <w:spacing w:before="240"/>
        <w:ind w:left="360"/>
      </w:pPr>
      <w:r>
        <w:t>U</w:t>
      </w:r>
      <w:r w:rsidRPr="00E15708">
        <w:t>pdate the details by</w:t>
      </w:r>
      <w:r w:rsidR="00252677">
        <w:t xml:space="preserve"> completing the following:</w:t>
      </w:r>
    </w:p>
    <w:p w14:paraId="47FF9453" w14:textId="698ACE45" w:rsidR="00C16962" w:rsidRPr="00E15708" w:rsidRDefault="001A232D" w:rsidP="00141C1B">
      <w:pPr>
        <w:pStyle w:val="ListParagraph"/>
        <w:numPr>
          <w:ilvl w:val="0"/>
          <w:numId w:val="11"/>
        </w:numPr>
      </w:pPr>
      <w:proofErr w:type="gramStart"/>
      <w:r>
        <w:t>Select</w:t>
      </w:r>
      <w:r w:rsidR="00C16962" w:rsidRPr="00E15708">
        <w:t>ing</w:t>
      </w:r>
      <w:proofErr w:type="gramEnd"/>
      <w:r w:rsidR="00C16962" w:rsidRPr="00E15708">
        <w:t xml:space="preserve"> the </w:t>
      </w:r>
      <w:r w:rsidR="00C16962" w:rsidRPr="001204F4">
        <w:rPr>
          <w:b/>
        </w:rPr>
        <w:t>TAS</w:t>
      </w:r>
      <w:r w:rsidR="00C16962" w:rsidRPr="00E15708">
        <w:t xml:space="preserve"> </w:t>
      </w:r>
      <w:r w:rsidR="00C16962">
        <w:t>checkbox</w:t>
      </w:r>
      <w:r w:rsidR="00C16962" w:rsidRPr="00E15708">
        <w:t xml:space="preserve"> to indicate that the accounting code is a Treasury Account Symbol (TAS), </w:t>
      </w:r>
      <w:r w:rsidR="00C16962" w:rsidRPr="001204F4">
        <w:rPr>
          <w:i/>
        </w:rPr>
        <w:t>if</w:t>
      </w:r>
      <w:r w:rsidR="00C16962" w:rsidRPr="00E15708">
        <w:t xml:space="preserve"> </w:t>
      </w:r>
      <w:r w:rsidR="00C16962" w:rsidRPr="001204F4">
        <w:rPr>
          <w:i/>
        </w:rPr>
        <w:t>applicable</w:t>
      </w:r>
      <w:r w:rsidR="00C16962" w:rsidRPr="00E15708">
        <w:t xml:space="preserve"> </w:t>
      </w:r>
    </w:p>
    <w:p w14:paraId="103DF930" w14:textId="08ABC849" w:rsidR="00252677" w:rsidRPr="00252677" w:rsidRDefault="00C16962" w:rsidP="00141C1B">
      <w:pPr>
        <w:pStyle w:val="ListParagraph"/>
        <w:numPr>
          <w:ilvl w:val="0"/>
          <w:numId w:val="11"/>
        </w:numPr>
      </w:pPr>
      <w:r w:rsidRPr="00E15708">
        <w:t xml:space="preserve">Entering details in both the </w:t>
      </w:r>
      <w:r w:rsidRPr="001204F4">
        <w:rPr>
          <w:b/>
        </w:rPr>
        <w:t>Agency Accounting Code</w:t>
      </w:r>
      <w:r w:rsidRPr="00E15708">
        <w:t xml:space="preserve"> and </w:t>
      </w:r>
      <w:r w:rsidRPr="001204F4">
        <w:rPr>
          <w:b/>
        </w:rPr>
        <w:t>Description</w:t>
      </w:r>
      <w:r w:rsidRPr="00E15708">
        <w:t xml:space="preserve"> text boxes</w:t>
      </w:r>
      <w:r>
        <w:t xml:space="preserve"> as shown in</w:t>
      </w:r>
      <w:r w:rsidR="00631174">
        <w:t xml:space="preserve"> </w:t>
      </w:r>
      <w:r w:rsidR="00631174">
        <w:fldChar w:fldCharType="begin"/>
      </w:r>
      <w:r w:rsidR="00631174">
        <w:instrText xml:space="preserve"> REF _Ref83191840 \h </w:instrText>
      </w:r>
      <w:r w:rsidR="00631174">
        <w:fldChar w:fldCharType="separate"/>
      </w:r>
      <w:r w:rsidR="00D217C2">
        <w:t xml:space="preserve">Figure </w:t>
      </w:r>
      <w:r w:rsidR="00D217C2">
        <w:rPr>
          <w:noProof/>
        </w:rPr>
        <w:t>13</w:t>
      </w:r>
      <w:r w:rsidR="00631174">
        <w:fldChar w:fldCharType="end"/>
      </w:r>
    </w:p>
    <w:p w14:paraId="18CC98B9" w14:textId="77777777" w:rsidR="00252677" w:rsidRPr="00252677" w:rsidRDefault="00252677" w:rsidP="00141C1B">
      <w:pPr>
        <w:numPr>
          <w:ilvl w:val="0"/>
          <w:numId w:val="11"/>
        </w:numPr>
        <w:contextualSpacing/>
      </w:pPr>
      <w:r w:rsidRPr="00252677">
        <w:t xml:space="preserve">Checking the </w:t>
      </w:r>
      <w:r w:rsidRPr="00252677">
        <w:rPr>
          <w:b/>
        </w:rPr>
        <w:t>Skip Selected</w:t>
      </w:r>
      <w:r w:rsidRPr="00252677">
        <w:t xml:space="preserve"> box to skip saving any of the imported accounting codes</w:t>
      </w:r>
    </w:p>
    <w:p w14:paraId="23D4B25F" w14:textId="5401C4E3" w:rsidR="00631174" w:rsidRDefault="00631174" w:rsidP="00631174">
      <w:pPr>
        <w:pStyle w:val="Caption"/>
      </w:pPr>
      <w:bookmarkStart w:id="83" w:name="_Ref83191840"/>
      <w:bookmarkStart w:id="84" w:name="_Toc212634620"/>
      <w:r>
        <w:t xml:space="preserve">Figure </w:t>
      </w:r>
      <w:r>
        <w:fldChar w:fldCharType="begin"/>
      </w:r>
      <w:r>
        <w:instrText xml:space="preserve"> SEQ Figure \* ARABIC </w:instrText>
      </w:r>
      <w:r>
        <w:fldChar w:fldCharType="separate"/>
      </w:r>
      <w:r w:rsidR="00D217C2">
        <w:rPr>
          <w:noProof/>
        </w:rPr>
        <w:t>13</w:t>
      </w:r>
      <w:r>
        <w:rPr>
          <w:noProof/>
        </w:rPr>
        <w:fldChar w:fldCharType="end"/>
      </w:r>
      <w:bookmarkEnd w:id="83"/>
      <w:r>
        <w:t xml:space="preserve">. </w:t>
      </w:r>
      <w:r w:rsidRPr="007B36E1">
        <w:t>Step 2 of 3: Update Accounting Codes</w:t>
      </w:r>
      <w:bookmarkEnd w:id="84"/>
    </w:p>
    <w:p w14:paraId="1C7DDEAF" w14:textId="6C966AA7" w:rsidR="00631174" w:rsidRPr="00A40934" w:rsidRDefault="00631174" w:rsidP="00A40934">
      <w:pPr>
        <w:pStyle w:val="ListParagraph"/>
        <w:jc w:val="center"/>
        <w:rPr>
          <w:sz w:val="20"/>
        </w:rPr>
      </w:pPr>
      <w:r>
        <w:rPr>
          <w:noProof/>
        </w:rPr>
        <w:drawing>
          <wp:inline distT="0" distB="0" distL="0" distR="0" wp14:anchorId="6EF88160" wp14:editId="161F8C9E">
            <wp:extent cx="3657600" cy="2844071"/>
            <wp:effectExtent l="0" t="0" r="0" b="0"/>
            <wp:docPr id="48226" name="Picture 48226" descr="Modify Accounting Codes page, Step 2 of 3 Update Accounting Codes, displays message &quot;Update the list of accounting codes for the organization hierarchy&quot;, Nex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26"/>
                    <pic:cNvPicPr/>
                  </pic:nvPicPr>
                  <pic:blipFill>
                    <a:blip r:embed="rId41">
                      <a:extLst>
                        <a:ext uri="{28A0092B-C50C-407E-A947-70E740481C1C}">
                          <a14:useLocalDpi xmlns:a14="http://schemas.microsoft.com/office/drawing/2010/main" val="0"/>
                        </a:ext>
                      </a:extLst>
                    </a:blip>
                    <a:stretch>
                      <a:fillRect/>
                    </a:stretch>
                  </pic:blipFill>
                  <pic:spPr>
                    <a:xfrm>
                      <a:off x="0" y="0"/>
                      <a:ext cx="3657600" cy="2844071"/>
                    </a:xfrm>
                    <a:prstGeom prst="rect">
                      <a:avLst/>
                    </a:prstGeom>
                  </pic:spPr>
                </pic:pic>
              </a:graphicData>
            </a:graphic>
          </wp:inline>
        </w:drawing>
      </w:r>
    </w:p>
    <w:p w14:paraId="52D05CD1" w14:textId="77777777" w:rsidR="00C16962" w:rsidRPr="00E15708" w:rsidRDefault="00C16962" w:rsidP="00C16962">
      <w:pPr>
        <w:pStyle w:val="ListParagraph"/>
        <w:ind w:left="1440"/>
      </w:pPr>
    </w:p>
    <w:p w14:paraId="50530B5E" w14:textId="70F85F7B" w:rsidR="00690638" w:rsidRDefault="00C16962" w:rsidP="00141C1B">
      <w:pPr>
        <w:pStyle w:val="NumberedList"/>
        <w:numPr>
          <w:ilvl w:val="0"/>
          <w:numId w:val="33"/>
        </w:numPr>
      </w:pPr>
      <w:proofErr w:type="gramStart"/>
      <w:r w:rsidRPr="00BF7498">
        <w:t xml:space="preserve">The </w:t>
      </w:r>
      <w:r w:rsidRPr="0095029B">
        <w:rPr>
          <w:i/>
        </w:rPr>
        <w:t>Step</w:t>
      </w:r>
      <w:proofErr w:type="gramEnd"/>
      <w:r w:rsidRPr="0095029B">
        <w:rPr>
          <w:i/>
        </w:rPr>
        <w:t xml:space="preserve"> 3 of 3: Review Accounting Codes</w:t>
      </w:r>
      <w:r w:rsidRPr="00BF7498">
        <w:t xml:space="preserve"> page appears. Verify the information is correct and </w:t>
      </w:r>
      <w:r w:rsidR="001A232D">
        <w:t>select</w:t>
      </w:r>
      <w:r w:rsidRPr="00BF7498">
        <w:t xml:space="preserve"> </w:t>
      </w:r>
      <w:r w:rsidRPr="0095029B">
        <w:rPr>
          <w:b/>
        </w:rPr>
        <w:t>Submit</w:t>
      </w:r>
      <w:r w:rsidRPr="00BF7498">
        <w:t xml:space="preserve">. </w:t>
      </w:r>
    </w:p>
    <w:p w14:paraId="4018FA13" w14:textId="27A3C1EB" w:rsidR="00C16962" w:rsidRPr="00272BC5" w:rsidRDefault="00C16962" w:rsidP="00141C1B">
      <w:pPr>
        <w:pStyle w:val="NumberedList"/>
        <w:numPr>
          <w:ilvl w:val="0"/>
          <w:numId w:val="33"/>
        </w:numPr>
      </w:pPr>
      <w:r w:rsidRPr="00E15708">
        <w:t xml:space="preserve">A </w:t>
      </w:r>
      <w:r w:rsidRPr="00690638">
        <w:rPr>
          <w:i/>
        </w:rPr>
        <w:t>Confirmation</w:t>
      </w:r>
      <w:r w:rsidRPr="00E15708">
        <w:t xml:space="preserve"> page appears </w:t>
      </w:r>
      <w:r w:rsidR="00690638">
        <w:t>present</w:t>
      </w:r>
      <w:r w:rsidRPr="00E15708">
        <w:t xml:space="preserve">ing the </w:t>
      </w:r>
      <w:r w:rsidR="00690638">
        <w:t xml:space="preserve">imported </w:t>
      </w:r>
      <w:r w:rsidRPr="00E15708">
        <w:t>accounting codes</w:t>
      </w:r>
      <w:r w:rsidR="00690638">
        <w:t xml:space="preserve">. </w:t>
      </w:r>
      <w:r w:rsidRPr="00E15708">
        <w:t xml:space="preserve">Simultaneously, accounting codes flagged as TAS </w:t>
      </w:r>
      <w:r w:rsidR="00690638">
        <w:t>must</w:t>
      </w:r>
      <w:r w:rsidRPr="00E15708">
        <w:t xml:space="preserve"> be transmitted to the Shared Accounting Module (SAM) to confirm they are valid TAS strings</w:t>
      </w:r>
      <w:r w:rsidR="00690638">
        <w:t>.</w:t>
      </w:r>
    </w:p>
    <w:bookmarkEnd w:id="82"/>
    <w:p w14:paraId="07307A68" w14:textId="77777777" w:rsidR="00A11DB5" w:rsidRPr="00C16962" w:rsidRDefault="00A11DB5" w:rsidP="00A11DB5">
      <w:pPr>
        <w:keepNext/>
        <w:keepLines/>
        <w:spacing w:before="180"/>
        <w:rPr>
          <w:b/>
          <w:bCs/>
          <w:color w:val="2F5496" w:themeColor="accent1" w:themeShade="BF"/>
        </w:rPr>
      </w:pPr>
      <w:r w:rsidRPr="00C16962">
        <w:rPr>
          <w:b/>
          <w:bCs/>
          <w:noProof/>
          <w:color w:val="2F5496" w:themeColor="accent1" w:themeShade="BF"/>
        </w:rPr>
        <mc:AlternateContent>
          <mc:Choice Requires="wpg">
            <w:drawing>
              <wp:inline distT="0" distB="0" distL="0" distR="0" wp14:anchorId="58D6C294" wp14:editId="41F3862D">
                <wp:extent cx="5943600" cy="353267"/>
                <wp:effectExtent l="0" t="0" r="19050" b="27940"/>
                <wp:docPr id="48218" name="Group 48218"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219"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7C1F714" w14:textId="77777777" w:rsidR="00F96921" w:rsidRPr="00E674C2" w:rsidRDefault="00F96921" w:rsidP="00A11DB5">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20" name="Picture 48220"/>
                          <pic:cNvPicPr>
                            <a:picLocks noChangeAspect="1"/>
                          </pic:cNvPicPr>
                        </pic:nvPicPr>
                        <pic:blipFill>
                          <a:blip r:embed="rId39"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8D6C294" id="Group 48218" o:spid="_x0000_s110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">
                <v:roundrect id="Rounded Rectangle 44" o:spid="_x0000_s110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" fillcolor="#e6e6e6" strokecolor="window" strokeweight="1pt">
                  <v:stroke joinstyle="miter"/>
                  <v:textbox inset="28.8pt">
                    <w:txbxContent>
                      <w:p w14:paraId="17C1F714" w14:textId="77777777" w:rsidR="00F96921" w:rsidRPr="00E674C2" w:rsidRDefault="00F96921" w:rsidP="00A11DB5">
                        <w:pPr>
                          <w:pStyle w:val="TipHeaderinBar"/>
                          <w:spacing w:before="0"/>
                        </w:pPr>
                        <w:r>
                          <w:rPr>
                            <w:rFonts w:cs="Arial"/>
                          </w:rPr>
                          <w:t>Additional Button</w:t>
                        </w:r>
                      </w:p>
                    </w:txbxContent>
                  </v:textbox>
                </v:roundrect>
                <v:shape id="Picture 48220" o:spid="_x0000_s110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">
                  <v:imagedata r:id="rId40" o:title=""/>
                </v:shape>
                <w10:anchorlock/>
              </v:group>
            </w:pict>
          </mc:Fallback>
        </mc:AlternateContent>
      </w:r>
    </w:p>
    <w:p w14:paraId="69D4ADD6" w14:textId="1052F764" w:rsidR="00A11DB5" w:rsidRPr="00C16962" w:rsidRDefault="001A232D" w:rsidP="00A11DB5">
      <w:pPr>
        <w:pStyle w:val="TipText"/>
      </w:pPr>
      <w:bookmarkStart w:id="85" w:name="_Hlk83133445"/>
      <w:r>
        <w:t>Select</w:t>
      </w:r>
      <w:r w:rsidR="00A11DB5" w:rsidRPr="00E15708">
        <w:t xml:space="preserve"> </w:t>
      </w:r>
      <w:r w:rsidR="00A11DB5" w:rsidRPr="00E15708">
        <w:rPr>
          <w:b/>
        </w:rPr>
        <w:t>Return Home</w:t>
      </w:r>
      <w:r w:rsidR="00A11DB5" w:rsidRPr="00E15708">
        <w:t xml:space="preserve"> to return to the OTCnet Home Page</w:t>
      </w:r>
      <w:r w:rsidR="00A11DB5" w:rsidRPr="00E15708">
        <w:rPr>
          <w:i/>
        </w:rPr>
        <w:t>.</w:t>
      </w:r>
      <w:bookmarkEnd w:id="85"/>
    </w:p>
    <w:p w14:paraId="1F1DE494" w14:textId="77777777" w:rsidR="00A11DB5" w:rsidRPr="00C16962" w:rsidRDefault="00A11DB5" w:rsidP="00A11DB5">
      <w:pPr>
        <w:keepNext/>
        <w:keepLines/>
        <w:pBdr>
          <w:bottom w:val="single" w:sz="24" w:space="1" w:color="BFBFBF" w:themeColor="background1" w:themeShade="BF"/>
        </w:pBdr>
        <w:spacing w:before="120" w:after="240"/>
        <w:ind w:left="634"/>
        <w:rPr>
          <w:rFonts w:cs="Arial"/>
          <w:color w:val="auto"/>
          <w:sz w:val="12"/>
          <w:szCs w:val="12"/>
        </w:rPr>
      </w:pPr>
    </w:p>
    <w:p w14:paraId="4F9740E4" w14:textId="77777777" w:rsidR="00DA24CE" w:rsidRDefault="00DA24CE">
      <w:pPr>
        <w:autoSpaceDE/>
        <w:autoSpaceDN/>
        <w:adjustRightInd/>
        <w:rPr>
          <w:rFonts w:cs="Univers LT Std 45 Light"/>
          <w:b/>
          <w:bCs/>
          <w:color w:val="595959" w:themeColor="text1" w:themeTint="A6"/>
          <w:sz w:val="28"/>
          <w:szCs w:val="26"/>
        </w:rPr>
      </w:pPr>
      <w:bookmarkStart w:id="86" w:name="_Toc467490459"/>
      <w:r>
        <w:br w:type="page"/>
      </w:r>
    </w:p>
    <w:p w14:paraId="1D4AAD52" w14:textId="22166116" w:rsidR="00AF73AD" w:rsidRDefault="00A11DB5" w:rsidP="00A11DB5">
      <w:pPr>
        <w:pStyle w:val="Heading3"/>
      </w:pPr>
      <w:bookmarkStart w:id="87" w:name="_Toc212633979"/>
      <w:r w:rsidRPr="00D836ED">
        <w:lastRenderedPageBreak/>
        <w:t>Import Accounting Codes</w:t>
      </w:r>
      <w:bookmarkEnd w:id="86"/>
      <w:bookmarkEnd w:id="87"/>
    </w:p>
    <w:p w14:paraId="414CF546" w14:textId="2A2AE014" w:rsidR="00A11DB5" w:rsidRPr="00F238AE" w:rsidRDefault="00A11DB5" w:rsidP="00A11DB5">
      <w:pPr>
        <w:pStyle w:val="BodyText"/>
      </w:pPr>
      <w:r>
        <w:t xml:space="preserve">The </w:t>
      </w:r>
      <w:r w:rsidRPr="00A11DB5">
        <w:rPr>
          <w:b/>
          <w:bCs/>
        </w:rPr>
        <w:t>Check Capture Administrator</w:t>
      </w:r>
      <w:r w:rsidR="003C3B4E">
        <w:rPr>
          <w:b/>
          <w:bCs/>
        </w:rPr>
        <w:t xml:space="preserve"> (CCA)</w:t>
      </w:r>
      <w:r w:rsidR="00625641">
        <w:t>,</w:t>
      </w:r>
      <w:r>
        <w:t xml:space="preserve"> </w:t>
      </w:r>
      <w:r w:rsidRPr="00A11DB5">
        <w:rPr>
          <w:b/>
          <w:bCs/>
        </w:rPr>
        <w:t>Check Capture Supervisor</w:t>
      </w:r>
      <w:r>
        <w:rPr>
          <w:b/>
        </w:rPr>
        <w:t xml:space="preserve"> </w:t>
      </w:r>
      <w:r w:rsidR="003C3B4E">
        <w:rPr>
          <w:b/>
          <w:bCs/>
        </w:rPr>
        <w:t>(CCS)</w:t>
      </w:r>
      <w:r>
        <w:t xml:space="preserve"> </w:t>
      </w:r>
      <w:r w:rsidRPr="004A0524">
        <w:t>and</w:t>
      </w:r>
      <w:r>
        <w:t xml:space="preserve"> </w:t>
      </w:r>
      <w:r w:rsidRPr="00A11DB5">
        <w:rPr>
          <w:b/>
          <w:bCs/>
        </w:rPr>
        <w:t>Accounting Specialist</w:t>
      </w:r>
      <w:r>
        <w:rPr>
          <w:b/>
        </w:rPr>
        <w:t xml:space="preserve"> </w:t>
      </w:r>
      <w:r w:rsidR="003C3B4E">
        <w:rPr>
          <w:b/>
          <w:bCs/>
        </w:rPr>
        <w:t>(Acc Spec)</w:t>
      </w:r>
      <w:r>
        <w:t xml:space="preserve"> </w:t>
      </w:r>
      <w:r w:rsidR="00616E27">
        <w:t>are authorized to</w:t>
      </w:r>
      <w:r>
        <w:t xml:space="preserve"> i</w:t>
      </w:r>
      <w:r w:rsidRPr="00F238AE">
        <w:t xml:space="preserve">mport </w:t>
      </w:r>
      <w:r>
        <w:t>a</w:t>
      </w:r>
      <w:r w:rsidRPr="00F238AE">
        <w:t>ccounting codes</w:t>
      </w:r>
      <w:r>
        <w:t>.</w:t>
      </w:r>
    </w:p>
    <w:p w14:paraId="58B40193" w14:textId="077BC191" w:rsidR="003C3B4E" w:rsidRDefault="003C3B4E" w:rsidP="00690638">
      <w:pPr>
        <w:pStyle w:val="BodyText"/>
      </w:pPr>
      <w:bookmarkStart w:id="88" w:name="_Hlk83632371"/>
      <w:r>
        <w:t xml:space="preserve">To import an accounting code, the </w:t>
      </w:r>
      <w:r w:rsidRPr="001B00F5">
        <w:rPr>
          <w:b/>
          <w:bCs/>
        </w:rPr>
        <w:t>CCA</w:t>
      </w:r>
      <w:r>
        <w:t xml:space="preserve">, </w:t>
      </w:r>
      <w:r w:rsidRPr="001B00F5">
        <w:rPr>
          <w:b/>
          <w:bCs/>
        </w:rPr>
        <w:t>CCS</w:t>
      </w:r>
      <w:r>
        <w:t xml:space="preserve">, or </w:t>
      </w:r>
      <w:r w:rsidRPr="001B00F5">
        <w:rPr>
          <w:b/>
          <w:bCs/>
        </w:rPr>
        <w:t>Acc Spec</w:t>
      </w:r>
      <w:r>
        <w:t xml:space="preserve"> </w:t>
      </w:r>
      <w:proofErr w:type="gramStart"/>
      <w:r w:rsidR="00690638">
        <w:t>has</w:t>
      </w:r>
      <w:proofErr w:type="gramEnd"/>
      <w:r w:rsidR="00690638">
        <w:t xml:space="preserve"> several options. From the </w:t>
      </w:r>
      <w:r w:rsidR="00690638" w:rsidRPr="00690638">
        <w:rPr>
          <w:i/>
          <w:iCs/>
        </w:rPr>
        <w:t xml:space="preserve">Import </w:t>
      </w:r>
      <w:proofErr w:type="gramStart"/>
      <w:r w:rsidR="00690638" w:rsidRPr="00690638">
        <w:rPr>
          <w:i/>
          <w:iCs/>
        </w:rPr>
        <w:t>From</w:t>
      </w:r>
      <w:proofErr w:type="gramEnd"/>
      <w:r w:rsidR="00690638" w:rsidRPr="00690638">
        <w:rPr>
          <w:i/>
          <w:iCs/>
        </w:rPr>
        <w:t xml:space="preserve"> File</w:t>
      </w:r>
      <w:r w:rsidR="00690638">
        <w:t xml:space="preserve"> page, they can select the type of accounting code (e.g., CSV File, Fixed File, XML File) they want to import into the system, </w:t>
      </w:r>
      <w:r w:rsidR="00E056BA">
        <w:t>browse to its location</w:t>
      </w:r>
      <w:r w:rsidR="00690638">
        <w:t xml:space="preserve"> and Import. Next, they can review the accounting codes to be imported into the system and </w:t>
      </w:r>
      <w:proofErr w:type="gramStart"/>
      <w:r w:rsidR="00690638">
        <w:t>update</w:t>
      </w:r>
      <w:proofErr w:type="gramEnd"/>
      <w:r w:rsidR="00690638">
        <w:t xml:space="preserve"> as needed. Another option is to remove accounting codes before submitting them, by marking them for removal and updating the list of codes.</w:t>
      </w:r>
    </w:p>
    <w:p w14:paraId="0B336D86" w14:textId="6A48D74A" w:rsidR="00B425DE" w:rsidRDefault="00B425DE" w:rsidP="00B425DE">
      <w:pPr>
        <w:pStyle w:val="BodyText"/>
      </w:pPr>
      <w:r>
        <w:t xml:space="preserve">Details are updated by </w:t>
      </w:r>
      <w:r w:rsidR="001A232D">
        <w:t>select</w:t>
      </w:r>
      <w:r w:rsidRPr="00BF7498">
        <w:t xml:space="preserve">ing the </w:t>
      </w:r>
      <w:r w:rsidRPr="001204F4">
        <w:rPr>
          <w:b/>
        </w:rPr>
        <w:t>TAS</w:t>
      </w:r>
      <w:r w:rsidRPr="00BF7498">
        <w:t xml:space="preserve"> </w:t>
      </w:r>
      <w:r>
        <w:t>checkbox</w:t>
      </w:r>
      <w:r w:rsidRPr="00BF7498">
        <w:t xml:space="preserve"> to indicate the accounting code is a Treasury Account Symbol (TAS), </w:t>
      </w:r>
      <w:r w:rsidRPr="001204F4">
        <w:rPr>
          <w:i/>
        </w:rPr>
        <w:t>if</w:t>
      </w:r>
      <w:r w:rsidRPr="00BF7498">
        <w:t xml:space="preserve"> </w:t>
      </w:r>
      <w:r w:rsidRPr="001204F4">
        <w:rPr>
          <w:i/>
        </w:rPr>
        <w:t>applicable</w:t>
      </w:r>
      <w:r>
        <w:t>, e</w:t>
      </w:r>
      <w:r w:rsidRPr="00BF7498">
        <w:t xml:space="preserve">ntering the details in both the </w:t>
      </w:r>
      <w:r w:rsidRPr="001204F4">
        <w:rPr>
          <w:b/>
        </w:rPr>
        <w:t>Agency Accounting Code</w:t>
      </w:r>
      <w:r w:rsidRPr="00BF7498">
        <w:t xml:space="preserve"> and </w:t>
      </w:r>
      <w:r w:rsidRPr="001204F4">
        <w:rPr>
          <w:b/>
        </w:rPr>
        <w:t>Description</w:t>
      </w:r>
      <w:r w:rsidRPr="00BF7498">
        <w:t xml:space="preserve"> text boxes</w:t>
      </w:r>
      <w:r>
        <w:t xml:space="preserve"> and/or c</w:t>
      </w:r>
      <w:r w:rsidRPr="00BF7498">
        <w:t xml:space="preserve">hecking the </w:t>
      </w:r>
      <w:r w:rsidRPr="001204F4">
        <w:rPr>
          <w:b/>
        </w:rPr>
        <w:t>Skip Selected</w:t>
      </w:r>
      <w:r w:rsidRPr="00BF7498">
        <w:t xml:space="preserve"> box to skip saving the imported accounting codes</w:t>
      </w:r>
      <w:r>
        <w:t>.</w:t>
      </w:r>
    </w:p>
    <w:bookmarkEnd w:id="88"/>
    <w:p w14:paraId="297401EB" w14:textId="083E6E29" w:rsidR="00AF73AD" w:rsidRDefault="00A11DB5" w:rsidP="00A11DB5">
      <w:pPr>
        <w:pStyle w:val="BodyText"/>
      </w:pPr>
      <w:r w:rsidRPr="00A11DB5">
        <w:t xml:space="preserve">Once </w:t>
      </w:r>
      <w:r w:rsidR="007A471B">
        <w:t xml:space="preserve">the </w:t>
      </w:r>
      <w:r w:rsidRPr="00A11DB5">
        <w:t xml:space="preserve">accounting codes </w:t>
      </w:r>
      <w:r w:rsidR="003C3B4E">
        <w:t xml:space="preserve">are </w:t>
      </w:r>
      <w:r w:rsidR="003C3B4E" w:rsidRPr="00A11DB5">
        <w:t>successfully</w:t>
      </w:r>
      <w:r w:rsidRPr="00A11DB5">
        <w:t xml:space="preserve"> imported</w:t>
      </w:r>
      <w:r w:rsidR="00B425DE">
        <w:t xml:space="preserve"> and </w:t>
      </w:r>
      <w:r w:rsidRPr="00A11DB5">
        <w:t xml:space="preserve">the </w:t>
      </w:r>
      <w:r w:rsidRPr="00A11DB5">
        <w:rPr>
          <w:i/>
          <w:iCs/>
        </w:rPr>
        <w:t>Confirmation</w:t>
      </w:r>
      <w:r w:rsidRPr="00A11DB5">
        <w:t xml:space="preserve"> page appears</w:t>
      </w:r>
      <w:r w:rsidR="00B425DE">
        <w:t>,</w:t>
      </w:r>
      <w:r w:rsidRPr="00A11DB5">
        <w:t xml:space="preserve"> </w:t>
      </w:r>
      <w:r w:rsidR="00B425DE">
        <w:t>s</w:t>
      </w:r>
      <w:r w:rsidRPr="00A11DB5">
        <w:t xml:space="preserve">imultaneously, the accounting codes flagged as TAS </w:t>
      </w:r>
      <w:r w:rsidR="003C3B4E">
        <w:t>must</w:t>
      </w:r>
      <w:r w:rsidRPr="00A11DB5">
        <w:t xml:space="preserve"> be transmitted to SAM to confirm that they are valid TAS strings.</w:t>
      </w:r>
    </w:p>
    <w:p w14:paraId="63AB8768" w14:textId="60F21EF8" w:rsidR="006C2189" w:rsidRPr="00A11DB5" w:rsidRDefault="006C2189" w:rsidP="00A11DB5">
      <w:pPr>
        <w:pStyle w:val="BodyText"/>
      </w:pPr>
      <w:r>
        <w:br w:type="page"/>
      </w:r>
    </w:p>
    <w:p w14:paraId="035F0EB2" w14:textId="3004FBA1" w:rsidR="00AF73AD" w:rsidRDefault="00A11DB5" w:rsidP="00A11DB5">
      <w:pPr>
        <w:pStyle w:val="H4PrintableJobAid"/>
      </w:pPr>
      <w:bookmarkStart w:id="89" w:name="_Toc212633980"/>
      <w:r w:rsidRPr="00D836ED">
        <w:lastRenderedPageBreak/>
        <w:t>Import Accounting Code</w:t>
      </w:r>
      <w:r w:rsidR="00DA24CE">
        <w:t>s</w:t>
      </w:r>
      <w:bookmarkEnd w:id="89"/>
    </w:p>
    <w:p w14:paraId="44BADB26" w14:textId="7A267A28" w:rsidR="00A11DB5" w:rsidRPr="004667AD" w:rsidRDefault="00A11DB5" w:rsidP="00A11DB5">
      <w:pPr>
        <w:pStyle w:val="BodyText"/>
      </w:pPr>
      <w:r>
        <w:t>To import an accounting code, complete the following steps:</w:t>
      </w:r>
    </w:p>
    <w:p w14:paraId="4178845B" w14:textId="4963F68F" w:rsidR="00A11DB5" w:rsidRPr="005A4886" w:rsidRDefault="007A471B" w:rsidP="00141C1B">
      <w:pPr>
        <w:pStyle w:val="NumberedList"/>
        <w:numPr>
          <w:ilvl w:val="0"/>
          <w:numId w:val="25"/>
        </w:numPr>
        <w:rPr>
          <w:rStyle w:val="wizardtitle"/>
        </w:rPr>
      </w:pPr>
      <w:r>
        <w:t>From</w:t>
      </w:r>
      <w:r w:rsidR="00A11DB5" w:rsidRPr="005A4886">
        <w:t xml:space="preserve"> the </w:t>
      </w:r>
      <w:r w:rsidR="00A11DB5" w:rsidRPr="00A11DB5">
        <w:rPr>
          <w:b/>
        </w:rPr>
        <w:t>Administration</w:t>
      </w:r>
      <w:r w:rsidR="00A11DB5" w:rsidRPr="005A4886">
        <w:t xml:space="preserve"> tab</w:t>
      </w:r>
      <w:r w:rsidR="0043506E">
        <w:t xml:space="preserve">, </w:t>
      </w:r>
      <w:r w:rsidR="0043506E" w:rsidRPr="005A4886">
        <w:t>select</w:t>
      </w:r>
      <w:r w:rsidR="0043506E">
        <w:t xml:space="preserve"> </w:t>
      </w:r>
      <w:r w:rsidR="00A11DB5" w:rsidRPr="001204F4">
        <w:rPr>
          <w:b/>
        </w:rPr>
        <w:t>Manage Organizations</w:t>
      </w:r>
      <w:r w:rsidR="0043506E" w:rsidRPr="0043506E">
        <w:rPr>
          <w:bCs/>
        </w:rPr>
        <w:t>&gt;</w:t>
      </w:r>
      <w:r w:rsidR="00A11DB5" w:rsidRPr="001204F4">
        <w:rPr>
          <w:b/>
        </w:rPr>
        <w:t>Accounting Codes</w:t>
      </w:r>
      <w:r w:rsidR="00A11DB5" w:rsidRPr="0043506E">
        <w:t>&gt;</w:t>
      </w:r>
      <w:r w:rsidR="00A11DB5" w:rsidRPr="001204F4">
        <w:rPr>
          <w:b/>
        </w:rPr>
        <w:t>Import</w:t>
      </w:r>
      <w:r w:rsidR="00A11DB5" w:rsidRPr="005A4886">
        <w:t xml:space="preserve">. </w:t>
      </w:r>
      <w:proofErr w:type="gramStart"/>
      <w:r w:rsidR="00A11DB5" w:rsidRPr="005A4886">
        <w:t xml:space="preserve">The </w:t>
      </w:r>
      <w:r w:rsidR="00A11DB5" w:rsidRPr="001204F4">
        <w:rPr>
          <w:i/>
        </w:rPr>
        <w:t>Step</w:t>
      </w:r>
      <w:proofErr w:type="gramEnd"/>
      <w:r w:rsidR="00A11DB5" w:rsidRPr="001204F4">
        <w:rPr>
          <w:i/>
        </w:rPr>
        <w:t xml:space="preserve"> 1 of 4:</w:t>
      </w:r>
      <w:r w:rsidR="00A11DB5" w:rsidRPr="005A4886">
        <w:t xml:space="preserve"> </w:t>
      </w:r>
      <w:r w:rsidR="00A11DB5" w:rsidRPr="001204F4">
        <w:rPr>
          <w:rStyle w:val="wizardtitle"/>
          <w:i/>
        </w:rPr>
        <w:t>Select OTC Endpoint</w:t>
      </w:r>
      <w:r w:rsidR="00A11DB5" w:rsidRPr="005A4886">
        <w:rPr>
          <w:rStyle w:val="wizardtitle"/>
        </w:rPr>
        <w:t xml:space="preserve"> page appears.</w:t>
      </w:r>
    </w:p>
    <w:p w14:paraId="477A73D2" w14:textId="122E85E3" w:rsidR="00A11DB5" w:rsidRPr="005A4886" w:rsidRDefault="00A11DB5" w:rsidP="00141C1B">
      <w:pPr>
        <w:pStyle w:val="NumberedList"/>
        <w:numPr>
          <w:ilvl w:val="0"/>
          <w:numId w:val="25"/>
        </w:numPr>
      </w:pPr>
      <w:r w:rsidRPr="005A4886">
        <w:t xml:space="preserve">Select the top-level organization endpoint for which you want to import accounting codes. </w:t>
      </w:r>
      <w:proofErr w:type="gramStart"/>
      <w:r w:rsidRPr="005A4886">
        <w:t xml:space="preserve">The </w:t>
      </w:r>
      <w:r w:rsidRPr="001204F4">
        <w:rPr>
          <w:i/>
        </w:rPr>
        <w:t>Step</w:t>
      </w:r>
      <w:proofErr w:type="gramEnd"/>
      <w:r w:rsidRPr="001204F4">
        <w:rPr>
          <w:i/>
        </w:rPr>
        <w:t xml:space="preserve"> 2 of 4: Import from File</w:t>
      </w:r>
      <w:r w:rsidRPr="005A4886">
        <w:t xml:space="preserve"> page appears.</w:t>
      </w:r>
    </w:p>
    <w:p w14:paraId="3FBA142F" w14:textId="77E199F0" w:rsidR="00A11DB5" w:rsidRPr="005A4886" w:rsidRDefault="00A11DB5" w:rsidP="00141C1B">
      <w:pPr>
        <w:pStyle w:val="NumberedList"/>
        <w:numPr>
          <w:ilvl w:val="0"/>
          <w:numId w:val="25"/>
        </w:numPr>
      </w:pPr>
      <w:r w:rsidRPr="005A4886">
        <w:t xml:space="preserve">Select the type of accounting code to import into the system and browse to its location and </w:t>
      </w:r>
      <w:r w:rsidR="001A232D">
        <w:t>select</w:t>
      </w:r>
      <w:r w:rsidRPr="005A4886">
        <w:t xml:space="preserve"> </w:t>
      </w:r>
      <w:r w:rsidRPr="001204F4">
        <w:rPr>
          <w:b/>
        </w:rPr>
        <w:t>Import</w:t>
      </w:r>
      <w:r w:rsidRPr="005A4886">
        <w:t xml:space="preserve">. </w:t>
      </w:r>
      <w:proofErr w:type="gramStart"/>
      <w:r w:rsidRPr="005A4886">
        <w:t xml:space="preserve">The </w:t>
      </w:r>
      <w:r w:rsidRPr="001204F4">
        <w:rPr>
          <w:i/>
        </w:rPr>
        <w:t>Step</w:t>
      </w:r>
      <w:proofErr w:type="gramEnd"/>
      <w:r w:rsidRPr="001204F4">
        <w:rPr>
          <w:i/>
        </w:rPr>
        <w:t xml:space="preserve"> 3 of 4: Select Accounting Codes</w:t>
      </w:r>
      <w:r w:rsidRPr="005A4886">
        <w:t xml:space="preserve"> page appears.</w:t>
      </w:r>
    </w:p>
    <w:p w14:paraId="60A52132" w14:textId="741F722D" w:rsidR="00A11DB5" w:rsidRDefault="00A11DB5" w:rsidP="00141C1B">
      <w:pPr>
        <w:pStyle w:val="NumberedList"/>
        <w:numPr>
          <w:ilvl w:val="0"/>
          <w:numId w:val="25"/>
        </w:numPr>
      </w:pPr>
      <w:r w:rsidRPr="005A4886">
        <w:t xml:space="preserve">Update the list of accounting codes that </w:t>
      </w:r>
      <w:r w:rsidR="007C33E3">
        <w:t>are</w:t>
      </w:r>
      <w:r w:rsidRPr="005A4886">
        <w:t xml:space="preserve"> imported into the system and </w:t>
      </w:r>
      <w:r w:rsidR="001A232D">
        <w:t>select</w:t>
      </w:r>
      <w:r w:rsidRPr="005A4886">
        <w:t xml:space="preserve"> </w:t>
      </w:r>
      <w:r w:rsidRPr="001204F4">
        <w:rPr>
          <w:b/>
        </w:rPr>
        <w:t>Next</w:t>
      </w:r>
      <w:r w:rsidR="004B5252">
        <w:rPr>
          <w:b/>
        </w:rPr>
        <w:t xml:space="preserve"> </w:t>
      </w:r>
      <w:r w:rsidR="004B5252" w:rsidRPr="004B5252">
        <w:rPr>
          <w:bCs/>
        </w:rPr>
        <w:t>as shown in</w:t>
      </w:r>
      <w:r w:rsidR="003712FF">
        <w:rPr>
          <w:bCs/>
        </w:rPr>
        <w:t xml:space="preserve"> </w:t>
      </w:r>
      <w:r w:rsidR="003712FF">
        <w:rPr>
          <w:bCs/>
        </w:rPr>
        <w:fldChar w:fldCharType="begin"/>
      </w:r>
      <w:r w:rsidR="003712FF">
        <w:rPr>
          <w:bCs/>
        </w:rPr>
        <w:instrText xml:space="preserve"> REF _Ref83193114 \h </w:instrText>
      </w:r>
      <w:r w:rsidR="003712FF">
        <w:rPr>
          <w:bCs/>
        </w:rPr>
      </w:r>
      <w:r w:rsidR="003712FF">
        <w:rPr>
          <w:bCs/>
        </w:rPr>
        <w:fldChar w:fldCharType="separate"/>
      </w:r>
      <w:r w:rsidR="00D217C2">
        <w:t xml:space="preserve">Figure </w:t>
      </w:r>
      <w:r w:rsidR="00D217C2">
        <w:rPr>
          <w:noProof/>
        </w:rPr>
        <w:t>14</w:t>
      </w:r>
      <w:r w:rsidR="003712FF">
        <w:rPr>
          <w:bCs/>
        </w:rPr>
        <w:fldChar w:fldCharType="end"/>
      </w:r>
      <w:r w:rsidRPr="005A4886">
        <w:t>.</w:t>
      </w:r>
    </w:p>
    <w:p w14:paraId="69E95539" w14:textId="4F09BC30" w:rsidR="003712FF" w:rsidRDefault="003712FF" w:rsidP="003712FF">
      <w:pPr>
        <w:pStyle w:val="Caption"/>
      </w:pPr>
      <w:bookmarkStart w:id="90" w:name="_Ref83193114"/>
      <w:bookmarkStart w:id="91" w:name="_Toc212634621"/>
      <w:r>
        <w:t xml:space="preserve">Figure </w:t>
      </w:r>
      <w:r>
        <w:fldChar w:fldCharType="begin"/>
      </w:r>
      <w:r>
        <w:instrText xml:space="preserve"> SEQ Figure \* ARABIC </w:instrText>
      </w:r>
      <w:r>
        <w:fldChar w:fldCharType="separate"/>
      </w:r>
      <w:r w:rsidR="00D217C2">
        <w:rPr>
          <w:noProof/>
        </w:rPr>
        <w:t>14</w:t>
      </w:r>
      <w:r>
        <w:rPr>
          <w:noProof/>
        </w:rPr>
        <w:fldChar w:fldCharType="end"/>
      </w:r>
      <w:bookmarkEnd w:id="90"/>
      <w:r>
        <w:t>.</w:t>
      </w:r>
      <w:r w:rsidRPr="0097145B">
        <w:t xml:space="preserve"> Step 3 of 4: Select Accounting Codes</w:t>
      </w:r>
      <w:bookmarkEnd w:id="91"/>
    </w:p>
    <w:p w14:paraId="702B2BDF" w14:textId="77777777" w:rsidR="004B5252" w:rsidRDefault="004B5252" w:rsidP="00CB0485">
      <w:pPr>
        <w:pStyle w:val="NumberedList"/>
        <w:ind w:left="360"/>
        <w:jc w:val="center"/>
      </w:pPr>
      <w:r>
        <w:rPr>
          <w:noProof/>
        </w:rPr>
        <w:drawing>
          <wp:inline distT="0" distB="0" distL="0" distR="0" wp14:anchorId="433EFFA6" wp14:editId="1E4641C8">
            <wp:extent cx="4114800" cy="2065499"/>
            <wp:effectExtent l="19050" t="19050" r="19050" b="11430"/>
            <wp:docPr id="48278" name="Picture 48278" descr="Select Accounting Codes, Accounting Codes and Descriptions are filled in. Nex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8" name="Picture 48278" descr="Select Accounting Codes, Accounting Codes and Descriptions are filled in. Next is highlighted."/>
                    <pic:cNvPicPr/>
                  </pic:nvPicPr>
                  <pic:blipFill>
                    <a:blip r:embed="rId42">
                      <a:extLst>
                        <a:ext uri="{28A0092B-C50C-407E-A947-70E740481C1C}">
                          <a14:useLocalDpi xmlns:a14="http://schemas.microsoft.com/office/drawing/2010/main" val="0"/>
                        </a:ext>
                      </a:extLst>
                    </a:blip>
                    <a:stretch>
                      <a:fillRect/>
                    </a:stretch>
                  </pic:blipFill>
                  <pic:spPr>
                    <a:xfrm>
                      <a:off x="0" y="0"/>
                      <a:ext cx="4114800" cy="2065499"/>
                    </a:xfrm>
                    <a:prstGeom prst="rect">
                      <a:avLst/>
                    </a:prstGeom>
                    <a:ln w="9525">
                      <a:solidFill>
                        <a:schemeClr val="tx1"/>
                      </a:solidFill>
                    </a:ln>
                  </pic:spPr>
                </pic:pic>
              </a:graphicData>
            </a:graphic>
          </wp:inline>
        </w:drawing>
      </w:r>
    </w:p>
    <w:p w14:paraId="179BB7C9" w14:textId="7B7FE372" w:rsidR="00A11DB5" w:rsidRPr="005A4886" w:rsidRDefault="006D7B41" w:rsidP="006D7B41">
      <w:pPr>
        <w:ind w:left="360"/>
      </w:pPr>
      <w:r>
        <w:t>U</w:t>
      </w:r>
      <w:r w:rsidR="00A11DB5" w:rsidRPr="005A4886">
        <w:t>pdate the details by</w:t>
      </w:r>
      <w:r w:rsidR="00BF1AE2">
        <w:t xml:space="preserve"> completing the following steps:</w:t>
      </w:r>
    </w:p>
    <w:p w14:paraId="4BE66912" w14:textId="4DC78426" w:rsidR="00A11DB5" w:rsidRDefault="001A232D" w:rsidP="00D67264">
      <w:pPr>
        <w:pStyle w:val="Bullet"/>
        <w:numPr>
          <w:ilvl w:val="1"/>
          <w:numId w:val="3"/>
        </w:numPr>
      </w:pPr>
      <w:proofErr w:type="gramStart"/>
      <w:r>
        <w:t>Select</w:t>
      </w:r>
      <w:r w:rsidR="00A11DB5" w:rsidRPr="005A4886">
        <w:t>ing</w:t>
      </w:r>
      <w:proofErr w:type="gramEnd"/>
      <w:r w:rsidR="00A11DB5" w:rsidRPr="005A4886">
        <w:t xml:space="preserve"> the </w:t>
      </w:r>
      <w:r w:rsidR="00A11DB5" w:rsidRPr="001204F4">
        <w:rPr>
          <w:b/>
        </w:rPr>
        <w:t>TAS</w:t>
      </w:r>
      <w:r w:rsidR="00A11DB5" w:rsidRPr="005A4886">
        <w:t xml:space="preserve"> </w:t>
      </w:r>
      <w:r w:rsidR="00A11DB5">
        <w:t>checkbox</w:t>
      </w:r>
      <w:r w:rsidR="00A11DB5" w:rsidRPr="005A4886">
        <w:t xml:space="preserve"> to indicate that the accounting code is a Treasury Account Symbol (TAS), </w:t>
      </w:r>
      <w:r w:rsidR="00A11DB5" w:rsidRPr="001204F4">
        <w:rPr>
          <w:i/>
        </w:rPr>
        <w:t>if</w:t>
      </w:r>
      <w:r w:rsidR="00A11DB5" w:rsidRPr="005A4886">
        <w:t xml:space="preserve"> </w:t>
      </w:r>
      <w:r w:rsidR="00A11DB5" w:rsidRPr="001204F4">
        <w:rPr>
          <w:i/>
        </w:rPr>
        <w:t>applicable</w:t>
      </w:r>
      <w:r w:rsidR="00A11DB5" w:rsidRPr="005A4886">
        <w:t xml:space="preserve"> </w:t>
      </w:r>
    </w:p>
    <w:p w14:paraId="3FAC4A99" w14:textId="77777777" w:rsidR="00B7299F" w:rsidRPr="00B7299F" w:rsidRDefault="00B7299F" w:rsidP="00B7299F">
      <w:pPr>
        <w:keepNext/>
        <w:keepLines/>
        <w:spacing w:before="180"/>
        <w:rPr>
          <w:b/>
          <w:bCs/>
          <w:color w:val="2F5496" w:themeColor="accent1" w:themeShade="BF"/>
        </w:rPr>
      </w:pPr>
      <w:r w:rsidRPr="00B7299F">
        <w:rPr>
          <w:b/>
          <w:bCs/>
          <w:noProof/>
          <w:color w:val="2F5496" w:themeColor="accent1" w:themeShade="BF"/>
        </w:rPr>
        <mc:AlternateContent>
          <mc:Choice Requires="wpg">
            <w:drawing>
              <wp:inline distT="0" distB="0" distL="0" distR="0" wp14:anchorId="412CC999" wp14:editId="6E3ED8EE">
                <wp:extent cx="6159610" cy="352425"/>
                <wp:effectExtent l="0" t="0" r="12700" b="28575"/>
                <wp:docPr id="48228" name="Group 4822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2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D021DD3" w14:textId="77777777" w:rsidR="00F96921" w:rsidRPr="00B46552" w:rsidRDefault="00F96921" w:rsidP="00B7299F">
                              <w:pPr>
                                <w:pStyle w:val="TipHeaderinBar"/>
                                <w:rPr>
                                  <w:rFonts w:cs="Arial"/>
                                </w:rPr>
                              </w:pPr>
                              <w:r w:rsidRPr="00B46552">
                                <w:rPr>
                                  <w:rFonts w:cs="Arial"/>
                                </w:rPr>
                                <w:t>Application Tip</w:t>
                              </w:r>
                            </w:p>
                            <w:p w14:paraId="553F29F4" w14:textId="77777777" w:rsidR="00F96921" w:rsidRPr="00E674C2" w:rsidRDefault="00F96921" w:rsidP="00B7299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30" name="Picture 4823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12CC999" id="Group 48228" o:spid="_x0000_s110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">
                <v:roundrect id="Rounded Rectangle 44" o:spid="_x0000_s110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" fillcolor="#e6e6e6" strokecolor="window" strokeweight="1pt">
                  <v:stroke joinstyle="miter"/>
                  <v:textbox inset="28.8pt">
                    <w:txbxContent>
                      <w:p w14:paraId="7D021DD3" w14:textId="77777777" w:rsidR="00F96921" w:rsidRPr="00B46552" w:rsidRDefault="00F96921" w:rsidP="00B7299F">
                        <w:pPr>
                          <w:pStyle w:val="TipHeaderinBar"/>
                          <w:rPr>
                            <w:rFonts w:cs="Arial"/>
                          </w:rPr>
                        </w:pPr>
                        <w:r w:rsidRPr="00B46552">
                          <w:rPr>
                            <w:rFonts w:cs="Arial"/>
                          </w:rPr>
                          <w:t>Application Tip</w:t>
                        </w:r>
                      </w:p>
                      <w:p w14:paraId="553F29F4" w14:textId="77777777" w:rsidR="00F96921" w:rsidRPr="00E674C2" w:rsidRDefault="00F96921" w:rsidP="00B7299F">
                        <w:pPr>
                          <w:pStyle w:val="TipHeaderinBar"/>
                        </w:pPr>
                      </w:p>
                    </w:txbxContent>
                  </v:textbox>
                </v:roundrect>
                <v:shape id="Picture 48230" o:spid="_x0000_s110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">
                  <v:imagedata r:id="rId22" o:title="Application Tip Icon"/>
                </v:shape>
                <w10:anchorlock/>
              </v:group>
            </w:pict>
          </mc:Fallback>
        </mc:AlternateContent>
      </w:r>
    </w:p>
    <w:p w14:paraId="2A528B27" w14:textId="160BA7CD" w:rsidR="00B7299F" w:rsidRPr="00B7299F" w:rsidRDefault="006D7B41" w:rsidP="00B7299F">
      <w:pPr>
        <w:pStyle w:val="TipText"/>
      </w:pPr>
      <w:bookmarkStart w:id="92" w:name="_Hlk83134168"/>
      <w:r>
        <w:t>D</w:t>
      </w:r>
      <w:r w:rsidR="00B7299F">
        <w:t xml:space="preserve">ownload Treasury Account Symbols (TAS), for import from the Shared Account Module (SAM) site at: </w:t>
      </w:r>
      <w:hyperlink r:id="rId43" w:history="1">
        <w:r w:rsidR="00B7299F" w:rsidRPr="00E34F00">
          <w:rPr>
            <w:rStyle w:val="Hyperlink"/>
            <w:sz w:val="20"/>
            <w:szCs w:val="20"/>
          </w:rPr>
          <w:t>https://www.sam.fms.treas.gov/sampublic/tasbetc.htm</w:t>
        </w:r>
      </w:hyperlink>
      <w:bookmarkEnd w:id="92"/>
      <w:r w:rsidR="00B7299F">
        <w:t>.</w:t>
      </w:r>
    </w:p>
    <w:p w14:paraId="3BB12E29" w14:textId="77777777" w:rsidR="00B7299F" w:rsidRPr="00B7299F" w:rsidRDefault="00B7299F" w:rsidP="00B7299F">
      <w:pPr>
        <w:keepNext/>
        <w:keepLines/>
        <w:pBdr>
          <w:bottom w:val="single" w:sz="24" w:space="1" w:color="BFBFBF" w:themeColor="background1" w:themeShade="BF"/>
        </w:pBdr>
        <w:spacing w:before="120" w:after="240"/>
        <w:ind w:left="634"/>
        <w:rPr>
          <w:rFonts w:cs="Arial"/>
          <w:color w:val="auto"/>
          <w:sz w:val="12"/>
          <w:szCs w:val="12"/>
        </w:rPr>
      </w:pPr>
    </w:p>
    <w:p w14:paraId="6159A337" w14:textId="77777777" w:rsidR="00A11DB5" w:rsidRPr="005A4886" w:rsidRDefault="00A11DB5" w:rsidP="00D67264">
      <w:pPr>
        <w:pStyle w:val="Bullet"/>
        <w:numPr>
          <w:ilvl w:val="1"/>
          <w:numId w:val="3"/>
        </w:numPr>
      </w:pPr>
      <w:r w:rsidRPr="005A4886">
        <w:t xml:space="preserve">Entering the details in both the </w:t>
      </w:r>
      <w:r w:rsidRPr="001204F4">
        <w:rPr>
          <w:b/>
        </w:rPr>
        <w:t>Agency Accounting Code</w:t>
      </w:r>
      <w:r w:rsidRPr="005A4886">
        <w:t xml:space="preserve"> and </w:t>
      </w:r>
      <w:r w:rsidRPr="001204F4">
        <w:rPr>
          <w:b/>
        </w:rPr>
        <w:t>Description</w:t>
      </w:r>
      <w:r w:rsidRPr="005A4886">
        <w:t xml:space="preserve"> text boxes</w:t>
      </w:r>
    </w:p>
    <w:p w14:paraId="46D7605A" w14:textId="77777777" w:rsidR="00A11DB5" w:rsidRPr="005A4886" w:rsidRDefault="00A11DB5" w:rsidP="00D67264">
      <w:pPr>
        <w:pStyle w:val="Bullet"/>
        <w:numPr>
          <w:ilvl w:val="1"/>
          <w:numId w:val="3"/>
        </w:numPr>
      </w:pPr>
      <w:r w:rsidRPr="005A4886">
        <w:t xml:space="preserve">Checking the </w:t>
      </w:r>
      <w:r w:rsidRPr="003B5DD8">
        <w:rPr>
          <w:b/>
          <w:bCs/>
        </w:rPr>
        <w:t>Skip Selected</w:t>
      </w:r>
      <w:r w:rsidRPr="005A4886">
        <w:t xml:space="preserve"> box to skip saving any of the imported accounting codes</w:t>
      </w:r>
    </w:p>
    <w:p w14:paraId="1F1D442D" w14:textId="0D1A1D8C" w:rsidR="00A11DB5" w:rsidRPr="005A4886" w:rsidRDefault="00A11DB5" w:rsidP="00141C1B">
      <w:pPr>
        <w:pStyle w:val="NumberedList"/>
        <w:numPr>
          <w:ilvl w:val="0"/>
          <w:numId w:val="25"/>
        </w:numPr>
      </w:pPr>
      <w:proofErr w:type="gramStart"/>
      <w:r w:rsidRPr="005A4886">
        <w:t xml:space="preserve">The </w:t>
      </w:r>
      <w:r w:rsidRPr="009E2F71">
        <w:rPr>
          <w:i/>
        </w:rPr>
        <w:t>Step</w:t>
      </w:r>
      <w:proofErr w:type="gramEnd"/>
      <w:r w:rsidRPr="009E2F71">
        <w:rPr>
          <w:i/>
        </w:rPr>
        <w:t xml:space="preserve"> 4 of 4: Review</w:t>
      </w:r>
      <w:r w:rsidRPr="005A4886">
        <w:t xml:space="preserve"> page appears. Verify the information is correct and </w:t>
      </w:r>
      <w:r w:rsidR="001A232D">
        <w:t>select</w:t>
      </w:r>
      <w:r w:rsidRPr="005A4886">
        <w:t xml:space="preserve"> </w:t>
      </w:r>
      <w:r w:rsidRPr="009E2F71">
        <w:rPr>
          <w:b/>
        </w:rPr>
        <w:t>Submit</w:t>
      </w:r>
      <w:r w:rsidRPr="005A4886">
        <w:t xml:space="preserve">. </w:t>
      </w:r>
    </w:p>
    <w:p w14:paraId="3598376A" w14:textId="21FAF62F" w:rsidR="00A11DB5" w:rsidRDefault="00D67264" w:rsidP="00141C1B">
      <w:pPr>
        <w:pStyle w:val="NumberedList"/>
        <w:numPr>
          <w:ilvl w:val="0"/>
          <w:numId w:val="25"/>
        </w:numPr>
      </w:pPr>
      <w:r w:rsidRPr="00D67264">
        <w:t xml:space="preserve">A </w:t>
      </w:r>
      <w:r w:rsidRPr="003E7271">
        <w:rPr>
          <w:i/>
          <w:iCs/>
        </w:rPr>
        <w:t>Confirmation</w:t>
      </w:r>
      <w:r w:rsidRPr="00D67264">
        <w:t xml:space="preserve"> page appears showing that the accounting codes have been imported. Simultaneously, accounting codes flagged as TAS will need to be transmitted to the Shared Accounting Module (SAM) to confirm that they are valid TAS strings.</w:t>
      </w:r>
    </w:p>
    <w:p w14:paraId="462FC2B4" w14:textId="77777777" w:rsidR="00D67264" w:rsidRPr="00D67264" w:rsidRDefault="00D67264" w:rsidP="00D67264">
      <w:pPr>
        <w:keepNext/>
        <w:keepLines/>
        <w:spacing w:before="180"/>
        <w:rPr>
          <w:b/>
          <w:bCs/>
          <w:color w:val="2F5496" w:themeColor="accent1" w:themeShade="BF"/>
        </w:rPr>
      </w:pPr>
      <w:r w:rsidRPr="00D67264">
        <w:rPr>
          <w:b/>
          <w:bCs/>
          <w:noProof/>
          <w:color w:val="2F5496" w:themeColor="accent1" w:themeShade="BF"/>
        </w:rPr>
        <w:lastRenderedPageBreak/>
        <mc:AlternateContent>
          <mc:Choice Requires="wpg">
            <w:drawing>
              <wp:inline distT="0" distB="0" distL="0" distR="0" wp14:anchorId="085C003A" wp14:editId="4C8155DC">
                <wp:extent cx="5943600" cy="353267"/>
                <wp:effectExtent l="0" t="0" r="19050" b="27940"/>
                <wp:docPr id="48224" name="Group 4822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22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2393C1C" w14:textId="1868E0B4" w:rsidR="00F96921" w:rsidRPr="00E674C2" w:rsidRDefault="00F96921" w:rsidP="00D67264">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27" name="Picture 48227"/>
                          <pic:cNvPicPr>
                            <a:picLocks noChangeAspect="1"/>
                          </pic:cNvPicPr>
                        </pic:nvPicPr>
                        <pic:blipFill>
                          <a:blip r:embed="rId39"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85C003A" id="Group 48224" o:spid="_x0000_s110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">
                <v:roundrect id="Rounded Rectangle 44" o:spid="_x0000_s110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" fillcolor="#e6e6e6" strokecolor="window" strokeweight="1pt">
                  <v:stroke joinstyle="miter"/>
                  <v:textbox inset="28.8pt">
                    <w:txbxContent>
                      <w:p w14:paraId="72393C1C" w14:textId="1868E0B4" w:rsidR="00F96921" w:rsidRPr="00E674C2" w:rsidRDefault="00F96921" w:rsidP="00D67264">
                        <w:pPr>
                          <w:pStyle w:val="TipHeaderinBar"/>
                          <w:spacing w:before="0"/>
                        </w:pPr>
                        <w:r>
                          <w:rPr>
                            <w:rFonts w:cs="Arial"/>
                          </w:rPr>
                          <w:t>Additional Button</w:t>
                        </w:r>
                      </w:p>
                    </w:txbxContent>
                  </v:textbox>
                </v:roundrect>
                <v:shape id="Picture 48227" o:spid="_x0000_s111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">
                  <v:imagedata r:id="rId40" o:title=""/>
                </v:shape>
                <w10:anchorlock/>
              </v:group>
            </w:pict>
          </mc:Fallback>
        </mc:AlternateContent>
      </w:r>
    </w:p>
    <w:p w14:paraId="314D40F1" w14:textId="28FFBC55" w:rsidR="00D67264" w:rsidRPr="00D67264" w:rsidRDefault="001A232D" w:rsidP="00D67264">
      <w:pPr>
        <w:pStyle w:val="TipText"/>
      </w:pPr>
      <w:r>
        <w:t>Select</w:t>
      </w:r>
      <w:r w:rsidR="00D67264" w:rsidRPr="005A4886">
        <w:t xml:space="preserve"> </w:t>
      </w:r>
      <w:r w:rsidR="00D67264" w:rsidRPr="005A4886">
        <w:rPr>
          <w:b/>
        </w:rPr>
        <w:t>Return Home</w:t>
      </w:r>
      <w:r w:rsidR="00D67264" w:rsidRPr="005A4886">
        <w:t xml:space="preserve"> to return to the OTCnet Home Page</w:t>
      </w:r>
      <w:r w:rsidR="00D67264" w:rsidRPr="005A4886">
        <w:rPr>
          <w:i/>
        </w:rPr>
        <w:t>.</w:t>
      </w:r>
    </w:p>
    <w:p w14:paraId="3E73E921" w14:textId="77777777" w:rsidR="00D67264" w:rsidRPr="00D67264" w:rsidRDefault="00D67264" w:rsidP="00D67264">
      <w:pPr>
        <w:keepNext/>
        <w:keepLines/>
        <w:pBdr>
          <w:bottom w:val="single" w:sz="24" w:space="1" w:color="BFBFBF" w:themeColor="background1" w:themeShade="BF"/>
        </w:pBdr>
        <w:spacing w:before="120" w:after="240"/>
        <w:ind w:left="634"/>
        <w:rPr>
          <w:rFonts w:cs="Arial"/>
          <w:color w:val="auto"/>
          <w:sz w:val="12"/>
          <w:szCs w:val="12"/>
        </w:rPr>
      </w:pPr>
    </w:p>
    <w:p w14:paraId="635CEBE4" w14:textId="77777777" w:rsidR="00B7299F" w:rsidRDefault="00B7299F">
      <w:pPr>
        <w:autoSpaceDE/>
        <w:autoSpaceDN/>
        <w:adjustRightInd/>
        <w:rPr>
          <w:rFonts w:cs="Univers LT Std 45 Light"/>
          <w:b/>
          <w:bCs/>
          <w:color w:val="595959" w:themeColor="text1" w:themeTint="A6"/>
          <w:sz w:val="28"/>
          <w:szCs w:val="26"/>
        </w:rPr>
      </w:pPr>
      <w:r>
        <w:br w:type="page"/>
      </w:r>
    </w:p>
    <w:p w14:paraId="4D680831" w14:textId="77777777" w:rsidR="006C2189" w:rsidRPr="006C2189" w:rsidRDefault="006C2189" w:rsidP="006C2189">
      <w:pPr>
        <w:pStyle w:val="Heading3"/>
      </w:pPr>
      <w:bookmarkStart w:id="93" w:name="_Toc462138823"/>
      <w:bookmarkStart w:id="94" w:name="_Toc467490461"/>
      <w:bookmarkStart w:id="95" w:name="_Toc212633981"/>
      <w:r w:rsidRPr="006C2189">
        <w:lastRenderedPageBreak/>
        <w:t>View Accounting Codes</w:t>
      </w:r>
      <w:bookmarkEnd w:id="93"/>
      <w:bookmarkEnd w:id="94"/>
      <w:bookmarkEnd w:id="95"/>
      <w:r w:rsidRPr="006C2189">
        <w:t xml:space="preserve"> </w:t>
      </w:r>
    </w:p>
    <w:p w14:paraId="2B0F234F" w14:textId="36361C29" w:rsidR="006C2189" w:rsidRPr="006C2189" w:rsidRDefault="006C2189" w:rsidP="001D67BE">
      <w:pPr>
        <w:pStyle w:val="BodyText"/>
      </w:pPr>
      <w:r w:rsidRPr="006C2189">
        <w:t xml:space="preserve">The </w:t>
      </w:r>
      <w:r w:rsidRPr="001D67BE">
        <w:rPr>
          <w:b/>
          <w:bCs/>
        </w:rPr>
        <w:t>Accounting Specialist</w:t>
      </w:r>
      <w:r w:rsidR="00904EC2" w:rsidRPr="001D67BE">
        <w:rPr>
          <w:b/>
          <w:bCs/>
        </w:rPr>
        <w:t xml:space="preserve"> (Acc Spec)</w:t>
      </w:r>
      <w:r w:rsidR="00625641" w:rsidRPr="00064F42">
        <w:t>,</w:t>
      </w:r>
      <w:r w:rsidRPr="00064F42">
        <w:t xml:space="preserve"> </w:t>
      </w:r>
      <w:r w:rsidRPr="001D67BE">
        <w:rPr>
          <w:b/>
          <w:bCs/>
        </w:rPr>
        <w:t>Local Accounting Specialist</w:t>
      </w:r>
      <w:r w:rsidR="00904EC2" w:rsidRPr="001D67BE">
        <w:rPr>
          <w:b/>
          <w:bCs/>
        </w:rPr>
        <w:t xml:space="preserve"> (LAS)</w:t>
      </w:r>
      <w:r w:rsidR="00625641" w:rsidRPr="00064F42">
        <w:t>,</w:t>
      </w:r>
      <w:r w:rsidRPr="00064F42">
        <w:t xml:space="preserve"> </w:t>
      </w:r>
      <w:r w:rsidRPr="001D67BE">
        <w:rPr>
          <w:b/>
          <w:bCs/>
        </w:rPr>
        <w:t>Check Capture Administrator</w:t>
      </w:r>
      <w:r w:rsidR="00904EC2" w:rsidRPr="001D67BE">
        <w:rPr>
          <w:b/>
          <w:bCs/>
        </w:rPr>
        <w:t xml:space="preserve"> (CCA)</w:t>
      </w:r>
      <w:r w:rsidR="00625641" w:rsidRPr="00B27EE3">
        <w:t>,</w:t>
      </w:r>
      <w:r w:rsidRPr="00B27EE3">
        <w:t xml:space="preserve"> and</w:t>
      </w:r>
      <w:r w:rsidRPr="001D67BE">
        <w:rPr>
          <w:b/>
          <w:bCs/>
        </w:rPr>
        <w:t xml:space="preserve"> Check Capture Supervisor </w:t>
      </w:r>
      <w:r w:rsidR="00904EC2" w:rsidRPr="001D67BE">
        <w:rPr>
          <w:b/>
          <w:bCs/>
        </w:rPr>
        <w:t>(CCS)</w:t>
      </w:r>
      <w:r w:rsidRPr="006C2189">
        <w:t xml:space="preserve"> </w:t>
      </w:r>
      <w:r w:rsidR="00904EC2">
        <w:t>are authorized to</w:t>
      </w:r>
      <w:r w:rsidRPr="006C2189">
        <w:t xml:space="preserve"> view </w:t>
      </w:r>
      <w:r w:rsidR="0035766D">
        <w:t>the</w:t>
      </w:r>
      <w:r w:rsidRPr="006C2189">
        <w:t xml:space="preserve"> </w:t>
      </w:r>
      <w:r w:rsidR="0035766D">
        <w:t xml:space="preserve">active </w:t>
      </w:r>
      <w:r w:rsidRPr="006C2189">
        <w:t>accounting codes</w:t>
      </w:r>
      <w:r w:rsidR="0035766D">
        <w:t xml:space="preserve"> available for the organization hierarchy</w:t>
      </w:r>
      <w:r w:rsidRPr="006C2189">
        <w:t>.</w:t>
      </w:r>
      <w:r w:rsidR="0035766D">
        <w:t xml:space="preserve"> </w:t>
      </w:r>
    </w:p>
    <w:p w14:paraId="6B9BF1D3" w14:textId="0FC9D2E8" w:rsidR="00904EC2" w:rsidRDefault="00904EC2" w:rsidP="00A013BF">
      <w:pPr>
        <w:pStyle w:val="BodyText"/>
      </w:pPr>
      <w:r w:rsidRPr="00904EC2">
        <w:t xml:space="preserve">To </w:t>
      </w:r>
      <w:r>
        <w:t>view an</w:t>
      </w:r>
      <w:r w:rsidRPr="00904EC2">
        <w:t xml:space="preserve"> accounting code, the </w:t>
      </w:r>
      <w:r w:rsidRPr="00904EC2">
        <w:rPr>
          <w:b/>
          <w:bCs/>
        </w:rPr>
        <w:t>Acc Spec</w:t>
      </w:r>
      <w:r>
        <w:rPr>
          <w:sz w:val="16"/>
          <w:szCs w:val="16"/>
        </w:rPr>
        <w:t xml:space="preserve">, </w:t>
      </w:r>
      <w:r w:rsidRPr="008B11FE">
        <w:rPr>
          <w:b/>
          <w:bCs/>
        </w:rPr>
        <w:t>LAS</w:t>
      </w:r>
      <w:r>
        <w:t xml:space="preserve">, </w:t>
      </w:r>
      <w:r w:rsidRPr="00904EC2">
        <w:rPr>
          <w:b/>
          <w:bCs/>
        </w:rPr>
        <w:t>CCA</w:t>
      </w:r>
      <w:r>
        <w:t xml:space="preserve"> or </w:t>
      </w:r>
      <w:r w:rsidRPr="00904EC2">
        <w:rPr>
          <w:b/>
          <w:bCs/>
        </w:rPr>
        <w:t>CCS</w:t>
      </w:r>
      <w:r w:rsidRPr="00904EC2">
        <w:t xml:space="preserve"> </w:t>
      </w:r>
      <w:r w:rsidR="008B11FE">
        <w:t>s</w:t>
      </w:r>
      <w:r w:rsidRPr="00BF7498">
        <w:t>elect</w:t>
      </w:r>
      <w:r>
        <w:t>s</w:t>
      </w:r>
      <w:r w:rsidRPr="00BF7498">
        <w:t xml:space="preserve"> the highest-level organization endpoin</w:t>
      </w:r>
      <w:r w:rsidR="00DF748B">
        <w:t>t</w:t>
      </w:r>
      <w:r w:rsidRPr="00BF7498">
        <w:t xml:space="preserve"> accounting code</w:t>
      </w:r>
      <w:r w:rsidR="00DF748B">
        <w:t xml:space="preserve"> </w:t>
      </w:r>
      <w:r w:rsidR="00B53CC1">
        <w:t>available to</w:t>
      </w:r>
      <w:r w:rsidRPr="00BF7498">
        <w:t xml:space="preserve"> view</w:t>
      </w:r>
      <w:r w:rsidR="008B11FE">
        <w:t>.</w:t>
      </w:r>
    </w:p>
    <w:p w14:paraId="7ECA4990" w14:textId="7CEFF769" w:rsidR="006C2189" w:rsidRPr="006C2189" w:rsidRDefault="006C2189" w:rsidP="008B11FE">
      <w:pPr>
        <w:pStyle w:val="BodyText"/>
      </w:pPr>
      <w:r w:rsidRPr="00B53CC1">
        <w:t>If an Agency Accounting Code label is customized,</w:t>
      </w:r>
      <w:r w:rsidRPr="008B11FE">
        <w:t xml:space="preserve"> it is displayed as the label above the imported codes, according to the custom label that was defined for the highest-level organization. This applies to OTC Endpoints that use the deposit processing and/or check processing functionalities. The default accounting code label is </w:t>
      </w:r>
      <w:r w:rsidRPr="008B11FE">
        <w:rPr>
          <w:b/>
        </w:rPr>
        <w:t>Agency Accounting Code</w:t>
      </w:r>
      <w:r w:rsidRPr="008B11FE">
        <w:t>.</w:t>
      </w:r>
    </w:p>
    <w:p w14:paraId="1CF36092" w14:textId="77777777" w:rsidR="00DF748B" w:rsidRPr="00B53CC1" w:rsidRDefault="00DF748B" w:rsidP="00C52C0E">
      <w:pPr>
        <w:pStyle w:val="BodyText"/>
      </w:pPr>
    </w:p>
    <w:p w14:paraId="041B9068" w14:textId="77777777" w:rsidR="004948B0" w:rsidRPr="006C2189" w:rsidRDefault="004948B0" w:rsidP="0035766D">
      <w:pPr>
        <w:pStyle w:val="BodyText"/>
      </w:pPr>
    </w:p>
    <w:p w14:paraId="57453D8C" w14:textId="01404663" w:rsidR="00B7299F" w:rsidRDefault="00B7299F" w:rsidP="006C2189">
      <w:pPr>
        <w:pStyle w:val="H4PrintableJobAid"/>
      </w:pPr>
      <w:bookmarkStart w:id="96" w:name="_Toc212633982"/>
      <w:r w:rsidRPr="00D836ED">
        <w:lastRenderedPageBreak/>
        <w:t>View Accounting Code</w:t>
      </w:r>
      <w:r w:rsidR="00DA24CE">
        <w:t>s</w:t>
      </w:r>
      <w:bookmarkEnd w:id="96"/>
    </w:p>
    <w:p w14:paraId="00372760" w14:textId="653944D5" w:rsidR="006C2189" w:rsidRPr="00BF7498" w:rsidRDefault="006C2189" w:rsidP="006C2189">
      <w:pPr>
        <w:pStyle w:val="BodyText"/>
      </w:pPr>
      <w:r w:rsidRPr="00BF7498">
        <w:t xml:space="preserve">To view an accounting code, complete the following steps: </w:t>
      </w:r>
    </w:p>
    <w:p w14:paraId="19378801" w14:textId="7E496CD0" w:rsidR="00B53CC1" w:rsidRDefault="00B53CC1" w:rsidP="00141C1B">
      <w:pPr>
        <w:pStyle w:val="NumberedList"/>
        <w:numPr>
          <w:ilvl w:val="0"/>
          <w:numId w:val="32"/>
        </w:numPr>
      </w:pPr>
      <w:r>
        <w:t>From</w:t>
      </w:r>
      <w:r w:rsidR="006C2189" w:rsidRPr="00BF7498">
        <w:t xml:space="preserve"> </w:t>
      </w:r>
      <w:r w:rsidR="0090053C">
        <w:t xml:space="preserve">the </w:t>
      </w:r>
      <w:r w:rsidR="006C2189" w:rsidRPr="006C2189">
        <w:rPr>
          <w:b/>
        </w:rPr>
        <w:t>Administration</w:t>
      </w:r>
      <w:r w:rsidR="0090053C">
        <w:rPr>
          <w:b/>
        </w:rPr>
        <w:t xml:space="preserve"> </w:t>
      </w:r>
      <w:r w:rsidR="0090053C" w:rsidRPr="0090053C">
        <w:rPr>
          <w:bCs/>
        </w:rPr>
        <w:t>tab</w:t>
      </w:r>
      <w:r>
        <w:t xml:space="preserve">, </w:t>
      </w:r>
      <w:r w:rsidR="001A232D">
        <w:t>select</w:t>
      </w:r>
      <w:r>
        <w:t xml:space="preserve"> </w:t>
      </w:r>
      <w:r w:rsidR="006C2189" w:rsidRPr="00B53CC1">
        <w:rPr>
          <w:b/>
        </w:rPr>
        <w:t>Manage Organizations</w:t>
      </w:r>
      <w:r>
        <w:t>&gt;</w:t>
      </w:r>
      <w:r w:rsidR="006C2189" w:rsidRPr="00B53CC1">
        <w:rPr>
          <w:b/>
        </w:rPr>
        <w:t>Accounting Codes</w:t>
      </w:r>
      <w:r w:rsidR="006C2189" w:rsidRPr="00B53CC1">
        <w:rPr>
          <w:bCs/>
        </w:rPr>
        <w:t>&gt;</w:t>
      </w:r>
      <w:r w:rsidR="006C2189" w:rsidRPr="00B53CC1">
        <w:rPr>
          <w:b/>
        </w:rPr>
        <w:t>View</w:t>
      </w:r>
      <w:r w:rsidR="006C2189" w:rsidRPr="00BF7498">
        <w:t xml:space="preserve">. The </w:t>
      </w:r>
      <w:r w:rsidR="006C2189" w:rsidRPr="00B53CC1">
        <w:rPr>
          <w:i/>
        </w:rPr>
        <w:t>View Accounting Codes</w:t>
      </w:r>
      <w:r w:rsidR="006C2189" w:rsidRPr="00BF7498">
        <w:t xml:space="preserve"> page appears.</w:t>
      </w:r>
    </w:p>
    <w:p w14:paraId="5B04F308" w14:textId="476CA3E0" w:rsidR="006C2189" w:rsidRPr="00BF7498" w:rsidRDefault="006C2189" w:rsidP="00141C1B">
      <w:pPr>
        <w:pStyle w:val="NumberedList"/>
        <w:numPr>
          <w:ilvl w:val="0"/>
          <w:numId w:val="32"/>
        </w:numPr>
      </w:pPr>
      <w:r w:rsidRPr="00BF7498">
        <w:t xml:space="preserve">Select the highest-level organization endpoint accounting codes </w:t>
      </w:r>
      <w:r w:rsidR="00B53CC1">
        <w:t>available</w:t>
      </w:r>
      <w:r w:rsidRPr="00BF7498">
        <w:t xml:space="preserve"> to view. The </w:t>
      </w:r>
      <w:r w:rsidRPr="009E2F71">
        <w:rPr>
          <w:i/>
        </w:rPr>
        <w:t>View Accounting Codes</w:t>
      </w:r>
      <w:r w:rsidRPr="00BF7498">
        <w:t xml:space="preserve"> page appears</w:t>
      </w:r>
      <w:r w:rsidR="00B53CC1">
        <w:t xml:space="preserve"> as shown in </w:t>
      </w:r>
      <w:r w:rsidR="00B53CC1">
        <w:fldChar w:fldCharType="begin"/>
      </w:r>
      <w:r w:rsidR="00B53CC1">
        <w:instrText xml:space="preserve"> REF _Ref83633762 \h </w:instrText>
      </w:r>
      <w:r w:rsidR="00B53CC1">
        <w:fldChar w:fldCharType="separate"/>
      </w:r>
      <w:r w:rsidR="00D217C2">
        <w:t xml:space="preserve">Figure </w:t>
      </w:r>
      <w:r w:rsidR="00D217C2">
        <w:rPr>
          <w:noProof/>
        </w:rPr>
        <w:t>15</w:t>
      </w:r>
      <w:r w:rsidR="00B53CC1">
        <w:fldChar w:fldCharType="end"/>
      </w:r>
      <w:r w:rsidRPr="00BF7498">
        <w:t>.</w:t>
      </w:r>
    </w:p>
    <w:p w14:paraId="2AF22E51" w14:textId="38FBD8BE" w:rsidR="00B53CC1" w:rsidRDefault="00B53CC1" w:rsidP="00B53CC1">
      <w:pPr>
        <w:pStyle w:val="Caption"/>
      </w:pPr>
      <w:bookmarkStart w:id="97" w:name="_Ref83633762"/>
      <w:bookmarkStart w:id="98" w:name="_Toc212634622"/>
      <w:r>
        <w:t xml:space="preserve">Figure </w:t>
      </w:r>
      <w:r>
        <w:fldChar w:fldCharType="begin"/>
      </w:r>
      <w:r>
        <w:instrText xml:space="preserve"> SEQ Figure \* ARABIC </w:instrText>
      </w:r>
      <w:r>
        <w:fldChar w:fldCharType="separate"/>
      </w:r>
      <w:r w:rsidR="00D217C2">
        <w:rPr>
          <w:noProof/>
        </w:rPr>
        <w:t>15</w:t>
      </w:r>
      <w:r>
        <w:rPr>
          <w:noProof/>
        </w:rPr>
        <w:fldChar w:fldCharType="end"/>
      </w:r>
      <w:bookmarkEnd w:id="97"/>
      <w:r>
        <w:t>. View Accounting Codes</w:t>
      </w:r>
      <w:bookmarkEnd w:id="98"/>
    </w:p>
    <w:p w14:paraId="672E63F7" w14:textId="77777777" w:rsidR="00B53CC1" w:rsidRDefault="00B53CC1" w:rsidP="00B53CC1">
      <w:pPr>
        <w:keepNext/>
        <w:keepLines/>
        <w:spacing w:before="180"/>
        <w:jc w:val="center"/>
        <w:rPr>
          <w:b/>
          <w:bCs/>
          <w:color w:val="2F5496" w:themeColor="accent1" w:themeShade="BF"/>
        </w:rPr>
      </w:pPr>
      <w:r>
        <w:rPr>
          <w:b/>
          <w:bCs/>
          <w:noProof/>
          <w:color w:val="2F5496" w:themeColor="accent1" w:themeShade="BF"/>
        </w:rPr>
        <w:drawing>
          <wp:inline distT="0" distB="0" distL="0" distR="0" wp14:anchorId="26477B20" wp14:editId="4E733DCB">
            <wp:extent cx="3657600" cy="2361028"/>
            <wp:effectExtent l="19050" t="19050" r="19050" b="20320"/>
            <wp:docPr id="4" name="Picture 4" descr="View Accounting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iew Accounting Codes"/>
                    <pic:cNvPicPr/>
                  </pic:nvPicPr>
                  <pic:blipFill>
                    <a:blip r:embed="rId44">
                      <a:extLst>
                        <a:ext uri="{28A0092B-C50C-407E-A947-70E740481C1C}">
                          <a14:useLocalDpi xmlns:a14="http://schemas.microsoft.com/office/drawing/2010/main" val="0"/>
                        </a:ext>
                      </a:extLst>
                    </a:blip>
                    <a:stretch>
                      <a:fillRect/>
                    </a:stretch>
                  </pic:blipFill>
                  <pic:spPr>
                    <a:xfrm>
                      <a:off x="0" y="0"/>
                      <a:ext cx="3657600" cy="2361028"/>
                    </a:xfrm>
                    <a:prstGeom prst="rect">
                      <a:avLst/>
                    </a:prstGeom>
                    <a:ln w="9525">
                      <a:solidFill>
                        <a:schemeClr val="tx1"/>
                      </a:solidFill>
                    </a:ln>
                  </pic:spPr>
                </pic:pic>
              </a:graphicData>
            </a:graphic>
          </wp:inline>
        </w:drawing>
      </w:r>
    </w:p>
    <w:p w14:paraId="79A9F8A4" w14:textId="400A5367" w:rsidR="006C2189" w:rsidRPr="006C2189" w:rsidRDefault="006C2189" w:rsidP="00B53CC1">
      <w:pPr>
        <w:keepNext/>
        <w:keepLines/>
        <w:spacing w:before="180"/>
        <w:jc w:val="center"/>
        <w:rPr>
          <w:b/>
          <w:bCs/>
          <w:color w:val="2F5496" w:themeColor="accent1" w:themeShade="BF"/>
        </w:rPr>
      </w:pPr>
      <w:r w:rsidRPr="006C2189">
        <w:rPr>
          <w:b/>
          <w:bCs/>
          <w:noProof/>
          <w:color w:val="2F5496" w:themeColor="accent1" w:themeShade="BF"/>
        </w:rPr>
        <mc:AlternateContent>
          <mc:Choice Requires="wpg">
            <w:drawing>
              <wp:inline distT="0" distB="0" distL="0" distR="0" wp14:anchorId="760F7EDE" wp14:editId="4B831471">
                <wp:extent cx="6159610" cy="352425"/>
                <wp:effectExtent l="0" t="0" r="12700" b="28575"/>
                <wp:docPr id="48231" name="Group 4823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3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080916A" w14:textId="636CB5E6" w:rsidR="00F96921" w:rsidRPr="00B46552" w:rsidRDefault="00F96921" w:rsidP="006C2189">
                              <w:pPr>
                                <w:pStyle w:val="TipHeaderinBar"/>
                                <w:rPr>
                                  <w:rFonts w:cs="Arial"/>
                                </w:rPr>
                              </w:pPr>
                              <w:r w:rsidRPr="00B46552">
                                <w:rPr>
                                  <w:rFonts w:cs="Arial"/>
                                </w:rPr>
                                <w:t>Application Tip</w:t>
                              </w:r>
                              <w:r>
                                <w:rPr>
                                  <w:rFonts w:cs="Arial"/>
                                </w:rPr>
                                <w:t>s</w:t>
                              </w:r>
                            </w:p>
                            <w:p w14:paraId="3F578A51" w14:textId="77777777" w:rsidR="00F96921" w:rsidRPr="00E674C2" w:rsidRDefault="00F96921" w:rsidP="006C218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33" name="Picture 48233"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60F7EDE" id="Group 48231" o:spid="_x0000_s111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">
                <v:roundrect id="Rounded Rectangle 44" o:spid="_x0000_s111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" fillcolor="#e6e6e6" strokecolor="window" strokeweight="1pt">
                  <v:stroke joinstyle="miter"/>
                  <v:textbox inset="28.8pt">
                    <w:txbxContent>
                      <w:p w14:paraId="6080916A" w14:textId="636CB5E6" w:rsidR="00F96921" w:rsidRPr="00B46552" w:rsidRDefault="00F96921" w:rsidP="006C2189">
                        <w:pPr>
                          <w:pStyle w:val="TipHeaderinBar"/>
                          <w:rPr>
                            <w:rFonts w:cs="Arial"/>
                          </w:rPr>
                        </w:pPr>
                        <w:r w:rsidRPr="00B46552">
                          <w:rPr>
                            <w:rFonts w:cs="Arial"/>
                          </w:rPr>
                          <w:t>Application Tip</w:t>
                        </w:r>
                        <w:r>
                          <w:rPr>
                            <w:rFonts w:cs="Arial"/>
                          </w:rPr>
                          <w:t>s</w:t>
                        </w:r>
                      </w:p>
                      <w:p w14:paraId="3F578A51" w14:textId="77777777" w:rsidR="00F96921" w:rsidRPr="00E674C2" w:rsidRDefault="00F96921" w:rsidP="006C2189">
                        <w:pPr>
                          <w:pStyle w:val="TipHeaderinBar"/>
                        </w:pPr>
                      </w:p>
                    </w:txbxContent>
                  </v:textbox>
                </v:roundrect>
                <v:shape id="Picture 48233" o:spid="_x0000_s111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">
                  <v:imagedata r:id="rId22" o:title="Application Tip Icon"/>
                </v:shape>
                <w10:anchorlock/>
              </v:group>
            </w:pict>
          </mc:Fallback>
        </mc:AlternateContent>
      </w:r>
    </w:p>
    <w:p w14:paraId="162649B8" w14:textId="4DABA8D3" w:rsidR="006C2189" w:rsidRPr="006C2189" w:rsidRDefault="006C2189" w:rsidP="006C2189">
      <w:pPr>
        <w:pStyle w:val="TipBullet"/>
      </w:pPr>
      <w:r w:rsidRPr="00CD54AB">
        <w:t xml:space="preserve">Only active accounting codes available for deposit processing and check processing (if applicable) appear. </w:t>
      </w:r>
    </w:p>
    <w:p w14:paraId="4D787B8C" w14:textId="0A0F7D75" w:rsidR="006C2189" w:rsidRPr="006C2189" w:rsidRDefault="006C2189" w:rsidP="006C2189">
      <w:pPr>
        <w:pStyle w:val="TipBullet"/>
      </w:pPr>
      <w:r w:rsidRPr="00CD54AB">
        <w:t xml:space="preserve">Under the </w:t>
      </w:r>
      <w:r w:rsidRPr="00837F94">
        <w:rPr>
          <w:b/>
        </w:rPr>
        <w:t>Active Accounting Code</w:t>
      </w:r>
      <w:r w:rsidRPr="00CD54AB">
        <w:t xml:space="preserve"> table, both </w:t>
      </w:r>
      <w:r w:rsidRPr="00837F94">
        <w:rPr>
          <w:b/>
        </w:rPr>
        <w:t>Treasury Account Symbols</w:t>
      </w:r>
      <w:r w:rsidRPr="00CD54AB">
        <w:t xml:space="preserve"> (</w:t>
      </w:r>
      <w:r w:rsidRPr="00837F94">
        <w:rPr>
          <w:b/>
        </w:rPr>
        <w:t>TAS</w:t>
      </w:r>
      <w:r w:rsidRPr="00CD54AB">
        <w:t xml:space="preserve">) and accounting codes </w:t>
      </w:r>
      <w:proofErr w:type="gramStart"/>
      <w:r w:rsidRPr="00CD54AB">
        <w:t>not</w:t>
      </w:r>
      <w:proofErr w:type="gramEnd"/>
      <w:r w:rsidRPr="00CD54AB">
        <w:t xml:space="preserve"> identified as </w:t>
      </w:r>
      <w:r w:rsidRPr="00837F94">
        <w:rPr>
          <w:b/>
        </w:rPr>
        <w:t>TAS</w:t>
      </w:r>
      <w:r w:rsidRPr="00CD54AB">
        <w:t xml:space="preserve"> display.</w:t>
      </w:r>
    </w:p>
    <w:p w14:paraId="05C82184" w14:textId="081FF353" w:rsidR="006C2189" w:rsidRPr="006C2189" w:rsidRDefault="006C2189" w:rsidP="006C2189">
      <w:pPr>
        <w:pStyle w:val="TipBullet"/>
      </w:pPr>
      <w:r w:rsidRPr="00CD54AB">
        <w:t xml:space="preserve">If an accounting code is a </w:t>
      </w:r>
      <w:r w:rsidRPr="00837F94">
        <w:rPr>
          <w:b/>
        </w:rPr>
        <w:t>TAS</w:t>
      </w:r>
      <w:r w:rsidRPr="00CD54AB">
        <w:t xml:space="preserve">, a check mark displays under the </w:t>
      </w:r>
      <w:r w:rsidRPr="00837F94">
        <w:rPr>
          <w:b/>
        </w:rPr>
        <w:t>TAS</w:t>
      </w:r>
      <w:r w:rsidRPr="00CD54AB">
        <w:t xml:space="preserve"> </w:t>
      </w:r>
      <w:r w:rsidR="008B0EC4" w:rsidRPr="00CD54AB">
        <w:t>column,</w:t>
      </w:r>
      <w:r w:rsidRPr="00CD54AB">
        <w:t xml:space="preserve"> and the SAM validation status (</w:t>
      </w:r>
      <w:r w:rsidRPr="00837F94">
        <w:rPr>
          <w:b/>
        </w:rPr>
        <w:t>Valid</w:t>
      </w:r>
      <w:r w:rsidRPr="00CD54AB">
        <w:t xml:space="preserve">, </w:t>
      </w:r>
      <w:r w:rsidRPr="00837F94">
        <w:rPr>
          <w:b/>
        </w:rPr>
        <w:t>Invalid</w:t>
      </w:r>
      <w:r w:rsidRPr="00CD54AB">
        <w:t xml:space="preserve"> or </w:t>
      </w:r>
      <w:r w:rsidRPr="00837F94">
        <w:rPr>
          <w:b/>
        </w:rPr>
        <w:t>In Process</w:t>
      </w:r>
      <w:r w:rsidRPr="00CD54AB">
        <w:t xml:space="preserve">) displays under the </w:t>
      </w:r>
      <w:r w:rsidRPr="00837F94">
        <w:rPr>
          <w:b/>
        </w:rPr>
        <w:t>Validation Status</w:t>
      </w:r>
      <w:r w:rsidRPr="00CD54AB">
        <w:t xml:space="preserve"> column.</w:t>
      </w:r>
    </w:p>
    <w:p w14:paraId="55E6D73B" w14:textId="77777777" w:rsidR="006C2189" w:rsidRPr="006C2189" w:rsidRDefault="006C2189" w:rsidP="006C2189">
      <w:pPr>
        <w:keepNext/>
        <w:keepLines/>
        <w:pBdr>
          <w:bottom w:val="single" w:sz="24" w:space="1" w:color="BFBFBF" w:themeColor="background1" w:themeShade="BF"/>
        </w:pBdr>
        <w:spacing w:before="120" w:after="240"/>
        <w:ind w:left="634"/>
        <w:rPr>
          <w:rFonts w:cs="Arial"/>
          <w:color w:val="auto"/>
          <w:sz w:val="12"/>
          <w:szCs w:val="12"/>
        </w:rPr>
      </w:pPr>
    </w:p>
    <w:p w14:paraId="2D866E17" w14:textId="77777777" w:rsidR="0091044C" w:rsidRPr="0091044C" w:rsidRDefault="0091044C" w:rsidP="0091044C">
      <w:pPr>
        <w:keepNext/>
        <w:keepLines/>
        <w:spacing w:before="180"/>
        <w:rPr>
          <w:b/>
          <w:bCs/>
          <w:color w:val="2F5496" w:themeColor="accent1" w:themeShade="BF"/>
        </w:rPr>
      </w:pPr>
      <w:r w:rsidRPr="0091044C">
        <w:rPr>
          <w:b/>
          <w:bCs/>
          <w:noProof/>
          <w:color w:val="2F5496" w:themeColor="accent1" w:themeShade="BF"/>
        </w:rPr>
        <mc:AlternateContent>
          <mc:Choice Requires="wpg">
            <w:drawing>
              <wp:inline distT="0" distB="0" distL="0" distR="0" wp14:anchorId="53BD8044" wp14:editId="27EE9363">
                <wp:extent cx="5943600" cy="353267"/>
                <wp:effectExtent l="0" t="0" r="19050" b="27940"/>
                <wp:docPr id="48234" name="Group 4823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23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55E3F30" w14:textId="527AF664" w:rsidR="00F96921" w:rsidRPr="00E674C2" w:rsidRDefault="00F96921" w:rsidP="0091044C">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36" name="Picture 48236"/>
                          <pic:cNvPicPr>
                            <a:picLocks noChangeAspect="1"/>
                          </pic:cNvPicPr>
                        </pic:nvPicPr>
                        <pic:blipFill>
                          <a:blip r:embed="rId39"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3BD8044" id="Group 48234" o:spid="_x0000_s111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">
                <v:roundrect id="Rounded Rectangle 44" o:spid="_x0000_s111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" fillcolor="#e6e6e6" strokecolor="window" strokeweight="1pt">
                  <v:stroke joinstyle="miter"/>
                  <v:textbox inset="28.8pt">
                    <w:txbxContent>
                      <w:p w14:paraId="755E3F30" w14:textId="527AF664" w:rsidR="00F96921" w:rsidRPr="00E674C2" w:rsidRDefault="00F96921" w:rsidP="0091044C">
                        <w:pPr>
                          <w:pStyle w:val="TipHeaderinBar"/>
                          <w:spacing w:before="0"/>
                        </w:pPr>
                        <w:r>
                          <w:rPr>
                            <w:rFonts w:cs="Arial"/>
                          </w:rPr>
                          <w:t>Additional Buttons</w:t>
                        </w:r>
                      </w:p>
                    </w:txbxContent>
                  </v:textbox>
                </v:roundrect>
                <v:shape id="Picture 48236" o:spid="_x0000_s111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">
                  <v:imagedata r:id="rId40" o:title=""/>
                </v:shape>
                <w10:anchorlock/>
              </v:group>
            </w:pict>
          </mc:Fallback>
        </mc:AlternateContent>
      </w:r>
    </w:p>
    <w:p w14:paraId="6BBC81D1" w14:textId="75C940AD" w:rsidR="0091044C" w:rsidRPr="0091044C" w:rsidRDefault="001A232D" w:rsidP="0091044C">
      <w:pPr>
        <w:pStyle w:val="TipText"/>
      </w:pPr>
      <w:r>
        <w:t>Select</w:t>
      </w:r>
      <w:r w:rsidR="0091044C" w:rsidRPr="00837F94">
        <w:t xml:space="preserve"> </w:t>
      </w:r>
      <w:r w:rsidR="0091044C" w:rsidRPr="00837F94">
        <w:rPr>
          <w:b/>
        </w:rPr>
        <w:t>Return Home</w:t>
      </w:r>
      <w:r w:rsidR="0091044C" w:rsidRPr="00837F94">
        <w:t xml:space="preserve"> to return to the OTCnet Home Page</w:t>
      </w:r>
      <w:r w:rsidR="0091044C" w:rsidRPr="00837F94">
        <w:rPr>
          <w:i/>
        </w:rPr>
        <w:t>.</w:t>
      </w:r>
    </w:p>
    <w:p w14:paraId="39CD155A" w14:textId="77777777" w:rsidR="0091044C" w:rsidRPr="0091044C" w:rsidRDefault="0091044C" w:rsidP="0091044C">
      <w:pPr>
        <w:keepNext/>
        <w:keepLines/>
        <w:pBdr>
          <w:bottom w:val="single" w:sz="24" w:space="1" w:color="BFBFBF" w:themeColor="background1" w:themeShade="BF"/>
        </w:pBdr>
        <w:spacing w:before="120" w:after="240"/>
        <w:ind w:left="634"/>
        <w:rPr>
          <w:rFonts w:cs="Arial"/>
          <w:color w:val="auto"/>
          <w:sz w:val="12"/>
          <w:szCs w:val="12"/>
        </w:rPr>
      </w:pPr>
    </w:p>
    <w:p w14:paraId="088FEAE9" w14:textId="77777777" w:rsidR="00667603" w:rsidRDefault="00667603">
      <w:pPr>
        <w:autoSpaceDE/>
        <w:autoSpaceDN/>
        <w:adjustRightInd/>
        <w:rPr>
          <w:rFonts w:cs="Univers LT Std 45 Light"/>
          <w:b/>
          <w:bCs/>
          <w:color w:val="595959" w:themeColor="text1" w:themeTint="A6"/>
          <w:sz w:val="28"/>
          <w:szCs w:val="26"/>
        </w:rPr>
      </w:pPr>
      <w:bookmarkStart w:id="99" w:name="_Toc467490463"/>
      <w:r>
        <w:br w:type="page"/>
      </w:r>
    </w:p>
    <w:p w14:paraId="04D9C203" w14:textId="143397CE" w:rsidR="006C2189" w:rsidRDefault="00667603" w:rsidP="00667603">
      <w:pPr>
        <w:pStyle w:val="Heading3"/>
      </w:pPr>
      <w:bookmarkStart w:id="100" w:name="_Toc212633983"/>
      <w:r w:rsidRPr="00D836ED">
        <w:lastRenderedPageBreak/>
        <w:t>Modify Endpoint Mappings</w:t>
      </w:r>
      <w:bookmarkEnd w:id="99"/>
      <w:bookmarkEnd w:id="100"/>
    </w:p>
    <w:p w14:paraId="06A71519" w14:textId="248BB190" w:rsidR="00667603" w:rsidRDefault="00667603" w:rsidP="00667603">
      <w:pPr>
        <w:pStyle w:val="BodyText"/>
      </w:pPr>
      <w:bookmarkStart w:id="101" w:name="_Toc327813820"/>
      <w:bookmarkStart w:id="102" w:name="_Toc382481751"/>
      <w:r w:rsidRPr="0006181F">
        <w:t xml:space="preserve">An endpoint mapping is the assignment of accounting codes to an agency’s OTC Endpoint, to which a deposit amount </w:t>
      </w:r>
      <w:r w:rsidR="00886529">
        <w:t>is</w:t>
      </w:r>
      <w:r w:rsidRPr="0006181F">
        <w:t xml:space="preserve"> allocated.</w:t>
      </w:r>
      <w:bookmarkEnd w:id="101"/>
      <w:bookmarkEnd w:id="102"/>
    </w:p>
    <w:p w14:paraId="7B7DD6A3" w14:textId="4D3451DF" w:rsidR="00B53CC1" w:rsidRDefault="00B53CC1" w:rsidP="00667603">
      <w:pPr>
        <w:pStyle w:val="BodyText"/>
      </w:pPr>
      <w:r>
        <w:t>The</w:t>
      </w:r>
      <w:r w:rsidR="00667603" w:rsidRPr="00DB3D7C">
        <w:t xml:space="preserve"> accounting codes that </w:t>
      </w:r>
      <w:proofErr w:type="gramStart"/>
      <w:r>
        <w:t>display</w:t>
      </w:r>
      <w:proofErr w:type="gramEnd"/>
      <w:r>
        <w:t xml:space="preserve"> on the page are the codes that:</w:t>
      </w:r>
    </w:p>
    <w:p w14:paraId="399AA384" w14:textId="10EFA88B" w:rsidR="00B53CC1" w:rsidRDefault="00B53CC1" w:rsidP="00667603">
      <w:pPr>
        <w:pStyle w:val="Bullet"/>
      </w:pPr>
      <w:r>
        <w:t>M</w:t>
      </w:r>
      <w:r w:rsidR="00667603" w:rsidRPr="00DB3D7C">
        <w:t>eet your search criteria</w:t>
      </w:r>
      <w:r w:rsidR="00FC67EC">
        <w:t>.</w:t>
      </w:r>
    </w:p>
    <w:p w14:paraId="5CF9448A" w14:textId="5521A28E" w:rsidR="005B7683" w:rsidRDefault="00B53CC1" w:rsidP="00B53CC1">
      <w:pPr>
        <w:pStyle w:val="Bullet"/>
      </w:pPr>
      <w:r>
        <w:t>A</w:t>
      </w:r>
      <w:r w:rsidR="00667603" w:rsidRPr="00DB3D7C">
        <w:t>re not assigned to your OTC Endpoint</w:t>
      </w:r>
      <w:r w:rsidR="00FC67EC">
        <w:t>.</w:t>
      </w:r>
      <w:r w:rsidR="00667603" w:rsidRPr="00DB3D7C">
        <w:t xml:space="preserve"> </w:t>
      </w:r>
    </w:p>
    <w:p w14:paraId="13137294" w14:textId="53C2385E" w:rsidR="00667603" w:rsidRDefault="00667603" w:rsidP="00667603">
      <w:pPr>
        <w:pStyle w:val="BodyText"/>
      </w:pPr>
      <w:r w:rsidRPr="00DB3D7C">
        <w:t>If you do not enter search criteria, all the accounting codes defined for the highest-level organization appear.</w:t>
      </w:r>
    </w:p>
    <w:p w14:paraId="4752857D" w14:textId="40885442" w:rsidR="0033059B" w:rsidRDefault="0033059B" w:rsidP="00667603">
      <w:pPr>
        <w:pStyle w:val="BodyText"/>
      </w:pPr>
      <w:r>
        <w:t>Additional information for modifying Endpoint Mapping includes the following:</w:t>
      </w:r>
    </w:p>
    <w:p w14:paraId="07F536EE" w14:textId="4D384370" w:rsidR="00667603" w:rsidRDefault="00667603" w:rsidP="0033059B">
      <w:pPr>
        <w:pStyle w:val="Bullet"/>
      </w:pPr>
      <w:r w:rsidRPr="00DB3D7C">
        <w:t xml:space="preserve">If an </w:t>
      </w:r>
      <w:r w:rsidR="001B25ED" w:rsidRPr="00DB3D7C">
        <w:t xml:space="preserve">agency </w:t>
      </w:r>
      <w:r w:rsidRPr="00DB3D7C">
        <w:t xml:space="preserve">has identified accounting codes as </w:t>
      </w:r>
      <w:r w:rsidRPr="009E2F71">
        <w:rPr>
          <w:b/>
        </w:rPr>
        <w:t>TAS</w:t>
      </w:r>
      <w:r w:rsidRPr="00DB3D7C">
        <w:t xml:space="preserve">, only </w:t>
      </w:r>
      <w:r w:rsidRPr="009E2F71">
        <w:rPr>
          <w:b/>
        </w:rPr>
        <w:t>TAS</w:t>
      </w:r>
      <w:r w:rsidRPr="00117A18">
        <w:t xml:space="preserve"> identified as </w:t>
      </w:r>
      <w:r w:rsidRPr="009E2F71">
        <w:rPr>
          <w:b/>
        </w:rPr>
        <w:t>Valid</w:t>
      </w:r>
      <w:r w:rsidRPr="00117A18">
        <w:t xml:space="preserve"> by </w:t>
      </w:r>
      <w:r w:rsidRPr="009E2F71">
        <w:rPr>
          <w:b/>
        </w:rPr>
        <w:t>SAM</w:t>
      </w:r>
      <w:r>
        <w:t xml:space="preserve"> will be available </w:t>
      </w:r>
      <w:r w:rsidRPr="00DB3D7C">
        <w:t xml:space="preserve">for mapping to an OTC Endpoint. </w:t>
      </w:r>
    </w:p>
    <w:p w14:paraId="53884D4A" w14:textId="0CC9D2E3" w:rsidR="00974A8E" w:rsidRDefault="0033059B" w:rsidP="0033059B">
      <w:pPr>
        <w:pStyle w:val="Bullet"/>
      </w:pPr>
      <w:r>
        <w:t xml:space="preserve">To remove mappings </w:t>
      </w:r>
      <w:r w:rsidRPr="00DB3D7C">
        <w:t>for an accounting code</w:t>
      </w:r>
      <w:r>
        <w:t>, c</w:t>
      </w:r>
      <w:r w:rsidR="00974A8E" w:rsidRPr="00DB3D7C">
        <w:t xml:space="preserve">heck the </w:t>
      </w:r>
      <w:r w:rsidR="00974A8E" w:rsidRPr="009E2F71">
        <w:rPr>
          <w:b/>
        </w:rPr>
        <w:t>Remove</w:t>
      </w:r>
      <w:r w:rsidR="00974A8E" w:rsidRPr="00DB3D7C">
        <w:t xml:space="preserve"> box(es) and </w:t>
      </w:r>
      <w:r w:rsidR="001A232D">
        <w:t>select</w:t>
      </w:r>
      <w:r w:rsidR="00974A8E" w:rsidRPr="00DB3D7C">
        <w:t xml:space="preserve"> </w:t>
      </w:r>
      <w:r w:rsidR="00974A8E" w:rsidRPr="009E2F71">
        <w:rPr>
          <w:b/>
        </w:rPr>
        <w:t>Update</w:t>
      </w:r>
      <w:r>
        <w:t>.</w:t>
      </w:r>
    </w:p>
    <w:p w14:paraId="4815C39B" w14:textId="446A5768" w:rsidR="00974A8E" w:rsidRDefault="00974A8E" w:rsidP="0033059B">
      <w:pPr>
        <w:pStyle w:val="Bullet"/>
      </w:pPr>
      <w:r w:rsidRPr="00DB3D7C">
        <w:t xml:space="preserve">A mapped accounting code is not eligible for removal if a batch is associated with a transaction within an active batch that is </w:t>
      </w:r>
      <w:r w:rsidRPr="009E2F71">
        <w:rPr>
          <w:b/>
        </w:rPr>
        <w:t>Open</w:t>
      </w:r>
      <w:r w:rsidRPr="00DB3D7C">
        <w:t xml:space="preserve">, </w:t>
      </w:r>
      <w:r w:rsidRPr="009E2F71">
        <w:rPr>
          <w:b/>
        </w:rPr>
        <w:t>Closed</w:t>
      </w:r>
      <w:r w:rsidRPr="00DB3D7C">
        <w:t>,</w:t>
      </w:r>
      <w:r>
        <w:t xml:space="preserve"> </w:t>
      </w:r>
      <w:r w:rsidRPr="00DB3D7C">
        <w:t xml:space="preserve">or </w:t>
      </w:r>
      <w:r w:rsidRPr="009E2F71">
        <w:rPr>
          <w:b/>
        </w:rPr>
        <w:t>Approved</w:t>
      </w:r>
      <w:r w:rsidRPr="00DB3D7C">
        <w:t xml:space="preserve"> or a deposit that is in </w:t>
      </w:r>
      <w:r w:rsidRPr="009E2F71">
        <w:rPr>
          <w:b/>
        </w:rPr>
        <w:t>Draft</w:t>
      </w:r>
      <w:r w:rsidRPr="00DB3D7C">
        <w:t xml:space="preserve"> or </w:t>
      </w:r>
      <w:r w:rsidRPr="009E2F71">
        <w:rPr>
          <w:b/>
        </w:rPr>
        <w:t>Awaiting Approval (AWAP)</w:t>
      </w:r>
      <w:r w:rsidRPr="00DB3D7C">
        <w:t xml:space="preserve"> status. An error message </w:t>
      </w:r>
      <w:r w:rsidR="007C33E3">
        <w:t>is</w:t>
      </w:r>
      <w:r w:rsidRPr="00DB3D7C">
        <w:t xml:space="preserve"> displayed to a user if this scenario occurs.</w:t>
      </w:r>
    </w:p>
    <w:p w14:paraId="65490D05" w14:textId="3A28F82C" w:rsidR="00667603" w:rsidRDefault="00974A8E" w:rsidP="00974A8E">
      <w:pPr>
        <w:pStyle w:val="H4PrintableJobAid"/>
        <w:rPr>
          <w:szCs w:val="20"/>
        </w:rPr>
      </w:pPr>
      <w:bookmarkStart w:id="103" w:name="_Toc212633984"/>
      <w:r w:rsidRPr="00D836ED">
        <w:lastRenderedPageBreak/>
        <w:t>M</w:t>
      </w:r>
      <w:r w:rsidR="00DA24CE">
        <w:t>odify</w:t>
      </w:r>
      <w:r w:rsidRPr="00D836ED">
        <w:t xml:space="preserve"> Endpoint</w:t>
      </w:r>
      <w:r w:rsidR="00DA24CE">
        <w:t xml:space="preserve"> Mappings</w:t>
      </w:r>
      <w:bookmarkEnd w:id="103"/>
    </w:p>
    <w:p w14:paraId="75DDA4EB" w14:textId="46584E5F" w:rsidR="00974A8E" w:rsidRPr="00D670AC" w:rsidRDefault="00974A8E" w:rsidP="00974A8E">
      <w:pPr>
        <w:pStyle w:val="BodyText"/>
      </w:pPr>
      <w:r>
        <w:t>To</w:t>
      </w:r>
      <w:r w:rsidRPr="00D07DF8">
        <w:t xml:space="preserve"> </w:t>
      </w:r>
      <w:r>
        <w:t>map accounting codes to OTC Endpoints, complete the following steps:</w:t>
      </w:r>
    </w:p>
    <w:p w14:paraId="5D36EC5B" w14:textId="410992C3" w:rsidR="00974A8E" w:rsidRPr="00D670AC" w:rsidRDefault="00974A8E" w:rsidP="00141C1B">
      <w:pPr>
        <w:pStyle w:val="NumberedList"/>
        <w:numPr>
          <w:ilvl w:val="0"/>
          <w:numId w:val="12"/>
        </w:numPr>
        <w:rPr>
          <w:rStyle w:val="wizardtitle"/>
        </w:rPr>
      </w:pPr>
      <w:r>
        <w:t>From</w:t>
      </w:r>
      <w:r w:rsidRPr="00D670AC">
        <w:t xml:space="preserve"> </w:t>
      </w:r>
      <w:r w:rsidR="0090053C">
        <w:t xml:space="preserve">the </w:t>
      </w:r>
      <w:r w:rsidRPr="00974A8E">
        <w:rPr>
          <w:b/>
        </w:rPr>
        <w:t>Administration</w:t>
      </w:r>
      <w:r w:rsidR="0090053C">
        <w:rPr>
          <w:b/>
        </w:rPr>
        <w:t xml:space="preserve"> </w:t>
      </w:r>
      <w:r w:rsidR="0090053C" w:rsidRPr="0090053C">
        <w:rPr>
          <w:bCs/>
        </w:rPr>
        <w:t>tab</w:t>
      </w:r>
      <w:r>
        <w:t xml:space="preserve">, select </w:t>
      </w:r>
      <w:r w:rsidRPr="00974A8E">
        <w:rPr>
          <w:b/>
        </w:rPr>
        <w:t>Manage Organizations</w:t>
      </w:r>
      <w:r>
        <w:t>&gt;</w:t>
      </w:r>
      <w:r w:rsidRPr="00974A8E">
        <w:rPr>
          <w:b/>
        </w:rPr>
        <w:t>Accounting Codes</w:t>
      </w:r>
      <w:r>
        <w:t>&gt;</w:t>
      </w:r>
      <w:r w:rsidRPr="00974A8E">
        <w:rPr>
          <w:b/>
        </w:rPr>
        <w:t>Modify OTC Endpoint Mappings</w:t>
      </w:r>
      <w:r w:rsidRPr="00D670AC">
        <w:t xml:space="preserve">. </w:t>
      </w:r>
      <w:proofErr w:type="gramStart"/>
      <w:r w:rsidRPr="00D670AC">
        <w:t xml:space="preserve">The </w:t>
      </w:r>
      <w:r w:rsidRPr="00974A8E">
        <w:rPr>
          <w:i/>
        </w:rPr>
        <w:t>Step</w:t>
      </w:r>
      <w:proofErr w:type="gramEnd"/>
      <w:r w:rsidRPr="00974A8E">
        <w:rPr>
          <w:i/>
        </w:rPr>
        <w:t xml:space="preserve"> 1 of 4: </w:t>
      </w:r>
      <w:r w:rsidRPr="00974A8E">
        <w:rPr>
          <w:rStyle w:val="wizardtitle"/>
          <w:i/>
        </w:rPr>
        <w:t>Select OTC Endpoint</w:t>
      </w:r>
      <w:r w:rsidRPr="00D670AC">
        <w:rPr>
          <w:rStyle w:val="wizardtitle"/>
        </w:rPr>
        <w:t xml:space="preserve"> page appears.</w:t>
      </w:r>
    </w:p>
    <w:p w14:paraId="56B55061" w14:textId="4161BA5A" w:rsidR="004E73FA" w:rsidRPr="00D670AC" w:rsidRDefault="00974A8E" w:rsidP="00141C1B">
      <w:pPr>
        <w:pStyle w:val="NumberedList"/>
        <w:numPr>
          <w:ilvl w:val="0"/>
          <w:numId w:val="12"/>
        </w:numPr>
      </w:pPr>
      <w:r w:rsidRPr="004E73FA">
        <w:t xml:space="preserve">Select the OTC Endpoint for the accounting code endpoint mapping you would like to assign or remove. </w:t>
      </w:r>
      <w:proofErr w:type="gramStart"/>
      <w:r w:rsidRPr="004E73FA">
        <w:rPr>
          <w:i/>
          <w:iCs/>
        </w:rPr>
        <w:t>The Step</w:t>
      </w:r>
      <w:proofErr w:type="gramEnd"/>
      <w:r w:rsidRPr="004E73FA">
        <w:rPr>
          <w:i/>
          <w:iCs/>
        </w:rPr>
        <w:t xml:space="preserve"> 2 of 4: View Assigned Accounting Codes page</w:t>
      </w:r>
      <w:r w:rsidRPr="004E73FA">
        <w:t xml:space="preserve"> appears.</w:t>
      </w:r>
    </w:p>
    <w:p w14:paraId="244015C3" w14:textId="3A59FC1C" w:rsidR="00974A8E" w:rsidRPr="00974A8E" w:rsidRDefault="00974A8E" w:rsidP="00974A8E">
      <w:pPr>
        <w:pStyle w:val="BodyText"/>
        <w:rPr>
          <w:b/>
          <w:bCs/>
          <w:color w:val="2F5496" w:themeColor="accent1" w:themeShade="BF"/>
        </w:rPr>
      </w:pPr>
      <w:r w:rsidRPr="00974A8E">
        <w:rPr>
          <w:b/>
          <w:bCs/>
          <w:noProof/>
          <w:color w:val="2F5496" w:themeColor="accent1" w:themeShade="BF"/>
        </w:rPr>
        <mc:AlternateContent>
          <mc:Choice Requires="wpg">
            <w:drawing>
              <wp:inline distT="0" distB="0" distL="0" distR="0" wp14:anchorId="2B00648F" wp14:editId="491E7EA4">
                <wp:extent cx="6159610" cy="352425"/>
                <wp:effectExtent l="0" t="0" r="12700" b="28575"/>
                <wp:docPr id="48237" name="Group 4823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3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2D12C70" w14:textId="77777777" w:rsidR="00F96921" w:rsidRPr="00B46552" w:rsidRDefault="00F96921" w:rsidP="00974A8E">
                              <w:pPr>
                                <w:pStyle w:val="TipHeaderinBar"/>
                                <w:rPr>
                                  <w:rFonts w:cs="Arial"/>
                                </w:rPr>
                              </w:pPr>
                              <w:r w:rsidRPr="00B46552">
                                <w:rPr>
                                  <w:rFonts w:cs="Arial"/>
                                </w:rPr>
                                <w:t>Application Tip</w:t>
                              </w:r>
                            </w:p>
                            <w:p w14:paraId="5DA2AA37" w14:textId="77777777" w:rsidR="00F96921" w:rsidRPr="00E674C2" w:rsidRDefault="00F96921" w:rsidP="00974A8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39" name="Picture 48239"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B00648F" id="Group 48237" o:spid="_x0000_s111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">
                <v:roundrect id="Rounded Rectangle 44" o:spid="_x0000_s111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" fillcolor="#e6e6e6" strokecolor="window" strokeweight="1pt">
                  <v:stroke joinstyle="miter"/>
                  <v:textbox inset="28.8pt">
                    <w:txbxContent>
                      <w:p w14:paraId="72D12C70" w14:textId="77777777" w:rsidR="00F96921" w:rsidRPr="00B46552" w:rsidRDefault="00F96921" w:rsidP="00974A8E">
                        <w:pPr>
                          <w:pStyle w:val="TipHeaderinBar"/>
                          <w:rPr>
                            <w:rFonts w:cs="Arial"/>
                          </w:rPr>
                        </w:pPr>
                        <w:r w:rsidRPr="00B46552">
                          <w:rPr>
                            <w:rFonts w:cs="Arial"/>
                          </w:rPr>
                          <w:t>Application Tip</w:t>
                        </w:r>
                      </w:p>
                      <w:p w14:paraId="5DA2AA37" w14:textId="77777777" w:rsidR="00F96921" w:rsidRPr="00E674C2" w:rsidRDefault="00F96921" w:rsidP="00974A8E">
                        <w:pPr>
                          <w:pStyle w:val="TipHeaderinBar"/>
                        </w:pPr>
                      </w:p>
                    </w:txbxContent>
                  </v:textbox>
                </v:roundrect>
                <v:shape id="Picture 48239" o:spid="_x0000_s111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">
                  <v:imagedata r:id="rId22" o:title="Application Tip Icon"/>
                </v:shape>
                <w10:anchorlock/>
              </v:group>
            </w:pict>
          </mc:Fallback>
        </mc:AlternateContent>
      </w:r>
    </w:p>
    <w:p w14:paraId="250778C3" w14:textId="1E8E6DF8" w:rsidR="00974A8E" w:rsidRPr="00974A8E" w:rsidRDefault="00974A8E" w:rsidP="00974A8E">
      <w:pPr>
        <w:pStyle w:val="TipText"/>
      </w:pPr>
      <w:r w:rsidRPr="006718DB">
        <w:t xml:space="preserve">If an Agency Accounting Code label is customized, it is displayed as the label above the imported or modified codes within the Maintain Accounting Codes module, according to the custom label that was defined for the highest-level organization. Within the rest of the application, custom labels apply to deposit processing </w:t>
      </w:r>
      <w:r w:rsidR="003D2CCD" w:rsidRPr="006718DB">
        <w:t>functionalities but</w:t>
      </w:r>
      <w:r w:rsidRPr="006718DB">
        <w:t xml:space="preserve"> are not extended to check processing functionalities. The default accounting code label is </w:t>
      </w:r>
      <w:r w:rsidRPr="00496748">
        <w:rPr>
          <w:b/>
        </w:rPr>
        <w:t>Agency Accounting Code</w:t>
      </w:r>
      <w:r w:rsidRPr="00833DE2">
        <w:t>.</w:t>
      </w:r>
    </w:p>
    <w:p w14:paraId="2AB08E6F" w14:textId="77777777" w:rsidR="00974A8E" w:rsidRPr="00974A8E" w:rsidRDefault="00974A8E" w:rsidP="00974A8E">
      <w:pPr>
        <w:keepNext/>
        <w:keepLines/>
        <w:pBdr>
          <w:bottom w:val="single" w:sz="24" w:space="1" w:color="BFBFBF" w:themeColor="background1" w:themeShade="BF"/>
        </w:pBdr>
        <w:spacing w:before="120" w:after="240"/>
        <w:ind w:left="634"/>
        <w:rPr>
          <w:rFonts w:cs="Arial"/>
          <w:color w:val="auto"/>
          <w:sz w:val="12"/>
          <w:szCs w:val="12"/>
        </w:rPr>
      </w:pPr>
    </w:p>
    <w:p w14:paraId="16B1DDA2" w14:textId="2343672E" w:rsidR="00974A8E" w:rsidRPr="00D670AC" w:rsidRDefault="001A232D" w:rsidP="00141C1B">
      <w:pPr>
        <w:pStyle w:val="NumberedList"/>
        <w:numPr>
          <w:ilvl w:val="0"/>
          <w:numId w:val="27"/>
        </w:numPr>
      </w:pPr>
      <w:r>
        <w:t>Select</w:t>
      </w:r>
      <w:r w:rsidR="00974A8E" w:rsidRPr="00D670AC">
        <w:t xml:space="preserve"> </w:t>
      </w:r>
      <w:r w:rsidR="00974A8E" w:rsidRPr="009E2F71">
        <w:rPr>
          <w:b/>
        </w:rPr>
        <w:t>Assign Mappings</w:t>
      </w:r>
      <w:r w:rsidR="00974A8E" w:rsidRPr="00D670AC">
        <w:t xml:space="preserve"> to assign an accounting code to an OTCnet Endpoint. </w:t>
      </w:r>
      <w:proofErr w:type="gramStart"/>
      <w:r w:rsidR="00974A8E" w:rsidRPr="00D670AC">
        <w:t xml:space="preserve">The </w:t>
      </w:r>
      <w:r w:rsidR="00974A8E" w:rsidRPr="009E2F71">
        <w:rPr>
          <w:i/>
        </w:rPr>
        <w:t>Step</w:t>
      </w:r>
      <w:proofErr w:type="gramEnd"/>
      <w:r w:rsidR="00974A8E" w:rsidRPr="009E2F71">
        <w:rPr>
          <w:i/>
        </w:rPr>
        <w:t xml:space="preserve"> 2 of 4 Continued: Search and Assign Accounting Codes </w:t>
      </w:r>
      <w:r w:rsidR="00974A8E" w:rsidRPr="00D670AC">
        <w:t xml:space="preserve">page appears. </w:t>
      </w:r>
    </w:p>
    <w:p w14:paraId="40903F0F" w14:textId="57C5FD68" w:rsidR="00974A8E" w:rsidRPr="00D670AC" w:rsidRDefault="00D059B1" w:rsidP="009F2F2E">
      <w:pPr>
        <w:spacing w:after="120"/>
        <w:ind w:left="720" w:firstLine="360"/>
      </w:pPr>
      <w:r w:rsidRPr="00D670AC">
        <w:t xml:space="preserve">Or </w:t>
      </w:r>
    </w:p>
    <w:p w14:paraId="1363F61B" w14:textId="2A50C537" w:rsidR="00974A8E" w:rsidRPr="00D670AC" w:rsidRDefault="001A232D" w:rsidP="00974A8E">
      <w:pPr>
        <w:ind w:left="360"/>
      </w:pPr>
      <w:r>
        <w:t>Select</w:t>
      </w:r>
      <w:r w:rsidR="00974A8E" w:rsidRPr="00D670AC">
        <w:t xml:space="preserve"> </w:t>
      </w:r>
      <w:r w:rsidR="00974A8E" w:rsidRPr="009E2F71">
        <w:rPr>
          <w:b/>
        </w:rPr>
        <w:t>Remove Mappings</w:t>
      </w:r>
      <w:r w:rsidR="00974A8E" w:rsidRPr="00D670AC">
        <w:t xml:space="preserve"> to remove an accounting code from an OTCnet Endpoint. </w:t>
      </w:r>
      <w:proofErr w:type="gramStart"/>
      <w:r w:rsidR="00974A8E" w:rsidRPr="00D670AC">
        <w:t xml:space="preserve">The </w:t>
      </w:r>
      <w:r w:rsidR="00974A8E" w:rsidRPr="00D670AC">
        <w:rPr>
          <w:i/>
        </w:rPr>
        <w:t>Step</w:t>
      </w:r>
      <w:proofErr w:type="gramEnd"/>
      <w:r w:rsidR="00974A8E" w:rsidRPr="00D670AC">
        <w:rPr>
          <w:i/>
        </w:rPr>
        <w:t xml:space="preserve"> 3 of 4: Remove Accounting </w:t>
      </w:r>
      <w:proofErr w:type="gramStart"/>
      <w:r w:rsidR="00974A8E" w:rsidRPr="00D670AC">
        <w:rPr>
          <w:i/>
        </w:rPr>
        <w:t>Codes</w:t>
      </w:r>
      <w:r w:rsidR="00974A8E" w:rsidRPr="00D670AC">
        <w:t xml:space="preserve"> page</w:t>
      </w:r>
      <w:proofErr w:type="gramEnd"/>
      <w:r w:rsidR="00974A8E" w:rsidRPr="00D670AC">
        <w:t xml:space="preserve"> appears. </w:t>
      </w:r>
    </w:p>
    <w:p w14:paraId="7E6776C1" w14:textId="77777777" w:rsidR="004948B0" w:rsidRDefault="004948B0" w:rsidP="004948B0">
      <w:pPr>
        <w:ind w:left="360"/>
      </w:pPr>
    </w:p>
    <w:p w14:paraId="7FD650AE" w14:textId="66E53BE0" w:rsidR="00974A8E" w:rsidRPr="00D670AC" w:rsidRDefault="00974A8E" w:rsidP="00141C1B">
      <w:pPr>
        <w:pStyle w:val="ListParagraph"/>
        <w:numPr>
          <w:ilvl w:val="0"/>
          <w:numId w:val="27"/>
        </w:numPr>
      </w:pPr>
      <w:r w:rsidRPr="00D670AC">
        <w:t>Assign or remove an accounting code to or from an OTCnet Endpoint</w:t>
      </w:r>
      <w:r w:rsidR="004C593B">
        <w:t xml:space="preserve"> as shown i</w:t>
      </w:r>
      <w:r w:rsidR="001C2CD4">
        <w:t xml:space="preserve">n </w:t>
      </w:r>
      <w:r w:rsidR="001C2CD4">
        <w:fldChar w:fldCharType="begin"/>
      </w:r>
      <w:r w:rsidR="001C2CD4">
        <w:instrText xml:space="preserve"> REF _Ref83192210 \h </w:instrText>
      </w:r>
      <w:r w:rsidR="001C2CD4">
        <w:fldChar w:fldCharType="separate"/>
      </w:r>
      <w:r w:rsidR="00D217C2">
        <w:t xml:space="preserve">Figure </w:t>
      </w:r>
      <w:r w:rsidR="00D217C2">
        <w:rPr>
          <w:noProof/>
        </w:rPr>
        <w:t>16</w:t>
      </w:r>
      <w:r w:rsidR="001C2CD4">
        <w:fldChar w:fldCharType="end"/>
      </w:r>
      <w:r w:rsidRPr="00D670AC">
        <w:t>.</w:t>
      </w:r>
    </w:p>
    <w:p w14:paraId="5BE21E3E" w14:textId="33237366" w:rsidR="00974A8E" w:rsidRPr="00D670AC" w:rsidRDefault="00974A8E" w:rsidP="002F125D">
      <w:pPr>
        <w:spacing w:before="120"/>
        <w:ind w:left="720"/>
      </w:pPr>
      <w:r w:rsidRPr="00D670AC">
        <w:t xml:space="preserve">To </w:t>
      </w:r>
      <w:r w:rsidRPr="009E2F71">
        <w:rPr>
          <w:b/>
        </w:rPr>
        <w:t>Assign Mappings</w:t>
      </w:r>
      <w:r w:rsidRPr="00D670AC">
        <w:t xml:space="preserve"> to an OTCnet Endpoint, </w:t>
      </w:r>
      <w:r w:rsidR="00D933AA">
        <w:t>complete the following:</w:t>
      </w:r>
    </w:p>
    <w:p w14:paraId="0CAF1442" w14:textId="1ABE6274" w:rsidR="00974A8E" w:rsidRPr="00D670AC" w:rsidRDefault="00974A8E" w:rsidP="00141C1B">
      <w:pPr>
        <w:pStyle w:val="Bullet"/>
        <w:numPr>
          <w:ilvl w:val="0"/>
          <w:numId w:val="35"/>
        </w:numPr>
      </w:pPr>
      <w:r w:rsidRPr="00D670AC">
        <w:t xml:space="preserve">Enter the </w:t>
      </w:r>
      <w:r w:rsidRPr="009E2F71">
        <w:rPr>
          <w:b/>
        </w:rPr>
        <w:t>Accounting Code</w:t>
      </w:r>
      <w:r w:rsidRPr="00D670AC">
        <w:t xml:space="preserve"> </w:t>
      </w:r>
      <w:r w:rsidRPr="009E2F71">
        <w:rPr>
          <w:b/>
        </w:rPr>
        <w:t xml:space="preserve">(Starting With) </w:t>
      </w:r>
      <w:r w:rsidRPr="00D670AC">
        <w:t xml:space="preserve">search criteria, </w:t>
      </w:r>
      <w:r w:rsidRPr="009E2F71">
        <w:rPr>
          <w:i/>
        </w:rPr>
        <w:t>optional</w:t>
      </w:r>
    </w:p>
    <w:p w14:paraId="33A8D263" w14:textId="1752DA17" w:rsidR="00974A8E" w:rsidRPr="00D670AC" w:rsidRDefault="00974A8E" w:rsidP="00141C1B">
      <w:pPr>
        <w:pStyle w:val="Bullet"/>
        <w:numPr>
          <w:ilvl w:val="0"/>
          <w:numId w:val="35"/>
        </w:numPr>
      </w:pPr>
      <w:r w:rsidRPr="00D670AC">
        <w:t xml:space="preserve">Enter the </w:t>
      </w:r>
      <w:r w:rsidRPr="009E2F71">
        <w:rPr>
          <w:b/>
        </w:rPr>
        <w:t>Description (Contains)</w:t>
      </w:r>
      <w:r w:rsidRPr="00D670AC">
        <w:t xml:space="preserve"> search criteria, </w:t>
      </w:r>
      <w:r w:rsidRPr="009E2F71">
        <w:rPr>
          <w:i/>
        </w:rPr>
        <w:t>optional</w:t>
      </w:r>
    </w:p>
    <w:p w14:paraId="77E4B372" w14:textId="696BCE56" w:rsidR="004D529E" w:rsidRPr="004D529E" w:rsidRDefault="001A232D" w:rsidP="00141C1B">
      <w:pPr>
        <w:pStyle w:val="Bullet"/>
        <w:numPr>
          <w:ilvl w:val="0"/>
          <w:numId w:val="35"/>
        </w:numPr>
      </w:pPr>
      <w:r>
        <w:t>Select</w:t>
      </w:r>
      <w:r w:rsidR="00974A8E" w:rsidRPr="00D670AC">
        <w:t xml:space="preserve"> </w:t>
      </w:r>
      <w:r w:rsidR="00974A8E" w:rsidRPr="009E2F71">
        <w:rPr>
          <w:b/>
        </w:rPr>
        <w:t>Search</w:t>
      </w:r>
      <w:r w:rsidR="00974A8E" w:rsidRPr="00D670AC">
        <w:t xml:space="preserve">, </w:t>
      </w:r>
      <w:r w:rsidR="00974A8E" w:rsidRPr="009E2F71">
        <w:rPr>
          <w:i/>
        </w:rPr>
        <w:t>optional</w:t>
      </w:r>
    </w:p>
    <w:p w14:paraId="3BBA76FC" w14:textId="141AAC5A" w:rsidR="004D529E" w:rsidRDefault="004D529E" w:rsidP="00141C1B">
      <w:pPr>
        <w:pStyle w:val="Bullet"/>
        <w:numPr>
          <w:ilvl w:val="0"/>
          <w:numId w:val="35"/>
        </w:numPr>
      </w:pPr>
      <w:r>
        <w:t xml:space="preserve">Check the </w:t>
      </w:r>
      <w:r w:rsidRPr="00B85F0B">
        <w:rPr>
          <w:b/>
          <w:bCs/>
        </w:rPr>
        <w:t>Assign</w:t>
      </w:r>
      <w:r>
        <w:t xml:space="preserve"> box(es) for the accounting codes you </w:t>
      </w:r>
      <w:r w:rsidR="00916DFD">
        <w:t>must</w:t>
      </w:r>
      <w:r>
        <w:t xml:space="preserve"> assign</w:t>
      </w:r>
    </w:p>
    <w:p w14:paraId="7B7372EA" w14:textId="59DB1D1F" w:rsidR="004D529E" w:rsidRDefault="001A232D" w:rsidP="00141C1B">
      <w:pPr>
        <w:pStyle w:val="Bullet"/>
        <w:numPr>
          <w:ilvl w:val="0"/>
          <w:numId w:val="35"/>
        </w:numPr>
      </w:pPr>
      <w:r>
        <w:t>Select</w:t>
      </w:r>
      <w:r w:rsidR="004D529E">
        <w:t xml:space="preserve"> </w:t>
      </w:r>
      <w:r w:rsidR="004D529E" w:rsidRPr="00916DFD">
        <w:rPr>
          <w:b/>
          <w:bCs/>
        </w:rPr>
        <w:t>Next</w:t>
      </w:r>
      <w:r w:rsidR="004D529E">
        <w:t xml:space="preserve"> (Proceed to </w:t>
      </w:r>
      <w:r w:rsidR="004D529E" w:rsidRPr="007914A4">
        <w:rPr>
          <w:i/>
          <w:iCs/>
        </w:rPr>
        <w:t>Step 3 of 4: Assign Accounting Codes</w:t>
      </w:r>
      <w:r w:rsidR="004D529E">
        <w:t>)</w:t>
      </w:r>
    </w:p>
    <w:p w14:paraId="00711D15" w14:textId="5638746D" w:rsidR="002861FD" w:rsidRPr="002861FD" w:rsidRDefault="00B538B8" w:rsidP="002861FD">
      <w:pPr>
        <w:pStyle w:val="BodyText"/>
        <w:ind w:left="1170"/>
      </w:pPr>
      <w:r>
        <w:t>O</w:t>
      </w:r>
      <w:r w:rsidR="00AE1F85" w:rsidRPr="00AE1F85">
        <w:t>r</w:t>
      </w:r>
    </w:p>
    <w:p w14:paraId="3E7B0708" w14:textId="77777777" w:rsidR="00D933AA" w:rsidRPr="00D670AC" w:rsidRDefault="00AE1F85" w:rsidP="00FF5708">
      <w:pPr>
        <w:ind w:left="720"/>
      </w:pPr>
      <w:r w:rsidRPr="00AE1F85">
        <w:t xml:space="preserve">To </w:t>
      </w:r>
      <w:r w:rsidRPr="00AE1F85">
        <w:rPr>
          <w:b/>
        </w:rPr>
        <w:t>Remove Mappings</w:t>
      </w:r>
      <w:r w:rsidRPr="00AE1F85">
        <w:t xml:space="preserve"> from an OTCnet Endpoint, </w:t>
      </w:r>
      <w:r w:rsidR="00D933AA">
        <w:t>complete the following:</w:t>
      </w:r>
    </w:p>
    <w:p w14:paraId="1BFE0177" w14:textId="409A7B58" w:rsidR="00AE1F85" w:rsidRPr="00AE1F85" w:rsidRDefault="00AE1F85" w:rsidP="00141C1B">
      <w:pPr>
        <w:pStyle w:val="Bullet"/>
        <w:numPr>
          <w:ilvl w:val="0"/>
          <w:numId w:val="36"/>
        </w:numPr>
      </w:pPr>
      <w:r w:rsidRPr="00AE1F85">
        <w:t xml:space="preserve">Check the </w:t>
      </w:r>
      <w:r w:rsidRPr="00AE1F85">
        <w:rPr>
          <w:b/>
        </w:rPr>
        <w:t>Remove</w:t>
      </w:r>
      <w:r w:rsidRPr="00AE1F85">
        <w:t xml:space="preserve"> box(es) for the accounting codes that you </w:t>
      </w:r>
      <w:r w:rsidR="009C1417">
        <w:t>must</w:t>
      </w:r>
      <w:r w:rsidRPr="00AE1F85">
        <w:t xml:space="preserve"> remove</w:t>
      </w:r>
    </w:p>
    <w:p w14:paraId="7A8AF211" w14:textId="7CD86934" w:rsidR="00AE1F85" w:rsidRPr="00AE1F85" w:rsidRDefault="001A232D" w:rsidP="00141C1B">
      <w:pPr>
        <w:pStyle w:val="Bullet"/>
        <w:numPr>
          <w:ilvl w:val="0"/>
          <w:numId w:val="36"/>
        </w:numPr>
      </w:pPr>
      <w:r>
        <w:t>Select</w:t>
      </w:r>
      <w:r w:rsidR="00AE1F85" w:rsidRPr="00AE1F85">
        <w:t xml:space="preserve"> </w:t>
      </w:r>
      <w:r w:rsidR="00AE1F85" w:rsidRPr="00AE1F85">
        <w:rPr>
          <w:b/>
        </w:rPr>
        <w:t>Next</w:t>
      </w:r>
      <w:r w:rsidR="00AE1F85" w:rsidRPr="00AE1F85">
        <w:t xml:space="preserve"> (Proceed to </w:t>
      </w:r>
      <w:r w:rsidR="00AE1F85" w:rsidRPr="00AE1F85">
        <w:rPr>
          <w:i/>
        </w:rPr>
        <w:t>Step 4 of 4: Review Accounting Codes from Endpoint</w:t>
      </w:r>
      <w:r w:rsidR="00AE1F85" w:rsidRPr="00AE1F85">
        <w:t>)</w:t>
      </w:r>
    </w:p>
    <w:p w14:paraId="1BAA112B" w14:textId="240D9C3E" w:rsidR="004C593B" w:rsidRDefault="001C2CD4" w:rsidP="001C2CD4">
      <w:pPr>
        <w:pStyle w:val="Caption"/>
      </w:pPr>
      <w:bookmarkStart w:id="104" w:name="_Ref83192210"/>
      <w:bookmarkStart w:id="105" w:name="_Toc212634623"/>
      <w:r>
        <w:lastRenderedPageBreak/>
        <w:t xml:space="preserve">Figure </w:t>
      </w:r>
      <w:r>
        <w:fldChar w:fldCharType="begin"/>
      </w:r>
      <w:r>
        <w:instrText xml:space="preserve"> SEQ Figure \* ARABIC </w:instrText>
      </w:r>
      <w:r>
        <w:fldChar w:fldCharType="separate"/>
      </w:r>
      <w:r w:rsidR="00D217C2">
        <w:rPr>
          <w:noProof/>
        </w:rPr>
        <w:t>16</w:t>
      </w:r>
      <w:r>
        <w:rPr>
          <w:noProof/>
        </w:rPr>
        <w:fldChar w:fldCharType="end"/>
      </w:r>
      <w:bookmarkEnd w:id="104"/>
      <w:r>
        <w:t>. Step 2 of 4 Continued: Search and Assign Accounting Codes</w:t>
      </w:r>
      <w:bookmarkEnd w:id="105"/>
    </w:p>
    <w:p w14:paraId="66616008" w14:textId="77777777" w:rsidR="004C593B" w:rsidRPr="00710E3C" w:rsidRDefault="004C593B" w:rsidP="00DD685A">
      <w:pPr>
        <w:jc w:val="center"/>
      </w:pPr>
      <w:r>
        <w:rPr>
          <w:noProof/>
        </w:rPr>
        <w:drawing>
          <wp:inline distT="0" distB="0" distL="0" distR="0" wp14:anchorId="40AE02B3" wp14:editId="3E07CFFA">
            <wp:extent cx="4114800" cy="3628501"/>
            <wp:effectExtent l="0" t="0" r="0" b="0"/>
            <wp:docPr id="9" name="Picture 9" descr="Step 2 of 4 Continued: Search and Assign Accounting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41"/>
                    <pic:cNvPicPr/>
                  </pic:nvPicPr>
                  <pic:blipFill>
                    <a:blip r:embed="rId45">
                      <a:extLst>
                        <a:ext uri="{28A0092B-C50C-407E-A947-70E740481C1C}">
                          <a14:useLocalDpi xmlns:a14="http://schemas.microsoft.com/office/drawing/2010/main" val="0"/>
                        </a:ext>
                      </a:extLst>
                    </a:blip>
                    <a:stretch>
                      <a:fillRect/>
                    </a:stretch>
                  </pic:blipFill>
                  <pic:spPr>
                    <a:xfrm>
                      <a:off x="0" y="0"/>
                      <a:ext cx="4114800" cy="3628501"/>
                    </a:xfrm>
                    <a:prstGeom prst="rect">
                      <a:avLst/>
                    </a:prstGeom>
                  </pic:spPr>
                </pic:pic>
              </a:graphicData>
            </a:graphic>
          </wp:inline>
        </w:drawing>
      </w:r>
    </w:p>
    <w:p w14:paraId="23CE9200" w14:textId="49FF2D78" w:rsidR="00870FC4" w:rsidRPr="00870FC4" w:rsidRDefault="00870FC4" w:rsidP="00870FC4">
      <w:pPr>
        <w:keepNext/>
        <w:keepLines/>
        <w:spacing w:before="180"/>
        <w:rPr>
          <w:b/>
          <w:bCs/>
          <w:color w:val="2F5496" w:themeColor="accent1" w:themeShade="BF"/>
        </w:rPr>
      </w:pPr>
      <w:r w:rsidRPr="00870FC4">
        <w:rPr>
          <w:b/>
          <w:bCs/>
          <w:noProof/>
          <w:color w:val="2F5496" w:themeColor="accent1" w:themeShade="BF"/>
        </w:rPr>
        <mc:AlternateContent>
          <mc:Choice Requires="wpg">
            <w:drawing>
              <wp:inline distT="0" distB="0" distL="0" distR="0" wp14:anchorId="18F6F2A3" wp14:editId="54C7127B">
                <wp:extent cx="6159610" cy="352425"/>
                <wp:effectExtent l="0" t="0" r="12700" b="28575"/>
                <wp:docPr id="48240" name="Group 4824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4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469C673" w14:textId="77777777" w:rsidR="00F96921" w:rsidRPr="00B46552" w:rsidRDefault="00F96921" w:rsidP="00870FC4">
                              <w:pPr>
                                <w:pStyle w:val="TipHeaderinBar"/>
                                <w:rPr>
                                  <w:rFonts w:cs="Arial"/>
                                </w:rPr>
                              </w:pPr>
                              <w:r w:rsidRPr="00B46552">
                                <w:rPr>
                                  <w:rFonts w:cs="Arial"/>
                                </w:rPr>
                                <w:t>Application Tip</w:t>
                              </w:r>
                            </w:p>
                            <w:p w14:paraId="78EF16F2" w14:textId="77777777" w:rsidR="00F96921" w:rsidRPr="00E674C2" w:rsidRDefault="00F96921" w:rsidP="00870FC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42" name="Picture 4824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8F6F2A3" id="Group 48240" o:spid="_x0000_s112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">
                <v:roundrect id="Rounded Rectangle 44" o:spid="_x0000_s112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" fillcolor="#e6e6e6" strokecolor="window" strokeweight="1pt">
                  <v:stroke joinstyle="miter"/>
                  <v:textbox inset="28.8pt">
                    <w:txbxContent>
                      <w:p w14:paraId="5469C673" w14:textId="77777777" w:rsidR="00F96921" w:rsidRPr="00B46552" w:rsidRDefault="00F96921" w:rsidP="00870FC4">
                        <w:pPr>
                          <w:pStyle w:val="TipHeaderinBar"/>
                          <w:rPr>
                            <w:rFonts w:cs="Arial"/>
                          </w:rPr>
                        </w:pPr>
                        <w:r w:rsidRPr="00B46552">
                          <w:rPr>
                            <w:rFonts w:cs="Arial"/>
                          </w:rPr>
                          <w:t>Application Tip</w:t>
                        </w:r>
                      </w:p>
                      <w:p w14:paraId="78EF16F2" w14:textId="77777777" w:rsidR="00F96921" w:rsidRPr="00E674C2" w:rsidRDefault="00F96921" w:rsidP="00870FC4">
                        <w:pPr>
                          <w:pStyle w:val="TipHeaderinBar"/>
                        </w:pPr>
                      </w:p>
                    </w:txbxContent>
                  </v:textbox>
                </v:roundrect>
                <v:shape id="Picture 48242" o:spid="_x0000_s112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">
                  <v:imagedata r:id="rId22" o:title="Application Tip Icon"/>
                </v:shape>
                <w10:anchorlock/>
              </v:group>
            </w:pict>
          </mc:Fallback>
        </mc:AlternateContent>
      </w:r>
    </w:p>
    <w:p w14:paraId="63BDC423" w14:textId="4DF896B6" w:rsidR="00870FC4" w:rsidRPr="00870FC4" w:rsidRDefault="00870FC4" w:rsidP="00007AB3">
      <w:pPr>
        <w:pStyle w:val="TipText"/>
      </w:pPr>
      <w:bookmarkStart w:id="106" w:name="_Hlk83136191"/>
      <w:r w:rsidRPr="00DF62BA">
        <w:t xml:space="preserve">If an Agency has identified accounting codes as a </w:t>
      </w:r>
      <w:r w:rsidRPr="00496748">
        <w:rPr>
          <w:b/>
        </w:rPr>
        <w:t>Treasury Account Symbol</w:t>
      </w:r>
      <w:r w:rsidRPr="00DF62BA">
        <w:t xml:space="preserve"> (</w:t>
      </w:r>
      <w:r w:rsidRPr="00496748">
        <w:rPr>
          <w:b/>
        </w:rPr>
        <w:t>TAS</w:t>
      </w:r>
      <w:r w:rsidRPr="00DF62BA">
        <w:t xml:space="preserve">), only </w:t>
      </w:r>
      <w:r w:rsidR="00653BB4">
        <w:t xml:space="preserve">a </w:t>
      </w:r>
      <w:r w:rsidRPr="00DF62BA">
        <w:t xml:space="preserve">TAS identified as </w:t>
      </w:r>
      <w:r w:rsidRPr="00496748">
        <w:rPr>
          <w:b/>
        </w:rPr>
        <w:t>Valid</w:t>
      </w:r>
      <w:r w:rsidRPr="00DF62BA">
        <w:t xml:space="preserve"> by </w:t>
      </w:r>
      <w:r w:rsidRPr="00496748">
        <w:rPr>
          <w:b/>
        </w:rPr>
        <w:t>Shared Accounting Module</w:t>
      </w:r>
      <w:r w:rsidRPr="00DF62BA">
        <w:t xml:space="preserve"> (</w:t>
      </w:r>
      <w:r w:rsidRPr="00496748">
        <w:rPr>
          <w:b/>
        </w:rPr>
        <w:t>SAM</w:t>
      </w:r>
      <w:r w:rsidRPr="00DF62BA">
        <w:t xml:space="preserve">) </w:t>
      </w:r>
      <w:r w:rsidR="007C33E3">
        <w:t>is</w:t>
      </w:r>
      <w:r w:rsidRPr="00DF62BA">
        <w:t xml:space="preserve"> available for mapping to an OTC Endpoint.</w:t>
      </w:r>
      <w:bookmarkEnd w:id="106"/>
    </w:p>
    <w:p w14:paraId="021A6A87" w14:textId="77777777" w:rsidR="00870FC4" w:rsidRPr="00870FC4" w:rsidRDefault="00870FC4" w:rsidP="00870FC4">
      <w:pPr>
        <w:keepNext/>
        <w:keepLines/>
        <w:pBdr>
          <w:bottom w:val="single" w:sz="24" w:space="1" w:color="BFBFBF" w:themeColor="background1" w:themeShade="BF"/>
        </w:pBdr>
        <w:spacing w:before="120" w:after="240"/>
        <w:ind w:left="634"/>
        <w:rPr>
          <w:rFonts w:cs="Arial"/>
          <w:color w:val="auto"/>
          <w:sz w:val="12"/>
          <w:szCs w:val="12"/>
        </w:rPr>
      </w:pPr>
    </w:p>
    <w:p w14:paraId="2C8BD6CE" w14:textId="268C445E" w:rsidR="00007AB3" w:rsidRPr="00D670AC" w:rsidRDefault="00007AB3" w:rsidP="00141C1B">
      <w:pPr>
        <w:pStyle w:val="NumberedList"/>
        <w:numPr>
          <w:ilvl w:val="0"/>
          <w:numId w:val="27"/>
        </w:numPr>
      </w:pPr>
      <w:proofErr w:type="gramStart"/>
      <w:r w:rsidRPr="00D670AC">
        <w:t xml:space="preserve">The </w:t>
      </w:r>
      <w:r w:rsidRPr="009E2F71">
        <w:rPr>
          <w:i/>
        </w:rPr>
        <w:t>Step</w:t>
      </w:r>
      <w:proofErr w:type="gramEnd"/>
      <w:r w:rsidRPr="009E2F71">
        <w:rPr>
          <w:i/>
        </w:rPr>
        <w:t xml:space="preserve"> 3 of 4: Assign Accounting Codes </w:t>
      </w:r>
      <w:r w:rsidRPr="0002385C">
        <w:rPr>
          <w:iCs/>
        </w:rPr>
        <w:t>page appears</w:t>
      </w:r>
      <w:r w:rsidRPr="009E2F71">
        <w:rPr>
          <w:i/>
        </w:rPr>
        <w:t>.</w:t>
      </w:r>
      <w:r w:rsidRPr="00D670AC">
        <w:t xml:space="preserve"> Review and verify the accounting code(s) you would like to assign and </w:t>
      </w:r>
      <w:r w:rsidR="001A232D">
        <w:t>select</w:t>
      </w:r>
      <w:r w:rsidRPr="00D670AC">
        <w:t xml:space="preserve"> </w:t>
      </w:r>
      <w:r w:rsidRPr="009E2F71">
        <w:rPr>
          <w:b/>
        </w:rPr>
        <w:t>Next</w:t>
      </w:r>
      <w:r w:rsidRPr="00D670AC">
        <w:t xml:space="preserve">. (Proceed to </w:t>
      </w:r>
      <w:r w:rsidRPr="009E2F71">
        <w:rPr>
          <w:i/>
        </w:rPr>
        <w:t>Step 4 of 4: Review Accounting Codes to Endpoint</w:t>
      </w:r>
      <w:r w:rsidRPr="00D670AC">
        <w:t>)</w:t>
      </w:r>
    </w:p>
    <w:p w14:paraId="337FE96B" w14:textId="77777777" w:rsidR="00007AB3" w:rsidRPr="00007AB3" w:rsidRDefault="00007AB3" w:rsidP="00007AB3">
      <w:pPr>
        <w:keepNext/>
        <w:keepLines/>
        <w:spacing w:before="180"/>
        <w:rPr>
          <w:b/>
          <w:bCs/>
          <w:color w:val="2F5496" w:themeColor="accent1" w:themeShade="BF"/>
        </w:rPr>
      </w:pPr>
      <w:r w:rsidRPr="00007AB3">
        <w:rPr>
          <w:b/>
          <w:bCs/>
          <w:noProof/>
          <w:color w:val="2F5496" w:themeColor="accent1" w:themeShade="BF"/>
        </w:rPr>
        <mc:AlternateContent>
          <mc:Choice Requires="wpg">
            <w:drawing>
              <wp:inline distT="0" distB="0" distL="0" distR="0" wp14:anchorId="250DEB65" wp14:editId="220C5756">
                <wp:extent cx="6159610" cy="352425"/>
                <wp:effectExtent l="0" t="0" r="12700" b="28575"/>
                <wp:docPr id="48246" name="Group 4824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4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F287B83" w14:textId="1A80B1B5" w:rsidR="00F96921" w:rsidRPr="00B46552" w:rsidRDefault="00F96921" w:rsidP="00007AB3">
                              <w:pPr>
                                <w:pStyle w:val="TipHeaderinBar"/>
                                <w:rPr>
                                  <w:rFonts w:cs="Arial"/>
                                </w:rPr>
                              </w:pPr>
                              <w:r w:rsidRPr="00B46552">
                                <w:rPr>
                                  <w:rFonts w:cs="Arial"/>
                                </w:rPr>
                                <w:t>Application Tip</w:t>
                              </w:r>
                              <w:r>
                                <w:rPr>
                                  <w:rFonts w:cs="Arial"/>
                                </w:rPr>
                                <w:t>s</w:t>
                              </w:r>
                            </w:p>
                            <w:p w14:paraId="0F1715C1" w14:textId="77777777" w:rsidR="00F96921" w:rsidRPr="00E674C2" w:rsidRDefault="00F96921" w:rsidP="00007AB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48" name="Picture 4824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50DEB65" id="Group 48246" o:spid="_x0000_s112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">
                <v:roundrect id="Rounded Rectangle 44" o:spid="_x0000_s112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" fillcolor="#e6e6e6" strokecolor="window" strokeweight="1pt">
                  <v:stroke joinstyle="miter"/>
                  <v:textbox inset="28.8pt">
                    <w:txbxContent>
                      <w:p w14:paraId="3F287B83" w14:textId="1A80B1B5" w:rsidR="00F96921" w:rsidRPr="00B46552" w:rsidRDefault="00F96921" w:rsidP="00007AB3">
                        <w:pPr>
                          <w:pStyle w:val="TipHeaderinBar"/>
                          <w:rPr>
                            <w:rFonts w:cs="Arial"/>
                          </w:rPr>
                        </w:pPr>
                        <w:r w:rsidRPr="00B46552">
                          <w:rPr>
                            <w:rFonts w:cs="Arial"/>
                          </w:rPr>
                          <w:t>Application Tip</w:t>
                        </w:r>
                        <w:r>
                          <w:rPr>
                            <w:rFonts w:cs="Arial"/>
                          </w:rPr>
                          <w:t>s</w:t>
                        </w:r>
                      </w:p>
                      <w:p w14:paraId="0F1715C1" w14:textId="77777777" w:rsidR="00F96921" w:rsidRPr="00E674C2" w:rsidRDefault="00F96921" w:rsidP="00007AB3">
                        <w:pPr>
                          <w:pStyle w:val="TipHeaderinBar"/>
                        </w:pPr>
                      </w:p>
                    </w:txbxContent>
                  </v:textbox>
                </v:roundrect>
                <v:shape id="Picture 48248" o:spid="_x0000_s112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">
                  <v:imagedata r:id="rId22" o:title="Application Tip Icon"/>
                </v:shape>
                <w10:anchorlock/>
              </v:group>
            </w:pict>
          </mc:Fallback>
        </mc:AlternateContent>
      </w:r>
    </w:p>
    <w:p w14:paraId="73A802A8" w14:textId="01A59444" w:rsidR="00007AB3" w:rsidRPr="0091747B" w:rsidRDefault="00007AB3" w:rsidP="007F4EF0">
      <w:pPr>
        <w:pStyle w:val="TipBullet"/>
      </w:pPr>
      <w:bookmarkStart w:id="107" w:name="_Hlk83136370"/>
      <w:r w:rsidRPr="0091747B">
        <w:t xml:space="preserve">Check the </w:t>
      </w:r>
      <w:r w:rsidRPr="0091747B">
        <w:rPr>
          <w:b/>
        </w:rPr>
        <w:t>Remove</w:t>
      </w:r>
      <w:r w:rsidRPr="0091747B">
        <w:t xml:space="preserve"> box(es) and </w:t>
      </w:r>
      <w:r w:rsidR="001A232D" w:rsidRPr="0091747B">
        <w:t>select</w:t>
      </w:r>
      <w:r w:rsidRPr="0091747B">
        <w:t xml:space="preserve"> the </w:t>
      </w:r>
      <w:r w:rsidRPr="0091747B">
        <w:rPr>
          <w:b/>
        </w:rPr>
        <w:t>Update</w:t>
      </w:r>
      <w:r w:rsidRPr="0091747B">
        <w:t xml:space="preserve"> button to delete the OTC Endpoint mapping for an accounting code.</w:t>
      </w:r>
      <w:bookmarkEnd w:id="107"/>
    </w:p>
    <w:p w14:paraId="5E34AE9B" w14:textId="6C33C9C3" w:rsidR="00007AB3" w:rsidRPr="0091747B" w:rsidRDefault="00007AB3" w:rsidP="00007AB3">
      <w:pPr>
        <w:pStyle w:val="TipBullet"/>
      </w:pPr>
      <w:r w:rsidRPr="0091747B">
        <w:t xml:space="preserve">A mapped accounting code is not eligible for removal if a batch is associated with a transaction within an active batch that is </w:t>
      </w:r>
      <w:r w:rsidRPr="0091747B">
        <w:rPr>
          <w:b/>
        </w:rPr>
        <w:t>Open</w:t>
      </w:r>
      <w:r w:rsidRPr="0091747B">
        <w:t xml:space="preserve">, </w:t>
      </w:r>
      <w:r w:rsidRPr="0091747B">
        <w:rPr>
          <w:b/>
        </w:rPr>
        <w:t>Closed</w:t>
      </w:r>
      <w:r w:rsidRPr="0091747B">
        <w:t xml:space="preserve"> or </w:t>
      </w:r>
      <w:r w:rsidRPr="0091747B">
        <w:rPr>
          <w:b/>
        </w:rPr>
        <w:t>Approved</w:t>
      </w:r>
      <w:r w:rsidR="00260985" w:rsidRPr="0091747B">
        <w:rPr>
          <w:b/>
        </w:rPr>
        <w:t>,</w:t>
      </w:r>
      <w:r w:rsidRPr="0091747B">
        <w:t xml:space="preserve"> or a deposit that is in </w:t>
      </w:r>
      <w:r w:rsidRPr="0091747B">
        <w:rPr>
          <w:b/>
        </w:rPr>
        <w:t>Draft</w:t>
      </w:r>
      <w:r w:rsidRPr="0091747B">
        <w:t xml:space="preserve"> or </w:t>
      </w:r>
      <w:r w:rsidRPr="0091747B">
        <w:rPr>
          <w:b/>
        </w:rPr>
        <w:t>Awaiting Approval</w:t>
      </w:r>
      <w:r w:rsidRPr="0091747B">
        <w:t xml:space="preserve"> (</w:t>
      </w:r>
      <w:r w:rsidRPr="0091747B">
        <w:rPr>
          <w:b/>
        </w:rPr>
        <w:t>AWAP</w:t>
      </w:r>
      <w:r w:rsidRPr="0091747B">
        <w:t xml:space="preserve">) status. An error message </w:t>
      </w:r>
      <w:r w:rsidR="007C33E3" w:rsidRPr="0091747B">
        <w:t>is</w:t>
      </w:r>
      <w:r w:rsidRPr="0091747B">
        <w:t xml:space="preserve"> displayed to a user if this scenario occurs.</w:t>
      </w:r>
    </w:p>
    <w:p w14:paraId="0F7AE2AB" w14:textId="77777777" w:rsidR="00007AB3" w:rsidRPr="00007AB3" w:rsidRDefault="00007AB3" w:rsidP="00007AB3">
      <w:pPr>
        <w:keepNext/>
        <w:keepLines/>
        <w:pBdr>
          <w:bottom w:val="single" w:sz="24" w:space="1" w:color="BFBFBF" w:themeColor="background1" w:themeShade="BF"/>
        </w:pBdr>
        <w:spacing w:before="120" w:after="240"/>
        <w:ind w:left="634"/>
        <w:rPr>
          <w:rFonts w:cs="Arial"/>
          <w:color w:val="auto"/>
          <w:sz w:val="12"/>
          <w:szCs w:val="12"/>
        </w:rPr>
      </w:pPr>
    </w:p>
    <w:p w14:paraId="698A2889" w14:textId="77777777" w:rsidR="00F359D4" w:rsidRDefault="00007AB3" w:rsidP="00141C1B">
      <w:pPr>
        <w:pStyle w:val="BodyText"/>
        <w:numPr>
          <w:ilvl w:val="0"/>
          <w:numId w:val="27"/>
        </w:numPr>
      </w:pPr>
      <w:proofErr w:type="gramStart"/>
      <w:r w:rsidRPr="00D670AC">
        <w:t xml:space="preserve">The </w:t>
      </w:r>
      <w:r w:rsidRPr="009E2F71">
        <w:rPr>
          <w:i/>
        </w:rPr>
        <w:t>Step</w:t>
      </w:r>
      <w:proofErr w:type="gramEnd"/>
      <w:r w:rsidRPr="009E2F71">
        <w:rPr>
          <w:i/>
        </w:rPr>
        <w:t xml:space="preserve"> 4 of 4: Review Accounting Codes to Endpoint </w:t>
      </w:r>
      <w:r w:rsidRPr="00D670AC">
        <w:t>page appears</w:t>
      </w:r>
      <w:r w:rsidRPr="009E2F71">
        <w:rPr>
          <w:i/>
        </w:rPr>
        <w:t>.</w:t>
      </w:r>
      <w:r w:rsidRPr="00D670AC">
        <w:t xml:space="preserve"> Confirm the information is correct and </w:t>
      </w:r>
      <w:r w:rsidR="001A232D">
        <w:t>select</w:t>
      </w:r>
      <w:r w:rsidRPr="00D670AC">
        <w:t xml:space="preserve"> </w:t>
      </w:r>
      <w:r w:rsidRPr="009E2F71">
        <w:rPr>
          <w:b/>
        </w:rPr>
        <w:t>Submit</w:t>
      </w:r>
      <w:r w:rsidRPr="009E2F71">
        <w:rPr>
          <w:i/>
        </w:rPr>
        <w:t xml:space="preserve"> </w:t>
      </w:r>
      <w:r w:rsidRPr="00D670AC">
        <w:t>to assign the accounting code(s) to the OTC Endpoint</w:t>
      </w:r>
      <w:r w:rsidR="00320B9A">
        <w:t xml:space="preserve">. </w:t>
      </w:r>
    </w:p>
    <w:p w14:paraId="7AFC033D" w14:textId="5F30ADD8" w:rsidR="00007AB3" w:rsidRPr="00D670AC" w:rsidRDefault="00320B9A" w:rsidP="006D5606">
      <w:pPr>
        <w:ind w:left="720"/>
      </w:pPr>
      <w:r w:rsidRPr="00320B9A">
        <w:lastRenderedPageBreak/>
        <w:t>O</w:t>
      </w:r>
      <w:r>
        <w:t>R</w:t>
      </w:r>
    </w:p>
    <w:p w14:paraId="3236012B" w14:textId="7F4548DB" w:rsidR="006E5309" w:rsidRPr="00D670AC" w:rsidRDefault="006E5309" w:rsidP="006E5309">
      <w:pPr>
        <w:pStyle w:val="BodyText"/>
        <w:ind w:left="360"/>
      </w:pPr>
      <w:proofErr w:type="gramStart"/>
      <w:r w:rsidRPr="00D670AC">
        <w:t xml:space="preserve">The </w:t>
      </w:r>
      <w:r w:rsidRPr="009E2F71">
        <w:rPr>
          <w:i/>
        </w:rPr>
        <w:t>Step</w:t>
      </w:r>
      <w:proofErr w:type="gramEnd"/>
      <w:r w:rsidRPr="009E2F71">
        <w:rPr>
          <w:i/>
        </w:rPr>
        <w:t xml:space="preserve"> 4 of 4: Review Accounting Codes to Endpoint </w:t>
      </w:r>
      <w:r w:rsidRPr="00D670AC">
        <w:t>page appears</w:t>
      </w:r>
      <w:r w:rsidRPr="009E2F71">
        <w:rPr>
          <w:i/>
        </w:rPr>
        <w:t>.</w:t>
      </w:r>
      <w:r w:rsidRPr="00D670AC">
        <w:t xml:space="preserve"> </w:t>
      </w:r>
      <w:proofErr w:type="gramStart"/>
      <w:r w:rsidRPr="00D670AC">
        <w:t>Confirm</w:t>
      </w:r>
      <w:proofErr w:type="gramEnd"/>
      <w:r w:rsidRPr="00D670AC">
        <w:t xml:space="preserve"> the information is correct and </w:t>
      </w:r>
      <w:r w:rsidR="001A232D">
        <w:t>select</w:t>
      </w:r>
      <w:r w:rsidRPr="00D670AC">
        <w:t xml:space="preserve"> </w:t>
      </w:r>
      <w:r w:rsidRPr="009E2F71">
        <w:rPr>
          <w:b/>
        </w:rPr>
        <w:t>Submit</w:t>
      </w:r>
      <w:r w:rsidRPr="009E2F71">
        <w:rPr>
          <w:i/>
        </w:rPr>
        <w:t xml:space="preserve"> </w:t>
      </w:r>
      <w:r w:rsidRPr="00D670AC">
        <w:t xml:space="preserve">to </w:t>
      </w:r>
      <w:r>
        <w:t>remove</w:t>
      </w:r>
      <w:r w:rsidRPr="00D670AC">
        <w:t xml:space="preserve"> the accounting code(s) to the OTC Endpoint. </w:t>
      </w:r>
    </w:p>
    <w:p w14:paraId="68CF0263" w14:textId="77777777" w:rsidR="00007AB3" w:rsidRDefault="00007AB3" w:rsidP="00141C1B">
      <w:pPr>
        <w:pStyle w:val="BodyText"/>
        <w:numPr>
          <w:ilvl w:val="0"/>
          <w:numId w:val="27"/>
        </w:numPr>
      </w:pPr>
      <w:r w:rsidRPr="00D670AC">
        <w:t xml:space="preserve">A </w:t>
      </w:r>
      <w:r w:rsidRPr="009E2F71">
        <w:rPr>
          <w:i/>
        </w:rPr>
        <w:t>Confirmation</w:t>
      </w:r>
      <w:r w:rsidRPr="00D670AC">
        <w:t xml:space="preserve"> page appears showing that the accounting codes have been assigned to or removed from the OTC Endpoint.</w:t>
      </w:r>
    </w:p>
    <w:p w14:paraId="2C7434AD" w14:textId="77777777" w:rsidR="00007AB3" w:rsidRPr="00007AB3" w:rsidRDefault="00007AB3" w:rsidP="00007AB3">
      <w:pPr>
        <w:keepNext/>
        <w:keepLines/>
        <w:spacing w:before="180"/>
        <w:rPr>
          <w:b/>
          <w:bCs/>
          <w:color w:val="2F5496" w:themeColor="accent1" w:themeShade="BF"/>
        </w:rPr>
      </w:pPr>
      <w:r w:rsidRPr="00007AB3">
        <w:rPr>
          <w:b/>
          <w:bCs/>
          <w:noProof/>
          <w:color w:val="2F5496" w:themeColor="accent1" w:themeShade="BF"/>
        </w:rPr>
        <mc:AlternateContent>
          <mc:Choice Requires="wpg">
            <w:drawing>
              <wp:inline distT="0" distB="0" distL="0" distR="0" wp14:anchorId="061B0F44" wp14:editId="57254678">
                <wp:extent cx="5943600" cy="353267"/>
                <wp:effectExtent l="0" t="0" r="19050" b="27940"/>
                <wp:docPr id="48249" name="Group 4824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25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96052A1" w14:textId="28AA57FA" w:rsidR="00F96921" w:rsidRPr="00E674C2" w:rsidRDefault="00F96921" w:rsidP="00007AB3">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51" name="Picture 48251"/>
                          <pic:cNvPicPr>
                            <a:picLocks noChangeAspect="1"/>
                          </pic:cNvPicPr>
                        </pic:nvPicPr>
                        <pic:blipFill>
                          <a:blip r:embed="rId39"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61B0F44" id="Group 48249" o:spid="_x0000_s112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">
                <v:roundrect id="Rounded Rectangle 44" o:spid="_x0000_s112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" fillcolor="#e6e6e6" strokecolor="window" strokeweight="1pt">
                  <v:stroke joinstyle="miter"/>
                  <v:textbox inset="28.8pt">
                    <w:txbxContent>
                      <w:p w14:paraId="096052A1" w14:textId="28AA57FA" w:rsidR="00F96921" w:rsidRPr="00E674C2" w:rsidRDefault="00F96921" w:rsidP="00007AB3">
                        <w:pPr>
                          <w:pStyle w:val="TipHeaderinBar"/>
                          <w:spacing w:before="0"/>
                        </w:pPr>
                        <w:r>
                          <w:rPr>
                            <w:rFonts w:cs="Arial"/>
                          </w:rPr>
                          <w:t>Additional Buttons</w:t>
                        </w:r>
                      </w:p>
                    </w:txbxContent>
                  </v:textbox>
                </v:roundrect>
                <v:shape id="Picture 48251" o:spid="_x0000_s112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">
                  <v:imagedata r:id="rId40" o:title=""/>
                </v:shape>
                <w10:anchorlock/>
              </v:group>
            </w:pict>
          </mc:Fallback>
        </mc:AlternateContent>
      </w:r>
    </w:p>
    <w:p w14:paraId="2A6A58F4" w14:textId="13821E3E" w:rsidR="00007AB3" w:rsidRPr="00007AB3" w:rsidRDefault="001A232D" w:rsidP="00007AB3">
      <w:pPr>
        <w:pStyle w:val="TipBullet"/>
      </w:pPr>
      <w:r>
        <w:t>Select</w:t>
      </w:r>
      <w:r w:rsidR="00007AB3" w:rsidRPr="00007AB3">
        <w:t xml:space="preserve"> Return Home to return to the OTCnet Home Page.</w:t>
      </w:r>
    </w:p>
    <w:p w14:paraId="35C9648D" w14:textId="7A07BA6B" w:rsidR="00007AB3" w:rsidRPr="00007AB3" w:rsidRDefault="001A232D" w:rsidP="00007AB3">
      <w:pPr>
        <w:pStyle w:val="TipBullet"/>
      </w:pPr>
      <w:r>
        <w:t>Select</w:t>
      </w:r>
      <w:r w:rsidR="00007AB3" w:rsidRPr="00007AB3">
        <w:t xml:space="preserve"> Manage Additional to manage another accounting code.</w:t>
      </w:r>
    </w:p>
    <w:p w14:paraId="0A235164" w14:textId="77777777" w:rsidR="00007AB3" w:rsidRPr="00007AB3" w:rsidRDefault="00007AB3" w:rsidP="00007AB3">
      <w:pPr>
        <w:keepNext/>
        <w:keepLines/>
        <w:pBdr>
          <w:bottom w:val="single" w:sz="24" w:space="1" w:color="BFBFBF" w:themeColor="background1" w:themeShade="BF"/>
        </w:pBdr>
        <w:spacing w:before="120" w:after="240"/>
        <w:ind w:left="634"/>
        <w:rPr>
          <w:rFonts w:cs="Arial"/>
          <w:color w:val="auto"/>
          <w:sz w:val="12"/>
          <w:szCs w:val="12"/>
        </w:rPr>
      </w:pPr>
    </w:p>
    <w:p w14:paraId="317C0D30" w14:textId="77777777" w:rsidR="005E435A" w:rsidRPr="003B6F62" w:rsidRDefault="005E435A" w:rsidP="0024663C">
      <w:pPr>
        <w:pStyle w:val="Heading2"/>
      </w:pPr>
      <w:bookmarkStart w:id="108" w:name="_Toc467490465"/>
      <w:bookmarkStart w:id="109" w:name="_Toc212633985"/>
      <w:r>
        <w:lastRenderedPageBreak/>
        <w:t>Topic 5</w:t>
      </w:r>
      <w:r w:rsidRPr="00A52C3D">
        <w:t xml:space="preserve">. </w:t>
      </w:r>
      <w:r>
        <w:t>Managing Processing Options</w:t>
      </w:r>
      <w:bookmarkEnd w:id="108"/>
      <w:bookmarkEnd w:id="109"/>
    </w:p>
    <w:p w14:paraId="366CDFFE" w14:textId="506C5228" w:rsidR="0024663C" w:rsidRPr="00CA22D2" w:rsidRDefault="0024663C" w:rsidP="00346F8D">
      <w:pPr>
        <w:pStyle w:val="BodyText"/>
      </w:pPr>
      <w:r w:rsidRPr="00CA22D2">
        <w:t xml:space="preserve">As part of managing your organization hierarchy, you need to define your </w:t>
      </w:r>
      <w:r>
        <w:t xml:space="preserve">deposit </w:t>
      </w:r>
      <w:r w:rsidRPr="00CA22D2">
        <w:t xml:space="preserve">processing options. </w:t>
      </w:r>
      <w:r w:rsidRPr="00EA768E">
        <w:rPr>
          <w:b/>
        </w:rPr>
        <w:t>Processing options</w:t>
      </w:r>
      <w:r w:rsidRPr="00CA22D2">
        <w:t xml:space="preserve"> are parameters </w:t>
      </w:r>
      <w:r>
        <w:t>for</w:t>
      </w:r>
      <w:r w:rsidRPr="00CA22D2">
        <w:t xml:space="preserve"> the deposit and adjustments process</w:t>
      </w:r>
      <w:r>
        <w:t xml:space="preserve">. </w:t>
      </w:r>
      <w:r w:rsidRPr="00CA22D2">
        <w:t xml:space="preserve">You must first define processing options </w:t>
      </w:r>
      <w:proofErr w:type="gramStart"/>
      <w:r w:rsidRPr="00CA22D2">
        <w:t>at</w:t>
      </w:r>
      <w:proofErr w:type="gramEnd"/>
      <w:r w:rsidRPr="00CA22D2">
        <w:t xml:space="preserve"> the highest level of the organization before defining </w:t>
      </w:r>
      <w:r w:rsidR="00DA5B0D" w:rsidRPr="00CA22D2">
        <w:t>lower-level</w:t>
      </w:r>
      <w:r w:rsidRPr="00CA22D2">
        <w:t xml:space="preserve"> options. </w:t>
      </w:r>
      <w:r>
        <w:t>For lower-level organizations, if you do not define these options, then the lower-level organizations will take on the options set for the next higher-level organization that does have the options set.</w:t>
      </w:r>
    </w:p>
    <w:p w14:paraId="07EBC8E7" w14:textId="2DE76EEA" w:rsidR="0024663C" w:rsidRPr="00EA31AF" w:rsidRDefault="0024663C" w:rsidP="00346F8D">
      <w:pPr>
        <w:pStyle w:val="BodyText"/>
      </w:pPr>
      <w:r w:rsidRPr="00EA31AF">
        <w:t xml:space="preserve">If you do not define processing options, your organization cannot create deposits or classify a batch at the summary level. You can define processing options at any level within your organization. You can also view the processing options by </w:t>
      </w:r>
      <w:r w:rsidRPr="00EA31AF">
        <w:rPr>
          <w:b/>
        </w:rPr>
        <w:t>OTC Endpoint</w:t>
      </w:r>
      <w:r w:rsidRPr="00EA31AF">
        <w:t xml:space="preserve"> report to manage processing options in your organization.</w:t>
      </w:r>
    </w:p>
    <w:p w14:paraId="0276BC40" w14:textId="05CF6BE9" w:rsidR="0024663C" w:rsidRPr="007F24E0" w:rsidRDefault="0024663C" w:rsidP="00346F8D">
      <w:pPr>
        <w:pStyle w:val="BodyText"/>
      </w:pPr>
      <w:r w:rsidRPr="007F24E0">
        <w:t xml:space="preserve">As an </w:t>
      </w:r>
      <w:r w:rsidRPr="007F24E0">
        <w:rPr>
          <w:b/>
        </w:rPr>
        <w:t>Accounting Specialist</w:t>
      </w:r>
      <w:r w:rsidRPr="007F24E0">
        <w:t xml:space="preserve">, </w:t>
      </w:r>
      <w:r w:rsidR="00D8653E">
        <w:t xml:space="preserve">you </w:t>
      </w:r>
      <w:r w:rsidR="006D7B41">
        <w:t>are authorized to</w:t>
      </w:r>
      <w:r w:rsidRPr="007F24E0">
        <w:t xml:space="preserve"> modify the following processing options for your organization’s hierarchy:</w:t>
      </w:r>
    </w:p>
    <w:p w14:paraId="1B6044F9" w14:textId="4AE17609" w:rsidR="0024663C" w:rsidRDefault="0024663C" w:rsidP="001E7CC2">
      <w:pPr>
        <w:pStyle w:val="Bullet"/>
      </w:pPr>
      <w:r w:rsidRPr="00746715">
        <w:rPr>
          <w:b/>
          <w:i/>
        </w:rPr>
        <w:t>Accounting Classifications for Adjustments, Corrections, and Returned Items</w:t>
      </w:r>
      <w:r w:rsidRPr="007F24E0">
        <w:t xml:space="preserve">: Identifies the default accounting codes to which you want adjusted amounts credited and debited. This also applies to credit and debit </w:t>
      </w:r>
      <w:proofErr w:type="gramStart"/>
      <w:r w:rsidRPr="007F24E0">
        <w:t>voucher</w:t>
      </w:r>
      <w:proofErr w:type="gramEnd"/>
      <w:r w:rsidRPr="007F24E0">
        <w:t xml:space="preserve"> ALC Account Switch Corrections, returned items, and batches classified at the summary level contain</w:t>
      </w:r>
      <w:r w:rsidR="00B50864">
        <w:t>ing</w:t>
      </w:r>
      <w:r w:rsidRPr="007F24E0">
        <w:t xml:space="preserve"> a failed item</w:t>
      </w:r>
      <w:r w:rsidR="00B50864">
        <w:t>.</w:t>
      </w:r>
      <w:r w:rsidRPr="007F24E0">
        <w:t xml:space="preserve"> </w:t>
      </w:r>
    </w:p>
    <w:p w14:paraId="280C5D2B" w14:textId="756C4039" w:rsidR="0024663C" w:rsidRDefault="0024663C" w:rsidP="00346F8D">
      <w:pPr>
        <w:pStyle w:val="Bullet"/>
      </w:pPr>
      <w:r w:rsidRPr="00F3598D">
        <w:rPr>
          <w:b/>
          <w:i/>
        </w:rPr>
        <w:t>Correspondence</w:t>
      </w:r>
      <w:r>
        <w:t>: Provides the financial institution with address information for any correspondence</w:t>
      </w:r>
      <w:r w:rsidR="00BD7E6D">
        <w:t>,</w:t>
      </w:r>
      <w:r>
        <w:t xml:space="preserve"> including returned item information</w:t>
      </w:r>
    </w:p>
    <w:p w14:paraId="4278BD5C" w14:textId="77777777" w:rsidR="0024663C" w:rsidRDefault="0024663C" w:rsidP="00346F8D">
      <w:pPr>
        <w:pStyle w:val="Bullet"/>
      </w:pPr>
      <w:r w:rsidRPr="00F3598D">
        <w:rPr>
          <w:b/>
          <w:i/>
        </w:rPr>
        <w:t>Deposit Preparation</w:t>
      </w:r>
      <w:r>
        <w:t>: Sets default settings for deposit preparation to save time for Deposit Preparers</w:t>
      </w:r>
    </w:p>
    <w:p w14:paraId="36758FD3" w14:textId="77777777" w:rsidR="00F57E35" w:rsidRPr="00F57E35" w:rsidRDefault="0024663C" w:rsidP="006057BE">
      <w:pPr>
        <w:pStyle w:val="Bullet"/>
      </w:pPr>
      <w:r w:rsidRPr="00F653C3">
        <w:rPr>
          <w:b/>
          <w:i/>
        </w:rPr>
        <w:t>Transaction History</w:t>
      </w:r>
      <w:r w:rsidRPr="00F653C3">
        <w:t>: Sets default settings for historical data about transactions</w:t>
      </w:r>
    </w:p>
    <w:p w14:paraId="0BBC5F60" w14:textId="2A77ADF4" w:rsidR="00007AB3" w:rsidRPr="00D670AC" w:rsidRDefault="0024663C" w:rsidP="0024663C">
      <w:pPr>
        <w:pStyle w:val="Heading3"/>
        <w:rPr>
          <w:sz w:val="20"/>
        </w:rPr>
      </w:pPr>
      <w:bookmarkStart w:id="110" w:name="_Toc467490466"/>
      <w:bookmarkStart w:id="111" w:name="_Toc212633986"/>
      <w:r w:rsidRPr="00D836ED">
        <w:t>Modify Processing Options</w:t>
      </w:r>
      <w:bookmarkEnd w:id="110"/>
      <w:bookmarkEnd w:id="111"/>
    </w:p>
    <w:p w14:paraId="73AA67B6" w14:textId="6FB13066" w:rsidR="00D52162" w:rsidRPr="00D52162" w:rsidRDefault="0012411D" w:rsidP="00EA5731">
      <w:pPr>
        <w:pStyle w:val="BodyText"/>
      </w:pPr>
      <w:r>
        <w:t>T</w:t>
      </w:r>
      <w:r w:rsidRPr="00D52162">
        <w:t xml:space="preserve">he </w:t>
      </w:r>
      <w:r w:rsidRPr="006127E6">
        <w:rPr>
          <w:b/>
          <w:bCs/>
        </w:rPr>
        <w:t>Accounting Specialist</w:t>
      </w:r>
      <w:r w:rsidRPr="00D52162">
        <w:t xml:space="preserve"> and </w:t>
      </w:r>
      <w:r w:rsidRPr="006127E6">
        <w:rPr>
          <w:b/>
          <w:bCs/>
        </w:rPr>
        <w:t>Local Accounting Specialist</w:t>
      </w:r>
      <w:r w:rsidRPr="00D52162">
        <w:t xml:space="preserve"> are authorized to modify Deposit Processing options.</w:t>
      </w:r>
      <w:r>
        <w:t xml:space="preserve"> </w:t>
      </w:r>
      <w:r w:rsidR="00BB2084">
        <w:rPr>
          <w:rFonts w:cs="Arial"/>
        </w:rPr>
        <w:t>T</w:t>
      </w:r>
      <w:r w:rsidR="00D52162" w:rsidRPr="00D52162">
        <w:rPr>
          <w:rFonts w:cs="Arial"/>
        </w:rPr>
        <w:t xml:space="preserve">he </w:t>
      </w:r>
      <w:r w:rsidR="00D52162" w:rsidRPr="003C0B04">
        <w:rPr>
          <w:b/>
          <w:bCs/>
        </w:rPr>
        <w:t>Check Capture Supervisor</w:t>
      </w:r>
      <w:r w:rsidR="00D52162" w:rsidRPr="00D52162">
        <w:t xml:space="preserve"> and </w:t>
      </w:r>
      <w:r w:rsidR="00D52162" w:rsidRPr="003C0B04">
        <w:rPr>
          <w:b/>
          <w:bCs/>
        </w:rPr>
        <w:t>Check Capture Lead Operator</w:t>
      </w:r>
      <w:r w:rsidR="00D52162" w:rsidRPr="00D52162">
        <w:t xml:space="preserve"> are authorized to modify </w:t>
      </w:r>
      <w:r w:rsidR="00BB2084">
        <w:rPr>
          <w:rFonts w:cs="Arial"/>
        </w:rPr>
        <w:t>C</w:t>
      </w:r>
      <w:r w:rsidR="00BB2084" w:rsidRPr="00D52162">
        <w:rPr>
          <w:rFonts w:cs="Arial"/>
        </w:rPr>
        <w:t>heck Processing options</w:t>
      </w:r>
      <w:r w:rsidR="00D52162" w:rsidRPr="00D52162">
        <w:t>.</w:t>
      </w:r>
      <w:r w:rsidR="000375B5">
        <w:t xml:space="preserve"> </w:t>
      </w:r>
    </w:p>
    <w:p w14:paraId="62702AA1" w14:textId="2781E44F" w:rsidR="006C7A7A" w:rsidRPr="00D52162" w:rsidRDefault="006C7A7A" w:rsidP="00EA5731">
      <w:pPr>
        <w:pStyle w:val="BodyText"/>
      </w:pPr>
      <w:r>
        <w:t>The page</w:t>
      </w:r>
      <w:r w:rsidR="00131408">
        <w:t xml:space="preserve"> displays acco</w:t>
      </w:r>
      <w:r w:rsidR="00F9289C">
        <w:t>unting codes</w:t>
      </w:r>
      <w:r w:rsidR="00D822E7">
        <w:t>:</w:t>
      </w:r>
    </w:p>
    <w:p w14:paraId="069D813C" w14:textId="12B3A4C3" w:rsidR="00B43912" w:rsidRPr="00B43912" w:rsidRDefault="0028789B" w:rsidP="005D5A4B">
      <w:pPr>
        <w:pStyle w:val="Bullet"/>
      </w:pPr>
      <w:r>
        <w:t>That are not</w:t>
      </w:r>
      <w:r w:rsidRPr="00AD3903">
        <w:t xml:space="preserve"> </w:t>
      </w:r>
      <w:r w:rsidR="00CE39D0" w:rsidRPr="00AD3903">
        <w:t xml:space="preserve">applied as a debit or credit adjustment to your OTC Endpoint </w:t>
      </w:r>
    </w:p>
    <w:p w14:paraId="083D07A6" w14:textId="7215BE61" w:rsidR="005405DA" w:rsidRPr="005405DA" w:rsidRDefault="00B458CB" w:rsidP="005D5A4B">
      <w:pPr>
        <w:pStyle w:val="Bullet"/>
      </w:pPr>
      <w:r>
        <w:t>T</w:t>
      </w:r>
      <w:r w:rsidRPr="00B458CB">
        <w:t xml:space="preserve">hat </w:t>
      </w:r>
      <w:proofErr w:type="gramStart"/>
      <w:r w:rsidRPr="00B458CB">
        <w:t>meet</w:t>
      </w:r>
      <w:proofErr w:type="gramEnd"/>
      <w:r w:rsidRPr="00B458CB">
        <w:t xml:space="preserve"> your search criteria </w:t>
      </w:r>
    </w:p>
    <w:p w14:paraId="06498018" w14:textId="6C5D7F52" w:rsidR="00B458CB" w:rsidRPr="00B458CB" w:rsidRDefault="007460D7" w:rsidP="00181130">
      <w:pPr>
        <w:pStyle w:val="BodyText"/>
      </w:pPr>
      <w:r w:rsidRPr="00B458CB">
        <w:t>If you do not enter search criteria</w:t>
      </w:r>
      <w:r w:rsidR="00183718">
        <w:t>,</w:t>
      </w:r>
      <w:r>
        <w:t xml:space="preserve"> </w:t>
      </w:r>
      <w:r w:rsidR="00183718">
        <w:t>a</w:t>
      </w:r>
      <w:r w:rsidR="00246780">
        <w:t>ll</w:t>
      </w:r>
      <w:r w:rsidR="00B458CB" w:rsidRPr="00B458CB">
        <w:t xml:space="preserve"> accounting codes defined for the highest-level organization appear</w:t>
      </w:r>
      <w:r w:rsidR="00183718">
        <w:t>.</w:t>
      </w:r>
    </w:p>
    <w:p w14:paraId="1CFF164D" w14:textId="3AAB48EB" w:rsidR="00974A8E" w:rsidRPr="00D670AC" w:rsidRDefault="0024663C" w:rsidP="0024663C">
      <w:pPr>
        <w:pStyle w:val="H4PrintableJobAid"/>
      </w:pPr>
      <w:bookmarkStart w:id="112" w:name="_Toc212633987"/>
      <w:r w:rsidRPr="00D836ED">
        <w:lastRenderedPageBreak/>
        <w:t>Modify Processing Option</w:t>
      </w:r>
      <w:r w:rsidR="004E73FA">
        <w:t>s</w:t>
      </w:r>
      <w:bookmarkEnd w:id="112"/>
      <w:r w:rsidRPr="00D836ED">
        <w:tab/>
      </w:r>
    </w:p>
    <w:p w14:paraId="5901AFF9" w14:textId="1996D339" w:rsidR="0024663C" w:rsidRDefault="0024663C" w:rsidP="0024663C">
      <w:pPr>
        <w:pStyle w:val="BodyText"/>
      </w:pPr>
      <w:r>
        <w:t>To modify a processing option, complete the following steps:</w:t>
      </w:r>
    </w:p>
    <w:p w14:paraId="690FC4D5" w14:textId="5A9489BA" w:rsidR="0024663C" w:rsidRPr="004B54BC" w:rsidRDefault="00CA4BC9" w:rsidP="00141C1B">
      <w:pPr>
        <w:pStyle w:val="NumberedList"/>
        <w:numPr>
          <w:ilvl w:val="0"/>
          <w:numId w:val="28"/>
        </w:numPr>
      </w:pPr>
      <w:r>
        <w:t>From</w:t>
      </w:r>
      <w:r w:rsidR="0024663C" w:rsidRPr="004B54BC">
        <w:t xml:space="preserve"> </w:t>
      </w:r>
      <w:r w:rsidR="00352C31">
        <w:t xml:space="preserve">the </w:t>
      </w:r>
      <w:r w:rsidR="0024663C" w:rsidRPr="0024663C">
        <w:rPr>
          <w:b/>
        </w:rPr>
        <w:t>Administration</w:t>
      </w:r>
      <w:r w:rsidR="00352C31">
        <w:rPr>
          <w:b/>
        </w:rPr>
        <w:t xml:space="preserve"> </w:t>
      </w:r>
      <w:r w:rsidR="00352C31" w:rsidRPr="00352C31">
        <w:rPr>
          <w:bCs/>
        </w:rPr>
        <w:t>tab</w:t>
      </w:r>
      <w:r>
        <w:t xml:space="preserve">, select </w:t>
      </w:r>
      <w:r w:rsidR="0024663C" w:rsidRPr="00064E6A">
        <w:rPr>
          <w:b/>
        </w:rPr>
        <w:t>Manage Organizations</w:t>
      </w:r>
      <w:r>
        <w:rPr>
          <w:bCs/>
        </w:rPr>
        <w:t>&gt;</w:t>
      </w:r>
      <w:r w:rsidR="0024663C" w:rsidRPr="00064E6A">
        <w:rPr>
          <w:b/>
        </w:rPr>
        <w:t>Processing Options</w:t>
      </w:r>
      <w:r w:rsidR="0024663C" w:rsidRPr="004B54BC">
        <w:t>&gt;</w:t>
      </w:r>
      <w:r w:rsidR="0024663C" w:rsidRPr="00064E6A">
        <w:rPr>
          <w:b/>
        </w:rPr>
        <w:t>Modify</w:t>
      </w:r>
      <w:r w:rsidR="0024663C" w:rsidRPr="004B54BC">
        <w:t xml:space="preserve">. </w:t>
      </w:r>
      <w:proofErr w:type="gramStart"/>
      <w:r w:rsidR="0024663C" w:rsidRPr="004B54BC">
        <w:t xml:space="preserve">The </w:t>
      </w:r>
      <w:r w:rsidR="0024663C" w:rsidRPr="00064E6A">
        <w:rPr>
          <w:i/>
        </w:rPr>
        <w:t>Step</w:t>
      </w:r>
      <w:proofErr w:type="gramEnd"/>
      <w:r w:rsidR="0024663C" w:rsidRPr="00064E6A">
        <w:rPr>
          <w:i/>
        </w:rPr>
        <w:t xml:space="preserve"> 1 of 3: Select Organization Endpoint</w:t>
      </w:r>
      <w:r w:rsidR="0024663C" w:rsidRPr="00064E6A">
        <w:rPr>
          <w:b/>
        </w:rPr>
        <w:t xml:space="preserve"> </w:t>
      </w:r>
      <w:r w:rsidR="0024663C" w:rsidRPr="004B54BC">
        <w:t>page appears.</w:t>
      </w:r>
      <w:r w:rsidR="0024663C" w:rsidRPr="004B54BC">
        <w:br/>
      </w:r>
    </w:p>
    <w:p w14:paraId="08B6BE99" w14:textId="77777777" w:rsidR="0024663C" w:rsidRPr="0024663C" w:rsidRDefault="0024663C" w:rsidP="0024663C">
      <w:pPr>
        <w:keepNext/>
        <w:keepLines/>
        <w:spacing w:before="180"/>
        <w:rPr>
          <w:b/>
          <w:bCs/>
          <w:color w:val="2F5496" w:themeColor="accent1" w:themeShade="BF"/>
        </w:rPr>
      </w:pPr>
      <w:r w:rsidRPr="0024663C">
        <w:rPr>
          <w:b/>
          <w:bCs/>
          <w:noProof/>
          <w:color w:val="2F5496" w:themeColor="accent1" w:themeShade="BF"/>
        </w:rPr>
        <mc:AlternateContent>
          <mc:Choice Requires="wpg">
            <w:drawing>
              <wp:inline distT="0" distB="0" distL="0" distR="0" wp14:anchorId="338EBA34" wp14:editId="058A3C94">
                <wp:extent cx="6159610" cy="352425"/>
                <wp:effectExtent l="0" t="0" r="12700" b="28575"/>
                <wp:docPr id="48252" name="Group 4825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5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FC1E843" w14:textId="562E3429" w:rsidR="00F96921" w:rsidRPr="00B46552" w:rsidRDefault="00F96921" w:rsidP="0024663C">
                              <w:pPr>
                                <w:pStyle w:val="TipHeaderinBar"/>
                                <w:rPr>
                                  <w:rFonts w:cs="Arial"/>
                                </w:rPr>
                              </w:pPr>
                              <w:r w:rsidRPr="00B46552">
                                <w:rPr>
                                  <w:rFonts w:cs="Arial"/>
                                </w:rPr>
                                <w:t>Application Tip</w:t>
                              </w:r>
                              <w:r>
                                <w:rPr>
                                  <w:rFonts w:cs="Arial"/>
                                </w:rPr>
                                <w:t>s</w:t>
                              </w:r>
                            </w:p>
                            <w:p w14:paraId="4CF83C83" w14:textId="77777777" w:rsidR="00F96921" w:rsidRPr="00E674C2" w:rsidRDefault="00F96921" w:rsidP="0024663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54" name="Picture 48254"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38EBA34" id="Group 48252" o:spid="_x0000_s112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">
                <v:roundrect id="Rounded Rectangle 44" o:spid="_x0000_s113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" fillcolor="#e6e6e6" strokecolor="window" strokeweight="1pt">
                  <v:stroke joinstyle="miter"/>
                  <v:textbox inset="28.8pt">
                    <w:txbxContent>
                      <w:p w14:paraId="7FC1E843" w14:textId="562E3429" w:rsidR="00F96921" w:rsidRPr="00B46552" w:rsidRDefault="00F96921" w:rsidP="0024663C">
                        <w:pPr>
                          <w:pStyle w:val="TipHeaderinBar"/>
                          <w:rPr>
                            <w:rFonts w:cs="Arial"/>
                          </w:rPr>
                        </w:pPr>
                        <w:r w:rsidRPr="00B46552">
                          <w:rPr>
                            <w:rFonts w:cs="Arial"/>
                          </w:rPr>
                          <w:t>Application Tip</w:t>
                        </w:r>
                        <w:r>
                          <w:rPr>
                            <w:rFonts w:cs="Arial"/>
                          </w:rPr>
                          <w:t>s</w:t>
                        </w:r>
                      </w:p>
                      <w:p w14:paraId="4CF83C83" w14:textId="77777777" w:rsidR="00F96921" w:rsidRPr="00E674C2" w:rsidRDefault="00F96921" w:rsidP="0024663C">
                        <w:pPr>
                          <w:pStyle w:val="TipHeaderinBar"/>
                        </w:pPr>
                      </w:p>
                    </w:txbxContent>
                  </v:textbox>
                </v:roundrect>
                <v:shape id="Picture 48254" o:spid="_x0000_s113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">
                  <v:imagedata r:id="rId22" o:title="Application Tip Icon"/>
                </v:shape>
                <w10:anchorlock/>
              </v:group>
            </w:pict>
          </mc:Fallback>
        </mc:AlternateContent>
      </w:r>
    </w:p>
    <w:p w14:paraId="61472FFB" w14:textId="1C9CCFE9" w:rsidR="00CA4BC9" w:rsidRDefault="0024663C" w:rsidP="00CA4BC9">
      <w:pPr>
        <w:pStyle w:val="TipBullet"/>
      </w:pPr>
      <w:r w:rsidRPr="00BC50CA">
        <w:t xml:space="preserve">Processing options must first be defined for the highest-level organization before any </w:t>
      </w:r>
      <w:r w:rsidR="008471EE" w:rsidRPr="00BC50CA">
        <w:t>lower-level</w:t>
      </w:r>
      <w:r w:rsidRPr="00BC50CA">
        <w:t xml:space="preserve"> organization’s processing options </w:t>
      </w:r>
      <w:r w:rsidR="00886529">
        <w:t>are</w:t>
      </w:r>
      <w:r w:rsidRPr="00BC50CA">
        <w:t xml:space="preserve"> defined. </w:t>
      </w:r>
    </w:p>
    <w:p w14:paraId="42887490" w14:textId="3F048628" w:rsidR="0024663C" w:rsidRPr="0024663C" w:rsidRDefault="0024663C" w:rsidP="00CA4BC9">
      <w:pPr>
        <w:pStyle w:val="TipBullet"/>
      </w:pPr>
      <w:r w:rsidRPr="00BC50CA">
        <w:t xml:space="preserve">If the processing options are not defined for the highest-level organization, all </w:t>
      </w:r>
      <w:r w:rsidR="00213495" w:rsidRPr="00BC50CA">
        <w:t>lower-level</w:t>
      </w:r>
      <w:r w:rsidRPr="00BC50CA">
        <w:t xml:space="preserve"> organization links </w:t>
      </w:r>
      <w:r w:rsidR="007C33E3">
        <w:t>are</w:t>
      </w:r>
      <w:r w:rsidRPr="00BC50CA">
        <w:t xml:space="preserve"> disabled.</w:t>
      </w:r>
    </w:p>
    <w:p w14:paraId="07EC9D52" w14:textId="77777777" w:rsidR="0024663C" w:rsidRPr="0024663C" w:rsidRDefault="0024663C" w:rsidP="0024663C">
      <w:pPr>
        <w:keepNext/>
        <w:keepLines/>
        <w:pBdr>
          <w:bottom w:val="single" w:sz="24" w:space="1" w:color="BFBFBF" w:themeColor="background1" w:themeShade="BF"/>
        </w:pBdr>
        <w:spacing w:before="120" w:after="240"/>
        <w:ind w:left="634"/>
        <w:rPr>
          <w:rFonts w:cs="Arial"/>
          <w:color w:val="auto"/>
          <w:sz w:val="12"/>
          <w:szCs w:val="12"/>
        </w:rPr>
      </w:pPr>
    </w:p>
    <w:p w14:paraId="14D91D69" w14:textId="77777777" w:rsidR="0024663C" w:rsidRPr="00064E6A" w:rsidRDefault="0024663C" w:rsidP="00141C1B">
      <w:pPr>
        <w:pStyle w:val="NumberedList"/>
        <w:numPr>
          <w:ilvl w:val="0"/>
          <w:numId w:val="28"/>
        </w:numPr>
        <w:rPr>
          <w:b/>
        </w:rPr>
      </w:pPr>
      <w:r w:rsidRPr="004B54BC">
        <w:t xml:space="preserve">Select the OTC Endpoint for which you want to modify a processing option. </w:t>
      </w:r>
      <w:proofErr w:type="gramStart"/>
      <w:r w:rsidRPr="004B54BC">
        <w:t xml:space="preserve">The </w:t>
      </w:r>
      <w:r w:rsidRPr="00064E6A">
        <w:rPr>
          <w:i/>
        </w:rPr>
        <w:t>Step</w:t>
      </w:r>
      <w:proofErr w:type="gramEnd"/>
      <w:r w:rsidRPr="00064E6A">
        <w:rPr>
          <w:i/>
        </w:rPr>
        <w:t xml:space="preserve"> 2 of 3: Define Processing Options</w:t>
      </w:r>
      <w:r w:rsidRPr="004B54BC">
        <w:t xml:space="preserve"> page appears. </w:t>
      </w:r>
      <w:r w:rsidRPr="00064E6A">
        <w:rPr>
          <w:b/>
        </w:rPr>
        <w:br/>
      </w:r>
    </w:p>
    <w:p w14:paraId="6849FC84" w14:textId="0C470852" w:rsidR="0024663C" w:rsidRPr="004B54BC" w:rsidRDefault="0024663C" w:rsidP="00141C1B">
      <w:pPr>
        <w:pStyle w:val="NumberedList"/>
        <w:numPr>
          <w:ilvl w:val="0"/>
          <w:numId w:val="28"/>
        </w:numPr>
        <w:rPr>
          <w:b/>
        </w:rPr>
      </w:pPr>
      <w:r w:rsidRPr="004B54BC">
        <w:t xml:space="preserve">Modify the processing option(s) and </w:t>
      </w:r>
      <w:r w:rsidR="001A232D">
        <w:t>select</w:t>
      </w:r>
      <w:r w:rsidRPr="004B54BC">
        <w:t xml:space="preserve"> </w:t>
      </w:r>
      <w:r w:rsidRPr="004B54BC">
        <w:rPr>
          <w:b/>
        </w:rPr>
        <w:t>Next</w:t>
      </w:r>
      <w:r w:rsidRPr="004B54BC">
        <w:t>.</w:t>
      </w:r>
      <w:r w:rsidRPr="004B54BC">
        <w:br/>
      </w:r>
    </w:p>
    <w:p w14:paraId="796936B5" w14:textId="5E19C260" w:rsidR="0024663C" w:rsidRDefault="0024663C" w:rsidP="0024663C">
      <w:pPr>
        <w:ind w:left="360"/>
      </w:pPr>
      <w:r w:rsidRPr="004B54BC">
        <w:t xml:space="preserve">To modify </w:t>
      </w:r>
      <w:r w:rsidRPr="0024663C">
        <w:rPr>
          <w:b/>
          <w:bCs/>
        </w:rPr>
        <w:t>Accounting Classifications for Adjustments, Corrections, and Returned Items</w:t>
      </w:r>
      <w:r w:rsidRPr="004B54BC">
        <w:t xml:space="preserve">, </w:t>
      </w:r>
      <w:r>
        <w:t>complete the following</w:t>
      </w:r>
      <w:r w:rsidRPr="004B54BC">
        <w:t>:</w:t>
      </w:r>
    </w:p>
    <w:p w14:paraId="398D68D1" w14:textId="77777777" w:rsidR="0024663C" w:rsidRPr="0024663C" w:rsidRDefault="0024663C" w:rsidP="0024663C">
      <w:pPr>
        <w:keepNext/>
        <w:keepLines/>
        <w:spacing w:before="180"/>
        <w:rPr>
          <w:b/>
          <w:bCs/>
          <w:color w:val="2F5496" w:themeColor="accent1" w:themeShade="BF"/>
        </w:rPr>
      </w:pPr>
      <w:r w:rsidRPr="0024663C">
        <w:rPr>
          <w:b/>
          <w:bCs/>
          <w:noProof/>
          <w:color w:val="2F5496" w:themeColor="accent1" w:themeShade="BF"/>
        </w:rPr>
        <mc:AlternateContent>
          <mc:Choice Requires="wpg">
            <w:drawing>
              <wp:inline distT="0" distB="0" distL="0" distR="0" wp14:anchorId="396102E4" wp14:editId="59B8B7EC">
                <wp:extent cx="6159610" cy="352425"/>
                <wp:effectExtent l="0" t="0" r="12700" b="28575"/>
                <wp:docPr id="48255" name="Group 4825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5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AE8C605" w14:textId="4593E6B4" w:rsidR="00F96921" w:rsidRPr="00B46552" w:rsidRDefault="00F96921" w:rsidP="0024663C">
                              <w:pPr>
                                <w:pStyle w:val="TipHeaderinBar"/>
                                <w:rPr>
                                  <w:rFonts w:cs="Arial"/>
                                </w:rPr>
                              </w:pPr>
                              <w:r w:rsidRPr="00B46552">
                                <w:rPr>
                                  <w:rFonts w:cs="Arial"/>
                                </w:rPr>
                                <w:t>Application Tip</w:t>
                              </w:r>
                              <w:r>
                                <w:rPr>
                                  <w:rFonts w:cs="Arial"/>
                                </w:rPr>
                                <w:t>s</w:t>
                              </w:r>
                            </w:p>
                            <w:p w14:paraId="7F01A7CC" w14:textId="77777777" w:rsidR="00F96921" w:rsidRPr="00E674C2" w:rsidRDefault="00F96921" w:rsidP="0024663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57" name="Picture 48257"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96102E4" id="Group 48255" o:spid="_x0000_s113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">
                <v:roundrect id="Rounded Rectangle 44" o:spid="_x0000_s113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" fillcolor="#e6e6e6" strokecolor="window" strokeweight="1pt">
                  <v:stroke joinstyle="miter"/>
                  <v:textbox inset="28.8pt">
                    <w:txbxContent>
                      <w:p w14:paraId="6AE8C605" w14:textId="4593E6B4" w:rsidR="00F96921" w:rsidRPr="00B46552" w:rsidRDefault="00F96921" w:rsidP="0024663C">
                        <w:pPr>
                          <w:pStyle w:val="TipHeaderinBar"/>
                          <w:rPr>
                            <w:rFonts w:cs="Arial"/>
                          </w:rPr>
                        </w:pPr>
                        <w:r w:rsidRPr="00B46552">
                          <w:rPr>
                            <w:rFonts w:cs="Arial"/>
                          </w:rPr>
                          <w:t>Application Tip</w:t>
                        </w:r>
                        <w:r>
                          <w:rPr>
                            <w:rFonts w:cs="Arial"/>
                          </w:rPr>
                          <w:t>s</w:t>
                        </w:r>
                      </w:p>
                      <w:p w14:paraId="7F01A7CC" w14:textId="77777777" w:rsidR="00F96921" w:rsidRPr="00E674C2" w:rsidRDefault="00F96921" w:rsidP="0024663C">
                        <w:pPr>
                          <w:pStyle w:val="TipHeaderinBar"/>
                        </w:pPr>
                      </w:p>
                    </w:txbxContent>
                  </v:textbox>
                </v:roundrect>
                <v:shape id="Picture 48257" o:spid="_x0000_s113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">
                  <v:imagedata r:id="rId22" o:title="Application Tip Icon"/>
                </v:shape>
                <w10:anchorlock/>
              </v:group>
            </w:pict>
          </mc:Fallback>
        </mc:AlternateContent>
      </w:r>
    </w:p>
    <w:p w14:paraId="7DA4492A" w14:textId="43BC176C" w:rsidR="008B11FE" w:rsidRDefault="008B11FE" w:rsidP="008B11FE">
      <w:pPr>
        <w:pStyle w:val="TipBullet"/>
      </w:pPr>
      <w:r w:rsidRPr="008B11FE">
        <w:t xml:space="preserve">An accounting code </w:t>
      </w:r>
      <w:r w:rsidR="00886529">
        <w:t>is</w:t>
      </w:r>
      <w:r w:rsidRPr="008B11FE">
        <w:t xml:space="preserve"> assigned to both a debit adjustment and credit adjustment.</w:t>
      </w:r>
    </w:p>
    <w:p w14:paraId="3289A45D" w14:textId="58D8C890" w:rsidR="0024663C" w:rsidRPr="0024663C" w:rsidRDefault="0024663C" w:rsidP="008B11FE">
      <w:pPr>
        <w:pStyle w:val="TipBullet"/>
      </w:pPr>
      <w:r w:rsidRPr="004B4252">
        <w:t xml:space="preserve">Accounting classifications for adjustments apply to </w:t>
      </w:r>
      <w:r w:rsidRPr="008B11FE">
        <w:rPr>
          <w:b/>
        </w:rPr>
        <w:t>Accounting Specialists</w:t>
      </w:r>
      <w:r w:rsidRPr="004B4252">
        <w:t xml:space="preserve">, </w:t>
      </w:r>
      <w:r w:rsidRPr="008B11FE">
        <w:rPr>
          <w:b/>
        </w:rPr>
        <w:t>Check Capture Supervisors</w:t>
      </w:r>
      <w:r w:rsidRPr="004B4252">
        <w:t xml:space="preserve"> and </w:t>
      </w:r>
      <w:r w:rsidRPr="008B11FE">
        <w:rPr>
          <w:b/>
        </w:rPr>
        <w:t>Check Capture Lead Operators</w:t>
      </w:r>
      <w:r w:rsidRPr="004B4252">
        <w:t xml:space="preserve">. Accounting </w:t>
      </w:r>
      <w:r w:rsidR="00697C2B" w:rsidRPr="004B4252">
        <w:t xml:space="preserve">classifications </w:t>
      </w:r>
      <w:r w:rsidRPr="004B4252">
        <w:t xml:space="preserve">for corrections and returned items apply </w:t>
      </w:r>
      <w:r w:rsidR="00922D36">
        <w:t xml:space="preserve">to </w:t>
      </w:r>
      <w:r w:rsidRPr="008B11FE">
        <w:rPr>
          <w:b/>
        </w:rPr>
        <w:t>Check Capture Supervisors</w:t>
      </w:r>
      <w:r w:rsidRPr="004B4252">
        <w:t xml:space="preserve"> and </w:t>
      </w:r>
      <w:r w:rsidRPr="008B11FE">
        <w:rPr>
          <w:b/>
        </w:rPr>
        <w:t>Check Capture Lead Operators</w:t>
      </w:r>
      <w:r w:rsidRPr="004B4252">
        <w:t>.</w:t>
      </w:r>
    </w:p>
    <w:p w14:paraId="65735B60" w14:textId="77777777" w:rsidR="0024663C" w:rsidRPr="0024663C" w:rsidRDefault="0024663C" w:rsidP="0024663C">
      <w:pPr>
        <w:keepNext/>
        <w:keepLines/>
        <w:pBdr>
          <w:bottom w:val="single" w:sz="24" w:space="1" w:color="BFBFBF" w:themeColor="background1" w:themeShade="BF"/>
        </w:pBdr>
        <w:spacing w:before="120" w:after="240"/>
        <w:ind w:left="634"/>
        <w:rPr>
          <w:rFonts w:cs="Arial"/>
          <w:color w:val="auto"/>
          <w:sz w:val="12"/>
          <w:szCs w:val="12"/>
        </w:rPr>
      </w:pPr>
    </w:p>
    <w:p w14:paraId="14CF0E56" w14:textId="0774AA7E" w:rsidR="0024663C" w:rsidRPr="004B54BC" w:rsidRDefault="0024663C" w:rsidP="0024663C">
      <w:pPr>
        <w:ind w:firstLine="720"/>
      </w:pPr>
      <w:r w:rsidRPr="004B54BC">
        <w:t>Update Default Accounting Codes by</w:t>
      </w:r>
      <w:r w:rsidR="00E529FC">
        <w:t xml:space="preserve"> completing the following:</w:t>
      </w:r>
    </w:p>
    <w:p w14:paraId="6665C152" w14:textId="77777777" w:rsidR="0024663C" w:rsidRPr="004B54BC" w:rsidRDefault="0024663C" w:rsidP="00141C1B">
      <w:pPr>
        <w:numPr>
          <w:ilvl w:val="0"/>
          <w:numId w:val="13"/>
        </w:numPr>
        <w:tabs>
          <w:tab w:val="clear" w:pos="1080"/>
          <w:tab w:val="num" w:pos="1440"/>
        </w:tabs>
        <w:autoSpaceDE/>
        <w:autoSpaceDN/>
        <w:adjustRightInd/>
        <w:ind w:left="1440"/>
        <w:rPr>
          <w:b/>
        </w:rPr>
      </w:pPr>
      <w:r w:rsidRPr="004B54BC">
        <w:t xml:space="preserve">Selecting either </w:t>
      </w:r>
      <w:r w:rsidRPr="004B54BC">
        <w:rPr>
          <w:b/>
        </w:rPr>
        <w:t xml:space="preserve">Use parent’s values </w:t>
      </w:r>
      <w:r w:rsidRPr="004B54BC">
        <w:t xml:space="preserve">or </w:t>
      </w:r>
      <w:proofErr w:type="gramStart"/>
      <w:r w:rsidRPr="004B54BC">
        <w:rPr>
          <w:b/>
        </w:rPr>
        <w:t>Use</w:t>
      </w:r>
      <w:proofErr w:type="gramEnd"/>
      <w:r w:rsidRPr="004B54BC">
        <w:rPr>
          <w:b/>
        </w:rPr>
        <w:t xml:space="preserve"> my values</w:t>
      </w:r>
    </w:p>
    <w:p w14:paraId="68B65CF3" w14:textId="38CD2C31" w:rsidR="00C26B52" w:rsidRDefault="0024663C" w:rsidP="00141C1B">
      <w:pPr>
        <w:numPr>
          <w:ilvl w:val="0"/>
          <w:numId w:val="13"/>
        </w:numPr>
        <w:tabs>
          <w:tab w:val="clear" w:pos="1080"/>
          <w:tab w:val="num" w:pos="1440"/>
        </w:tabs>
        <w:autoSpaceDE/>
        <w:autoSpaceDN/>
        <w:adjustRightInd/>
        <w:ind w:left="1440"/>
      </w:pPr>
      <w:r w:rsidRPr="004B54BC">
        <w:t xml:space="preserve">Entering the search criteria for the accounting code you would like to view and </w:t>
      </w:r>
      <w:r w:rsidR="001A232D">
        <w:t>select</w:t>
      </w:r>
      <w:r w:rsidRPr="004B54BC">
        <w:t xml:space="preserve"> </w:t>
      </w:r>
      <w:r w:rsidRPr="004B54BC">
        <w:rPr>
          <w:b/>
        </w:rPr>
        <w:t xml:space="preserve">Search </w:t>
      </w:r>
      <w:r w:rsidRPr="004B54BC">
        <w:t>(magnifying glass)</w:t>
      </w:r>
    </w:p>
    <w:p w14:paraId="338AF409" w14:textId="77777777" w:rsidR="0024663C" w:rsidRPr="0024663C" w:rsidRDefault="0024663C" w:rsidP="0024663C">
      <w:pPr>
        <w:keepNext/>
        <w:keepLines/>
        <w:spacing w:before="180"/>
        <w:rPr>
          <w:b/>
          <w:bCs/>
          <w:color w:val="2F5496" w:themeColor="accent1" w:themeShade="BF"/>
        </w:rPr>
      </w:pPr>
      <w:r w:rsidRPr="0024663C">
        <w:rPr>
          <w:b/>
          <w:bCs/>
          <w:noProof/>
          <w:color w:val="2F5496" w:themeColor="accent1" w:themeShade="BF"/>
        </w:rPr>
        <mc:AlternateContent>
          <mc:Choice Requires="wpg">
            <w:drawing>
              <wp:inline distT="0" distB="0" distL="0" distR="0" wp14:anchorId="67D3FC67" wp14:editId="4A86FCBE">
                <wp:extent cx="6159610" cy="352425"/>
                <wp:effectExtent l="0" t="0" r="12700" b="28575"/>
                <wp:docPr id="48258" name="Group 4825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5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D9EDCFF" w14:textId="77777777" w:rsidR="00F96921" w:rsidRPr="00B46552" w:rsidRDefault="00F96921" w:rsidP="0024663C">
                              <w:pPr>
                                <w:pStyle w:val="TipHeaderinBar"/>
                                <w:rPr>
                                  <w:rFonts w:cs="Arial"/>
                                </w:rPr>
                              </w:pPr>
                              <w:r w:rsidRPr="00B46552">
                                <w:rPr>
                                  <w:rFonts w:cs="Arial"/>
                                </w:rPr>
                                <w:t>Application Tip</w:t>
                              </w:r>
                            </w:p>
                            <w:p w14:paraId="52911550" w14:textId="77777777" w:rsidR="00F96921" w:rsidRPr="00E674C2" w:rsidRDefault="00F96921" w:rsidP="0024663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60" name="Picture 4826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7D3FC67" id="Group 48258" o:spid="_x0000_s113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">
                <v:roundrect id="Rounded Rectangle 44" o:spid="_x0000_s113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" fillcolor="#e6e6e6" strokecolor="window" strokeweight="1pt">
                  <v:stroke joinstyle="miter"/>
                  <v:textbox inset="28.8pt">
                    <w:txbxContent>
                      <w:p w14:paraId="7D9EDCFF" w14:textId="77777777" w:rsidR="00F96921" w:rsidRPr="00B46552" w:rsidRDefault="00F96921" w:rsidP="0024663C">
                        <w:pPr>
                          <w:pStyle w:val="TipHeaderinBar"/>
                          <w:rPr>
                            <w:rFonts w:cs="Arial"/>
                          </w:rPr>
                        </w:pPr>
                        <w:r w:rsidRPr="00B46552">
                          <w:rPr>
                            <w:rFonts w:cs="Arial"/>
                          </w:rPr>
                          <w:t>Application Tip</w:t>
                        </w:r>
                      </w:p>
                      <w:p w14:paraId="52911550" w14:textId="77777777" w:rsidR="00F96921" w:rsidRPr="00E674C2" w:rsidRDefault="00F96921" w:rsidP="0024663C">
                        <w:pPr>
                          <w:pStyle w:val="TipHeaderinBar"/>
                        </w:pPr>
                      </w:p>
                    </w:txbxContent>
                  </v:textbox>
                </v:roundrect>
                <v:shape id="Picture 48260" o:spid="_x0000_s113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">
                  <v:imagedata r:id="rId22" o:title="Application Tip Icon"/>
                </v:shape>
                <w10:anchorlock/>
              </v:group>
            </w:pict>
          </mc:Fallback>
        </mc:AlternateContent>
      </w:r>
    </w:p>
    <w:p w14:paraId="2648307E" w14:textId="7605093A" w:rsidR="0024663C" w:rsidRPr="0024663C" w:rsidRDefault="0024663C" w:rsidP="0024663C">
      <w:pPr>
        <w:pStyle w:val="TipText"/>
      </w:pPr>
      <w:r w:rsidRPr="0024663C">
        <w:t xml:space="preserve">To narrow an accounting code search, enter a partial or full accounting code. </w:t>
      </w:r>
    </w:p>
    <w:p w14:paraId="3A7907CC" w14:textId="77777777" w:rsidR="0024663C" w:rsidRPr="0024663C" w:rsidRDefault="0024663C" w:rsidP="0024663C">
      <w:pPr>
        <w:keepNext/>
        <w:keepLines/>
        <w:pBdr>
          <w:bottom w:val="single" w:sz="24" w:space="1" w:color="BFBFBF" w:themeColor="background1" w:themeShade="BF"/>
        </w:pBdr>
        <w:spacing w:before="120" w:after="240"/>
        <w:ind w:left="634"/>
        <w:rPr>
          <w:rFonts w:cs="Arial"/>
          <w:color w:val="auto"/>
          <w:sz w:val="12"/>
          <w:szCs w:val="12"/>
        </w:rPr>
      </w:pPr>
    </w:p>
    <w:p w14:paraId="6D8565A4" w14:textId="77777777" w:rsidR="007412F5" w:rsidRPr="004B54BC" w:rsidRDefault="007412F5" w:rsidP="007412F5">
      <w:pPr>
        <w:ind w:left="1440"/>
      </w:pPr>
      <w:r w:rsidRPr="004B54BC">
        <w:t>Or</w:t>
      </w:r>
    </w:p>
    <w:p w14:paraId="3199374B" w14:textId="77777777" w:rsidR="007412F5" w:rsidRPr="004B54BC" w:rsidRDefault="007412F5" w:rsidP="007412F5">
      <w:pPr>
        <w:ind w:left="1440"/>
        <w:rPr>
          <w:b/>
        </w:rPr>
      </w:pPr>
    </w:p>
    <w:p w14:paraId="5DEB15AE" w14:textId="541BC35E" w:rsidR="007412F5" w:rsidRPr="004B54BC" w:rsidRDefault="001A232D" w:rsidP="00141C1B">
      <w:pPr>
        <w:numPr>
          <w:ilvl w:val="0"/>
          <w:numId w:val="14"/>
        </w:numPr>
        <w:autoSpaceDE/>
        <w:autoSpaceDN/>
        <w:adjustRightInd/>
        <w:ind w:firstLine="0"/>
      </w:pPr>
      <w:r>
        <w:t>Select</w:t>
      </w:r>
      <w:r w:rsidR="007412F5" w:rsidRPr="004B54BC">
        <w:t xml:space="preserve">ing </w:t>
      </w:r>
      <w:r w:rsidR="007412F5" w:rsidRPr="004B54BC">
        <w:rPr>
          <w:b/>
        </w:rPr>
        <w:t>Search</w:t>
      </w:r>
      <w:r w:rsidR="007412F5" w:rsidRPr="004B54BC">
        <w:t xml:space="preserve"> (magnifying glass) to view accounting codes</w:t>
      </w:r>
    </w:p>
    <w:p w14:paraId="74AD6CD2" w14:textId="77777777" w:rsidR="007412F5" w:rsidRPr="007412F5" w:rsidRDefault="007412F5" w:rsidP="007412F5">
      <w:pPr>
        <w:keepNext/>
        <w:keepLines/>
        <w:spacing w:before="180"/>
        <w:rPr>
          <w:b/>
          <w:bCs/>
          <w:color w:val="2F5496" w:themeColor="accent1" w:themeShade="BF"/>
        </w:rPr>
      </w:pPr>
      <w:r w:rsidRPr="007412F5">
        <w:rPr>
          <w:b/>
          <w:bCs/>
          <w:noProof/>
          <w:color w:val="2F5496" w:themeColor="accent1" w:themeShade="BF"/>
        </w:rPr>
        <w:lastRenderedPageBreak/>
        <mc:AlternateContent>
          <mc:Choice Requires="wpg">
            <w:drawing>
              <wp:inline distT="0" distB="0" distL="0" distR="0" wp14:anchorId="180D6032" wp14:editId="54300E0B">
                <wp:extent cx="6159610" cy="352425"/>
                <wp:effectExtent l="0" t="0" r="12700" b="28575"/>
                <wp:docPr id="48261" name="Group 4826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6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FA3D41E" w14:textId="77777777" w:rsidR="00F96921" w:rsidRPr="00B46552" w:rsidRDefault="00F96921" w:rsidP="007412F5">
                              <w:pPr>
                                <w:pStyle w:val="TipHeaderinBar"/>
                                <w:rPr>
                                  <w:rFonts w:cs="Arial"/>
                                </w:rPr>
                              </w:pPr>
                              <w:r w:rsidRPr="00B46552">
                                <w:rPr>
                                  <w:rFonts w:cs="Arial"/>
                                </w:rPr>
                                <w:t>Application Tip</w:t>
                              </w:r>
                            </w:p>
                            <w:p w14:paraId="5B0D6042" w14:textId="77777777" w:rsidR="00F96921" w:rsidRPr="00E674C2" w:rsidRDefault="00F96921" w:rsidP="007412F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63" name="Picture 48263"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80D6032" id="Group 48261" o:spid="_x0000_s113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">
                <v:roundrect id="Rounded Rectangle 44" o:spid="_x0000_s113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" fillcolor="#e6e6e6" strokecolor="window" strokeweight="1pt">
                  <v:stroke joinstyle="miter"/>
                  <v:textbox inset="28.8pt">
                    <w:txbxContent>
                      <w:p w14:paraId="4FA3D41E" w14:textId="77777777" w:rsidR="00F96921" w:rsidRPr="00B46552" w:rsidRDefault="00F96921" w:rsidP="007412F5">
                        <w:pPr>
                          <w:pStyle w:val="TipHeaderinBar"/>
                          <w:rPr>
                            <w:rFonts w:cs="Arial"/>
                          </w:rPr>
                        </w:pPr>
                        <w:r w:rsidRPr="00B46552">
                          <w:rPr>
                            <w:rFonts w:cs="Arial"/>
                          </w:rPr>
                          <w:t>Application Tip</w:t>
                        </w:r>
                      </w:p>
                      <w:p w14:paraId="5B0D6042" w14:textId="77777777" w:rsidR="00F96921" w:rsidRPr="00E674C2" w:rsidRDefault="00F96921" w:rsidP="007412F5">
                        <w:pPr>
                          <w:pStyle w:val="TipHeaderinBar"/>
                        </w:pPr>
                      </w:p>
                    </w:txbxContent>
                  </v:textbox>
                </v:roundrect>
                <v:shape id="Picture 48263" o:spid="_x0000_s114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">
                  <v:imagedata r:id="rId22" o:title="Application Tip Icon"/>
                </v:shape>
                <w10:anchorlock/>
              </v:group>
            </w:pict>
          </mc:Fallback>
        </mc:AlternateContent>
      </w:r>
    </w:p>
    <w:p w14:paraId="4911E4BB" w14:textId="4CCB8FC5" w:rsidR="007412F5" w:rsidRPr="007412F5" w:rsidRDefault="007412F5" w:rsidP="007412F5">
      <w:pPr>
        <w:pStyle w:val="TipBullet"/>
      </w:pPr>
      <w:r w:rsidRPr="00BC50CA">
        <w:t xml:space="preserve">All accounting codes that meet your search criteria and are not applied as </w:t>
      </w:r>
      <w:r w:rsidRPr="00BC50CA">
        <w:br/>
        <w:t>a debit or credit adjustment</w:t>
      </w:r>
      <w:r>
        <w:t>, correction or returned item</w:t>
      </w:r>
      <w:r w:rsidRPr="00BC50CA">
        <w:t xml:space="preserve"> to your OTC Endpoint are displayed on the page. If you do not enter search criteria, all the accounting codes defined for the highest-level organization appear.</w:t>
      </w:r>
    </w:p>
    <w:p w14:paraId="37AA53EC" w14:textId="62B3D734" w:rsidR="007412F5" w:rsidRPr="007412F5" w:rsidRDefault="007412F5" w:rsidP="007412F5">
      <w:pPr>
        <w:pStyle w:val="TipBullet"/>
      </w:pPr>
      <w:r w:rsidRPr="00BC50CA">
        <w:t xml:space="preserve">By default, the first ten accounting codes display, first by ascending special character order, </w:t>
      </w:r>
      <w:r w:rsidR="002622E2">
        <w:t xml:space="preserve">then </w:t>
      </w:r>
      <w:r w:rsidRPr="00BC50CA">
        <w:t xml:space="preserve">by numerical order and </w:t>
      </w:r>
      <w:r w:rsidR="009B6F23">
        <w:t>finally</w:t>
      </w:r>
      <w:r w:rsidRPr="00BC50CA">
        <w:t xml:space="preserve"> by ascending alphabetical order by accounting code.</w:t>
      </w:r>
    </w:p>
    <w:p w14:paraId="3695C110" w14:textId="3D20643F" w:rsidR="007412F5" w:rsidRPr="007412F5" w:rsidRDefault="007412F5" w:rsidP="007412F5">
      <w:pPr>
        <w:pStyle w:val="TipBullet"/>
      </w:pPr>
      <w:r w:rsidRPr="00BC50CA">
        <w:t xml:space="preserve">If </w:t>
      </w:r>
      <w:r w:rsidR="00522325">
        <w:t xml:space="preserve">the </w:t>
      </w:r>
      <w:r w:rsidRPr="00BC50CA">
        <w:t xml:space="preserve">organization has more than ten accounting codes, </w:t>
      </w:r>
      <w:r w:rsidR="001A232D">
        <w:t>select</w:t>
      </w:r>
      <w:r w:rsidRPr="00BC50CA">
        <w:t xml:space="preserve"> the pagination menu above the section containing the existing accounting codes to view additional pages of results. The system will only allow a user to view and apply active accounting codes not designated as TAS or those designated as TAS </w:t>
      </w:r>
      <w:r w:rsidR="00F11AA3">
        <w:t>that</w:t>
      </w:r>
      <w:r w:rsidR="00F11AA3" w:rsidRPr="00BC50CA">
        <w:t xml:space="preserve"> </w:t>
      </w:r>
      <w:r w:rsidRPr="00BC50CA">
        <w:t>have been validated by SAM.</w:t>
      </w:r>
    </w:p>
    <w:p w14:paraId="4E80ADB4" w14:textId="77777777" w:rsidR="007412F5" w:rsidRPr="007412F5" w:rsidRDefault="007412F5" w:rsidP="007412F5">
      <w:pPr>
        <w:keepNext/>
        <w:keepLines/>
        <w:pBdr>
          <w:bottom w:val="single" w:sz="24" w:space="1" w:color="BFBFBF" w:themeColor="background1" w:themeShade="BF"/>
        </w:pBdr>
        <w:spacing w:before="120" w:after="240"/>
        <w:ind w:left="634"/>
        <w:rPr>
          <w:rFonts w:cs="Arial"/>
          <w:color w:val="auto"/>
          <w:sz w:val="12"/>
          <w:szCs w:val="12"/>
        </w:rPr>
      </w:pPr>
    </w:p>
    <w:p w14:paraId="31E40D37" w14:textId="161EA3B0" w:rsidR="007412F5" w:rsidRPr="004B54BC" w:rsidRDefault="007412F5" w:rsidP="00141C1B">
      <w:pPr>
        <w:numPr>
          <w:ilvl w:val="0"/>
          <w:numId w:val="13"/>
        </w:numPr>
        <w:tabs>
          <w:tab w:val="clear" w:pos="1080"/>
          <w:tab w:val="num" w:pos="1440"/>
        </w:tabs>
        <w:autoSpaceDE/>
        <w:autoSpaceDN/>
        <w:adjustRightInd/>
        <w:ind w:left="1440"/>
        <w:rPr>
          <w:b/>
        </w:rPr>
      </w:pPr>
      <w:r w:rsidRPr="004B54BC">
        <w:t xml:space="preserve">Selecting the accounting code to apply a credit and/or debit type and </w:t>
      </w:r>
      <w:r w:rsidR="001A232D">
        <w:t>select</w:t>
      </w:r>
      <w:r>
        <w:t>ing</w:t>
      </w:r>
      <w:r w:rsidRPr="004B54BC">
        <w:t xml:space="preserve"> </w:t>
      </w:r>
      <w:r w:rsidRPr="004B54BC">
        <w:rPr>
          <w:b/>
        </w:rPr>
        <w:t>A</w:t>
      </w:r>
      <w:r>
        <w:rPr>
          <w:b/>
        </w:rPr>
        <w:t>ssign</w:t>
      </w:r>
      <w:r w:rsidRPr="004B54BC">
        <w:rPr>
          <w:b/>
        </w:rPr>
        <w:t xml:space="preserve"> to Debit</w:t>
      </w:r>
      <w:r w:rsidRPr="004B54BC">
        <w:t xml:space="preserve"> and/or </w:t>
      </w:r>
      <w:r w:rsidRPr="004B54BC">
        <w:rPr>
          <w:b/>
        </w:rPr>
        <w:t>A</w:t>
      </w:r>
      <w:r>
        <w:rPr>
          <w:b/>
        </w:rPr>
        <w:t>ssign</w:t>
      </w:r>
      <w:r w:rsidRPr="004B54BC">
        <w:rPr>
          <w:b/>
        </w:rPr>
        <w:t xml:space="preserve"> to Credit</w:t>
      </w:r>
    </w:p>
    <w:p w14:paraId="23642D51" w14:textId="77777777" w:rsidR="007412F5" w:rsidRPr="007412F5" w:rsidRDefault="007412F5" w:rsidP="007412F5">
      <w:pPr>
        <w:keepNext/>
        <w:keepLines/>
        <w:spacing w:before="180"/>
        <w:rPr>
          <w:b/>
          <w:bCs/>
          <w:color w:val="2F5496" w:themeColor="accent1" w:themeShade="BF"/>
        </w:rPr>
      </w:pPr>
      <w:r w:rsidRPr="007412F5">
        <w:rPr>
          <w:b/>
          <w:bCs/>
          <w:noProof/>
          <w:color w:val="2F5496" w:themeColor="accent1" w:themeShade="BF"/>
        </w:rPr>
        <mc:AlternateContent>
          <mc:Choice Requires="wpg">
            <w:drawing>
              <wp:inline distT="0" distB="0" distL="0" distR="0" wp14:anchorId="2CDED171" wp14:editId="7B159777">
                <wp:extent cx="6159610" cy="352425"/>
                <wp:effectExtent l="0" t="0" r="12700" b="28575"/>
                <wp:docPr id="48264" name="Group 4826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26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CF9BD25" w14:textId="77777777" w:rsidR="00F96921" w:rsidRPr="00B46552" w:rsidRDefault="00F96921" w:rsidP="007412F5">
                              <w:pPr>
                                <w:pStyle w:val="TipHeaderinBar"/>
                                <w:rPr>
                                  <w:rFonts w:cs="Arial"/>
                                </w:rPr>
                              </w:pPr>
                              <w:r w:rsidRPr="00B46552">
                                <w:rPr>
                                  <w:rFonts w:cs="Arial"/>
                                </w:rPr>
                                <w:t>Application Tip</w:t>
                              </w:r>
                            </w:p>
                            <w:p w14:paraId="53DA17F2" w14:textId="77777777" w:rsidR="00F96921" w:rsidRPr="00E674C2" w:rsidRDefault="00F96921" w:rsidP="007412F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66" name="Picture 48266"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CDED171" id="Group 48264" o:spid="_x0000_s114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">
                <v:roundrect id="Rounded Rectangle 44" o:spid="_x0000_s114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" fillcolor="#e6e6e6" strokecolor="window" strokeweight="1pt">
                  <v:stroke joinstyle="miter"/>
                  <v:textbox inset="28.8pt">
                    <w:txbxContent>
                      <w:p w14:paraId="3CF9BD25" w14:textId="77777777" w:rsidR="00F96921" w:rsidRPr="00B46552" w:rsidRDefault="00F96921" w:rsidP="007412F5">
                        <w:pPr>
                          <w:pStyle w:val="TipHeaderinBar"/>
                          <w:rPr>
                            <w:rFonts w:cs="Arial"/>
                          </w:rPr>
                        </w:pPr>
                        <w:r w:rsidRPr="00B46552">
                          <w:rPr>
                            <w:rFonts w:cs="Arial"/>
                          </w:rPr>
                          <w:t>Application Tip</w:t>
                        </w:r>
                      </w:p>
                      <w:p w14:paraId="53DA17F2" w14:textId="77777777" w:rsidR="00F96921" w:rsidRPr="00E674C2" w:rsidRDefault="00F96921" w:rsidP="007412F5">
                        <w:pPr>
                          <w:pStyle w:val="TipHeaderinBar"/>
                        </w:pPr>
                      </w:p>
                    </w:txbxContent>
                  </v:textbox>
                </v:roundrect>
                <v:shape id="Picture 48266" o:spid="_x0000_s114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">
                  <v:imagedata r:id="rId22" o:title="Application Tip Icon"/>
                </v:shape>
                <w10:anchorlock/>
              </v:group>
            </w:pict>
          </mc:Fallback>
        </mc:AlternateContent>
      </w:r>
    </w:p>
    <w:p w14:paraId="75BC985F" w14:textId="4BFB8E9B" w:rsidR="007412F5" w:rsidRPr="007412F5" w:rsidRDefault="007412F5" w:rsidP="007412F5">
      <w:pPr>
        <w:pStyle w:val="TipBullet"/>
      </w:pPr>
      <w:r w:rsidRPr="00BC50CA">
        <w:t xml:space="preserve">An accounting code </w:t>
      </w:r>
      <w:r w:rsidR="003A4306">
        <w:t>is</w:t>
      </w:r>
      <w:r w:rsidRPr="00BC50CA">
        <w:t xml:space="preserve"> assigned to debit and credit adjustment</w:t>
      </w:r>
      <w:r>
        <w:t>, correction, and returned item types</w:t>
      </w:r>
      <w:r w:rsidRPr="00BC50CA">
        <w:t>.</w:t>
      </w:r>
    </w:p>
    <w:p w14:paraId="62794ED8" w14:textId="05804CC6" w:rsidR="007412F5" w:rsidRPr="007412F5" w:rsidRDefault="007412F5" w:rsidP="007412F5">
      <w:pPr>
        <w:pStyle w:val="TipBullet"/>
      </w:pPr>
      <w:r w:rsidRPr="00BC50CA">
        <w:t>After an accounting code is assigned to debit or credit adjustment</w:t>
      </w:r>
      <w:r w:rsidR="000E486B">
        <w:t>,</w:t>
      </w:r>
      <w:r w:rsidRPr="00BC50CA">
        <w:t xml:space="preserve"> it appears in the Adjustment Type</w:t>
      </w:r>
      <w:r>
        <w:t>/Default Accounting Code</w:t>
      </w:r>
      <w:r w:rsidRPr="00BC50CA">
        <w:t xml:space="preserve"> table.</w:t>
      </w:r>
    </w:p>
    <w:p w14:paraId="5F2E619B" w14:textId="77777777" w:rsidR="007412F5" w:rsidRPr="007412F5" w:rsidRDefault="007412F5" w:rsidP="007412F5">
      <w:pPr>
        <w:keepNext/>
        <w:keepLines/>
        <w:pBdr>
          <w:bottom w:val="single" w:sz="24" w:space="1" w:color="BFBFBF" w:themeColor="background1" w:themeShade="BF"/>
        </w:pBdr>
        <w:spacing w:before="120" w:after="240"/>
        <w:ind w:left="634"/>
        <w:rPr>
          <w:rFonts w:cs="Arial"/>
          <w:color w:val="auto"/>
          <w:sz w:val="12"/>
          <w:szCs w:val="12"/>
        </w:rPr>
      </w:pPr>
    </w:p>
    <w:p w14:paraId="6A158312" w14:textId="370BD661" w:rsidR="007412F5" w:rsidRPr="004B54BC" w:rsidRDefault="007412F5" w:rsidP="00141C1B">
      <w:pPr>
        <w:numPr>
          <w:ilvl w:val="0"/>
          <w:numId w:val="13"/>
        </w:numPr>
        <w:tabs>
          <w:tab w:val="clear" w:pos="1080"/>
          <w:tab w:val="num" w:pos="1440"/>
        </w:tabs>
        <w:autoSpaceDE/>
        <w:autoSpaceDN/>
        <w:adjustRightInd/>
        <w:ind w:left="1440"/>
        <w:rPr>
          <w:b/>
        </w:rPr>
      </w:pPr>
      <w:r w:rsidRPr="004B54BC">
        <w:t xml:space="preserve">Selecting </w:t>
      </w:r>
      <w:r w:rsidRPr="004B54BC">
        <w:rPr>
          <w:b/>
        </w:rPr>
        <w:t>Yes</w:t>
      </w:r>
      <w:r w:rsidRPr="004B54BC">
        <w:t xml:space="preserve"> or </w:t>
      </w:r>
      <w:r w:rsidRPr="004B54BC">
        <w:rPr>
          <w:b/>
        </w:rPr>
        <w:t>No</w:t>
      </w:r>
      <w:r w:rsidRPr="004B54BC">
        <w:t xml:space="preserve"> to allow changes by an organization lower in </w:t>
      </w:r>
      <w:r w:rsidR="009C39D6">
        <w:t xml:space="preserve">the </w:t>
      </w:r>
      <w:r w:rsidRPr="004B54BC">
        <w:t>hierarchy</w:t>
      </w:r>
    </w:p>
    <w:p w14:paraId="58EF3E60" w14:textId="77777777" w:rsidR="00871D13" w:rsidRDefault="00871D13" w:rsidP="007412F5">
      <w:pPr>
        <w:ind w:left="720"/>
      </w:pPr>
    </w:p>
    <w:p w14:paraId="5B5EE250" w14:textId="29D12E70" w:rsidR="007412F5" w:rsidRPr="004B54BC" w:rsidRDefault="007412F5" w:rsidP="007412F5">
      <w:pPr>
        <w:ind w:left="720"/>
      </w:pPr>
      <w:r w:rsidRPr="004B54BC">
        <w:t xml:space="preserve">Update </w:t>
      </w:r>
      <w:r w:rsidRPr="004B54BC">
        <w:rPr>
          <w:b/>
        </w:rPr>
        <w:t>Default Accounting Code Usage</w:t>
      </w:r>
      <w:r w:rsidRPr="004B54BC">
        <w:t xml:space="preserve"> by</w:t>
      </w:r>
      <w:r w:rsidR="00866475">
        <w:t xml:space="preserve"> completing the following steps:</w:t>
      </w:r>
    </w:p>
    <w:p w14:paraId="621D10AB" w14:textId="77777777" w:rsidR="007412F5" w:rsidRPr="004B54BC" w:rsidRDefault="007412F5" w:rsidP="00141C1B">
      <w:pPr>
        <w:numPr>
          <w:ilvl w:val="0"/>
          <w:numId w:val="24"/>
        </w:numPr>
        <w:tabs>
          <w:tab w:val="clear" w:pos="1080"/>
          <w:tab w:val="num" w:pos="1440"/>
        </w:tabs>
        <w:autoSpaceDE/>
        <w:autoSpaceDN/>
        <w:adjustRightInd/>
        <w:ind w:left="1440"/>
        <w:rPr>
          <w:b/>
        </w:rPr>
      </w:pPr>
      <w:r w:rsidRPr="004B54BC">
        <w:t xml:space="preserve">Selecting either </w:t>
      </w:r>
      <w:r w:rsidRPr="004B54BC">
        <w:rPr>
          <w:b/>
        </w:rPr>
        <w:t xml:space="preserve">Use parent’s values </w:t>
      </w:r>
      <w:r w:rsidRPr="004B54BC">
        <w:t xml:space="preserve">or </w:t>
      </w:r>
      <w:proofErr w:type="gramStart"/>
      <w:r w:rsidRPr="004B54BC">
        <w:rPr>
          <w:b/>
        </w:rPr>
        <w:t>Use</w:t>
      </w:r>
      <w:proofErr w:type="gramEnd"/>
      <w:r w:rsidRPr="004B54BC">
        <w:rPr>
          <w:b/>
        </w:rPr>
        <w:t xml:space="preserve"> my values</w:t>
      </w:r>
    </w:p>
    <w:p w14:paraId="101568C2" w14:textId="77777777" w:rsidR="007412F5" w:rsidRPr="004B54BC" w:rsidRDefault="007412F5" w:rsidP="00141C1B">
      <w:pPr>
        <w:numPr>
          <w:ilvl w:val="0"/>
          <w:numId w:val="24"/>
        </w:numPr>
        <w:tabs>
          <w:tab w:val="clear" w:pos="1080"/>
          <w:tab w:val="num" w:pos="1440"/>
        </w:tabs>
        <w:autoSpaceDE/>
        <w:autoSpaceDN/>
        <w:adjustRightInd/>
        <w:ind w:left="1440"/>
        <w:rPr>
          <w:b/>
        </w:rPr>
      </w:pPr>
      <w:r w:rsidRPr="004B54BC">
        <w:t xml:space="preserve">Selecting either </w:t>
      </w:r>
      <w:r w:rsidRPr="004B54BC">
        <w:rPr>
          <w:b/>
        </w:rPr>
        <w:t>Always Use the Default for Deposit Adjustments</w:t>
      </w:r>
      <w:r w:rsidRPr="004B54BC">
        <w:t xml:space="preserve"> or </w:t>
      </w:r>
      <w:r w:rsidRPr="004B54BC">
        <w:rPr>
          <w:b/>
        </w:rPr>
        <w:t>Default based upon Deposit Subtotals for Deposit Adjustments</w:t>
      </w:r>
      <w:r w:rsidRPr="004B54BC">
        <w:t xml:space="preserve"> </w:t>
      </w:r>
    </w:p>
    <w:p w14:paraId="20609EE3" w14:textId="21EC4449" w:rsidR="007412F5" w:rsidRPr="004B54BC" w:rsidRDefault="007412F5" w:rsidP="00141C1B">
      <w:pPr>
        <w:numPr>
          <w:ilvl w:val="0"/>
          <w:numId w:val="24"/>
        </w:numPr>
        <w:tabs>
          <w:tab w:val="clear" w:pos="1080"/>
          <w:tab w:val="num" w:pos="1440"/>
        </w:tabs>
        <w:autoSpaceDE/>
        <w:autoSpaceDN/>
        <w:adjustRightInd/>
        <w:ind w:left="1440"/>
        <w:rPr>
          <w:b/>
        </w:rPr>
      </w:pPr>
      <w:r w:rsidRPr="004B54BC">
        <w:t xml:space="preserve">Selecting </w:t>
      </w:r>
      <w:r w:rsidRPr="004B54BC">
        <w:rPr>
          <w:b/>
        </w:rPr>
        <w:t>Yes</w:t>
      </w:r>
      <w:r w:rsidRPr="004B54BC">
        <w:t xml:space="preserve"> or </w:t>
      </w:r>
      <w:r w:rsidRPr="004B54BC">
        <w:rPr>
          <w:b/>
        </w:rPr>
        <w:t>No</w:t>
      </w:r>
      <w:r w:rsidRPr="004B54BC">
        <w:t xml:space="preserve"> to allow changes by an organization lower in </w:t>
      </w:r>
      <w:r w:rsidR="005944FE">
        <w:t xml:space="preserve">the </w:t>
      </w:r>
      <w:r w:rsidRPr="004B54BC">
        <w:t>hierarchy</w:t>
      </w:r>
    </w:p>
    <w:p w14:paraId="35BC3E16" w14:textId="77777777" w:rsidR="007412F5" w:rsidRPr="004B54BC" w:rsidRDefault="007412F5" w:rsidP="00465A2B">
      <w:pPr>
        <w:ind w:left="360"/>
      </w:pPr>
    </w:p>
    <w:p w14:paraId="11A6A0BF" w14:textId="754FD378" w:rsidR="007412F5" w:rsidRPr="004B54BC" w:rsidRDefault="007412F5" w:rsidP="00FE0026">
      <w:pPr>
        <w:ind w:left="360"/>
      </w:pPr>
      <w:r w:rsidRPr="004B54BC">
        <w:t xml:space="preserve">To modify </w:t>
      </w:r>
      <w:r w:rsidRPr="004B54BC">
        <w:rPr>
          <w:b/>
        </w:rPr>
        <w:t>Correspondence</w:t>
      </w:r>
      <w:r w:rsidRPr="004B54BC">
        <w:t xml:space="preserve">, </w:t>
      </w:r>
      <w:r w:rsidR="00EC7C20">
        <w:t>complete the following steps</w:t>
      </w:r>
      <w:r w:rsidRPr="004B54BC">
        <w:t>:</w:t>
      </w:r>
    </w:p>
    <w:p w14:paraId="40716F31" w14:textId="2729823A" w:rsidR="007412F5" w:rsidRPr="004B54BC" w:rsidRDefault="007412F5" w:rsidP="007412F5">
      <w:pPr>
        <w:ind w:left="720"/>
        <w:rPr>
          <w:b/>
        </w:rPr>
      </w:pPr>
      <w:r w:rsidRPr="004B54BC">
        <w:t xml:space="preserve">Update </w:t>
      </w:r>
      <w:r w:rsidRPr="004B54BC">
        <w:rPr>
          <w:b/>
        </w:rPr>
        <w:t>Returned Items</w:t>
      </w:r>
      <w:r w:rsidRPr="004B54BC">
        <w:t xml:space="preserve"> by</w:t>
      </w:r>
      <w:r w:rsidR="00866475">
        <w:t xml:space="preserve"> completing the following steps:</w:t>
      </w:r>
    </w:p>
    <w:p w14:paraId="5AC3804B" w14:textId="77777777" w:rsidR="007412F5" w:rsidRPr="004B54BC" w:rsidRDefault="007412F5" w:rsidP="00141C1B">
      <w:pPr>
        <w:numPr>
          <w:ilvl w:val="0"/>
          <w:numId w:val="24"/>
        </w:numPr>
        <w:tabs>
          <w:tab w:val="clear" w:pos="1080"/>
          <w:tab w:val="num" w:pos="1440"/>
        </w:tabs>
        <w:autoSpaceDE/>
        <w:autoSpaceDN/>
        <w:adjustRightInd/>
        <w:ind w:left="1440"/>
      </w:pPr>
      <w:r w:rsidRPr="004B54BC">
        <w:t xml:space="preserve">Selecting </w:t>
      </w:r>
      <w:r w:rsidRPr="004B54BC">
        <w:rPr>
          <w:b/>
        </w:rPr>
        <w:t xml:space="preserve">Use parent’s values </w:t>
      </w:r>
      <w:r w:rsidRPr="004B54BC">
        <w:t xml:space="preserve">or </w:t>
      </w:r>
      <w:proofErr w:type="gramStart"/>
      <w:r w:rsidRPr="004B54BC">
        <w:rPr>
          <w:b/>
        </w:rPr>
        <w:t>Use</w:t>
      </w:r>
      <w:proofErr w:type="gramEnd"/>
      <w:r w:rsidRPr="004B54BC">
        <w:rPr>
          <w:b/>
        </w:rPr>
        <w:t xml:space="preserve"> my values</w:t>
      </w:r>
      <w:r w:rsidRPr="004B54BC">
        <w:t xml:space="preserve"> </w:t>
      </w:r>
    </w:p>
    <w:p w14:paraId="191DA0C1" w14:textId="7ACFBDA2" w:rsidR="007412F5" w:rsidRPr="004B54BC" w:rsidRDefault="007412F5" w:rsidP="00141C1B">
      <w:pPr>
        <w:numPr>
          <w:ilvl w:val="0"/>
          <w:numId w:val="24"/>
        </w:numPr>
        <w:tabs>
          <w:tab w:val="clear" w:pos="1080"/>
          <w:tab w:val="num" w:pos="1440"/>
        </w:tabs>
        <w:autoSpaceDE/>
        <w:autoSpaceDN/>
        <w:adjustRightInd/>
        <w:ind w:left="1440"/>
      </w:pPr>
      <w:r w:rsidRPr="004B54BC">
        <w:t xml:space="preserve">Entering the corresponding address information that you would like to be displayed to a financial institution when </w:t>
      </w:r>
      <w:r w:rsidR="00494D4F">
        <w:t>a</w:t>
      </w:r>
      <w:r w:rsidR="004A684A">
        <w:t xml:space="preserve"> </w:t>
      </w:r>
      <w:r w:rsidRPr="004B54BC">
        <w:t>return item adjustment is created</w:t>
      </w:r>
    </w:p>
    <w:p w14:paraId="20ACC7FC" w14:textId="5E5CC941" w:rsidR="007412F5" w:rsidRPr="004B54BC" w:rsidRDefault="007412F5" w:rsidP="00141C1B">
      <w:pPr>
        <w:numPr>
          <w:ilvl w:val="0"/>
          <w:numId w:val="15"/>
        </w:numPr>
        <w:tabs>
          <w:tab w:val="clear" w:pos="360"/>
          <w:tab w:val="num" w:pos="1440"/>
        </w:tabs>
        <w:autoSpaceDE/>
        <w:autoSpaceDN/>
        <w:adjustRightInd/>
        <w:ind w:left="1440"/>
        <w:rPr>
          <w:b/>
        </w:rPr>
      </w:pPr>
      <w:r w:rsidRPr="004B54BC">
        <w:t xml:space="preserve">Selecting </w:t>
      </w:r>
      <w:r w:rsidRPr="004B54BC">
        <w:rPr>
          <w:b/>
        </w:rPr>
        <w:t>Yes</w:t>
      </w:r>
      <w:r w:rsidRPr="004B54BC">
        <w:t xml:space="preserve"> or </w:t>
      </w:r>
      <w:r w:rsidRPr="004B54BC">
        <w:rPr>
          <w:b/>
        </w:rPr>
        <w:t>No</w:t>
      </w:r>
      <w:r w:rsidRPr="004B54BC">
        <w:t xml:space="preserve"> to allow changes by an organization lower in </w:t>
      </w:r>
      <w:r w:rsidR="00D602D5">
        <w:t xml:space="preserve">the </w:t>
      </w:r>
      <w:r w:rsidRPr="004B54BC">
        <w:t>hierarchy</w:t>
      </w:r>
      <w:r w:rsidRPr="004B54BC">
        <w:br/>
      </w:r>
    </w:p>
    <w:p w14:paraId="1F80C70C" w14:textId="104FDF0C" w:rsidR="007412F5" w:rsidRPr="004B54BC" w:rsidRDefault="007412F5" w:rsidP="007412F5">
      <w:pPr>
        <w:ind w:left="720"/>
      </w:pPr>
      <w:r w:rsidRPr="004B54BC">
        <w:t xml:space="preserve">Update </w:t>
      </w:r>
      <w:r w:rsidRPr="004B54BC">
        <w:rPr>
          <w:b/>
        </w:rPr>
        <w:t>Deposit Adjustment</w:t>
      </w:r>
      <w:r w:rsidRPr="004B54BC">
        <w:t xml:space="preserve"> by </w:t>
      </w:r>
      <w:r w:rsidR="00866475">
        <w:t>completing the following steps:</w:t>
      </w:r>
    </w:p>
    <w:p w14:paraId="2A60C930" w14:textId="77777777" w:rsidR="007412F5" w:rsidRPr="004B54BC" w:rsidRDefault="007412F5" w:rsidP="00141C1B">
      <w:pPr>
        <w:numPr>
          <w:ilvl w:val="0"/>
          <w:numId w:val="17"/>
        </w:numPr>
        <w:tabs>
          <w:tab w:val="clear" w:pos="1080"/>
          <w:tab w:val="num" w:pos="1440"/>
        </w:tabs>
        <w:autoSpaceDE/>
        <w:autoSpaceDN/>
        <w:adjustRightInd/>
        <w:ind w:left="1440"/>
      </w:pPr>
      <w:r w:rsidRPr="004B54BC">
        <w:t xml:space="preserve">Selecting </w:t>
      </w:r>
      <w:r w:rsidRPr="004B54BC">
        <w:rPr>
          <w:b/>
        </w:rPr>
        <w:t xml:space="preserve">Use parent’s values </w:t>
      </w:r>
      <w:r w:rsidRPr="004B54BC">
        <w:t xml:space="preserve">or </w:t>
      </w:r>
      <w:proofErr w:type="gramStart"/>
      <w:r w:rsidRPr="004B54BC">
        <w:rPr>
          <w:b/>
        </w:rPr>
        <w:t>Use</w:t>
      </w:r>
      <w:proofErr w:type="gramEnd"/>
      <w:r w:rsidRPr="004B54BC">
        <w:rPr>
          <w:b/>
        </w:rPr>
        <w:t xml:space="preserve"> my values</w:t>
      </w:r>
      <w:r w:rsidRPr="004B54BC">
        <w:t xml:space="preserve"> </w:t>
      </w:r>
    </w:p>
    <w:p w14:paraId="5E130842" w14:textId="77777777" w:rsidR="007412F5" w:rsidRPr="004B54BC" w:rsidRDefault="007412F5" w:rsidP="00141C1B">
      <w:pPr>
        <w:numPr>
          <w:ilvl w:val="0"/>
          <w:numId w:val="17"/>
        </w:numPr>
        <w:tabs>
          <w:tab w:val="clear" w:pos="1080"/>
          <w:tab w:val="num" w:pos="1440"/>
        </w:tabs>
        <w:autoSpaceDE/>
        <w:autoSpaceDN/>
        <w:adjustRightInd/>
        <w:ind w:left="1440"/>
        <w:rPr>
          <w:b/>
        </w:rPr>
      </w:pPr>
      <w:r w:rsidRPr="004B54BC">
        <w:t>Entering the corresponding address information that you would like to be displayed to a financial institution when a deposit adjustment is created</w:t>
      </w:r>
    </w:p>
    <w:p w14:paraId="1B30B34E" w14:textId="535BABFA" w:rsidR="007412F5" w:rsidRPr="004B54BC" w:rsidRDefault="007412F5" w:rsidP="00141C1B">
      <w:pPr>
        <w:numPr>
          <w:ilvl w:val="0"/>
          <w:numId w:val="17"/>
        </w:numPr>
        <w:tabs>
          <w:tab w:val="clear" w:pos="1080"/>
          <w:tab w:val="num" w:pos="1440"/>
        </w:tabs>
        <w:autoSpaceDE/>
        <w:autoSpaceDN/>
        <w:adjustRightInd/>
        <w:ind w:left="1440"/>
        <w:rPr>
          <w:b/>
        </w:rPr>
      </w:pPr>
      <w:r w:rsidRPr="004B54BC">
        <w:t xml:space="preserve">Selecting </w:t>
      </w:r>
      <w:r w:rsidRPr="004B54BC">
        <w:rPr>
          <w:b/>
        </w:rPr>
        <w:t>Yes</w:t>
      </w:r>
      <w:r w:rsidRPr="004B54BC">
        <w:t xml:space="preserve"> or </w:t>
      </w:r>
      <w:r w:rsidRPr="004B54BC">
        <w:rPr>
          <w:b/>
        </w:rPr>
        <w:t>No</w:t>
      </w:r>
      <w:r w:rsidRPr="004B54BC">
        <w:t xml:space="preserve"> to allow changes by an </w:t>
      </w:r>
      <w:r>
        <w:t xml:space="preserve">organization lower in </w:t>
      </w:r>
      <w:r w:rsidR="00DF4EA5">
        <w:t xml:space="preserve">the </w:t>
      </w:r>
      <w:r>
        <w:t>hierarchy</w:t>
      </w:r>
    </w:p>
    <w:p w14:paraId="365B7D52" w14:textId="77777777" w:rsidR="007412F5" w:rsidRPr="004B54BC" w:rsidRDefault="007412F5" w:rsidP="007412F5">
      <w:pPr>
        <w:ind w:left="720"/>
      </w:pPr>
    </w:p>
    <w:p w14:paraId="6EE37F4A" w14:textId="38775C96" w:rsidR="007412F5" w:rsidRPr="004B54BC" w:rsidRDefault="007412F5" w:rsidP="00423FE5">
      <w:pPr>
        <w:ind w:left="360"/>
      </w:pPr>
      <w:r w:rsidRPr="004B54BC">
        <w:lastRenderedPageBreak/>
        <w:t xml:space="preserve">To modify </w:t>
      </w:r>
      <w:r w:rsidRPr="004B54BC">
        <w:rPr>
          <w:b/>
        </w:rPr>
        <w:t>Deposit Preparation</w:t>
      </w:r>
      <w:r w:rsidRPr="004B54BC">
        <w:t xml:space="preserve">, </w:t>
      </w:r>
      <w:r w:rsidR="00F07A1D">
        <w:t>complete</w:t>
      </w:r>
      <w:r w:rsidR="00EC7C20">
        <w:t xml:space="preserve"> the following steps</w:t>
      </w:r>
      <w:r w:rsidR="00F07A1D">
        <w:t>:</w:t>
      </w:r>
    </w:p>
    <w:p w14:paraId="2897252F" w14:textId="5B2642AB" w:rsidR="007412F5" w:rsidRPr="004B54BC" w:rsidRDefault="007412F5" w:rsidP="007412F5">
      <w:pPr>
        <w:ind w:left="720"/>
      </w:pPr>
      <w:r w:rsidRPr="004B54BC">
        <w:t xml:space="preserve">Update </w:t>
      </w:r>
      <w:r w:rsidRPr="004B54BC">
        <w:rPr>
          <w:b/>
        </w:rPr>
        <w:t>ITGA Deposit Creation</w:t>
      </w:r>
      <w:r w:rsidRPr="004B54BC">
        <w:t xml:space="preserve"> by</w:t>
      </w:r>
      <w:r w:rsidR="00866475">
        <w:t>:</w:t>
      </w:r>
    </w:p>
    <w:p w14:paraId="497A33BF" w14:textId="77777777" w:rsidR="007412F5" w:rsidRPr="004B54BC" w:rsidRDefault="007412F5" w:rsidP="00141C1B">
      <w:pPr>
        <w:numPr>
          <w:ilvl w:val="0"/>
          <w:numId w:val="21"/>
        </w:numPr>
        <w:tabs>
          <w:tab w:val="clear" w:pos="1080"/>
          <w:tab w:val="num" w:pos="1440"/>
        </w:tabs>
        <w:autoSpaceDE/>
        <w:autoSpaceDN/>
        <w:adjustRightInd/>
        <w:ind w:left="1440"/>
      </w:pPr>
      <w:r w:rsidRPr="004B54BC">
        <w:t xml:space="preserve">Selecting </w:t>
      </w:r>
      <w:r w:rsidRPr="004B54BC">
        <w:rPr>
          <w:b/>
        </w:rPr>
        <w:t xml:space="preserve">Use parent’s values </w:t>
      </w:r>
      <w:r w:rsidRPr="004B54BC">
        <w:t xml:space="preserve">or </w:t>
      </w:r>
      <w:proofErr w:type="gramStart"/>
      <w:r w:rsidRPr="004B54BC">
        <w:rPr>
          <w:b/>
        </w:rPr>
        <w:t>Use</w:t>
      </w:r>
      <w:proofErr w:type="gramEnd"/>
      <w:r w:rsidRPr="004B54BC">
        <w:rPr>
          <w:b/>
        </w:rPr>
        <w:t xml:space="preserve"> my values</w:t>
      </w:r>
    </w:p>
    <w:p w14:paraId="701FFEA6" w14:textId="65580C5C" w:rsidR="007412F5" w:rsidRPr="004B54BC" w:rsidRDefault="007412F5" w:rsidP="00141C1B">
      <w:pPr>
        <w:numPr>
          <w:ilvl w:val="0"/>
          <w:numId w:val="22"/>
        </w:numPr>
        <w:tabs>
          <w:tab w:val="clear" w:pos="1080"/>
          <w:tab w:val="num" w:pos="1440"/>
        </w:tabs>
        <w:autoSpaceDE/>
        <w:autoSpaceDN/>
        <w:adjustRightInd/>
        <w:ind w:left="1440"/>
        <w:rPr>
          <w:b/>
        </w:rPr>
      </w:pPr>
      <w:r w:rsidRPr="004B54BC">
        <w:t xml:space="preserve">Selecting </w:t>
      </w:r>
      <w:r w:rsidRPr="004B54BC">
        <w:rPr>
          <w:b/>
        </w:rPr>
        <w:t>Yes</w:t>
      </w:r>
      <w:r w:rsidRPr="004B54BC">
        <w:t xml:space="preserve"> or </w:t>
      </w:r>
      <w:r w:rsidRPr="004B54BC">
        <w:rPr>
          <w:b/>
        </w:rPr>
        <w:t>No</w:t>
      </w:r>
      <w:r w:rsidRPr="004B54BC">
        <w:t xml:space="preserve"> to allow </w:t>
      </w:r>
      <w:r w:rsidR="004E3A03">
        <w:t xml:space="preserve">an </w:t>
      </w:r>
      <w:r w:rsidRPr="004B54BC">
        <w:t>endpoint to create foreign deposits</w:t>
      </w:r>
    </w:p>
    <w:p w14:paraId="16792576" w14:textId="1FAEE302" w:rsidR="007412F5" w:rsidRPr="004B54BC" w:rsidRDefault="007412F5" w:rsidP="00141C1B">
      <w:pPr>
        <w:numPr>
          <w:ilvl w:val="0"/>
          <w:numId w:val="23"/>
        </w:numPr>
        <w:autoSpaceDE/>
        <w:autoSpaceDN/>
        <w:adjustRightInd/>
        <w:rPr>
          <w:b/>
        </w:rPr>
      </w:pPr>
      <w:r w:rsidRPr="004B54BC">
        <w:t xml:space="preserve">If the endpoint accepts foreign deposits, enter the </w:t>
      </w:r>
      <w:r w:rsidRPr="004B54BC">
        <w:rPr>
          <w:b/>
        </w:rPr>
        <w:t>Default foreign currency when creating deposits</w:t>
      </w:r>
      <w:r w:rsidRPr="004B54BC">
        <w:t xml:space="preserve"> details</w:t>
      </w:r>
    </w:p>
    <w:p w14:paraId="409EDCC9" w14:textId="2993A1C7" w:rsidR="007412F5" w:rsidRPr="004B54BC" w:rsidRDefault="007412F5" w:rsidP="00141C1B">
      <w:pPr>
        <w:numPr>
          <w:ilvl w:val="0"/>
          <w:numId w:val="17"/>
        </w:numPr>
        <w:tabs>
          <w:tab w:val="clear" w:pos="1080"/>
          <w:tab w:val="num" w:pos="1440"/>
        </w:tabs>
        <w:autoSpaceDE/>
        <w:autoSpaceDN/>
        <w:adjustRightInd/>
        <w:ind w:left="1440"/>
        <w:rPr>
          <w:b/>
        </w:rPr>
      </w:pPr>
      <w:r w:rsidRPr="004B54BC">
        <w:t xml:space="preserve">Selecting </w:t>
      </w:r>
      <w:r w:rsidRPr="004B54BC">
        <w:rPr>
          <w:b/>
        </w:rPr>
        <w:t>Yes</w:t>
      </w:r>
      <w:r w:rsidRPr="004B54BC">
        <w:t xml:space="preserve"> or </w:t>
      </w:r>
      <w:r w:rsidRPr="004B54BC">
        <w:rPr>
          <w:b/>
        </w:rPr>
        <w:t>No</w:t>
      </w:r>
      <w:r w:rsidRPr="004B54BC">
        <w:t xml:space="preserve"> to allow changes by an organization lower in </w:t>
      </w:r>
      <w:r w:rsidR="00B26563">
        <w:t xml:space="preserve">the </w:t>
      </w:r>
      <w:r w:rsidRPr="004B54BC">
        <w:t>hierarchy</w:t>
      </w:r>
      <w:r w:rsidRPr="004B54BC">
        <w:br/>
      </w:r>
    </w:p>
    <w:p w14:paraId="2988D859" w14:textId="02B53BDC" w:rsidR="007412F5" w:rsidRPr="004B54BC" w:rsidRDefault="007412F5" w:rsidP="007412F5">
      <w:pPr>
        <w:ind w:left="720"/>
      </w:pPr>
      <w:r w:rsidRPr="004B54BC">
        <w:t xml:space="preserve">Update </w:t>
      </w:r>
      <w:r w:rsidRPr="004B54BC">
        <w:rPr>
          <w:b/>
        </w:rPr>
        <w:t>Subtotals and Cash Count</w:t>
      </w:r>
      <w:r w:rsidRPr="004B54BC">
        <w:t xml:space="preserve"> by </w:t>
      </w:r>
      <w:r w:rsidR="00471D08">
        <w:t>completing the following steps:</w:t>
      </w:r>
    </w:p>
    <w:p w14:paraId="01E09332" w14:textId="77777777" w:rsidR="007412F5" w:rsidRPr="004B54BC" w:rsidRDefault="007412F5" w:rsidP="00141C1B">
      <w:pPr>
        <w:numPr>
          <w:ilvl w:val="0"/>
          <w:numId w:val="16"/>
        </w:numPr>
        <w:tabs>
          <w:tab w:val="clear" w:pos="1080"/>
          <w:tab w:val="num" w:pos="1440"/>
        </w:tabs>
        <w:autoSpaceDE/>
        <w:autoSpaceDN/>
        <w:adjustRightInd/>
        <w:ind w:left="1440"/>
      </w:pPr>
      <w:r w:rsidRPr="004B54BC">
        <w:t xml:space="preserve">Selecting </w:t>
      </w:r>
      <w:r w:rsidRPr="004B54BC">
        <w:rPr>
          <w:b/>
        </w:rPr>
        <w:t xml:space="preserve">Use parent’s values </w:t>
      </w:r>
      <w:r w:rsidRPr="004B54BC">
        <w:t xml:space="preserve">or </w:t>
      </w:r>
      <w:proofErr w:type="gramStart"/>
      <w:r w:rsidRPr="004B54BC">
        <w:rPr>
          <w:b/>
        </w:rPr>
        <w:t>Use</w:t>
      </w:r>
      <w:proofErr w:type="gramEnd"/>
      <w:r w:rsidRPr="004B54BC">
        <w:rPr>
          <w:b/>
        </w:rPr>
        <w:t xml:space="preserve"> my values</w:t>
      </w:r>
    </w:p>
    <w:p w14:paraId="1F7B95DF" w14:textId="3E152DFF" w:rsidR="007412F5" w:rsidRPr="004B54BC" w:rsidRDefault="007412F5" w:rsidP="00141C1B">
      <w:pPr>
        <w:numPr>
          <w:ilvl w:val="0"/>
          <w:numId w:val="18"/>
        </w:numPr>
        <w:tabs>
          <w:tab w:val="clear" w:pos="1080"/>
          <w:tab w:val="num" w:pos="1440"/>
        </w:tabs>
        <w:autoSpaceDE/>
        <w:autoSpaceDN/>
        <w:adjustRightInd/>
        <w:ind w:left="1440"/>
        <w:rPr>
          <w:b/>
        </w:rPr>
      </w:pPr>
      <w:r w:rsidRPr="004B54BC">
        <w:t xml:space="preserve">Selecting </w:t>
      </w:r>
      <w:r w:rsidRPr="004B54BC">
        <w:rPr>
          <w:b/>
        </w:rPr>
        <w:t>Yes</w:t>
      </w:r>
      <w:r w:rsidRPr="004B54BC">
        <w:t xml:space="preserve"> or </w:t>
      </w:r>
      <w:r w:rsidRPr="004B54BC">
        <w:rPr>
          <w:b/>
        </w:rPr>
        <w:t>No</w:t>
      </w:r>
      <w:r w:rsidRPr="004B54BC">
        <w:t xml:space="preserve"> for each of the following options</w:t>
      </w:r>
      <w:r w:rsidR="00001CA6">
        <w:t>:</w:t>
      </w:r>
      <w:r w:rsidRPr="004B54BC">
        <w:t xml:space="preserve"> </w:t>
      </w:r>
    </w:p>
    <w:p w14:paraId="63314209" w14:textId="3147C1AF" w:rsidR="007412F5" w:rsidRPr="004B54BC" w:rsidRDefault="007412F5" w:rsidP="00141C1B">
      <w:pPr>
        <w:numPr>
          <w:ilvl w:val="2"/>
          <w:numId w:val="16"/>
        </w:numPr>
        <w:tabs>
          <w:tab w:val="num" w:pos="2160"/>
        </w:tabs>
        <w:autoSpaceDE/>
        <w:autoSpaceDN/>
        <w:adjustRightInd/>
        <w:ind w:left="1800"/>
        <w:rPr>
          <w:b/>
        </w:rPr>
      </w:pPr>
      <w:r w:rsidRPr="004B54BC">
        <w:t xml:space="preserve">Include </w:t>
      </w:r>
      <w:r w:rsidR="00122035" w:rsidRPr="004B54BC">
        <w:t>sub</w:t>
      </w:r>
      <w:r w:rsidRPr="004B54BC">
        <w:t>totals for Checks/Money Orders and Cash</w:t>
      </w:r>
    </w:p>
    <w:p w14:paraId="73BF42AF" w14:textId="3AD28A68" w:rsidR="007412F5" w:rsidRPr="004B54BC" w:rsidRDefault="007412F5" w:rsidP="00141C1B">
      <w:pPr>
        <w:numPr>
          <w:ilvl w:val="2"/>
          <w:numId w:val="16"/>
        </w:numPr>
        <w:tabs>
          <w:tab w:val="num" w:pos="2160"/>
        </w:tabs>
        <w:autoSpaceDE/>
        <w:autoSpaceDN/>
        <w:adjustRightInd/>
        <w:ind w:left="1800"/>
        <w:rPr>
          <w:b/>
        </w:rPr>
      </w:pPr>
      <w:r w:rsidRPr="004B54BC">
        <w:t xml:space="preserve">Include Currency count and subtotals by denomination </w:t>
      </w:r>
    </w:p>
    <w:p w14:paraId="0B6E379A" w14:textId="00D54F45" w:rsidR="007412F5" w:rsidRPr="004B54BC" w:rsidRDefault="007412F5" w:rsidP="00141C1B">
      <w:pPr>
        <w:numPr>
          <w:ilvl w:val="2"/>
          <w:numId w:val="16"/>
        </w:numPr>
        <w:tabs>
          <w:tab w:val="num" w:pos="2160"/>
        </w:tabs>
        <w:autoSpaceDE/>
        <w:autoSpaceDN/>
        <w:adjustRightInd/>
        <w:ind w:left="1800"/>
        <w:rPr>
          <w:b/>
        </w:rPr>
      </w:pPr>
      <w:r w:rsidRPr="004B54BC">
        <w:t>Include Coin count and subtotals by denomination</w:t>
      </w:r>
    </w:p>
    <w:p w14:paraId="1E57C485" w14:textId="55EA8F03" w:rsidR="007412F5" w:rsidRPr="004B54BC" w:rsidRDefault="007412F5" w:rsidP="00141C1B">
      <w:pPr>
        <w:numPr>
          <w:ilvl w:val="2"/>
          <w:numId w:val="16"/>
        </w:numPr>
        <w:tabs>
          <w:tab w:val="num" w:pos="2160"/>
        </w:tabs>
        <w:autoSpaceDE/>
        <w:autoSpaceDN/>
        <w:adjustRightInd/>
        <w:ind w:left="1800"/>
        <w:rPr>
          <w:b/>
        </w:rPr>
      </w:pPr>
      <w:r w:rsidRPr="004B54BC">
        <w:t xml:space="preserve">Allow changes by an organization lower in </w:t>
      </w:r>
      <w:r w:rsidR="000E4596">
        <w:t xml:space="preserve">the </w:t>
      </w:r>
      <w:r w:rsidRPr="004B54BC">
        <w:t>hierarchy</w:t>
      </w:r>
    </w:p>
    <w:p w14:paraId="281AF749" w14:textId="77777777" w:rsidR="007412F5" w:rsidRPr="004B54BC" w:rsidRDefault="007412F5" w:rsidP="00885C5D">
      <w:pPr>
        <w:ind w:left="1800"/>
        <w:rPr>
          <w:b/>
        </w:rPr>
      </w:pPr>
    </w:p>
    <w:p w14:paraId="2D8D849C" w14:textId="4B2E5961" w:rsidR="007412F5" w:rsidRPr="004B54BC" w:rsidRDefault="007412F5" w:rsidP="007412F5">
      <w:pPr>
        <w:ind w:left="720"/>
        <w:rPr>
          <w:b/>
        </w:rPr>
      </w:pPr>
      <w:r w:rsidRPr="004B54BC">
        <w:t xml:space="preserve">Update </w:t>
      </w:r>
      <w:r w:rsidRPr="004B54BC">
        <w:rPr>
          <w:b/>
        </w:rPr>
        <w:t>Accounting Code Subtotals</w:t>
      </w:r>
      <w:r w:rsidRPr="004B54BC">
        <w:t xml:space="preserve"> by </w:t>
      </w:r>
      <w:r w:rsidR="00471D08">
        <w:t>completing the following steps:</w:t>
      </w:r>
    </w:p>
    <w:p w14:paraId="29252D64" w14:textId="77777777" w:rsidR="007412F5" w:rsidRPr="004B54BC" w:rsidRDefault="007412F5" w:rsidP="00141C1B">
      <w:pPr>
        <w:numPr>
          <w:ilvl w:val="0"/>
          <w:numId w:val="16"/>
        </w:numPr>
        <w:tabs>
          <w:tab w:val="clear" w:pos="1080"/>
          <w:tab w:val="num" w:pos="1440"/>
        </w:tabs>
        <w:autoSpaceDE/>
        <w:autoSpaceDN/>
        <w:adjustRightInd/>
        <w:ind w:left="1440"/>
      </w:pPr>
      <w:r w:rsidRPr="004B54BC">
        <w:t xml:space="preserve">Selecting </w:t>
      </w:r>
      <w:r w:rsidRPr="004B54BC">
        <w:rPr>
          <w:b/>
        </w:rPr>
        <w:t xml:space="preserve">Use parent’s values </w:t>
      </w:r>
      <w:r w:rsidRPr="004B54BC">
        <w:t xml:space="preserve">or </w:t>
      </w:r>
      <w:proofErr w:type="gramStart"/>
      <w:r w:rsidRPr="004B54BC">
        <w:rPr>
          <w:b/>
        </w:rPr>
        <w:t>Use</w:t>
      </w:r>
      <w:proofErr w:type="gramEnd"/>
      <w:r w:rsidRPr="004B54BC">
        <w:rPr>
          <w:b/>
        </w:rPr>
        <w:t xml:space="preserve"> my values</w:t>
      </w:r>
      <w:r w:rsidRPr="004B54BC">
        <w:t xml:space="preserve"> </w:t>
      </w:r>
    </w:p>
    <w:p w14:paraId="124B0B34" w14:textId="23D3199E" w:rsidR="007412F5" w:rsidRPr="004B54BC" w:rsidRDefault="007412F5" w:rsidP="00141C1B">
      <w:pPr>
        <w:numPr>
          <w:ilvl w:val="0"/>
          <w:numId w:val="18"/>
        </w:numPr>
        <w:tabs>
          <w:tab w:val="clear" w:pos="1080"/>
          <w:tab w:val="num" w:pos="1440"/>
        </w:tabs>
        <w:autoSpaceDE/>
        <w:autoSpaceDN/>
        <w:adjustRightInd/>
        <w:ind w:left="1440"/>
        <w:rPr>
          <w:b/>
        </w:rPr>
      </w:pPr>
      <w:r w:rsidRPr="004B54BC">
        <w:t xml:space="preserve">Selecting </w:t>
      </w:r>
      <w:r w:rsidRPr="004B54BC">
        <w:rPr>
          <w:b/>
        </w:rPr>
        <w:t>Yes</w:t>
      </w:r>
      <w:r w:rsidRPr="004B54BC">
        <w:t xml:space="preserve"> or </w:t>
      </w:r>
      <w:r w:rsidRPr="004B54BC">
        <w:rPr>
          <w:b/>
        </w:rPr>
        <w:t>No</w:t>
      </w:r>
      <w:r w:rsidRPr="004B54BC">
        <w:t xml:space="preserve"> for each of the following options</w:t>
      </w:r>
      <w:r w:rsidR="00A84492">
        <w:t>:</w:t>
      </w:r>
      <w:r w:rsidRPr="004B54BC">
        <w:t xml:space="preserve"> </w:t>
      </w:r>
    </w:p>
    <w:p w14:paraId="63F9945E" w14:textId="77777777" w:rsidR="007412F5" w:rsidRPr="004B54BC" w:rsidRDefault="007412F5" w:rsidP="00141C1B">
      <w:pPr>
        <w:numPr>
          <w:ilvl w:val="0"/>
          <w:numId w:val="19"/>
        </w:numPr>
        <w:autoSpaceDE/>
        <w:autoSpaceDN/>
        <w:adjustRightInd/>
        <w:rPr>
          <w:b/>
        </w:rPr>
      </w:pPr>
      <w:r w:rsidRPr="004B54BC">
        <w:t>Allow negative accounting code subtotals</w:t>
      </w:r>
    </w:p>
    <w:p w14:paraId="78BDC91D" w14:textId="18D46078" w:rsidR="007412F5" w:rsidRPr="004B54BC" w:rsidRDefault="007412F5" w:rsidP="00141C1B">
      <w:pPr>
        <w:numPr>
          <w:ilvl w:val="0"/>
          <w:numId w:val="19"/>
        </w:numPr>
        <w:autoSpaceDE/>
        <w:autoSpaceDN/>
        <w:adjustRightInd/>
        <w:rPr>
          <w:b/>
        </w:rPr>
      </w:pPr>
      <w:r w:rsidRPr="004B54BC">
        <w:t>Allow changes by an organization lower in</w:t>
      </w:r>
      <w:r w:rsidR="00734C85">
        <w:t xml:space="preserve"> the</w:t>
      </w:r>
      <w:r w:rsidRPr="004B54BC">
        <w:t xml:space="preserve"> hierarchy</w:t>
      </w:r>
    </w:p>
    <w:p w14:paraId="23D95E1D" w14:textId="77777777" w:rsidR="007412F5" w:rsidRPr="004B54BC" w:rsidRDefault="007412F5" w:rsidP="007412F5">
      <w:pPr>
        <w:ind w:left="1080"/>
        <w:rPr>
          <w:b/>
        </w:rPr>
      </w:pPr>
    </w:p>
    <w:p w14:paraId="64FC4CAF" w14:textId="1EB28B8C" w:rsidR="007412F5" w:rsidRPr="004B54BC" w:rsidRDefault="007412F5" w:rsidP="007412F5">
      <w:pPr>
        <w:ind w:left="720"/>
      </w:pPr>
      <w:r w:rsidRPr="004B54BC">
        <w:t xml:space="preserve">Update </w:t>
      </w:r>
      <w:r w:rsidRPr="004B54BC">
        <w:rPr>
          <w:b/>
        </w:rPr>
        <w:t>Separation of Duties</w:t>
      </w:r>
      <w:r w:rsidRPr="004B54BC">
        <w:t xml:space="preserve"> </w:t>
      </w:r>
      <w:r w:rsidR="006257EC">
        <w:t xml:space="preserve">as shown in </w:t>
      </w:r>
      <w:r w:rsidR="007A0BF9">
        <w:fldChar w:fldCharType="begin"/>
      </w:r>
      <w:r w:rsidR="007A0BF9">
        <w:instrText xml:space="preserve"> REF _Ref85547039 \h </w:instrText>
      </w:r>
      <w:r w:rsidR="007A0BF9">
        <w:fldChar w:fldCharType="separate"/>
      </w:r>
      <w:r w:rsidR="00D217C2">
        <w:t xml:space="preserve">Figure </w:t>
      </w:r>
      <w:r w:rsidR="00D217C2">
        <w:rPr>
          <w:noProof/>
        </w:rPr>
        <w:t>17</w:t>
      </w:r>
      <w:r w:rsidR="007A0BF9">
        <w:fldChar w:fldCharType="end"/>
      </w:r>
      <w:r w:rsidR="001C2CD4">
        <w:t xml:space="preserve"> </w:t>
      </w:r>
      <w:r w:rsidRPr="004B54BC">
        <w:t xml:space="preserve">by </w:t>
      </w:r>
      <w:r w:rsidR="00471D08">
        <w:t>completing the following steps:</w:t>
      </w:r>
    </w:p>
    <w:p w14:paraId="3E16C0B9" w14:textId="77777777" w:rsidR="007412F5" w:rsidRPr="004B54BC" w:rsidRDefault="007412F5" w:rsidP="00141C1B">
      <w:pPr>
        <w:numPr>
          <w:ilvl w:val="0"/>
          <w:numId w:val="16"/>
        </w:numPr>
        <w:tabs>
          <w:tab w:val="clear" w:pos="1080"/>
          <w:tab w:val="num" w:pos="1440"/>
        </w:tabs>
        <w:autoSpaceDE/>
        <w:autoSpaceDN/>
        <w:adjustRightInd/>
        <w:ind w:left="1440"/>
      </w:pPr>
      <w:r w:rsidRPr="004B54BC">
        <w:t xml:space="preserve">Selecting </w:t>
      </w:r>
      <w:r w:rsidRPr="004B54BC">
        <w:rPr>
          <w:b/>
        </w:rPr>
        <w:t xml:space="preserve">Use parent’s values </w:t>
      </w:r>
      <w:r w:rsidRPr="004B54BC">
        <w:t xml:space="preserve">or </w:t>
      </w:r>
      <w:proofErr w:type="gramStart"/>
      <w:r w:rsidRPr="004B54BC">
        <w:rPr>
          <w:b/>
        </w:rPr>
        <w:t>Use</w:t>
      </w:r>
      <w:proofErr w:type="gramEnd"/>
      <w:r w:rsidRPr="004B54BC">
        <w:rPr>
          <w:b/>
        </w:rPr>
        <w:t xml:space="preserve"> my values</w:t>
      </w:r>
      <w:r w:rsidRPr="004B54BC">
        <w:t xml:space="preserve"> </w:t>
      </w:r>
    </w:p>
    <w:p w14:paraId="09EC494F" w14:textId="5AE46F07" w:rsidR="007412F5" w:rsidRPr="004B54BC" w:rsidRDefault="007412F5" w:rsidP="00141C1B">
      <w:pPr>
        <w:numPr>
          <w:ilvl w:val="0"/>
          <w:numId w:val="18"/>
        </w:numPr>
        <w:tabs>
          <w:tab w:val="clear" w:pos="1080"/>
          <w:tab w:val="num" w:pos="1440"/>
        </w:tabs>
        <w:autoSpaceDE/>
        <w:autoSpaceDN/>
        <w:adjustRightInd/>
        <w:ind w:left="1440"/>
        <w:rPr>
          <w:b/>
        </w:rPr>
      </w:pPr>
      <w:r w:rsidRPr="004B54BC">
        <w:t xml:space="preserve">Selecting </w:t>
      </w:r>
      <w:r w:rsidRPr="004B54BC">
        <w:rPr>
          <w:b/>
        </w:rPr>
        <w:t>Yes</w:t>
      </w:r>
      <w:r w:rsidRPr="004B54BC">
        <w:t xml:space="preserve"> or </w:t>
      </w:r>
      <w:r w:rsidRPr="004B54BC">
        <w:rPr>
          <w:b/>
        </w:rPr>
        <w:t>No</w:t>
      </w:r>
      <w:r w:rsidRPr="004B54BC">
        <w:t xml:space="preserve"> for each of the following options</w:t>
      </w:r>
      <w:r w:rsidR="00AB507F">
        <w:t>:</w:t>
      </w:r>
      <w:r w:rsidRPr="004B54BC">
        <w:t xml:space="preserve"> </w:t>
      </w:r>
    </w:p>
    <w:p w14:paraId="48C515D8" w14:textId="77777777" w:rsidR="007412F5" w:rsidRPr="004B54BC" w:rsidRDefault="007412F5" w:rsidP="00141C1B">
      <w:pPr>
        <w:numPr>
          <w:ilvl w:val="0"/>
          <w:numId w:val="20"/>
        </w:numPr>
        <w:autoSpaceDE/>
        <w:autoSpaceDN/>
        <w:adjustRightInd/>
        <w:rPr>
          <w:b/>
        </w:rPr>
      </w:pPr>
      <w:r w:rsidRPr="004B54BC">
        <w:t>Deposits must be prepared and approved by different employees</w:t>
      </w:r>
    </w:p>
    <w:p w14:paraId="4BE3D782" w14:textId="439AAB65" w:rsidR="007412F5" w:rsidRPr="004C593B" w:rsidRDefault="007412F5" w:rsidP="00141C1B">
      <w:pPr>
        <w:numPr>
          <w:ilvl w:val="0"/>
          <w:numId w:val="20"/>
        </w:numPr>
        <w:autoSpaceDE/>
        <w:autoSpaceDN/>
        <w:adjustRightInd/>
        <w:rPr>
          <w:b/>
        </w:rPr>
      </w:pPr>
      <w:r w:rsidRPr="004B54BC">
        <w:t xml:space="preserve">Allow changes by an organization lower in </w:t>
      </w:r>
      <w:r w:rsidR="00D40347">
        <w:t xml:space="preserve">the </w:t>
      </w:r>
      <w:r w:rsidRPr="004B54BC">
        <w:t xml:space="preserve">hierarchy </w:t>
      </w:r>
    </w:p>
    <w:p w14:paraId="2FD22761" w14:textId="329207C8" w:rsidR="00FF2548" w:rsidRDefault="00FF2548" w:rsidP="00FF2548">
      <w:pPr>
        <w:pStyle w:val="Caption"/>
      </w:pPr>
      <w:bookmarkStart w:id="113" w:name="_Ref85547039"/>
      <w:bookmarkStart w:id="114" w:name="_Toc212634624"/>
      <w:r>
        <w:lastRenderedPageBreak/>
        <w:t xml:space="preserve">Figure </w:t>
      </w:r>
      <w:r>
        <w:fldChar w:fldCharType="begin"/>
      </w:r>
      <w:r>
        <w:instrText xml:space="preserve"> SEQ Figure \* ARABIC </w:instrText>
      </w:r>
      <w:r>
        <w:fldChar w:fldCharType="separate"/>
      </w:r>
      <w:r w:rsidR="00D217C2">
        <w:rPr>
          <w:noProof/>
        </w:rPr>
        <w:t>17</w:t>
      </w:r>
      <w:r>
        <w:rPr>
          <w:noProof/>
        </w:rPr>
        <w:fldChar w:fldCharType="end"/>
      </w:r>
      <w:bookmarkEnd w:id="113"/>
      <w:r>
        <w:t xml:space="preserve">. </w:t>
      </w:r>
      <w:r w:rsidRPr="00F8626A">
        <w:t>Update Deposit Processing Options with Deposit Preparation expanded</w:t>
      </w:r>
      <w:bookmarkEnd w:id="114"/>
    </w:p>
    <w:p w14:paraId="32FCCAA5" w14:textId="77777777" w:rsidR="004C593B" w:rsidRPr="00B336ED" w:rsidRDefault="004C593B" w:rsidP="004C593B">
      <w:pPr>
        <w:jc w:val="center"/>
      </w:pPr>
      <w:r>
        <w:rPr>
          <w:noProof/>
        </w:rPr>
        <w:drawing>
          <wp:inline distT="0" distB="0" distL="0" distR="0" wp14:anchorId="26F6EFB7" wp14:editId="7B9033EE">
            <wp:extent cx="4089242" cy="5902851"/>
            <wp:effectExtent l="19050" t="19050" r="26035" b="22225"/>
            <wp:docPr id="10" name="Picture 10" descr="Update Deposit Processing Options with Deposit Preparation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pdate Deposit Processing Options with Deposit Preparation expanded"/>
                    <pic:cNvPicPr/>
                  </pic:nvPicPr>
                  <pic:blipFill>
                    <a:blip r:embed="rId46">
                      <a:extLst>
                        <a:ext uri="{28A0092B-C50C-407E-A947-70E740481C1C}">
                          <a14:useLocalDpi xmlns:a14="http://schemas.microsoft.com/office/drawing/2010/main" val="0"/>
                        </a:ext>
                      </a:extLst>
                    </a:blip>
                    <a:stretch>
                      <a:fillRect/>
                    </a:stretch>
                  </pic:blipFill>
                  <pic:spPr>
                    <a:xfrm>
                      <a:off x="0" y="0"/>
                      <a:ext cx="4089242" cy="5902851"/>
                    </a:xfrm>
                    <a:prstGeom prst="rect">
                      <a:avLst/>
                    </a:prstGeom>
                    <a:ln w="9525">
                      <a:solidFill>
                        <a:schemeClr val="tx1"/>
                      </a:solidFill>
                    </a:ln>
                  </pic:spPr>
                </pic:pic>
              </a:graphicData>
            </a:graphic>
          </wp:inline>
        </w:drawing>
      </w:r>
    </w:p>
    <w:p w14:paraId="4233A257" w14:textId="77777777" w:rsidR="004C593B" w:rsidRPr="004B54BC" w:rsidRDefault="004C593B" w:rsidP="00ED0251">
      <w:pPr>
        <w:autoSpaceDE/>
        <w:autoSpaceDN/>
        <w:adjustRightInd/>
        <w:ind w:left="1800"/>
        <w:rPr>
          <w:b/>
        </w:rPr>
      </w:pPr>
    </w:p>
    <w:p w14:paraId="72D16D9C" w14:textId="77777777" w:rsidR="00CA4BC9" w:rsidRDefault="00CA4BC9">
      <w:pPr>
        <w:autoSpaceDE/>
        <w:autoSpaceDN/>
        <w:adjustRightInd/>
      </w:pPr>
      <w:r>
        <w:br w:type="page"/>
      </w:r>
    </w:p>
    <w:p w14:paraId="1BA1223A" w14:textId="6EABBB4A" w:rsidR="007412F5" w:rsidRPr="004B54BC" w:rsidRDefault="007412F5" w:rsidP="00D570FA">
      <w:pPr>
        <w:ind w:left="360"/>
      </w:pPr>
      <w:r w:rsidRPr="004B54BC">
        <w:lastRenderedPageBreak/>
        <w:t xml:space="preserve">To modify </w:t>
      </w:r>
      <w:r w:rsidRPr="004B54BC">
        <w:rPr>
          <w:b/>
        </w:rPr>
        <w:t>Transaction History</w:t>
      </w:r>
      <w:r w:rsidRPr="004B54BC">
        <w:t xml:space="preserve">, </w:t>
      </w:r>
      <w:r w:rsidR="00947211">
        <w:t>complet</w:t>
      </w:r>
      <w:r w:rsidR="00EC7C20">
        <w:t>e</w:t>
      </w:r>
      <w:r w:rsidR="00947211">
        <w:t xml:space="preserve"> the following steps:</w:t>
      </w:r>
    </w:p>
    <w:p w14:paraId="0FAAD10E" w14:textId="42A0385A" w:rsidR="007412F5" w:rsidRPr="004B54BC" w:rsidRDefault="007412F5" w:rsidP="00141C1B">
      <w:pPr>
        <w:numPr>
          <w:ilvl w:val="0"/>
          <w:numId w:val="18"/>
        </w:numPr>
        <w:tabs>
          <w:tab w:val="clear" w:pos="1080"/>
          <w:tab w:val="num" w:pos="1440"/>
        </w:tabs>
        <w:autoSpaceDE/>
        <w:autoSpaceDN/>
        <w:adjustRightInd/>
      </w:pPr>
      <w:r w:rsidRPr="004B54BC">
        <w:t xml:space="preserve">Select </w:t>
      </w:r>
      <w:r w:rsidRPr="004B54BC">
        <w:rPr>
          <w:b/>
        </w:rPr>
        <w:t xml:space="preserve">Use parent’s values </w:t>
      </w:r>
      <w:r w:rsidRPr="004B54BC">
        <w:t xml:space="preserve">or </w:t>
      </w:r>
      <w:proofErr w:type="gramStart"/>
      <w:r w:rsidRPr="004B54BC">
        <w:rPr>
          <w:b/>
        </w:rPr>
        <w:t>Use</w:t>
      </w:r>
      <w:proofErr w:type="gramEnd"/>
      <w:r w:rsidRPr="004B54BC">
        <w:rPr>
          <w:b/>
        </w:rPr>
        <w:t xml:space="preserve"> my values</w:t>
      </w:r>
      <w:r w:rsidRPr="004B54BC">
        <w:t xml:space="preserve"> </w:t>
      </w:r>
    </w:p>
    <w:p w14:paraId="2722D297" w14:textId="179E9AE8" w:rsidR="007412F5" w:rsidRPr="004B54BC" w:rsidRDefault="007412F5" w:rsidP="00141C1B">
      <w:pPr>
        <w:numPr>
          <w:ilvl w:val="0"/>
          <w:numId w:val="18"/>
        </w:numPr>
        <w:tabs>
          <w:tab w:val="clear" w:pos="1080"/>
          <w:tab w:val="num" w:pos="1440"/>
        </w:tabs>
        <w:autoSpaceDE/>
        <w:autoSpaceDN/>
        <w:adjustRightInd/>
        <w:rPr>
          <w:b/>
        </w:rPr>
      </w:pPr>
      <w:r w:rsidRPr="004B54BC">
        <w:t xml:space="preserve">Enter the </w:t>
      </w:r>
      <w:r w:rsidRPr="004B54BC">
        <w:rPr>
          <w:b/>
        </w:rPr>
        <w:t>Number of days displayed</w:t>
      </w:r>
      <w:r w:rsidRPr="004B54BC">
        <w:t xml:space="preserve"> in the text box, </w:t>
      </w:r>
      <w:r w:rsidRPr="004B54BC">
        <w:rPr>
          <w:i/>
        </w:rPr>
        <w:t>if applicable</w:t>
      </w:r>
    </w:p>
    <w:p w14:paraId="7DF5AFC9" w14:textId="3AA97153" w:rsidR="007412F5" w:rsidRPr="004B54BC" w:rsidRDefault="007412F5" w:rsidP="00141C1B">
      <w:pPr>
        <w:numPr>
          <w:ilvl w:val="0"/>
          <w:numId w:val="18"/>
        </w:numPr>
        <w:tabs>
          <w:tab w:val="clear" w:pos="1080"/>
          <w:tab w:val="num" w:pos="1440"/>
        </w:tabs>
        <w:autoSpaceDE/>
        <w:autoSpaceDN/>
        <w:adjustRightInd/>
        <w:rPr>
          <w:b/>
        </w:rPr>
      </w:pPr>
      <w:r w:rsidRPr="004B54BC">
        <w:t xml:space="preserve">Select </w:t>
      </w:r>
      <w:r w:rsidRPr="004B54BC">
        <w:rPr>
          <w:b/>
        </w:rPr>
        <w:t>Yes</w:t>
      </w:r>
      <w:r w:rsidRPr="004B54BC">
        <w:t xml:space="preserve"> or </w:t>
      </w:r>
      <w:r w:rsidRPr="004B54BC">
        <w:rPr>
          <w:b/>
        </w:rPr>
        <w:t>No</w:t>
      </w:r>
      <w:r w:rsidRPr="004B54BC">
        <w:t xml:space="preserve"> to allow changes by an organization lower in </w:t>
      </w:r>
      <w:r w:rsidR="001B4F18">
        <w:t xml:space="preserve">the </w:t>
      </w:r>
      <w:r w:rsidRPr="004B54BC">
        <w:t>hierarchy</w:t>
      </w:r>
      <w:r w:rsidRPr="004B54BC">
        <w:br/>
      </w:r>
    </w:p>
    <w:p w14:paraId="5565B66B" w14:textId="5F828ACC" w:rsidR="007412F5" w:rsidRPr="004B54BC" w:rsidRDefault="007412F5" w:rsidP="00141C1B">
      <w:pPr>
        <w:pStyle w:val="NumberedList"/>
        <w:numPr>
          <w:ilvl w:val="0"/>
          <w:numId w:val="28"/>
        </w:numPr>
      </w:pPr>
      <w:proofErr w:type="gramStart"/>
      <w:r>
        <w:t>T</w:t>
      </w:r>
      <w:r w:rsidRPr="004B54BC">
        <w:t xml:space="preserve">he </w:t>
      </w:r>
      <w:r w:rsidRPr="00064E6A">
        <w:rPr>
          <w:i/>
        </w:rPr>
        <w:t>Step</w:t>
      </w:r>
      <w:proofErr w:type="gramEnd"/>
      <w:r w:rsidRPr="00064E6A">
        <w:rPr>
          <w:i/>
        </w:rPr>
        <w:t xml:space="preserve"> </w:t>
      </w:r>
      <w:proofErr w:type="gramStart"/>
      <w:r w:rsidRPr="00064E6A">
        <w:rPr>
          <w:i/>
        </w:rPr>
        <w:t>3 of 3</w:t>
      </w:r>
      <w:proofErr w:type="gramEnd"/>
      <w:r w:rsidRPr="00064E6A">
        <w:rPr>
          <w:i/>
        </w:rPr>
        <w:t>: Review the following processing options</w:t>
      </w:r>
      <w:r w:rsidRPr="004B54BC">
        <w:t xml:space="preserve"> page appears. Verify the information is correct and </w:t>
      </w:r>
      <w:r w:rsidR="001A232D">
        <w:t>select</w:t>
      </w:r>
      <w:r w:rsidRPr="004B54BC">
        <w:t xml:space="preserve"> </w:t>
      </w:r>
      <w:r w:rsidRPr="00064E6A">
        <w:rPr>
          <w:b/>
        </w:rPr>
        <w:t>Submit</w:t>
      </w:r>
      <w:r w:rsidRPr="004B54BC">
        <w:t xml:space="preserve">. </w:t>
      </w:r>
    </w:p>
    <w:p w14:paraId="3A13FF36" w14:textId="77777777" w:rsidR="007412F5" w:rsidRPr="004B54BC" w:rsidRDefault="007412F5" w:rsidP="007412F5">
      <w:pPr>
        <w:tabs>
          <w:tab w:val="left" w:pos="360"/>
        </w:tabs>
      </w:pPr>
    </w:p>
    <w:p w14:paraId="2C329A61" w14:textId="663A429E" w:rsidR="007412F5" w:rsidRPr="00336240" w:rsidRDefault="007412F5" w:rsidP="00141C1B">
      <w:pPr>
        <w:pStyle w:val="ListParagraph"/>
        <w:numPr>
          <w:ilvl w:val="0"/>
          <w:numId w:val="28"/>
        </w:numPr>
      </w:pPr>
      <w:r w:rsidRPr="00336240">
        <w:t xml:space="preserve">A </w:t>
      </w:r>
      <w:r w:rsidRPr="00064E6A">
        <w:rPr>
          <w:i/>
        </w:rPr>
        <w:t>Confirmation</w:t>
      </w:r>
      <w:r w:rsidRPr="00336240">
        <w:t xml:space="preserve"> page appears</w:t>
      </w:r>
      <w:r w:rsidR="00DB4313">
        <w:t>,</w:t>
      </w:r>
      <w:r w:rsidRPr="00336240">
        <w:t xml:space="preserve"> showing which processing options were applied to the organization.</w:t>
      </w:r>
    </w:p>
    <w:p w14:paraId="52B61395" w14:textId="77777777" w:rsidR="007412F5" w:rsidRPr="007412F5" w:rsidRDefault="007412F5" w:rsidP="007412F5">
      <w:pPr>
        <w:keepNext/>
        <w:keepLines/>
        <w:spacing w:before="180"/>
        <w:rPr>
          <w:b/>
          <w:bCs/>
          <w:color w:val="2F5496" w:themeColor="accent1" w:themeShade="BF"/>
        </w:rPr>
      </w:pPr>
      <w:r w:rsidRPr="007412F5">
        <w:rPr>
          <w:b/>
          <w:bCs/>
          <w:noProof/>
          <w:color w:val="2F5496" w:themeColor="accent1" w:themeShade="BF"/>
        </w:rPr>
        <mc:AlternateContent>
          <mc:Choice Requires="wpg">
            <w:drawing>
              <wp:inline distT="0" distB="0" distL="0" distR="0" wp14:anchorId="3290F3DD" wp14:editId="7DE82785">
                <wp:extent cx="5943600" cy="353267"/>
                <wp:effectExtent l="0" t="0" r="19050" b="27940"/>
                <wp:docPr id="48270" name="Group 48270"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271"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DB6C4D1" w14:textId="0C636E49" w:rsidR="00F96921" w:rsidRPr="00E674C2" w:rsidRDefault="00F96921" w:rsidP="007412F5">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72" name="Picture 48272"/>
                          <pic:cNvPicPr>
                            <a:picLocks noChangeAspect="1"/>
                          </pic:cNvPicPr>
                        </pic:nvPicPr>
                        <pic:blipFill>
                          <a:blip r:embed="rId39"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290F3DD" id="Group 48270" o:spid="_x0000_s114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">
                <v:roundrect id="Rounded Rectangle 44" o:spid="_x0000_s114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" fillcolor="#e6e6e6" strokecolor="window" strokeweight="1pt">
                  <v:stroke joinstyle="miter"/>
                  <v:textbox inset="28.8pt">
                    <w:txbxContent>
                      <w:p w14:paraId="1DB6C4D1" w14:textId="0C636E49" w:rsidR="00F96921" w:rsidRPr="00E674C2" w:rsidRDefault="00F96921" w:rsidP="007412F5">
                        <w:pPr>
                          <w:pStyle w:val="TipHeaderinBar"/>
                          <w:spacing w:before="0"/>
                        </w:pPr>
                        <w:r>
                          <w:rPr>
                            <w:rFonts w:cs="Arial"/>
                          </w:rPr>
                          <w:t>Additional Buttons</w:t>
                        </w:r>
                      </w:p>
                    </w:txbxContent>
                  </v:textbox>
                </v:roundrect>
                <v:shape id="Picture 48272" o:spid="_x0000_s114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">
                  <v:imagedata r:id="rId40" o:title=""/>
                </v:shape>
                <w10:anchorlock/>
              </v:group>
            </w:pict>
          </mc:Fallback>
        </mc:AlternateContent>
      </w:r>
    </w:p>
    <w:p w14:paraId="1D83391D" w14:textId="424D1184" w:rsidR="007412F5" w:rsidRPr="007412F5" w:rsidRDefault="001A232D" w:rsidP="007412F5">
      <w:pPr>
        <w:pStyle w:val="TipBullet"/>
      </w:pPr>
      <w:r>
        <w:t>Select</w:t>
      </w:r>
      <w:r w:rsidR="007412F5" w:rsidRPr="007412F5">
        <w:t xml:space="preserve"> </w:t>
      </w:r>
      <w:r w:rsidR="007412F5" w:rsidRPr="00A479C5">
        <w:rPr>
          <w:b/>
          <w:bCs/>
        </w:rPr>
        <w:t>Cancel</w:t>
      </w:r>
      <w:r w:rsidR="007412F5" w:rsidRPr="007412F5">
        <w:t xml:space="preserve"> to return to the OTCnet Home Page. No data </w:t>
      </w:r>
      <w:r w:rsidR="007C33E3">
        <w:t>is saved</w:t>
      </w:r>
      <w:r w:rsidR="007412F5" w:rsidRPr="007412F5">
        <w:t>.</w:t>
      </w:r>
    </w:p>
    <w:p w14:paraId="4E32D95D" w14:textId="6E6BB0E7" w:rsidR="007412F5" w:rsidRPr="007412F5" w:rsidRDefault="001A232D" w:rsidP="007412F5">
      <w:pPr>
        <w:pStyle w:val="TipBullet"/>
      </w:pPr>
      <w:r>
        <w:t>Select</w:t>
      </w:r>
      <w:r w:rsidR="007412F5" w:rsidRPr="007412F5">
        <w:t xml:space="preserve"> </w:t>
      </w:r>
      <w:r w:rsidR="007412F5" w:rsidRPr="00A479C5">
        <w:rPr>
          <w:b/>
          <w:bCs/>
        </w:rPr>
        <w:t xml:space="preserve">Edit </w:t>
      </w:r>
      <w:r w:rsidR="007412F5" w:rsidRPr="007412F5">
        <w:t xml:space="preserve">to return to the previous page. </w:t>
      </w:r>
    </w:p>
    <w:p w14:paraId="0FC997BC" w14:textId="0D526F6A" w:rsidR="007412F5" w:rsidRPr="007412F5" w:rsidRDefault="001A232D" w:rsidP="007412F5">
      <w:pPr>
        <w:pStyle w:val="TipBullet"/>
      </w:pPr>
      <w:r>
        <w:t>Select</w:t>
      </w:r>
      <w:r w:rsidR="007412F5" w:rsidRPr="007412F5">
        <w:t xml:space="preserve"> </w:t>
      </w:r>
      <w:r w:rsidR="007412F5" w:rsidRPr="00A479C5">
        <w:rPr>
          <w:b/>
          <w:bCs/>
        </w:rPr>
        <w:t xml:space="preserve">Next </w:t>
      </w:r>
      <w:r w:rsidR="007412F5" w:rsidRPr="007412F5">
        <w:t>to advance to the next page.</w:t>
      </w:r>
    </w:p>
    <w:p w14:paraId="43CEBDB2" w14:textId="53E64E29" w:rsidR="007412F5" w:rsidRPr="007412F5" w:rsidRDefault="001A232D" w:rsidP="007412F5">
      <w:pPr>
        <w:pStyle w:val="TipBullet"/>
      </w:pPr>
      <w:r>
        <w:t>Select</w:t>
      </w:r>
      <w:r w:rsidR="007412F5" w:rsidRPr="00A479C5">
        <w:rPr>
          <w:b/>
          <w:bCs/>
        </w:rPr>
        <w:t xml:space="preserve"> Previous</w:t>
      </w:r>
      <w:r w:rsidR="007412F5" w:rsidRPr="007412F5">
        <w:t xml:space="preserve"> to return to the previous page.</w:t>
      </w:r>
    </w:p>
    <w:p w14:paraId="6D502A8E" w14:textId="5C859DF5" w:rsidR="007412F5" w:rsidRPr="007412F5" w:rsidRDefault="001A232D" w:rsidP="007412F5">
      <w:pPr>
        <w:pStyle w:val="TipBullet"/>
      </w:pPr>
      <w:r>
        <w:t>Select</w:t>
      </w:r>
      <w:r w:rsidR="007412F5" w:rsidRPr="007412F5">
        <w:t xml:space="preserve"> </w:t>
      </w:r>
      <w:r w:rsidR="007412F5" w:rsidRPr="00A479C5">
        <w:rPr>
          <w:b/>
          <w:bCs/>
        </w:rPr>
        <w:t>Submit</w:t>
      </w:r>
      <w:r w:rsidR="007412F5" w:rsidRPr="007412F5">
        <w:t xml:space="preserve"> to complete the process and display the Confirmation page.</w:t>
      </w:r>
    </w:p>
    <w:p w14:paraId="38CE8956" w14:textId="4828798F" w:rsidR="007412F5" w:rsidRPr="007412F5" w:rsidRDefault="001A232D" w:rsidP="007412F5">
      <w:pPr>
        <w:pStyle w:val="TipBullet"/>
      </w:pPr>
      <w:r>
        <w:t>Select</w:t>
      </w:r>
      <w:r w:rsidR="007412F5" w:rsidRPr="007412F5">
        <w:t xml:space="preserve"> </w:t>
      </w:r>
      <w:r w:rsidR="007412F5" w:rsidRPr="00A479C5">
        <w:rPr>
          <w:b/>
          <w:bCs/>
        </w:rPr>
        <w:t>Return Home</w:t>
      </w:r>
      <w:r w:rsidR="007412F5" w:rsidRPr="007412F5">
        <w:t xml:space="preserve"> to return to the OTCnet Home Page. </w:t>
      </w:r>
    </w:p>
    <w:p w14:paraId="66777FAE" w14:textId="77777777" w:rsidR="007412F5" w:rsidRPr="007412F5" w:rsidRDefault="007412F5" w:rsidP="007412F5">
      <w:pPr>
        <w:keepNext/>
        <w:keepLines/>
        <w:pBdr>
          <w:bottom w:val="single" w:sz="24" w:space="1" w:color="BFBFBF" w:themeColor="background1" w:themeShade="BF"/>
        </w:pBdr>
        <w:spacing w:before="120" w:after="240"/>
        <w:ind w:left="634"/>
        <w:rPr>
          <w:rFonts w:cs="Arial"/>
          <w:color w:val="auto"/>
          <w:sz w:val="12"/>
          <w:szCs w:val="12"/>
        </w:rPr>
      </w:pPr>
    </w:p>
    <w:p w14:paraId="5B331899" w14:textId="77777777" w:rsidR="004E73FA" w:rsidRDefault="004E73FA">
      <w:pPr>
        <w:autoSpaceDE/>
        <w:autoSpaceDN/>
        <w:adjustRightInd/>
        <w:rPr>
          <w:rFonts w:cs="Univers LT Std 45 Light"/>
          <w:b/>
          <w:bCs/>
          <w:color w:val="595959" w:themeColor="text1" w:themeTint="A6"/>
          <w:sz w:val="28"/>
          <w:szCs w:val="26"/>
        </w:rPr>
      </w:pPr>
      <w:bookmarkStart w:id="115" w:name="_Toc467490468"/>
      <w:r>
        <w:br w:type="page"/>
      </w:r>
    </w:p>
    <w:p w14:paraId="116A3571" w14:textId="58193C81" w:rsidR="007412F5" w:rsidRPr="007412F5" w:rsidRDefault="006E420B" w:rsidP="006E420B">
      <w:pPr>
        <w:pStyle w:val="Heading3"/>
      </w:pPr>
      <w:bookmarkStart w:id="116" w:name="_Toc212633988"/>
      <w:r w:rsidRPr="00D836ED">
        <w:lastRenderedPageBreak/>
        <w:t>View Processing Options</w:t>
      </w:r>
      <w:bookmarkEnd w:id="115"/>
      <w:bookmarkEnd w:id="116"/>
    </w:p>
    <w:p w14:paraId="2068CAED" w14:textId="7D400CDF" w:rsidR="006E420B" w:rsidRDefault="00F6414C" w:rsidP="006E420B">
      <w:pPr>
        <w:pStyle w:val="BodyText"/>
      </w:pPr>
      <w:r>
        <w:t xml:space="preserve">The </w:t>
      </w:r>
      <w:r w:rsidR="006E420B" w:rsidRPr="00AD4B08">
        <w:rPr>
          <w:b/>
        </w:rPr>
        <w:t>Accounting Specialist</w:t>
      </w:r>
      <w:r w:rsidR="006E420B">
        <w:rPr>
          <w:b/>
        </w:rPr>
        <w:t xml:space="preserve"> </w:t>
      </w:r>
      <w:r w:rsidR="006E420B" w:rsidRPr="009E4ACE">
        <w:t>and</w:t>
      </w:r>
      <w:r w:rsidR="006E420B">
        <w:rPr>
          <w:b/>
        </w:rPr>
        <w:t xml:space="preserve"> Local Accounting Specialist</w:t>
      </w:r>
      <w:r w:rsidR="006E420B">
        <w:t xml:space="preserve"> </w:t>
      </w:r>
      <w:r w:rsidR="00EC7C20">
        <w:t>are authorized to</w:t>
      </w:r>
      <w:r w:rsidR="006E420B">
        <w:t xml:space="preserve"> view </w:t>
      </w:r>
      <w:r w:rsidR="00B0656D">
        <w:t xml:space="preserve">deposit processing </w:t>
      </w:r>
      <w:r w:rsidR="006E420B">
        <w:t>options</w:t>
      </w:r>
      <w:r w:rsidR="008B11FE">
        <w:t>.</w:t>
      </w:r>
      <w:r w:rsidR="00F36E68">
        <w:t xml:space="preserve"> </w:t>
      </w:r>
      <w:r>
        <w:t>T</w:t>
      </w:r>
      <w:r w:rsidR="006C4A3B">
        <w:t xml:space="preserve">he </w:t>
      </w:r>
      <w:r w:rsidR="006C4A3B" w:rsidRPr="008B11FE">
        <w:rPr>
          <w:b/>
        </w:rPr>
        <w:t>Check Capture Supervisor</w:t>
      </w:r>
      <w:r w:rsidR="006C4A3B" w:rsidRPr="004B4252">
        <w:t xml:space="preserve"> and </w:t>
      </w:r>
      <w:r w:rsidR="006C4A3B" w:rsidRPr="008B11FE">
        <w:rPr>
          <w:b/>
        </w:rPr>
        <w:t>Check Capture Lead Operator</w:t>
      </w:r>
      <w:r w:rsidR="006C4A3B">
        <w:rPr>
          <w:b/>
        </w:rPr>
        <w:t xml:space="preserve"> </w:t>
      </w:r>
      <w:r w:rsidR="006C4A3B" w:rsidRPr="006C4A3B">
        <w:t xml:space="preserve">are authorized to view </w:t>
      </w:r>
      <w:r w:rsidR="00B0656D">
        <w:t>check processing</w:t>
      </w:r>
      <w:r w:rsidR="00B0656D" w:rsidRPr="006C4A3B">
        <w:t xml:space="preserve"> </w:t>
      </w:r>
      <w:r w:rsidR="006C4A3B" w:rsidRPr="006C4A3B">
        <w:t>options</w:t>
      </w:r>
      <w:r w:rsidR="006C4A3B">
        <w:t>.</w:t>
      </w:r>
    </w:p>
    <w:p w14:paraId="5E7849F5" w14:textId="31CD5BCD" w:rsidR="008B11FE" w:rsidRDefault="008B11FE" w:rsidP="008B11FE">
      <w:pPr>
        <w:pStyle w:val="BodyText"/>
      </w:pPr>
      <w:r>
        <w:t xml:space="preserve">When the </w:t>
      </w:r>
      <w:r w:rsidRPr="00413996">
        <w:rPr>
          <w:i/>
          <w:iCs/>
        </w:rPr>
        <w:t xml:space="preserve">View </w:t>
      </w:r>
      <w:r>
        <w:rPr>
          <w:i/>
          <w:iCs/>
        </w:rPr>
        <w:t xml:space="preserve">Processing Options </w:t>
      </w:r>
      <w:r>
        <w:t>page appears, it presents the custom labels in effect for the organization hierarchy, includ</w:t>
      </w:r>
      <w:r w:rsidR="00616E27">
        <w:t>i</w:t>
      </w:r>
      <w:r>
        <w:t>ng the following:</w:t>
      </w:r>
    </w:p>
    <w:p w14:paraId="3B618C35" w14:textId="6D50D0D9" w:rsidR="00616E27" w:rsidRDefault="00616E27" w:rsidP="00616E27">
      <w:pPr>
        <w:pStyle w:val="Bullet"/>
      </w:pPr>
      <w:r w:rsidRPr="00616E27">
        <w:rPr>
          <w:b/>
          <w:bCs/>
        </w:rPr>
        <w:t>Accounting Classifications for Adjustments, Corrections, and Returned Items</w:t>
      </w:r>
      <w:r>
        <w:t xml:space="preserve"> </w:t>
      </w:r>
    </w:p>
    <w:p w14:paraId="0B37824C" w14:textId="0812A918" w:rsidR="00616E27" w:rsidRDefault="00616E27" w:rsidP="00616E27">
      <w:pPr>
        <w:pStyle w:val="Bullet"/>
      </w:pPr>
      <w:r w:rsidRPr="00616E27">
        <w:rPr>
          <w:b/>
          <w:bCs/>
        </w:rPr>
        <w:t>Correspondence</w:t>
      </w:r>
    </w:p>
    <w:p w14:paraId="502DCF1E" w14:textId="4EEDACA0" w:rsidR="00616E27" w:rsidRDefault="00616E27" w:rsidP="00616E27">
      <w:pPr>
        <w:pStyle w:val="Bullet"/>
      </w:pPr>
      <w:r w:rsidRPr="00616E27">
        <w:rPr>
          <w:b/>
          <w:bCs/>
        </w:rPr>
        <w:t>Deposit Preparation</w:t>
      </w:r>
    </w:p>
    <w:p w14:paraId="12987ECE" w14:textId="1862AC36" w:rsidR="008B11FE" w:rsidRPr="00616E27" w:rsidRDefault="00616E27" w:rsidP="00616E27">
      <w:pPr>
        <w:pStyle w:val="Bullet"/>
        <w:rPr>
          <w:b/>
          <w:bCs/>
        </w:rPr>
      </w:pPr>
      <w:r w:rsidRPr="00616E27">
        <w:rPr>
          <w:b/>
          <w:bCs/>
        </w:rPr>
        <w:t>Transaction History</w:t>
      </w:r>
    </w:p>
    <w:p w14:paraId="6F3DB5AB" w14:textId="7D0113E0" w:rsidR="006E420B" w:rsidRDefault="006E420B" w:rsidP="006E420B">
      <w:pPr>
        <w:pStyle w:val="H4PrintableJobAid"/>
      </w:pPr>
      <w:bookmarkStart w:id="117" w:name="_Toc212633989"/>
      <w:r w:rsidRPr="00D836ED">
        <w:lastRenderedPageBreak/>
        <w:t>View</w:t>
      </w:r>
      <w:r w:rsidR="004E73FA">
        <w:t xml:space="preserve"> </w:t>
      </w:r>
      <w:r w:rsidRPr="00D836ED">
        <w:t>Processing Option</w:t>
      </w:r>
      <w:r w:rsidR="004E73FA">
        <w:t>s</w:t>
      </w:r>
      <w:bookmarkEnd w:id="117"/>
    </w:p>
    <w:p w14:paraId="10E13C0A" w14:textId="4509E6D4" w:rsidR="006257EC" w:rsidRDefault="006257EC" w:rsidP="006257EC">
      <w:pPr>
        <w:pStyle w:val="BodyText"/>
      </w:pPr>
      <w:r>
        <w:t>To view a processing option, complete the following steps:</w:t>
      </w:r>
    </w:p>
    <w:p w14:paraId="582E9CD1" w14:textId="51288225" w:rsidR="006E420B" w:rsidRPr="006257EC" w:rsidRDefault="006257EC" w:rsidP="00141C1B">
      <w:pPr>
        <w:pStyle w:val="NumberedList"/>
        <w:numPr>
          <w:ilvl w:val="0"/>
          <w:numId w:val="29"/>
        </w:numPr>
      </w:pPr>
      <w:r>
        <w:t>From</w:t>
      </w:r>
      <w:r w:rsidR="006E420B" w:rsidRPr="006257EC">
        <w:t xml:space="preserve"> </w:t>
      </w:r>
      <w:r w:rsidR="00352C31">
        <w:t xml:space="preserve">the </w:t>
      </w:r>
      <w:r w:rsidR="006E420B" w:rsidRPr="006257EC">
        <w:rPr>
          <w:b/>
          <w:bCs/>
        </w:rPr>
        <w:t>Administration</w:t>
      </w:r>
      <w:r w:rsidR="00352C31">
        <w:rPr>
          <w:b/>
          <w:bCs/>
        </w:rPr>
        <w:t xml:space="preserve"> </w:t>
      </w:r>
      <w:r w:rsidR="00352C31" w:rsidRPr="00352C31">
        <w:t>tab</w:t>
      </w:r>
      <w:r>
        <w:t xml:space="preserve">, select </w:t>
      </w:r>
      <w:r w:rsidR="006E420B" w:rsidRPr="006257EC">
        <w:rPr>
          <w:b/>
          <w:bCs/>
        </w:rPr>
        <w:t>Manage Organizations</w:t>
      </w:r>
      <w:r w:rsidR="002F5436">
        <w:t>&gt;</w:t>
      </w:r>
      <w:r w:rsidR="006E420B" w:rsidRPr="006257EC">
        <w:rPr>
          <w:b/>
          <w:bCs/>
        </w:rPr>
        <w:t>Processing Options</w:t>
      </w:r>
      <w:r w:rsidR="006E420B" w:rsidRPr="006257EC">
        <w:t>&gt;</w:t>
      </w:r>
      <w:r w:rsidR="006E420B" w:rsidRPr="006257EC">
        <w:rPr>
          <w:b/>
          <w:bCs/>
        </w:rPr>
        <w:t>View</w:t>
      </w:r>
      <w:r w:rsidR="006E420B" w:rsidRPr="006257EC">
        <w:t xml:space="preserve">. The </w:t>
      </w:r>
      <w:r w:rsidR="006E420B" w:rsidRPr="006257EC">
        <w:rPr>
          <w:rStyle w:val="wizardtitle"/>
          <w:i/>
          <w:iCs/>
        </w:rPr>
        <w:t>Select Organization Endpoint</w:t>
      </w:r>
      <w:r w:rsidR="006E420B" w:rsidRPr="006257EC">
        <w:rPr>
          <w:rStyle w:val="wizardtitle"/>
        </w:rPr>
        <w:t xml:space="preserve"> </w:t>
      </w:r>
      <w:r w:rsidR="006E420B" w:rsidRPr="006257EC">
        <w:t>page appears.</w:t>
      </w:r>
    </w:p>
    <w:p w14:paraId="1C58CCC2" w14:textId="0312B7B8" w:rsidR="006257EC" w:rsidRPr="006257EC" w:rsidRDefault="006E420B" w:rsidP="00141C1B">
      <w:pPr>
        <w:pStyle w:val="NumberedList"/>
        <w:numPr>
          <w:ilvl w:val="0"/>
          <w:numId w:val="29"/>
        </w:numPr>
      </w:pPr>
      <w:r w:rsidRPr="006257EC">
        <w:t xml:space="preserve">Select the highest-level organization or any </w:t>
      </w:r>
      <w:r w:rsidR="00EA6747" w:rsidRPr="006257EC">
        <w:t>lower-level</w:t>
      </w:r>
      <w:r w:rsidRPr="006257EC">
        <w:t xml:space="preserve"> OTC Endpoint to view the processing options. </w:t>
      </w:r>
    </w:p>
    <w:p w14:paraId="0F42E482" w14:textId="3DDE174C" w:rsidR="006E420B" w:rsidRPr="004B54BC" w:rsidRDefault="006E420B" w:rsidP="00141C1B">
      <w:pPr>
        <w:pStyle w:val="ListParagraph"/>
        <w:numPr>
          <w:ilvl w:val="0"/>
          <w:numId w:val="29"/>
        </w:numPr>
      </w:pPr>
      <w:r w:rsidRPr="004B54BC">
        <w:t xml:space="preserve">A </w:t>
      </w:r>
      <w:r w:rsidRPr="004B54BC">
        <w:rPr>
          <w:i/>
        </w:rPr>
        <w:t>View Processing Options</w:t>
      </w:r>
      <w:r w:rsidRPr="004B54BC">
        <w:t xml:space="preserve"> page appears</w:t>
      </w:r>
      <w:r w:rsidR="003F05DE">
        <w:t>,</w:t>
      </w:r>
      <w:r w:rsidRPr="004B54BC">
        <w:t xml:space="preserve"> </w:t>
      </w:r>
      <w:r w:rsidR="006257EC">
        <w:t>present</w:t>
      </w:r>
      <w:r w:rsidRPr="004B54BC">
        <w:t xml:space="preserve">ing </w:t>
      </w:r>
      <w:r w:rsidR="006257EC">
        <w:t>the</w:t>
      </w:r>
      <w:r w:rsidRPr="004B54BC">
        <w:t xml:space="preserve"> custom labels in effect for the organization hierarchy</w:t>
      </w:r>
      <w:r w:rsidR="006257EC">
        <w:t xml:space="preserve"> as shown in</w:t>
      </w:r>
      <w:r w:rsidR="001C2CD4">
        <w:t xml:space="preserve"> </w:t>
      </w:r>
      <w:r w:rsidR="001C2CD4">
        <w:fldChar w:fldCharType="begin"/>
      </w:r>
      <w:r w:rsidR="001C2CD4">
        <w:instrText xml:space="preserve"> REF _Ref83140689 \h </w:instrText>
      </w:r>
      <w:r w:rsidR="001C2CD4">
        <w:fldChar w:fldCharType="separate"/>
      </w:r>
      <w:r w:rsidR="00D217C2">
        <w:t xml:space="preserve">Figure </w:t>
      </w:r>
      <w:r w:rsidR="00D217C2">
        <w:rPr>
          <w:noProof/>
        </w:rPr>
        <w:t>18</w:t>
      </w:r>
      <w:r w:rsidR="001C2CD4">
        <w:fldChar w:fldCharType="end"/>
      </w:r>
      <w:r w:rsidRPr="004B54BC">
        <w:t>.</w:t>
      </w:r>
    </w:p>
    <w:p w14:paraId="15B3DE22" w14:textId="70B87991" w:rsidR="006257EC" w:rsidRDefault="006257EC" w:rsidP="006257EC">
      <w:pPr>
        <w:pStyle w:val="Caption"/>
      </w:pPr>
      <w:bookmarkStart w:id="118" w:name="_Ref83140689"/>
      <w:bookmarkStart w:id="119" w:name="_Toc212634625"/>
      <w:r>
        <w:t xml:space="preserve">Figure </w:t>
      </w:r>
      <w:r>
        <w:fldChar w:fldCharType="begin"/>
      </w:r>
      <w:r>
        <w:instrText xml:space="preserve"> SEQ Figure \* ARABIC </w:instrText>
      </w:r>
      <w:r>
        <w:fldChar w:fldCharType="separate"/>
      </w:r>
      <w:r w:rsidR="00D217C2">
        <w:rPr>
          <w:noProof/>
        </w:rPr>
        <w:t>18</w:t>
      </w:r>
      <w:r>
        <w:rPr>
          <w:noProof/>
        </w:rPr>
        <w:fldChar w:fldCharType="end"/>
      </w:r>
      <w:bookmarkEnd w:id="118"/>
      <w:r>
        <w:t>. View Processing Options</w:t>
      </w:r>
      <w:bookmarkEnd w:id="119"/>
    </w:p>
    <w:p w14:paraId="305D85E9" w14:textId="77777777" w:rsidR="006257EC" w:rsidRDefault="006257EC" w:rsidP="006257EC">
      <w:pPr>
        <w:pStyle w:val="ListParagraph"/>
        <w:jc w:val="center"/>
      </w:pPr>
      <w:r>
        <w:rPr>
          <w:noProof/>
        </w:rPr>
        <w:drawing>
          <wp:inline distT="0" distB="0" distL="0" distR="0" wp14:anchorId="4F1F4B06" wp14:editId="6E53786E">
            <wp:extent cx="4114800" cy="3676052"/>
            <wp:effectExtent l="0" t="0" r="0" b="635"/>
            <wp:docPr id="29" name="Picture 29" descr="View Process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61"/>
                    <pic:cNvPicPr/>
                  </pic:nvPicPr>
                  <pic:blipFill>
                    <a:blip r:embed="rId47">
                      <a:extLst>
                        <a:ext uri="{28A0092B-C50C-407E-A947-70E740481C1C}">
                          <a14:useLocalDpi xmlns:a14="http://schemas.microsoft.com/office/drawing/2010/main" val="0"/>
                        </a:ext>
                      </a:extLst>
                    </a:blip>
                    <a:stretch>
                      <a:fillRect/>
                    </a:stretch>
                  </pic:blipFill>
                  <pic:spPr>
                    <a:xfrm>
                      <a:off x="0" y="0"/>
                      <a:ext cx="4114800" cy="3676052"/>
                    </a:xfrm>
                    <a:prstGeom prst="rect">
                      <a:avLst/>
                    </a:prstGeom>
                  </pic:spPr>
                </pic:pic>
              </a:graphicData>
            </a:graphic>
          </wp:inline>
        </w:drawing>
      </w:r>
    </w:p>
    <w:p w14:paraId="5C6E3A4C" w14:textId="77777777" w:rsidR="006E420B" w:rsidRPr="006E420B" w:rsidRDefault="006E420B" w:rsidP="006E420B">
      <w:pPr>
        <w:spacing w:before="180" w:after="180"/>
      </w:pPr>
    </w:p>
    <w:p w14:paraId="0BBF56B8" w14:textId="77777777" w:rsidR="006E420B" w:rsidRPr="006E420B" w:rsidRDefault="006E420B" w:rsidP="006E420B">
      <w:pPr>
        <w:keepNext/>
        <w:keepLines/>
        <w:spacing w:before="180"/>
        <w:rPr>
          <w:b/>
          <w:bCs/>
          <w:color w:val="2F5496" w:themeColor="accent1" w:themeShade="BF"/>
        </w:rPr>
      </w:pPr>
      <w:r w:rsidRPr="006E420B">
        <w:rPr>
          <w:b/>
          <w:bCs/>
          <w:noProof/>
          <w:color w:val="2F5496" w:themeColor="accent1" w:themeShade="BF"/>
        </w:rPr>
        <mc:AlternateContent>
          <mc:Choice Requires="wpg">
            <w:drawing>
              <wp:inline distT="0" distB="0" distL="0" distR="0" wp14:anchorId="5DBA5065" wp14:editId="4FAB0975">
                <wp:extent cx="5943600" cy="353267"/>
                <wp:effectExtent l="0" t="0" r="19050" b="27940"/>
                <wp:docPr id="48273" name="Group 4827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27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D79C86F" w14:textId="6B3FE989" w:rsidR="00F96921" w:rsidRPr="00E674C2" w:rsidRDefault="00F96921" w:rsidP="006E420B">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275" name="Picture 48275"/>
                          <pic:cNvPicPr>
                            <a:picLocks noChangeAspect="1"/>
                          </pic:cNvPicPr>
                        </pic:nvPicPr>
                        <pic:blipFill>
                          <a:blip r:embed="rId39"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DBA5065" id="Group 48273" o:spid="_x0000_s114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5u5WNcsDAACT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14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" fillcolor="#e6e6e6" strokecolor="window" strokeweight="1pt">
                  <v:stroke joinstyle="miter"/>
                  <v:textbox inset="28.8pt">
                    <w:txbxContent>
                      <w:p w14:paraId="5D79C86F" w14:textId="6B3FE989" w:rsidR="00F96921" w:rsidRPr="00E674C2" w:rsidRDefault="00F96921" w:rsidP="006E420B">
                        <w:pPr>
                          <w:pStyle w:val="TipHeaderinBar"/>
                          <w:spacing w:before="0"/>
                        </w:pPr>
                        <w:r>
                          <w:rPr>
                            <w:rFonts w:cs="Arial"/>
                          </w:rPr>
                          <w:t>Additional Button</w:t>
                        </w:r>
                      </w:p>
                    </w:txbxContent>
                  </v:textbox>
                </v:roundrect>
                <v:shape id="Picture 48275" o:spid="_x0000_s114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">
                  <v:imagedata r:id="rId40" o:title=""/>
                </v:shape>
                <w10:anchorlock/>
              </v:group>
            </w:pict>
          </mc:Fallback>
        </mc:AlternateContent>
      </w:r>
    </w:p>
    <w:p w14:paraId="1B2CF490" w14:textId="5C0B9126" w:rsidR="006E420B" w:rsidRPr="006E420B" w:rsidRDefault="001A232D" w:rsidP="006E420B">
      <w:pPr>
        <w:pStyle w:val="TipText"/>
      </w:pPr>
      <w:r>
        <w:t>Select</w:t>
      </w:r>
      <w:r w:rsidR="006E420B" w:rsidRPr="00CF0E71">
        <w:t xml:space="preserve"> </w:t>
      </w:r>
      <w:r w:rsidR="006E420B" w:rsidRPr="00CF0E71">
        <w:rPr>
          <w:b/>
        </w:rPr>
        <w:t>Return Home</w:t>
      </w:r>
      <w:r w:rsidR="006E420B" w:rsidRPr="00CF0E71">
        <w:t xml:space="preserve"> to return to the OTCnet Home Page</w:t>
      </w:r>
      <w:r w:rsidR="006E420B" w:rsidRPr="00CF0E71">
        <w:rPr>
          <w:i/>
        </w:rPr>
        <w:t>.</w:t>
      </w:r>
      <w:r w:rsidR="006E420B" w:rsidRPr="00CF0E71">
        <w:t xml:space="preserve"> </w:t>
      </w:r>
    </w:p>
    <w:p w14:paraId="26AF0484" w14:textId="77777777" w:rsidR="006E420B" w:rsidRPr="006E420B" w:rsidRDefault="006E420B" w:rsidP="006E420B">
      <w:pPr>
        <w:keepNext/>
        <w:keepLines/>
        <w:pBdr>
          <w:bottom w:val="single" w:sz="24" w:space="1" w:color="BFBFBF" w:themeColor="background1" w:themeShade="BF"/>
        </w:pBdr>
        <w:spacing w:before="120" w:after="240"/>
        <w:ind w:left="634"/>
        <w:rPr>
          <w:rFonts w:cs="Arial"/>
          <w:color w:val="auto"/>
          <w:sz w:val="12"/>
          <w:szCs w:val="12"/>
        </w:rPr>
      </w:pPr>
    </w:p>
    <w:p w14:paraId="234D0B61" w14:textId="77777777" w:rsidR="006E420B" w:rsidRPr="006E420B" w:rsidRDefault="006E420B" w:rsidP="006E420B">
      <w:pPr>
        <w:spacing w:before="180" w:after="180"/>
      </w:pPr>
    </w:p>
    <w:p w14:paraId="0A45127A" w14:textId="77777777" w:rsidR="007412F5" w:rsidRPr="007412F5" w:rsidRDefault="007412F5" w:rsidP="007412F5">
      <w:pPr>
        <w:spacing w:before="180" w:after="180"/>
      </w:pPr>
    </w:p>
    <w:p w14:paraId="11636322" w14:textId="77777777" w:rsidR="007412F5" w:rsidRPr="007412F5" w:rsidRDefault="007412F5" w:rsidP="007412F5">
      <w:pPr>
        <w:spacing w:before="180" w:after="180"/>
      </w:pPr>
    </w:p>
    <w:p w14:paraId="00F028CB" w14:textId="77777777" w:rsidR="00507E1B" w:rsidRDefault="00507E1B" w:rsidP="00507E1B">
      <w:pPr>
        <w:pStyle w:val="Heading2"/>
        <w:rPr>
          <w:noProof/>
        </w:rPr>
      </w:pPr>
      <w:bookmarkStart w:id="120" w:name="_Toc39584137"/>
      <w:bookmarkStart w:id="121" w:name="_Toc212633990"/>
      <w:r>
        <w:rPr>
          <w:noProof/>
        </w:rPr>
        <w:lastRenderedPageBreak/>
        <w:t>Summary</w:t>
      </w:r>
      <w:bookmarkEnd w:id="120"/>
      <w:bookmarkEnd w:id="121"/>
    </w:p>
    <w:p w14:paraId="1859A341" w14:textId="42DBF094" w:rsidR="00507E1B" w:rsidRDefault="00507E1B" w:rsidP="00507E1B">
      <w:pPr>
        <w:pStyle w:val="BodyText"/>
      </w:pPr>
      <w:r w:rsidRPr="00CE7E2F">
        <w:t xml:space="preserve">In this chapter, you learned: </w:t>
      </w:r>
    </w:p>
    <w:p w14:paraId="083E4D8C" w14:textId="77777777" w:rsidR="006E420B" w:rsidRDefault="006E420B" w:rsidP="00447D1C">
      <w:pPr>
        <w:pStyle w:val="Bullet"/>
      </w:pPr>
      <w:r>
        <w:t>The purpose of organizational hierarchy</w:t>
      </w:r>
    </w:p>
    <w:p w14:paraId="5931B51F" w14:textId="6CFB08BB" w:rsidR="006E420B" w:rsidRDefault="006E420B" w:rsidP="00447D1C">
      <w:pPr>
        <w:pStyle w:val="Bullet"/>
      </w:pPr>
      <w:r>
        <w:t xml:space="preserve">How to add </w:t>
      </w:r>
      <w:r w:rsidRPr="00A20FFE">
        <w:t>lower</w:t>
      </w:r>
      <w:r w:rsidR="00726A46">
        <w:t>-</w:t>
      </w:r>
      <w:r w:rsidRPr="00A20FFE">
        <w:t>level endpoints to the highest level of an organization hierarchy</w:t>
      </w:r>
    </w:p>
    <w:p w14:paraId="62FE481E" w14:textId="116D5C17" w:rsidR="006E420B" w:rsidRDefault="006E420B" w:rsidP="00447D1C">
      <w:pPr>
        <w:pStyle w:val="Bullet"/>
      </w:pPr>
      <w:r>
        <w:t xml:space="preserve">How to add </w:t>
      </w:r>
      <w:r w:rsidRPr="00A20FFE">
        <w:t>additional lower</w:t>
      </w:r>
      <w:r w:rsidR="0088598B">
        <w:t>-</w:t>
      </w:r>
      <w:r w:rsidRPr="00A20FFE">
        <w:t>level endpoints</w:t>
      </w:r>
      <w:r w:rsidR="00B0301C">
        <w:t xml:space="preserve"> or</w:t>
      </w:r>
      <w:r>
        <w:t xml:space="preserve"> </w:t>
      </w:r>
      <w:r w:rsidR="00B0301C">
        <w:t xml:space="preserve">a </w:t>
      </w:r>
      <w:r>
        <w:t>financial institution relationship</w:t>
      </w:r>
      <w:r w:rsidRPr="00A20FFE">
        <w:t xml:space="preserve"> to a hierarchy that was previously defined</w:t>
      </w:r>
      <w:r>
        <w:t xml:space="preserve"> </w:t>
      </w:r>
    </w:p>
    <w:p w14:paraId="50218947" w14:textId="77777777" w:rsidR="006E420B" w:rsidRDefault="006E420B" w:rsidP="00447D1C">
      <w:pPr>
        <w:pStyle w:val="Bullet"/>
      </w:pPr>
      <w:r>
        <w:t>How to make changes to OTC E</w:t>
      </w:r>
      <w:r w:rsidRPr="00A20FFE">
        <w:t>ndpoints</w:t>
      </w:r>
      <w:r>
        <w:t xml:space="preserve"> </w:t>
      </w:r>
    </w:p>
    <w:p w14:paraId="319C5597" w14:textId="77777777" w:rsidR="006E420B" w:rsidRPr="00064E6A" w:rsidRDefault="006E420B" w:rsidP="00447D1C">
      <w:pPr>
        <w:pStyle w:val="Bullet"/>
        <w:rPr>
          <w:sz w:val="20"/>
        </w:rPr>
      </w:pPr>
      <w:r>
        <w:t>How to d</w:t>
      </w:r>
      <w:r w:rsidRPr="00A20FFE">
        <w:t xml:space="preserve">elete OTC </w:t>
      </w:r>
      <w:r>
        <w:t>E</w:t>
      </w:r>
      <w:r w:rsidRPr="00A20FFE">
        <w:t>ndpoints</w:t>
      </w:r>
      <w:r>
        <w:t xml:space="preserve"> </w:t>
      </w:r>
    </w:p>
    <w:p w14:paraId="558C51CE" w14:textId="77777777" w:rsidR="006E420B" w:rsidRPr="00064E6A" w:rsidRDefault="006E420B" w:rsidP="00447D1C">
      <w:pPr>
        <w:pStyle w:val="Bullet"/>
        <w:rPr>
          <w:sz w:val="20"/>
        </w:rPr>
      </w:pPr>
      <w:r>
        <w:t>How to v</w:t>
      </w:r>
      <w:r w:rsidRPr="00A20FFE">
        <w:t xml:space="preserve">iew OTC </w:t>
      </w:r>
      <w:r>
        <w:t>E</w:t>
      </w:r>
      <w:r w:rsidRPr="00A20FFE">
        <w:t>ndpoints</w:t>
      </w:r>
      <w:r>
        <w:t xml:space="preserve"> </w:t>
      </w:r>
    </w:p>
    <w:p w14:paraId="032B1E69" w14:textId="77777777" w:rsidR="006E420B" w:rsidRPr="00064E6A" w:rsidRDefault="006E420B" w:rsidP="00447D1C">
      <w:pPr>
        <w:pStyle w:val="Bullet"/>
        <w:rPr>
          <w:sz w:val="20"/>
        </w:rPr>
      </w:pPr>
      <w:r>
        <w:t>How to modify accounting codes</w:t>
      </w:r>
    </w:p>
    <w:p w14:paraId="2B2EE8B0" w14:textId="5E9E35E4" w:rsidR="00507E1B" w:rsidRDefault="00507E1B">
      <w:pPr>
        <w:autoSpaceDE/>
        <w:autoSpaceDN/>
        <w:adjustRightInd/>
      </w:pPr>
    </w:p>
    <w:sectPr w:rsidR="00507E1B"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F9C5A" w14:textId="77777777" w:rsidR="004F073C" w:rsidRDefault="004F073C" w:rsidP="002B5215">
      <w:r>
        <w:separator/>
      </w:r>
    </w:p>
  </w:endnote>
  <w:endnote w:type="continuationSeparator" w:id="0">
    <w:p w14:paraId="6BD4EB17" w14:textId="77777777" w:rsidR="004F073C" w:rsidRDefault="004F073C" w:rsidP="002B5215">
      <w:r>
        <w:continuationSeparator/>
      </w:r>
    </w:p>
  </w:endnote>
  <w:endnote w:type="continuationNotice" w:id="1">
    <w:p w14:paraId="0EAB0F9E" w14:textId="77777777" w:rsidR="004F073C" w:rsidRDefault="004F0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F96921" w:rsidRDefault="00F96921" w:rsidP="002F667B">
    <w:pPr>
      <w:pStyle w:val="Footer"/>
      <w:rPr>
        <w:rStyle w:val="PageNumber"/>
      </w:rPr>
    </w:pPr>
  </w:p>
  <w:p w14:paraId="00945DD6" w14:textId="0C385EA3" w:rsidR="00F96921" w:rsidRDefault="00F96921"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F96921" w:rsidRPr="002F667B" w:rsidRDefault="00F96921" w:rsidP="00724C25">
                          <w:pPr>
                            <w:pStyle w:val="Footer"/>
                            <w:jc w:val="left"/>
                            <w:rPr>
                              <w:rStyle w:val="PageNumber"/>
                            </w:rPr>
                          </w:pPr>
                          <w:r w:rsidRPr="000B16BC">
                            <w:t>Check Capture and Check Processing</w:t>
                          </w:r>
                        </w:p>
                        <w:p w14:paraId="058BA807" w14:textId="77777777" w:rsidR="00F96921" w:rsidRPr="00532429" w:rsidRDefault="00F96921"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152"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F96921" w:rsidRPr="002F667B" w:rsidRDefault="00F96921" w:rsidP="00724C25">
                    <w:pPr>
                      <w:pStyle w:val="Footer"/>
                      <w:jc w:val="left"/>
                      <w:rPr>
                        <w:rStyle w:val="PageNumber"/>
                      </w:rPr>
                    </w:pPr>
                    <w:r w:rsidRPr="000B16BC">
                      <w:t>Check Capture and Check Processing</w:t>
                    </w:r>
                  </w:p>
                  <w:p w14:paraId="058BA807" w14:textId="77777777" w:rsidR="00F96921" w:rsidRPr="00532429" w:rsidRDefault="00F96921"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F96921" w:rsidRDefault="00F96921"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F96921" w:rsidRPr="002F667B" w:rsidRDefault="00F96921"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F96921" w:rsidRPr="00532429" w:rsidRDefault="00F96921"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153"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F96921" w:rsidRPr="002F667B" w:rsidRDefault="00F96921"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F96921" w:rsidRPr="00532429" w:rsidRDefault="00F96921"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F96921" w:rsidRDefault="00F96921"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2E0CA0C2">
            <v:rect id="Rectangle 11"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607DF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F96921" w:rsidRDefault="00F96921" w:rsidP="002F667B">
    <w:pPr>
      <w:pStyle w:val="Footer"/>
      <w:rPr>
        <w:rStyle w:val="PageNumber"/>
      </w:rPr>
    </w:pPr>
  </w:p>
  <w:p w14:paraId="0F04B90B" w14:textId="77777777" w:rsidR="00F96921" w:rsidRDefault="00F96921"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F96921" w:rsidRPr="002F667B" w:rsidRDefault="00F96921"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F96921" w:rsidRPr="00532429" w:rsidRDefault="00F96921"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154"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F96921" w:rsidRPr="002F667B" w:rsidRDefault="00F96921"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F96921" w:rsidRPr="00532429" w:rsidRDefault="00F96921"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F96921" w:rsidRDefault="00F96921"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79E7E82A" w:rsidR="00F96921" w:rsidRDefault="00F96921" w:rsidP="002A69F8">
    <w:pPr>
      <w:pStyle w:val="FooterBlock"/>
    </w:pPr>
    <w:bookmarkStart w:id="2" w:name="_Hlk83115953"/>
    <w:bookmarkStart w:id="3" w:name="_Hlk83115954"/>
    <w:r>
      <w:tab/>
      <w:t>Administration</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4CF7" w14:textId="77777777" w:rsidR="004F073C" w:rsidRDefault="004F073C" w:rsidP="002B5215">
      <w:r>
        <w:separator/>
      </w:r>
    </w:p>
  </w:footnote>
  <w:footnote w:type="continuationSeparator" w:id="0">
    <w:p w14:paraId="0967DB80" w14:textId="77777777" w:rsidR="004F073C" w:rsidRDefault="004F073C" w:rsidP="002B5215">
      <w:r>
        <w:continuationSeparator/>
      </w:r>
    </w:p>
  </w:footnote>
  <w:footnote w:type="continuationNotice" w:id="1">
    <w:p w14:paraId="27D6BC6E" w14:textId="77777777" w:rsidR="004F073C" w:rsidRDefault="004F07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F96921" w:rsidRDefault="00F96921">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F96921" w:rsidRPr="00532429" w:rsidRDefault="00F96921"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150"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F96921" w:rsidRPr="00532429" w:rsidRDefault="00F96921"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F96921" w:rsidRPr="002516BF" w:rsidRDefault="00F96921" w:rsidP="00933D5D">
                          <w:pPr>
                            <w:jc w:val="right"/>
                          </w:pPr>
                          <w:r>
                            <w:t>Bureau of the Fiscal Service</w:t>
                          </w:r>
                        </w:p>
                        <w:p w14:paraId="38C27131" w14:textId="77777777" w:rsidR="00F96921" w:rsidRPr="00A91EFB" w:rsidRDefault="00F96921"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151"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F96921" w:rsidRPr="002516BF" w:rsidRDefault="00F96921" w:rsidP="00933D5D">
                    <w:pPr>
                      <w:jc w:val="right"/>
                    </w:pPr>
                    <w:r>
                      <w:t>Bureau of the Fiscal Service</w:t>
                    </w:r>
                  </w:p>
                  <w:p w14:paraId="38C27131" w14:textId="77777777" w:rsidR="00F96921" w:rsidRPr="00A91EFB" w:rsidRDefault="00F96921"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F96921" w:rsidRPr="00687F06" w:rsidRDefault="00F96921" w:rsidP="002A69F8">
    <w:pPr>
      <w:pStyle w:val="HeaderBlock"/>
    </w:pPr>
    <w:bookmarkStart w:id="0" w:name="_Hlk83115734"/>
    <w:r>
      <w:tab/>
    </w:r>
    <w:r w:rsidRPr="00687F06">
      <w:t>Bureau of the Fiscal Service</w:t>
    </w:r>
  </w:p>
  <w:bookmarkEnd w:id="0"/>
  <w:p w14:paraId="30AF872D" w14:textId="7EEC17E8" w:rsidR="00F96921" w:rsidRDefault="00F96921" w:rsidP="002A69F8">
    <w:pPr>
      <w:pStyle w:val="Header"/>
    </w:pPr>
    <w:r>
      <w:fldChar w:fldCharType="begin"/>
    </w:r>
    <w:r>
      <w:instrText xml:space="preserve"> TITLE   \* MERGEFORMAT </w:instrText>
    </w:r>
    <w:r>
      <w:fldChar w:fldCharType="separate"/>
    </w:r>
    <w:r w:rsidR="00D217C2">
      <w:t>Chapter 4. Managing Your Agency’s Hierarchy, Accounting Codes and Processing Options</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F96921" w:rsidRDefault="00F96921"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24690486">
            <v:rect id="Rectangle 7"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7F6E9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9EA"/>
    <w:multiLevelType w:val="hybridMultilevel"/>
    <w:tmpl w:val="9F3A04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8E3CE2"/>
    <w:multiLevelType w:val="hybridMultilevel"/>
    <w:tmpl w:val="CED6743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A55261"/>
    <w:multiLevelType w:val="multilevel"/>
    <w:tmpl w:val="8C94A3E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 w15:restartNumberingAfterBreak="0">
    <w:nsid w:val="0C7D4259"/>
    <w:multiLevelType w:val="hybridMultilevel"/>
    <w:tmpl w:val="3456248A"/>
    <w:lvl w:ilvl="0" w:tplc="04090001">
      <w:start w:val="1"/>
      <w:numFmt w:val="bullet"/>
      <w:lvlText w:val=""/>
      <w:lvlJc w:val="left"/>
      <w:pPr>
        <w:tabs>
          <w:tab w:val="num" w:pos="1080"/>
        </w:tabs>
        <w:ind w:left="1080" w:hanging="360"/>
      </w:pPr>
      <w:rPr>
        <w:rFonts w:ascii="Symbol" w:hAnsi="Symbol" w:hint="default"/>
        <w:b w:val="0"/>
      </w:rPr>
    </w:lvl>
    <w:lvl w:ilvl="1" w:tplc="04090001">
      <w:start w:val="1"/>
      <w:numFmt w:val="bullet"/>
      <w:lvlText w:val=""/>
      <w:lvlJc w:val="left"/>
      <w:pPr>
        <w:tabs>
          <w:tab w:val="num" w:pos="1800"/>
        </w:tabs>
        <w:ind w:left="1800" w:hanging="360"/>
      </w:pPr>
      <w:rPr>
        <w:rFonts w:ascii="Symbol" w:hAnsi="Symbol"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5E20F4"/>
    <w:multiLevelType w:val="hybridMultilevel"/>
    <w:tmpl w:val="2E1C5898"/>
    <w:lvl w:ilvl="0" w:tplc="F50EC7A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012357"/>
    <w:multiLevelType w:val="multilevel"/>
    <w:tmpl w:val="8C94A3E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6" w15:restartNumberingAfterBreak="0">
    <w:nsid w:val="1A0746F7"/>
    <w:multiLevelType w:val="multilevel"/>
    <w:tmpl w:val="8C94A3E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7" w15:restartNumberingAfterBreak="0">
    <w:nsid w:val="1FDC6881"/>
    <w:multiLevelType w:val="multilevel"/>
    <w:tmpl w:val="D0608496"/>
    <w:lvl w:ilvl="0">
      <w:start w:val="1"/>
      <w:numFmt w:val="bullet"/>
      <w:lvlText w:val=""/>
      <w:lvlJc w:val="left"/>
      <w:pPr>
        <w:ind w:left="1440" w:hanging="360"/>
      </w:pPr>
      <w:rPr>
        <w:rFonts w:ascii="Wingdings" w:hAnsi="Wingdings"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8" w15:restartNumberingAfterBreak="0">
    <w:nsid w:val="20DA759F"/>
    <w:multiLevelType w:val="multilevel"/>
    <w:tmpl w:val="8C94A3E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9" w15:restartNumberingAfterBreak="0">
    <w:nsid w:val="25782D70"/>
    <w:multiLevelType w:val="hybridMultilevel"/>
    <w:tmpl w:val="CE96E2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3631DB"/>
    <w:multiLevelType w:val="hybridMultilevel"/>
    <w:tmpl w:val="BBEE2C46"/>
    <w:lvl w:ilvl="0" w:tplc="C39E30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E150D0F"/>
    <w:multiLevelType w:val="hybridMultilevel"/>
    <w:tmpl w:val="7018DE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410812"/>
    <w:multiLevelType w:val="multilevel"/>
    <w:tmpl w:val="BCAEE196"/>
    <w:lvl w:ilvl="0">
      <w:start w:val="1"/>
      <w:numFmt w:val="bullet"/>
      <w:lvlText w:val=""/>
      <w:lvlJc w:val="left"/>
      <w:pPr>
        <w:ind w:left="1530" w:hanging="360"/>
      </w:pPr>
      <w:rPr>
        <w:rFonts w:ascii="Wingdings" w:hAnsi="Wingdings" w:hint="default"/>
      </w:rPr>
    </w:lvl>
    <w:lvl w:ilvl="1">
      <w:start w:val="1"/>
      <w:numFmt w:val="bullet"/>
      <w:lvlText w:val=""/>
      <w:lvlJc w:val="left"/>
      <w:pPr>
        <w:ind w:left="2250" w:hanging="360"/>
      </w:pPr>
      <w:rPr>
        <w:rFonts w:ascii="Symbol" w:hAnsi="Symbol" w:hint="default"/>
      </w:rPr>
    </w:lvl>
    <w:lvl w:ilvl="2">
      <w:start w:val="1"/>
      <w:numFmt w:val="bullet"/>
      <w:lvlText w:val=""/>
      <w:lvlJc w:val="left"/>
      <w:pPr>
        <w:ind w:left="2970" w:hanging="360"/>
      </w:pPr>
      <w:rPr>
        <w:rFonts w:ascii="Wingdings" w:hAnsi="Wingdings" w:hint="default"/>
      </w:rPr>
    </w:lvl>
    <w:lvl w:ilvl="3">
      <w:start w:val="1"/>
      <w:numFmt w:val="bullet"/>
      <w:lvlText w:val=""/>
      <w:lvlJc w:val="left"/>
      <w:pPr>
        <w:ind w:left="3690" w:hanging="360"/>
      </w:pPr>
      <w:rPr>
        <w:rFonts w:ascii="Symbol" w:hAnsi="Symbol" w:hint="default"/>
      </w:rPr>
    </w:lvl>
    <w:lvl w:ilvl="4">
      <w:start w:val="1"/>
      <w:numFmt w:val="bullet"/>
      <w:lvlText w:val="o"/>
      <w:lvlJc w:val="left"/>
      <w:pPr>
        <w:ind w:left="4410" w:hanging="360"/>
      </w:pPr>
      <w:rPr>
        <w:rFonts w:ascii="Courier New" w:hAnsi="Courier New" w:hint="default"/>
      </w:rPr>
    </w:lvl>
    <w:lvl w:ilvl="5">
      <w:start w:val="1"/>
      <w:numFmt w:val="bullet"/>
      <w:lvlText w:val=""/>
      <w:lvlJc w:val="left"/>
      <w:pPr>
        <w:ind w:left="5130" w:hanging="360"/>
      </w:pPr>
      <w:rPr>
        <w:rFonts w:ascii="Wingdings" w:hAnsi="Wingdings" w:hint="default"/>
      </w:rPr>
    </w:lvl>
    <w:lvl w:ilvl="6">
      <w:start w:val="1"/>
      <w:numFmt w:val="bullet"/>
      <w:lvlText w:val=""/>
      <w:lvlJc w:val="left"/>
      <w:pPr>
        <w:ind w:left="6210" w:hanging="360"/>
      </w:pPr>
      <w:rPr>
        <w:rFonts w:ascii="Symbol" w:hAnsi="Symbol" w:cs="Symbol" w:hint="default"/>
      </w:rPr>
    </w:lvl>
    <w:lvl w:ilvl="7">
      <w:start w:val="1"/>
      <w:numFmt w:val="bullet"/>
      <w:lvlText w:val="o"/>
      <w:lvlJc w:val="left"/>
      <w:pPr>
        <w:ind w:left="6930" w:hanging="360"/>
      </w:pPr>
      <w:rPr>
        <w:rFonts w:ascii="Courier New" w:hAnsi="Courier New" w:cs="Courier New" w:hint="default"/>
      </w:rPr>
    </w:lvl>
    <w:lvl w:ilvl="8">
      <w:start w:val="1"/>
      <w:numFmt w:val="bullet"/>
      <w:lvlText w:val=""/>
      <w:lvlJc w:val="left"/>
      <w:pPr>
        <w:ind w:left="7650" w:hanging="360"/>
      </w:pPr>
      <w:rPr>
        <w:rFonts w:ascii="Wingdings" w:hAnsi="Wingdings" w:cs="Wingdings" w:hint="default"/>
      </w:rPr>
    </w:lvl>
  </w:abstractNum>
  <w:abstractNum w:abstractNumId="13" w15:restartNumberingAfterBreak="0">
    <w:nsid w:val="398269BF"/>
    <w:multiLevelType w:val="multilevel"/>
    <w:tmpl w:val="8C94A3E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4" w15:restartNumberingAfterBreak="0">
    <w:nsid w:val="39C161B5"/>
    <w:multiLevelType w:val="hybridMultilevel"/>
    <w:tmpl w:val="8F44BB48"/>
    <w:lvl w:ilvl="0" w:tplc="879E549A">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70DEF"/>
    <w:multiLevelType w:val="hybridMultilevel"/>
    <w:tmpl w:val="7DDE10B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AFE5441"/>
    <w:multiLevelType w:val="hybridMultilevel"/>
    <w:tmpl w:val="13142FA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3FFD01FA"/>
    <w:multiLevelType w:val="hybridMultilevel"/>
    <w:tmpl w:val="838AB64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1DF4EB1"/>
    <w:multiLevelType w:val="hybridMultilevel"/>
    <w:tmpl w:val="4CC8E5F8"/>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4AF306D"/>
    <w:multiLevelType w:val="multilevel"/>
    <w:tmpl w:val="8C94A3E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21" w15:restartNumberingAfterBreak="0">
    <w:nsid w:val="48E6570A"/>
    <w:multiLevelType w:val="hybridMultilevel"/>
    <w:tmpl w:val="DF0C81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2456747"/>
    <w:multiLevelType w:val="multilevel"/>
    <w:tmpl w:val="8C94A3E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23" w15:restartNumberingAfterBreak="0">
    <w:nsid w:val="52FB3CF3"/>
    <w:multiLevelType w:val="multilevel"/>
    <w:tmpl w:val="8FFADFD6"/>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3262B46"/>
    <w:multiLevelType w:val="hybridMultilevel"/>
    <w:tmpl w:val="57DAC24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4E41B6"/>
    <w:multiLevelType w:val="hybridMultilevel"/>
    <w:tmpl w:val="CBBA5D46"/>
    <w:lvl w:ilvl="0" w:tplc="D9EE3A8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79B2F9F"/>
    <w:multiLevelType w:val="hybridMultilevel"/>
    <w:tmpl w:val="5AD878F2"/>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28" w15:restartNumberingAfterBreak="0">
    <w:nsid w:val="6547132B"/>
    <w:multiLevelType w:val="hybridMultilevel"/>
    <w:tmpl w:val="0F7C7A4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0D1631B"/>
    <w:multiLevelType w:val="hybridMultilevel"/>
    <w:tmpl w:val="AE4C4226"/>
    <w:lvl w:ilvl="0" w:tplc="04090005">
      <w:start w:val="1"/>
      <w:numFmt w:val="bullet"/>
      <w:lvlText w:val=""/>
      <w:lvlJc w:val="left"/>
      <w:pPr>
        <w:tabs>
          <w:tab w:val="num" w:pos="1800"/>
        </w:tabs>
        <w:ind w:left="1800" w:hanging="360"/>
      </w:pPr>
      <w:rPr>
        <w:rFonts w:ascii="Wingdings" w:hAnsi="Wingdings" w:hint="default"/>
        <w:b w:val="0"/>
      </w:rPr>
    </w:lvl>
    <w:lvl w:ilvl="1" w:tplc="04090003">
      <w:start w:val="1"/>
      <w:numFmt w:val="bullet"/>
      <w:lvlText w:val="o"/>
      <w:lvlJc w:val="left"/>
      <w:pPr>
        <w:tabs>
          <w:tab w:val="num" w:pos="6480"/>
        </w:tabs>
        <w:ind w:left="6480" w:hanging="360"/>
      </w:pPr>
      <w:rPr>
        <w:rFonts w:ascii="Courier New" w:hAnsi="Courier New" w:cs="Courier New" w:hint="default"/>
      </w:rPr>
    </w:lvl>
    <w:lvl w:ilvl="2" w:tplc="04090005" w:tentative="1">
      <w:start w:val="1"/>
      <w:numFmt w:val="bullet"/>
      <w:lvlText w:val=""/>
      <w:lvlJc w:val="left"/>
      <w:pPr>
        <w:tabs>
          <w:tab w:val="num" w:pos="7200"/>
        </w:tabs>
        <w:ind w:left="7200" w:hanging="360"/>
      </w:pPr>
      <w:rPr>
        <w:rFonts w:ascii="Wingdings" w:hAnsi="Wingdings" w:hint="default"/>
      </w:rPr>
    </w:lvl>
    <w:lvl w:ilvl="3" w:tplc="04090001" w:tentative="1">
      <w:start w:val="1"/>
      <w:numFmt w:val="bullet"/>
      <w:lvlText w:val=""/>
      <w:lvlJc w:val="left"/>
      <w:pPr>
        <w:tabs>
          <w:tab w:val="num" w:pos="7920"/>
        </w:tabs>
        <w:ind w:left="7920" w:hanging="360"/>
      </w:pPr>
      <w:rPr>
        <w:rFonts w:ascii="Symbol" w:hAnsi="Symbol" w:hint="default"/>
      </w:rPr>
    </w:lvl>
    <w:lvl w:ilvl="4" w:tplc="04090003" w:tentative="1">
      <w:start w:val="1"/>
      <w:numFmt w:val="bullet"/>
      <w:lvlText w:val="o"/>
      <w:lvlJc w:val="left"/>
      <w:pPr>
        <w:tabs>
          <w:tab w:val="num" w:pos="8640"/>
        </w:tabs>
        <w:ind w:left="8640" w:hanging="360"/>
      </w:pPr>
      <w:rPr>
        <w:rFonts w:ascii="Courier New" w:hAnsi="Courier New" w:cs="Courier New" w:hint="default"/>
      </w:rPr>
    </w:lvl>
    <w:lvl w:ilvl="5" w:tplc="04090005" w:tentative="1">
      <w:start w:val="1"/>
      <w:numFmt w:val="bullet"/>
      <w:lvlText w:val=""/>
      <w:lvlJc w:val="left"/>
      <w:pPr>
        <w:tabs>
          <w:tab w:val="num" w:pos="9360"/>
        </w:tabs>
        <w:ind w:left="9360" w:hanging="360"/>
      </w:pPr>
      <w:rPr>
        <w:rFonts w:ascii="Wingdings" w:hAnsi="Wingdings" w:hint="default"/>
      </w:rPr>
    </w:lvl>
    <w:lvl w:ilvl="6" w:tplc="04090001" w:tentative="1">
      <w:start w:val="1"/>
      <w:numFmt w:val="bullet"/>
      <w:lvlText w:val=""/>
      <w:lvlJc w:val="left"/>
      <w:pPr>
        <w:tabs>
          <w:tab w:val="num" w:pos="10080"/>
        </w:tabs>
        <w:ind w:left="10080" w:hanging="360"/>
      </w:pPr>
      <w:rPr>
        <w:rFonts w:ascii="Symbol" w:hAnsi="Symbol" w:hint="default"/>
      </w:rPr>
    </w:lvl>
    <w:lvl w:ilvl="7" w:tplc="04090003" w:tentative="1">
      <w:start w:val="1"/>
      <w:numFmt w:val="bullet"/>
      <w:lvlText w:val="o"/>
      <w:lvlJc w:val="left"/>
      <w:pPr>
        <w:tabs>
          <w:tab w:val="num" w:pos="10800"/>
        </w:tabs>
        <w:ind w:left="10800" w:hanging="360"/>
      </w:pPr>
      <w:rPr>
        <w:rFonts w:ascii="Courier New" w:hAnsi="Courier New" w:cs="Courier New" w:hint="default"/>
      </w:rPr>
    </w:lvl>
    <w:lvl w:ilvl="8" w:tplc="04090005" w:tentative="1">
      <w:start w:val="1"/>
      <w:numFmt w:val="bullet"/>
      <w:lvlText w:val=""/>
      <w:lvlJc w:val="left"/>
      <w:pPr>
        <w:tabs>
          <w:tab w:val="num" w:pos="11520"/>
        </w:tabs>
        <w:ind w:left="11520" w:hanging="360"/>
      </w:pPr>
      <w:rPr>
        <w:rFonts w:ascii="Wingdings" w:hAnsi="Wingdings" w:hint="default"/>
      </w:rPr>
    </w:lvl>
  </w:abstractNum>
  <w:abstractNum w:abstractNumId="30" w15:restartNumberingAfterBreak="0">
    <w:nsid w:val="78DD7D63"/>
    <w:multiLevelType w:val="multilevel"/>
    <w:tmpl w:val="8266EF90"/>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78E94F5A"/>
    <w:multiLevelType w:val="hybridMultilevel"/>
    <w:tmpl w:val="E49A694E"/>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449860193">
    <w:abstractNumId w:val="19"/>
  </w:num>
  <w:num w:numId="2" w16cid:durableId="374162746">
    <w:abstractNumId w:val="13"/>
  </w:num>
  <w:num w:numId="3" w16cid:durableId="1784038975">
    <w:abstractNumId w:val="30"/>
  </w:num>
  <w:num w:numId="4" w16cid:durableId="1225334118">
    <w:abstractNumId w:val="27"/>
  </w:num>
  <w:num w:numId="5" w16cid:durableId="13894532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1385382">
    <w:abstractNumId w:val="31"/>
  </w:num>
  <w:num w:numId="7" w16cid:durableId="825052117">
    <w:abstractNumId w:val="1"/>
  </w:num>
  <w:num w:numId="8" w16cid:durableId="309100454">
    <w:abstractNumId w:val="25"/>
  </w:num>
  <w:num w:numId="9" w16cid:durableId="9255034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9635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5952460">
    <w:abstractNumId w:val="21"/>
  </w:num>
  <w:num w:numId="12" w16cid:durableId="20537258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7446455">
    <w:abstractNumId w:val="3"/>
  </w:num>
  <w:num w:numId="14" w16cid:durableId="2030643884">
    <w:abstractNumId w:val="9"/>
  </w:num>
  <w:num w:numId="15" w16cid:durableId="2029214929">
    <w:abstractNumId w:val="24"/>
  </w:num>
  <w:num w:numId="16" w16cid:durableId="290092488">
    <w:abstractNumId w:val="17"/>
  </w:num>
  <w:num w:numId="17" w16cid:durableId="449739223">
    <w:abstractNumId w:val="15"/>
  </w:num>
  <w:num w:numId="18" w16cid:durableId="735279685">
    <w:abstractNumId w:val="10"/>
  </w:num>
  <w:num w:numId="19" w16cid:durableId="1211654601">
    <w:abstractNumId w:val="18"/>
  </w:num>
  <w:num w:numId="20" w16cid:durableId="1071152716">
    <w:abstractNumId w:val="26"/>
  </w:num>
  <w:num w:numId="21" w16cid:durableId="265112678">
    <w:abstractNumId w:val="16"/>
  </w:num>
  <w:num w:numId="22" w16cid:durableId="2037075696">
    <w:abstractNumId w:val="28"/>
  </w:num>
  <w:num w:numId="23" w16cid:durableId="1771660227">
    <w:abstractNumId w:val="29"/>
  </w:num>
  <w:num w:numId="24" w16cid:durableId="1083529988">
    <w:abstractNumId w:val="0"/>
  </w:num>
  <w:num w:numId="25" w16cid:durableId="1767189259">
    <w:abstractNumId w:val="20"/>
  </w:num>
  <w:num w:numId="26" w16cid:durableId="372536738">
    <w:abstractNumId w:val="5"/>
  </w:num>
  <w:num w:numId="27" w16cid:durableId="1300300165">
    <w:abstractNumId w:val="4"/>
  </w:num>
  <w:num w:numId="28" w16cid:durableId="837232818">
    <w:abstractNumId w:val="14"/>
  </w:num>
  <w:num w:numId="29" w16cid:durableId="1389495833">
    <w:abstractNumId w:val="22"/>
  </w:num>
  <w:num w:numId="30" w16cid:durableId="39133402">
    <w:abstractNumId w:val="11"/>
  </w:num>
  <w:num w:numId="31" w16cid:durableId="237713353">
    <w:abstractNumId w:val="6"/>
  </w:num>
  <w:num w:numId="32" w16cid:durableId="143394603">
    <w:abstractNumId w:val="2"/>
  </w:num>
  <w:num w:numId="33" w16cid:durableId="615915931">
    <w:abstractNumId w:val="23"/>
  </w:num>
  <w:num w:numId="34" w16cid:durableId="810514871">
    <w:abstractNumId w:val="8"/>
  </w:num>
  <w:num w:numId="35" w16cid:durableId="1029910967">
    <w:abstractNumId w:val="12"/>
  </w:num>
  <w:num w:numId="36" w16cid:durableId="1350571534">
    <w:abstractNumId w:val="7"/>
  </w:num>
  <w:num w:numId="37" w16cid:durableId="110249969">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tmbbTZZNi9L+fgrpCRDJBQUronP4StoIl5gbeSoYFKY2ntZ8lmfr0LQHFCvxsN90f5nvsT0KZi83A6JecW+IFg==" w:salt="1QpVmgZEp3lB/Qd9Qa/5ww=="/>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03D9"/>
    <w:rsid w:val="00001CA6"/>
    <w:rsid w:val="00002746"/>
    <w:rsid w:val="00003D82"/>
    <w:rsid w:val="00005796"/>
    <w:rsid w:val="0000640F"/>
    <w:rsid w:val="0000768B"/>
    <w:rsid w:val="00007AB3"/>
    <w:rsid w:val="00007B5C"/>
    <w:rsid w:val="000131B8"/>
    <w:rsid w:val="00015DCB"/>
    <w:rsid w:val="00017390"/>
    <w:rsid w:val="000176D6"/>
    <w:rsid w:val="000206B5"/>
    <w:rsid w:val="000209BD"/>
    <w:rsid w:val="00021D95"/>
    <w:rsid w:val="000224FA"/>
    <w:rsid w:val="000227C9"/>
    <w:rsid w:val="00022ECE"/>
    <w:rsid w:val="0002326A"/>
    <w:rsid w:val="0002385C"/>
    <w:rsid w:val="00025AE3"/>
    <w:rsid w:val="00025E50"/>
    <w:rsid w:val="00026265"/>
    <w:rsid w:val="000307CC"/>
    <w:rsid w:val="00031098"/>
    <w:rsid w:val="000327EE"/>
    <w:rsid w:val="000333D3"/>
    <w:rsid w:val="00033D60"/>
    <w:rsid w:val="00034161"/>
    <w:rsid w:val="000375B5"/>
    <w:rsid w:val="00040148"/>
    <w:rsid w:val="00040B28"/>
    <w:rsid w:val="0004728B"/>
    <w:rsid w:val="0005033E"/>
    <w:rsid w:val="00051543"/>
    <w:rsid w:val="000520A8"/>
    <w:rsid w:val="00052143"/>
    <w:rsid w:val="000529BB"/>
    <w:rsid w:val="0005392A"/>
    <w:rsid w:val="000541A3"/>
    <w:rsid w:val="00056D29"/>
    <w:rsid w:val="00057603"/>
    <w:rsid w:val="000577FD"/>
    <w:rsid w:val="000604E0"/>
    <w:rsid w:val="00060F85"/>
    <w:rsid w:val="00061160"/>
    <w:rsid w:val="000617E2"/>
    <w:rsid w:val="00064F42"/>
    <w:rsid w:val="000652A5"/>
    <w:rsid w:val="00065A70"/>
    <w:rsid w:val="00070FBB"/>
    <w:rsid w:val="00071F02"/>
    <w:rsid w:val="0007206E"/>
    <w:rsid w:val="00072101"/>
    <w:rsid w:val="000722CA"/>
    <w:rsid w:val="0007241D"/>
    <w:rsid w:val="000734D2"/>
    <w:rsid w:val="00075119"/>
    <w:rsid w:val="0007602A"/>
    <w:rsid w:val="000765BE"/>
    <w:rsid w:val="0007724E"/>
    <w:rsid w:val="00080140"/>
    <w:rsid w:val="00080B38"/>
    <w:rsid w:val="000814CD"/>
    <w:rsid w:val="00082EF7"/>
    <w:rsid w:val="00082FB2"/>
    <w:rsid w:val="000836A1"/>
    <w:rsid w:val="000836AA"/>
    <w:rsid w:val="000845BA"/>
    <w:rsid w:val="000854F0"/>
    <w:rsid w:val="000907EF"/>
    <w:rsid w:val="00091BBC"/>
    <w:rsid w:val="0009264A"/>
    <w:rsid w:val="00092DB7"/>
    <w:rsid w:val="0009321B"/>
    <w:rsid w:val="000936F0"/>
    <w:rsid w:val="000A284E"/>
    <w:rsid w:val="000A47B6"/>
    <w:rsid w:val="000A56F7"/>
    <w:rsid w:val="000A7C2C"/>
    <w:rsid w:val="000B0F25"/>
    <w:rsid w:val="000B16BC"/>
    <w:rsid w:val="000B1B1E"/>
    <w:rsid w:val="000B2029"/>
    <w:rsid w:val="000B22CC"/>
    <w:rsid w:val="000B3164"/>
    <w:rsid w:val="000B36AA"/>
    <w:rsid w:val="000B383E"/>
    <w:rsid w:val="000B7089"/>
    <w:rsid w:val="000C13C1"/>
    <w:rsid w:val="000C27FE"/>
    <w:rsid w:val="000C3FA3"/>
    <w:rsid w:val="000C4043"/>
    <w:rsid w:val="000C6434"/>
    <w:rsid w:val="000D070A"/>
    <w:rsid w:val="000D0BD1"/>
    <w:rsid w:val="000D1A51"/>
    <w:rsid w:val="000D2E23"/>
    <w:rsid w:val="000D2EF9"/>
    <w:rsid w:val="000D4FFA"/>
    <w:rsid w:val="000E04CA"/>
    <w:rsid w:val="000E0F3D"/>
    <w:rsid w:val="000E18AF"/>
    <w:rsid w:val="000E2098"/>
    <w:rsid w:val="000E3A96"/>
    <w:rsid w:val="000E4596"/>
    <w:rsid w:val="000E486B"/>
    <w:rsid w:val="000F0B43"/>
    <w:rsid w:val="000F0D25"/>
    <w:rsid w:val="000F10B9"/>
    <w:rsid w:val="000F1E31"/>
    <w:rsid w:val="000F254C"/>
    <w:rsid w:val="000F354B"/>
    <w:rsid w:val="000F374C"/>
    <w:rsid w:val="000F6AA5"/>
    <w:rsid w:val="000F7A64"/>
    <w:rsid w:val="00105E34"/>
    <w:rsid w:val="00107402"/>
    <w:rsid w:val="001076FD"/>
    <w:rsid w:val="00113384"/>
    <w:rsid w:val="00113891"/>
    <w:rsid w:val="001138E9"/>
    <w:rsid w:val="00113F3B"/>
    <w:rsid w:val="00114593"/>
    <w:rsid w:val="00114A40"/>
    <w:rsid w:val="00115634"/>
    <w:rsid w:val="00115A27"/>
    <w:rsid w:val="00116BDC"/>
    <w:rsid w:val="00120B2F"/>
    <w:rsid w:val="00122035"/>
    <w:rsid w:val="00123711"/>
    <w:rsid w:val="0012411D"/>
    <w:rsid w:val="0012724C"/>
    <w:rsid w:val="00130C0F"/>
    <w:rsid w:val="00131408"/>
    <w:rsid w:val="00132922"/>
    <w:rsid w:val="0013299C"/>
    <w:rsid w:val="00134144"/>
    <w:rsid w:val="00141C1B"/>
    <w:rsid w:val="00143101"/>
    <w:rsid w:val="001449CA"/>
    <w:rsid w:val="00145040"/>
    <w:rsid w:val="00145059"/>
    <w:rsid w:val="00145FEB"/>
    <w:rsid w:val="00146934"/>
    <w:rsid w:val="00147FBA"/>
    <w:rsid w:val="00151898"/>
    <w:rsid w:val="00152A9B"/>
    <w:rsid w:val="00153614"/>
    <w:rsid w:val="00153883"/>
    <w:rsid w:val="00153C0B"/>
    <w:rsid w:val="00155112"/>
    <w:rsid w:val="00155301"/>
    <w:rsid w:val="001605BD"/>
    <w:rsid w:val="001611DA"/>
    <w:rsid w:val="001635CA"/>
    <w:rsid w:val="00164A49"/>
    <w:rsid w:val="00164C44"/>
    <w:rsid w:val="00164ECF"/>
    <w:rsid w:val="00165551"/>
    <w:rsid w:val="00166BB4"/>
    <w:rsid w:val="0016765A"/>
    <w:rsid w:val="00170658"/>
    <w:rsid w:val="001707D3"/>
    <w:rsid w:val="001707F5"/>
    <w:rsid w:val="001707F9"/>
    <w:rsid w:val="001749EC"/>
    <w:rsid w:val="00180507"/>
    <w:rsid w:val="0018085D"/>
    <w:rsid w:val="00181130"/>
    <w:rsid w:val="00181B72"/>
    <w:rsid w:val="00183718"/>
    <w:rsid w:val="00185D67"/>
    <w:rsid w:val="001867ED"/>
    <w:rsid w:val="001900C7"/>
    <w:rsid w:val="00190187"/>
    <w:rsid w:val="00191DF2"/>
    <w:rsid w:val="0019211B"/>
    <w:rsid w:val="0019224A"/>
    <w:rsid w:val="001929DA"/>
    <w:rsid w:val="001930AF"/>
    <w:rsid w:val="001951BD"/>
    <w:rsid w:val="00195979"/>
    <w:rsid w:val="0019650A"/>
    <w:rsid w:val="001A1F8D"/>
    <w:rsid w:val="001A232D"/>
    <w:rsid w:val="001A2FE6"/>
    <w:rsid w:val="001A3042"/>
    <w:rsid w:val="001A3450"/>
    <w:rsid w:val="001A4FD3"/>
    <w:rsid w:val="001A76A1"/>
    <w:rsid w:val="001A7795"/>
    <w:rsid w:val="001B00F5"/>
    <w:rsid w:val="001B06DF"/>
    <w:rsid w:val="001B0A12"/>
    <w:rsid w:val="001B10CF"/>
    <w:rsid w:val="001B12A0"/>
    <w:rsid w:val="001B180B"/>
    <w:rsid w:val="001B25ED"/>
    <w:rsid w:val="001B2864"/>
    <w:rsid w:val="001B3E0E"/>
    <w:rsid w:val="001B40F7"/>
    <w:rsid w:val="001B45ED"/>
    <w:rsid w:val="001B4F18"/>
    <w:rsid w:val="001B52FE"/>
    <w:rsid w:val="001B545A"/>
    <w:rsid w:val="001C04A4"/>
    <w:rsid w:val="001C1707"/>
    <w:rsid w:val="001C2CD4"/>
    <w:rsid w:val="001C6C71"/>
    <w:rsid w:val="001C737D"/>
    <w:rsid w:val="001C7388"/>
    <w:rsid w:val="001D1A7B"/>
    <w:rsid w:val="001D30F1"/>
    <w:rsid w:val="001D3405"/>
    <w:rsid w:val="001D3C81"/>
    <w:rsid w:val="001D4017"/>
    <w:rsid w:val="001D42B9"/>
    <w:rsid w:val="001D45A9"/>
    <w:rsid w:val="001D4FAB"/>
    <w:rsid w:val="001D67BE"/>
    <w:rsid w:val="001D7ED6"/>
    <w:rsid w:val="001E3E9C"/>
    <w:rsid w:val="001E5F9E"/>
    <w:rsid w:val="001E62BC"/>
    <w:rsid w:val="001E7CC2"/>
    <w:rsid w:val="001F39AD"/>
    <w:rsid w:val="001F47E2"/>
    <w:rsid w:val="001F4829"/>
    <w:rsid w:val="001F4F6B"/>
    <w:rsid w:val="001F5306"/>
    <w:rsid w:val="001F5583"/>
    <w:rsid w:val="001F5683"/>
    <w:rsid w:val="001F6FB7"/>
    <w:rsid w:val="00201368"/>
    <w:rsid w:val="00203401"/>
    <w:rsid w:val="002039FC"/>
    <w:rsid w:val="002040E7"/>
    <w:rsid w:val="00204E36"/>
    <w:rsid w:val="00205385"/>
    <w:rsid w:val="002055A5"/>
    <w:rsid w:val="0020603F"/>
    <w:rsid w:val="00207113"/>
    <w:rsid w:val="00210A7F"/>
    <w:rsid w:val="00210B61"/>
    <w:rsid w:val="00211689"/>
    <w:rsid w:val="00213495"/>
    <w:rsid w:val="00213A63"/>
    <w:rsid w:val="0021438C"/>
    <w:rsid w:val="002148F4"/>
    <w:rsid w:val="002227C8"/>
    <w:rsid w:val="0022322C"/>
    <w:rsid w:val="00224968"/>
    <w:rsid w:val="0022742E"/>
    <w:rsid w:val="00227CBF"/>
    <w:rsid w:val="00230F85"/>
    <w:rsid w:val="00232CAD"/>
    <w:rsid w:val="00233D8F"/>
    <w:rsid w:val="00236EB3"/>
    <w:rsid w:val="002416C5"/>
    <w:rsid w:val="00244976"/>
    <w:rsid w:val="002450A5"/>
    <w:rsid w:val="0024663C"/>
    <w:rsid w:val="00246780"/>
    <w:rsid w:val="0024770C"/>
    <w:rsid w:val="0024772E"/>
    <w:rsid w:val="00250478"/>
    <w:rsid w:val="002507CB"/>
    <w:rsid w:val="00250910"/>
    <w:rsid w:val="00250A28"/>
    <w:rsid w:val="002518C7"/>
    <w:rsid w:val="0025218F"/>
    <w:rsid w:val="00252677"/>
    <w:rsid w:val="002535B5"/>
    <w:rsid w:val="002570BD"/>
    <w:rsid w:val="002601C7"/>
    <w:rsid w:val="00260985"/>
    <w:rsid w:val="002622E2"/>
    <w:rsid w:val="00262C94"/>
    <w:rsid w:val="0026331B"/>
    <w:rsid w:val="00264474"/>
    <w:rsid w:val="00265FF3"/>
    <w:rsid w:val="00267E93"/>
    <w:rsid w:val="00270784"/>
    <w:rsid w:val="002708D5"/>
    <w:rsid w:val="00271113"/>
    <w:rsid w:val="002739A6"/>
    <w:rsid w:val="002754FC"/>
    <w:rsid w:val="0027570C"/>
    <w:rsid w:val="00277572"/>
    <w:rsid w:val="0028098F"/>
    <w:rsid w:val="00281A12"/>
    <w:rsid w:val="00284526"/>
    <w:rsid w:val="0028598E"/>
    <w:rsid w:val="002861C1"/>
    <w:rsid w:val="002861FD"/>
    <w:rsid w:val="0028789B"/>
    <w:rsid w:val="002919B6"/>
    <w:rsid w:val="00292243"/>
    <w:rsid w:val="00292A16"/>
    <w:rsid w:val="0029500D"/>
    <w:rsid w:val="00295F65"/>
    <w:rsid w:val="00297A93"/>
    <w:rsid w:val="002A1B65"/>
    <w:rsid w:val="002A24B2"/>
    <w:rsid w:val="002A2D19"/>
    <w:rsid w:val="002A3A2D"/>
    <w:rsid w:val="002A629B"/>
    <w:rsid w:val="002A69F8"/>
    <w:rsid w:val="002A6EE9"/>
    <w:rsid w:val="002A771B"/>
    <w:rsid w:val="002A78B3"/>
    <w:rsid w:val="002B03F9"/>
    <w:rsid w:val="002B0C82"/>
    <w:rsid w:val="002B2D1A"/>
    <w:rsid w:val="002B3E43"/>
    <w:rsid w:val="002B5215"/>
    <w:rsid w:val="002B5881"/>
    <w:rsid w:val="002C185C"/>
    <w:rsid w:val="002C3204"/>
    <w:rsid w:val="002C3CCD"/>
    <w:rsid w:val="002C6D2B"/>
    <w:rsid w:val="002C6DF6"/>
    <w:rsid w:val="002D028B"/>
    <w:rsid w:val="002D0A9F"/>
    <w:rsid w:val="002D536C"/>
    <w:rsid w:val="002D79D8"/>
    <w:rsid w:val="002E0099"/>
    <w:rsid w:val="002E423C"/>
    <w:rsid w:val="002F125D"/>
    <w:rsid w:val="002F2BEF"/>
    <w:rsid w:val="002F33C9"/>
    <w:rsid w:val="002F5436"/>
    <w:rsid w:val="002F646E"/>
    <w:rsid w:val="002F667B"/>
    <w:rsid w:val="002F6C1F"/>
    <w:rsid w:val="003009DA"/>
    <w:rsid w:val="0030141B"/>
    <w:rsid w:val="00301E3B"/>
    <w:rsid w:val="00302E04"/>
    <w:rsid w:val="00303BBA"/>
    <w:rsid w:val="0030535E"/>
    <w:rsid w:val="00306CC5"/>
    <w:rsid w:val="0031004A"/>
    <w:rsid w:val="0031053E"/>
    <w:rsid w:val="003111D7"/>
    <w:rsid w:val="003113BE"/>
    <w:rsid w:val="0031159A"/>
    <w:rsid w:val="0031301E"/>
    <w:rsid w:val="00313040"/>
    <w:rsid w:val="003139B7"/>
    <w:rsid w:val="00313E5F"/>
    <w:rsid w:val="00315442"/>
    <w:rsid w:val="00316A43"/>
    <w:rsid w:val="003175EA"/>
    <w:rsid w:val="003201EA"/>
    <w:rsid w:val="00320B9A"/>
    <w:rsid w:val="00320C61"/>
    <w:rsid w:val="00321A34"/>
    <w:rsid w:val="00321AC5"/>
    <w:rsid w:val="00322A1F"/>
    <w:rsid w:val="00324982"/>
    <w:rsid w:val="003249C9"/>
    <w:rsid w:val="003250FA"/>
    <w:rsid w:val="00325B27"/>
    <w:rsid w:val="003301C1"/>
    <w:rsid w:val="0033059B"/>
    <w:rsid w:val="003364A3"/>
    <w:rsid w:val="003404E0"/>
    <w:rsid w:val="0034074A"/>
    <w:rsid w:val="00340B64"/>
    <w:rsid w:val="00340D39"/>
    <w:rsid w:val="003422AB"/>
    <w:rsid w:val="003425BB"/>
    <w:rsid w:val="003436DB"/>
    <w:rsid w:val="00344210"/>
    <w:rsid w:val="0034550D"/>
    <w:rsid w:val="00346F8D"/>
    <w:rsid w:val="00350E58"/>
    <w:rsid w:val="0035181F"/>
    <w:rsid w:val="00352C31"/>
    <w:rsid w:val="003565FB"/>
    <w:rsid w:val="0035766D"/>
    <w:rsid w:val="003578A7"/>
    <w:rsid w:val="003628D8"/>
    <w:rsid w:val="00362C97"/>
    <w:rsid w:val="0036437C"/>
    <w:rsid w:val="003662C9"/>
    <w:rsid w:val="00370783"/>
    <w:rsid w:val="00370B0B"/>
    <w:rsid w:val="00370E59"/>
    <w:rsid w:val="003712FF"/>
    <w:rsid w:val="00371E61"/>
    <w:rsid w:val="00376643"/>
    <w:rsid w:val="003800FD"/>
    <w:rsid w:val="0038128C"/>
    <w:rsid w:val="003864C0"/>
    <w:rsid w:val="00387C0A"/>
    <w:rsid w:val="00387DA8"/>
    <w:rsid w:val="00391E99"/>
    <w:rsid w:val="00392844"/>
    <w:rsid w:val="00393FD0"/>
    <w:rsid w:val="00394961"/>
    <w:rsid w:val="00395AF9"/>
    <w:rsid w:val="00396655"/>
    <w:rsid w:val="003A00B7"/>
    <w:rsid w:val="003A3537"/>
    <w:rsid w:val="003A4306"/>
    <w:rsid w:val="003A4B50"/>
    <w:rsid w:val="003A6BF0"/>
    <w:rsid w:val="003A6F6F"/>
    <w:rsid w:val="003A7574"/>
    <w:rsid w:val="003B01D8"/>
    <w:rsid w:val="003B2F0A"/>
    <w:rsid w:val="003B3829"/>
    <w:rsid w:val="003B5040"/>
    <w:rsid w:val="003B5DD8"/>
    <w:rsid w:val="003B73C3"/>
    <w:rsid w:val="003B77E1"/>
    <w:rsid w:val="003C0B04"/>
    <w:rsid w:val="003C180A"/>
    <w:rsid w:val="003C1858"/>
    <w:rsid w:val="003C2B98"/>
    <w:rsid w:val="003C3B4E"/>
    <w:rsid w:val="003C4241"/>
    <w:rsid w:val="003C4A81"/>
    <w:rsid w:val="003C6B9F"/>
    <w:rsid w:val="003C7C3B"/>
    <w:rsid w:val="003D2CCD"/>
    <w:rsid w:val="003D41A9"/>
    <w:rsid w:val="003D4404"/>
    <w:rsid w:val="003D4DA2"/>
    <w:rsid w:val="003D58B1"/>
    <w:rsid w:val="003E2616"/>
    <w:rsid w:val="003E7001"/>
    <w:rsid w:val="003E7271"/>
    <w:rsid w:val="003F05DE"/>
    <w:rsid w:val="003F172B"/>
    <w:rsid w:val="003F3CA7"/>
    <w:rsid w:val="003F779D"/>
    <w:rsid w:val="003F7C66"/>
    <w:rsid w:val="0040028E"/>
    <w:rsid w:val="004006F0"/>
    <w:rsid w:val="00400B8C"/>
    <w:rsid w:val="004016B3"/>
    <w:rsid w:val="00402F07"/>
    <w:rsid w:val="0040612F"/>
    <w:rsid w:val="00413996"/>
    <w:rsid w:val="00413B5F"/>
    <w:rsid w:val="00415F2D"/>
    <w:rsid w:val="0041696D"/>
    <w:rsid w:val="00417A0C"/>
    <w:rsid w:val="00420427"/>
    <w:rsid w:val="00420C62"/>
    <w:rsid w:val="004222D8"/>
    <w:rsid w:val="00423FE5"/>
    <w:rsid w:val="004253C3"/>
    <w:rsid w:val="0042741F"/>
    <w:rsid w:val="00430890"/>
    <w:rsid w:val="00431814"/>
    <w:rsid w:val="00433047"/>
    <w:rsid w:val="0043386E"/>
    <w:rsid w:val="00434A78"/>
    <w:rsid w:val="0043506E"/>
    <w:rsid w:val="00435CA4"/>
    <w:rsid w:val="0043600F"/>
    <w:rsid w:val="004362E0"/>
    <w:rsid w:val="0044280C"/>
    <w:rsid w:val="00447688"/>
    <w:rsid w:val="00447D1C"/>
    <w:rsid w:val="00451859"/>
    <w:rsid w:val="00452BD9"/>
    <w:rsid w:val="00453817"/>
    <w:rsid w:val="004540F6"/>
    <w:rsid w:val="00454460"/>
    <w:rsid w:val="00454575"/>
    <w:rsid w:val="004601F5"/>
    <w:rsid w:val="004614B7"/>
    <w:rsid w:val="0046343D"/>
    <w:rsid w:val="00463E6F"/>
    <w:rsid w:val="00465A2B"/>
    <w:rsid w:val="00466105"/>
    <w:rsid w:val="004665D9"/>
    <w:rsid w:val="00466960"/>
    <w:rsid w:val="004714AE"/>
    <w:rsid w:val="00471D08"/>
    <w:rsid w:val="0047341E"/>
    <w:rsid w:val="00473803"/>
    <w:rsid w:val="0047399B"/>
    <w:rsid w:val="00474E81"/>
    <w:rsid w:val="00475199"/>
    <w:rsid w:val="00480D2C"/>
    <w:rsid w:val="00482210"/>
    <w:rsid w:val="004824A5"/>
    <w:rsid w:val="00491423"/>
    <w:rsid w:val="00491472"/>
    <w:rsid w:val="00491687"/>
    <w:rsid w:val="00491F84"/>
    <w:rsid w:val="004948B0"/>
    <w:rsid w:val="004948F8"/>
    <w:rsid w:val="00494D4F"/>
    <w:rsid w:val="004951E3"/>
    <w:rsid w:val="004A054C"/>
    <w:rsid w:val="004A0CF1"/>
    <w:rsid w:val="004A3708"/>
    <w:rsid w:val="004A3F7D"/>
    <w:rsid w:val="004A4D4B"/>
    <w:rsid w:val="004A684A"/>
    <w:rsid w:val="004B288A"/>
    <w:rsid w:val="004B28D5"/>
    <w:rsid w:val="004B2AB5"/>
    <w:rsid w:val="004B2F4D"/>
    <w:rsid w:val="004B4C0D"/>
    <w:rsid w:val="004B5252"/>
    <w:rsid w:val="004B5C8A"/>
    <w:rsid w:val="004B7038"/>
    <w:rsid w:val="004B7071"/>
    <w:rsid w:val="004B72FB"/>
    <w:rsid w:val="004B7D26"/>
    <w:rsid w:val="004C16C9"/>
    <w:rsid w:val="004C1A3A"/>
    <w:rsid w:val="004C26EE"/>
    <w:rsid w:val="004C48FD"/>
    <w:rsid w:val="004C5414"/>
    <w:rsid w:val="004C593B"/>
    <w:rsid w:val="004D1EA0"/>
    <w:rsid w:val="004D2287"/>
    <w:rsid w:val="004D2D0E"/>
    <w:rsid w:val="004D3DD5"/>
    <w:rsid w:val="004D470A"/>
    <w:rsid w:val="004D529E"/>
    <w:rsid w:val="004D77BA"/>
    <w:rsid w:val="004D7E5D"/>
    <w:rsid w:val="004E0BF7"/>
    <w:rsid w:val="004E1033"/>
    <w:rsid w:val="004E3A03"/>
    <w:rsid w:val="004E49E0"/>
    <w:rsid w:val="004E4C7A"/>
    <w:rsid w:val="004E4D79"/>
    <w:rsid w:val="004E5936"/>
    <w:rsid w:val="004E6002"/>
    <w:rsid w:val="004E73FA"/>
    <w:rsid w:val="004E7FA8"/>
    <w:rsid w:val="004F073C"/>
    <w:rsid w:val="004F1FBF"/>
    <w:rsid w:val="004F1FC8"/>
    <w:rsid w:val="004F2255"/>
    <w:rsid w:val="004F2A54"/>
    <w:rsid w:val="004F42B3"/>
    <w:rsid w:val="004F5A8F"/>
    <w:rsid w:val="004F6E92"/>
    <w:rsid w:val="00500C53"/>
    <w:rsid w:val="005026CD"/>
    <w:rsid w:val="00502838"/>
    <w:rsid w:val="00504127"/>
    <w:rsid w:val="005076BD"/>
    <w:rsid w:val="00507E1B"/>
    <w:rsid w:val="00510772"/>
    <w:rsid w:val="0051154D"/>
    <w:rsid w:val="005137BA"/>
    <w:rsid w:val="00513E93"/>
    <w:rsid w:val="005154C3"/>
    <w:rsid w:val="00516DEB"/>
    <w:rsid w:val="00520BC3"/>
    <w:rsid w:val="00522325"/>
    <w:rsid w:val="0052550A"/>
    <w:rsid w:val="00526790"/>
    <w:rsid w:val="0052691B"/>
    <w:rsid w:val="0052711B"/>
    <w:rsid w:val="005278B4"/>
    <w:rsid w:val="00527DF2"/>
    <w:rsid w:val="00527EA4"/>
    <w:rsid w:val="00532429"/>
    <w:rsid w:val="00537C4C"/>
    <w:rsid w:val="005405DA"/>
    <w:rsid w:val="00543E9D"/>
    <w:rsid w:val="00544804"/>
    <w:rsid w:val="00544BB7"/>
    <w:rsid w:val="00544CB7"/>
    <w:rsid w:val="00550958"/>
    <w:rsid w:val="005516B5"/>
    <w:rsid w:val="00553568"/>
    <w:rsid w:val="00554EE4"/>
    <w:rsid w:val="0055511E"/>
    <w:rsid w:val="0055548C"/>
    <w:rsid w:val="0056257E"/>
    <w:rsid w:val="005625A2"/>
    <w:rsid w:val="005707E8"/>
    <w:rsid w:val="00572F0E"/>
    <w:rsid w:val="0057594E"/>
    <w:rsid w:val="0057596D"/>
    <w:rsid w:val="00576231"/>
    <w:rsid w:val="00576441"/>
    <w:rsid w:val="00576A5C"/>
    <w:rsid w:val="005776BF"/>
    <w:rsid w:val="0057776C"/>
    <w:rsid w:val="00577F7E"/>
    <w:rsid w:val="005830AC"/>
    <w:rsid w:val="00583756"/>
    <w:rsid w:val="00587A8E"/>
    <w:rsid w:val="00591222"/>
    <w:rsid w:val="00591C7D"/>
    <w:rsid w:val="00593EAB"/>
    <w:rsid w:val="005944FE"/>
    <w:rsid w:val="00594F62"/>
    <w:rsid w:val="00596716"/>
    <w:rsid w:val="005A0A08"/>
    <w:rsid w:val="005A0BA4"/>
    <w:rsid w:val="005A0C55"/>
    <w:rsid w:val="005A0FB4"/>
    <w:rsid w:val="005A1F71"/>
    <w:rsid w:val="005A21CF"/>
    <w:rsid w:val="005A31F4"/>
    <w:rsid w:val="005A3D1E"/>
    <w:rsid w:val="005A4391"/>
    <w:rsid w:val="005A4827"/>
    <w:rsid w:val="005A5585"/>
    <w:rsid w:val="005A5C5E"/>
    <w:rsid w:val="005A6F27"/>
    <w:rsid w:val="005B006B"/>
    <w:rsid w:val="005B0E29"/>
    <w:rsid w:val="005B1034"/>
    <w:rsid w:val="005B26A7"/>
    <w:rsid w:val="005B4C87"/>
    <w:rsid w:val="005B5605"/>
    <w:rsid w:val="005B68F5"/>
    <w:rsid w:val="005B7683"/>
    <w:rsid w:val="005C123A"/>
    <w:rsid w:val="005C2786"/>
    <w:rsid w:val="005C50F1"/>
    <w:rsid w:val="005C52AB"/>
    <w:rsid w:val="005C5D45"/>
    <w:rsid w:val="005C7F8C"/>
    <w:rsid w:val="005D013D"/>
    <w:rsid w:val="005D1140"/>
    <w:rsid w:val="005D22D2"/>
    <w:rsid w:val="005D3AAC"/>
    <w:rsid w:val="005D3D2C"/>
    <w:rsid w:val="005D4F92"/>
    <w:rsid w:val="005D5A0E"/>
    <w:rsid w:val="005D5A4B"/>
    <w:rsid w:val="005E06BB"/>
    <w:rsid w:val="005E17A5"/>
    <w:rsid w:val="005E435A"/>
    <w:rsid w:val="005E4424"/>
    <w:rsid w:val="005E4734"/>
    <w:rsid w:val="005E48C9"/>
    <w:rsid w:val="005E4AFF"/>
    <w:rsid w:val="005E621A"/>
    <w:rsid w:val="005E6B69"/>
    <w:rsid w:val="005E7B33"/>
    <w:rsid w:val="005E7D72"/>
    <w:rsid w:val="005E7FC1"/>
    <w:rsid w:val="005F07F6"/>
    <w:rsid w:val="005F38CA"/>
    <w:rsid w:val="005F4719"/>
    <w:rsid w:val="005F506E"/>
    <w:rsid w:val="005F6036"/>
    <w:rsid w:val="005F7379"/>
    <w:rsid w:val="00600237"/>
    <w:rsid w:val="00600F9B"/>
    <w:rsid w:val="0060200D"/>
    <w:rsid w:val="0060231A"/>
    <w:rsid w:val="00603064"/>
    <w:rsid w:val="00604FD5"/>
    <w:rsid w:val="006057BE"/>
    <w:rsid w:val="00606CFC"/>
    <w:rsid w:val="00607AB1"/>
    <w:rsid w:val="006100C6"/>
    <w:rsid w:val="00610431"/>
    <w:rsid w:val="0061275D"/>
    <w:rsid w:val="006127E6"/>
    <w:rsid w:val="006163EB"/>
    <w:rsid w:val="00616E27"/>
    <w:rsid w:val="00617136"/>
    <w:rsid w:val="00617D91"/>
    <w:rsid w:val="00620514"/>
    <w:rsid w:val="00623E44"/>
    <w:rsid w:val="006251B5"/>
    <w:rsid w:val="00625641"/>
    <w:rsid w:val="006257EC"/>
    <w:rsid w:val="00625D28"/>
    <w:rsid w:val="00626AC1"/>
    <w:rsid w:val="00627A51"/>
    <w:rsid w:val="00630A16"/>
    <w:rsid w:val="00630A7B"/>
    <w:rsid w:val="00631174"/>
    <w:rsid w:val="006312D5"/>
    <w:rsid w:val="00631E1D"/>
    <w:rsid w:val="00632995"/>
    <w:rsid w:val="006338DC"/>
    <w:rsid w:val="00634061"/>
    <w:rsid w:val="00635D78"/>
    <w:rsid w:val="00637443"/>
    <w:rsid w:val="00641BF5"/>
    <w:rsid w:val="00642CA0"/>
    <w:rsid w:val="006430DE"/>
    <w:rsid w:val="006439D8"/>
    <w:rsid w:val="00643D32"/>
    <w:rsid w:val="00644200"/>
    <w:rsid w:val="00646421"/>
    <w:rsid w:val="006470AB"/>
    <w:rsid w:val="00650F84"/>
    <w:rsid w:val="00651096"/>
    <w:rsid w:val="00651236"/>
    <w:rsid w:val="006517E1"/>
    <w:rsid w:val="006527E3"/>
    <w:rsid w:val="00653389"/>
    <w:rsid w:val="00653BB4"/>
    <w:rsid w:val="00655AA3"/>
    <w:rsid w:val="0065612B"/>
    <w:rsid w:val="00656427"/>
    <w:rsid w:val="006605F7"/>
    <w:rsid w:val="00661387"/>
    <w:rsid w:val="006627CF"/>
    <w:rsid w:val="00662B2A"/>
    <w:rsid w:val="00664621"/>
    <w:rsid w:val="0066491A"/>
    <w:rsid w:val="00664E8E"/>
    <w:rsid w:val="00666EB5"/>
    <w:rsid w:val="00667238"/>
    <w:rsid w:val="006675B0"/>
    <w:rsid w:val="00667603"/>
    <w:rsid w:val="00672333"/>
    <w:rsid w:val="00672751"/>
    <w:rsid w:val="00673289"/>
    <w:rsid w:val="006751C2"/>
    <w:rsid w:val="00675987"/>
    <w:rsid w:val="006773C1"/>
    <w:rsid w:val="00677C30"/>
    <w:rsid w:val="00682B21"/>
    <w:rsid w:val="00684693"/>
    <w:rsid w:val="00685239"/>
    <w:rsid w:val="0068721D"/>
    <w:rsid w:val="00687F06"/>
    <w:rsid w:val="00690638"/>
    <w:rsid w:val="00690DA1"/>
    <w:rsid w:val="0069223E"/>
    <w:rsid w:val="006935D1"/>
    <w:rsid w:val="00693FCC"/>
    <w:rsid w:val="0069715F"/>
    <w:rsid w:val="006977A1"/>
    <w:rsid w:val="0069780D"/>
    <w:rsid w:val="00697C2B"/>
    <w:rsid w:val="006A181F"/>
    <w:rsid w:val="006A219F"/>
    <w:rsid w:val="006A22BD"/>
    <w:rsid w:val="006A31DD"/>
    <w:rsid w:val="006A413B"/>
    <w:rsid w:val="006A4F62"/>
    <w:rsid w:val="006A60D4"/>
    <w:rsid w:val="006A6236"/>
    <w:rsid w:val="006A68F9"/>
    <w:rsid w:val="006B00E7"/>
    <w:rsid w:val="006B0FB5"/>
    <w:rsid w:val="006B1901"/>
    <w:rsid w:val="006B1B10"/>
    <w:rsid w:val="006B3C90"/>
    <w:rsid w:val="006C1196"/>
    <w:rsid w:val="006C2189"/>
    <w:rsid w:val="006C2BD5"/>
    <w:rsid w:val="006C39B1"/>
    <w:rsid w:val="006C42A6"/>
    <w:rsid w:val="006C4A3B"/>
    <w:rsid w:val="006C78FE"/>
    <w:rsid w:val="006C7A7A"/>
    <w:rsid w:val="006C7C71"/>
    <w:rsid w:val="006D0C82"/>
    <w:rsid w:val="006D3C42"/>
    <w:rsid w:val="006D523B"/>
    <w:rsid w:val="006D5606"/>
    <w:rsid w:val="006D595C"/>
    <w:rsid w:val="006D7B41"/>
    <w:rsid w:val="006E1FA0"/>
    <w:rsid w:val="006E2F50"/>
    <w:rsid w:val="006E420B"/>
    <w:rsid w:val="006E5309"/>
    <w:rsid w:val="006E5600"/>
    <w:rsid w:val="006E6B87"/>
    <w:rsid w:val="006E6C11"/>
    <w:rsid w:val="006E70B1"/>
    <w:rsid w:val="006F2098"/>
    <w:rsid w:val="006F2200"/>
    <w:rsid w:val="006F2C47"/>
    <w:rsid w:val="006F32B2"/>
    <w:rsid w:val="006F5928"/>
    <w:rsid w:val="0070399B"/>
    <w:rsid w:val="00704827"/>
    <w:rsid w:val="0071200A"/>
    <w:rsid w:val="007146A3"/>
    <w:rsid w:val="007152D4"/>
    <w:rsid w:val="00717211"/>
    <w:rsid w:val="00717B53"/>
    <w:rsid w:val="0072121B"/>
    <w:rsid w:val="0072160B"/>
    <w:rsid w:val="007224F9"/>
    <w:rsid w:val="00723257"/>
    <w:rsid w:val="00724A69"/>
    <w:rsid w:val="00724C25"/>
    <w:rsid w:val="00724D88"/>
    <w:rsid w:val="00724F36"/>
    <w:rsid w:val="007257C4"/>
    <w:rsid w:val="007258BC"/>
    <w:rsid w:val="00726924"/>
    <w:rsid w:val="00726A46"/>
    <w:rsid w:val="00730CCA"/>
    <w:rsid w:val="00731C49"/>
    <w:rsid w:val="00732522"/>
    <w:rsid w:val="00733929"/>
    <w:rsid w:val="00733FB9"/>
    <w:rsid w:val="0073457C"/>
    <w:rsid w:val="00734C85"/>
    <w:rsid w:val="00735466"/>
    <w:rsid w:val="007370B2"/>
    <w:rsid w:val="00737F2D"/>
    <w:rsid w:val="007402EA"/>
    <w:rsid w:val="0074059D"/>
    <w:rsid w:val="007412F5"/>
    <w:rsid w:val="00741B8D"/>
    <w:rsid w:val="007420A1"/>
    <w:rsid w:val="0074221C"/>
    <w:rsid w:val="0074299C"/>
    <w:rsid w:val="00742B69"/>
    <w:rsid w:val="00745073"/>
    <w:rsid w:val="007457C8"/>
    <w:rsid w:val="007460D7"/>
    <w:rsid w:val="00746715"/>
    <w:rsid w:val="00747EDC"/>
    <w:rsid w:val="00750F61"/>
    <w:rsid w:val="00754C17"/>
    <w:rsid w:val="00755DB7"/>
    <w:rsid w:val="00756580"/>
    <w:rsid w:val="00757AC3"/>
    <w:rsid w:val="00757D7E"/>
    <w:rsid w:val="007603A2"/>
    <w:rsid w:val="00760774"/>
    <w:rsid w:val="007608D8"/>
    <w:rsid w:val="00760E85"/>
    <w:rsid w:val="00761063"/>
    <w:rsid w:val="00764A13"/>
    <w:rsid w:val="00764CB8"/>
    <w:rsid w:val="00767A63"/>
    <w:rsid w:val="007704D4"/>
    <w:rsid w:val="00770D08"/>
    <w:rsid w:val="007715A6"/>
    <w:rsid w:val="00772583"/>
    <w:rsid w:val="00772CA3"/>
    <w:rsid w:val="00773159"/>
    <w:rsid w:val="0077358B"/>
    <w:rsid w:val="00773FB1"/>
    <w:rsid w:val="0077452D"/>
    <w:rsid w:val="007754B8"/>
    <w:rsid w:val="00780553"/>
    <w:rsid w:val="007808DA"/>
    <w:rsid w:val="00783408"/>
    <w:rsid w:val="00783D80"/>
    <w:rsid w:val="00784923"/>
    <w:rsid w:val="00784EF4"/>
    <w:rsid w:val="00787E7E"/>
    <w:rsid w:val="007914A4"/>
    <w:rsid w:val="00793A98"/>
    <w:rsid w:val="00795DB8"/>
    <w:rsid w:val="00795F32"/>
    <w:rsid w:val="00796C93"/>
    <w:rsid w:val="00797B11"/>
    <w:rsid w:val="007A0BF9"/>
    <w:rsid w:val="007A1238"/>
    <w:rsid w:val="007A1724"/>
    <w:rsid w:val="007A20CD"/>
    <w:rsid w:val="007A34A9"/>
    <w:rsid w:val="007A3CBB"/>
    <w:rsid w:val="007A3D53"/>
    <w:rsid w:val="007A471B"/>
    <w:rsid w:val="007A4EB4"/>
    <w:rsid w:val="007A6918"/>
    <w:rsid w:val="007B0176"/>
    <w:rsid w:val="007B166F"/>
    <w:rsid w:val="007B2148"/>
    <w:rsid w:val="007B3C9F"/>
    <w:rsid w:val="007B57D8"/>
    <w:rsid w:val="007B5D68"/>
    <w:rsid w:val="007B62AD"/>
    <w:rsid w:val="007B706E"/>
    <w:rsid w:val="007B7344"/>
    <w:rsid w:val="007B7E9A"/>
    <w:rsid w:val="007C0ADF"/>
    <w:rsid w:val="007C11FE"/>
    <w:rsid w:val="007C128B"/>
    <w:rsid w:val="007C1B47"/>
    <w:rsid w:val="007C2115"/>
    <w:rsid w:val="007C33E3"/>
    <w:rsid w:val="007C34AC"/>
    <w:rsid w:val="007C3E82"/>
    <w:rsid w:val="007C4ED3"/>
    <w:rsid w:val="007C5C6E"/>
    <w:rsid w:val="007C6309"/>
    <w:rsid w:val="007C78C8"/>
    <w:rsid w:val="007D2674"/>
    <w:rsid w:val="007D30A6"/>
    <w:rsid w:val="007D6D0F"/>
    <w:rsid w:val="007E1757"/>
    <w:rsid w:val="007E3291"/>
    <w:rsid w:val="007E3DF6"/>
    <w:rsid w:val="007E61C6"/>
    <w:rsid w:val="007F05C5"/>
    <w:rsid w:val="007F103D"/>
    <w:rsid w:val="007F2803"/>
    <w:rsid w:val="007F2A35"/>
    <w:rsid w:val="007F2FAA"/>
    <w:rsid w:val="007F4EF0"/>
    <w:rsid w:val="007F51D8"/>
    <w:rsid w:val="007F59C5"/>
    <w:rsid w:val="007F792F"/>
    <w:rsid w:val="00800090"/>
    <w:rsid w:val="00801CF2"/>
    <w:rsid w:val="008038FF"/>
    <w:rsid w:val="00804331"/>
    <w:rsid w:val="00805266"/>
    <w:rsid w:val="00805A33"/>
    <w:rsid w:val="0080643A"/>
    <w:rsid w:val="008070A3"/>
    <w:rsid w:val="00811A4B"/>
    <w:rsid w:val="00812F3F"/>
    <w:rsid w:val="00813931"/>
    <w:rsid w:val="00813EC9"/>
    <w:rsid w:val="0081676F"/>
    <w:rsid w:val="008168A7"/>
    <w:rsid w:val="0082063C"/>
    <w:rsid w:val="00821843"/>
    <w:rsid w:val="00821F4D"/>
    <w:rsid w:val="00823520"/>
    <w:rsid w:val="00826F84"/>
    <w:rsid w:val="008276CE"/>
    <w:rsid w:val="00830BEF"/>
    <w:rsid w:val="00831749"/>
    <w:rsid w:val="0083275B"/>
    <w:rsid w:val="00832D6E"/>
    <w:rsid w:val="00833345"/>
    <w:rsid w:val="008346A0"/>
    <w:rsid w:val="0083583E"/>
    <w:rsid w:val="00837D33"/>
    <w:rsid w:val="00837E02"/>
    <w:rsid w:val="0084002F"/>
    <w:rsid w:val="0084449F"/>
    <w:rsid w:val="00844FA1"/>
    <w:rsid w:val="00844FD0"/>
    <w:rsid w:val="00846AB0"/>
    <w:rsid w:val="008471EE"/>
    <w:rsid w:val="00847F28"/>
    <w:rsid w:val="0085037D"/>
    <w:rsid w:val="00851175"/>
    <w:rsid w:val="00853231"/>
    <w:rsid w:val="00853432"/>
    <w:rsid w:val="008538B1"/>
    <w:rsid w:val="00853910"/>
    <w:rsid w:val="00853A17"/>
    <w:rsid w:val="00853A79"/>
    <w:rsid w:val="00856215"/>
    <w:rsid w:val="008610E7"/>
    <w:rsid w:val="008625DA"/>
    <w:rsid w:val="008639C0"/>
    <w:rsid w:val="00865BEC"/>
    <w:rsid w:val="00866475"/>
    <w:rsid w:val="00870FC4"/>
    <w:rsid w:val="00871D13"/>
    <w:rsid w:val="008766A2"/>
    <w:rsid w:val="008804DC"/>
    <w:rsid w:val="00880E0B"/>
    <w:rsid w:val="008846F4"/>
    <w:rsid w:val="00884FD7"/>
    <w:rsid w:val="0088598B"/>
    <w:rsid w:val="00885C5D"/>
    <w:rsid w:val="00886250"/>
    <w:rsid w:val="00886529"/>
    <w:rsid w:val="00887806"/>
    <w:rsid w:val="00887A41"/>
    <w:rsid w:val="00887A6F"/>
    <w:rsid w:val="00891A04"/>
    <w:rsid w:val="008960A7"/>
    <w:rsid w:val="00896BAB"/>
    <w:rsid w:val="008A01DC"/>
    <w:rsid w:val="008A080B"/>
    <w:rsid w:val="008A4951"/>
    <w:rsid w:val="008A5713"/>
    <w:rsid w:val="008A5831"/>
    <w:rsid w:val="008A6700"/>
    <w:rsid w:val="008A716D"/>
    <w:rsid w:val="008A7890"/>
    <w:rsid w:val="008B0B98"/>
    <w:rsid w:val="008B0EC4"/>
    <w:rsid w:val="008B11FE"/>
    <w:rsid w:val="008B18EF"/>
    <w:rsid w:val="008B1AAE"/>
    <w:rsid w:val="008B32CD"/>
    <w:rsid w:val="008B4588"/>
    <w:rsid w:val="008B528E"/>
    <w:rsid w:val="008B59EF"/>
    <w:rsid w:val="008B6217"/>
    <w:rsid w:val="008B628C"/>
    <w:rsid w:val="008B6A46"/>
    <w:rsid w:val="008B6ED1"/>
    <w:rsid w:val="008B70A4"/>
    <w:rsid w:val="008C0AAE"/>
    <w:rsid w:val="008C2419"/>
    <w:rsid w:val="008C28DC"/>
    <w:rsid w:val="008C29CE"/>
    <w:rsid w:val="008C3560"/>
    <w:rsid w:val="008C412A"/>
    <w:rsid w:val="008C4884"/>
    <w:rsid w:val="008C6228"/>
    <w:rsid w:val="008C7079"/>
    <w:rsid w:val="008C748A"/>
    <w:rsid w:val="008D29C2"/>
    <w:rsid w:val="008D477C"/>
    <w:rsid w:val="008D62A7"/>
    <w:rsid w:val="008D7866"/>
    <w:rsid w:val="008D7F0F"/>
    <w:rsid w:val="008E1084"/>
    <w:rsid w:val="008E1483"/>
    <w:rsid w:val="008E2124"/>
    <w:rsid w:val="008E2376"/>
    <w:rsid w:val="008E3161"/>
    <w:rsid w:val="008E56E4"/>
    <w:rsid w:val="008E5DB6"/>
    <w:rsid w:val="008E6166"/>
    <w:rsid w:val="008E61F8"/>
    <w:rsid w:val="008F2AF8"/>
    <w:rsid w:val="008F3195"/>
    <w:rsid w:val="008F35E5"/>
    <w:rsid w:val="008F497C"/>
    <w:rsid w:val="008F5DE3"/>
    <w:rsid w:val="008F64B5"/>
    <w:rsid w:val="008F654D"/>
    <w:rsid w:val="008F772E"/>
    <w:rsid w:val="0090053C"/>
    <w:rsid w:val="009020A6"/>
    <w:rsid w:val="00902203"/>
    <w:rsid w:val="00903DDD"/>
    <w:rsid w:val="00904EC2"/>
    <w:rsid w:val="009065E4"/>
    <w:rsid w:val="00906E25"/>
    <w:rsid w:val="00910374"/>
    <w:rsid w:val="0091044C"/>
    <w:rsid w:val="00910732"/>
    <w:rsid w:val="00912880"/>
    <w:rsid w:val="009154CC"/>
    <w:rsid w:val="00915829"/>
    <w:rsid w:val="00916DFD"/>
    <w:rsid w:val="0091747B"/>
    <w:rsid w:val="00917AF9"/>
    <w:rsid w:val="00920A94"/>
    <w:rsid w:val="009210C4"/>
    <w:rsid w:val="00921334"/>
    <w:rsid w:val="00922D36"/>
    <w:rsid w:val="009245C6"/>
    <w:rsid w:val="0092509E"/>
    <w:rsid w:val="009259EB"/>
    <w:rsid w:val="00926A20"/>
    <w:rsid w:val="00926C95"/>
    <w:rsid w:val="00927DE5"/>
    <w:rsid w:val="00933A11"/>
    <w:rsid w:val="00933A1E"/>
    <w:rsid w:val="00933D5D"/>
    <w:rsid w:val="0093494B"/>
    <w:rsid w:val="00935DD4"/>
    <w:rsid w:val="00936F7C"/>
    <w:rsid w:val="00936F82"/>
    <w:rsid w:val="0093705A"/>
    <w:rsid w:val="009372DB"/>
    <w:rsid w:val="0094008E"/>
    <w:rsid w:val="00940606"/>
    <w:rsid w:val="0094322E"/>
    <w:rsid w:val="00944FE1"/>
    <w:rsid w:val="00947211"/>
    <w:rsid w:val="00950DD4"/>
    <w:rsid w:val="00951362"/>
    <w:rsid w:val="00953D84"/>
    <w:rsid w:val="009559E8"/>
    <w:rsid w:val="009566B6"/>
    <w:rsid w:val="009570F1"/>
    <w:rsid w:val="009609FC"/>
    <w:rsid w:val="00963F73"/>
    <w:rsid w:val="00964371"/>
    <w:rsid w:val="0096489E"/>
    <w:rsid w:val="009656D1"/>
    <w:rsid w:val="00967C0F"/>
    <w:rsid w:val="00970C8E"/>
    <w:rsid w:val="009723F5"/>
    <w:rsid w:val="009725B6"/>
    <w:rsid w:val="00974473"/>
    <w:rsid w:val="00974A8E"/>
    <w:rsid w:val="00974D60"/>
    <w:rsid w:val="00975C48"/>
    <w:rsid w:val="00976C24"/>
    <w:rsid w:val="00976DDF"/>
    <w:rsid w:val="00980B2F"/>
    <w:rsid w:val="00983E6F"/>
    <w:rsid w:val="0098406D"/>
    <w:rsid w:val="00984A7A"/>
    <w:rsid w:val="00985063"/>
    <w:rsid w:val="00986824"/>
    <w:rsid w:val="00986CB6"/>
    <w:rsid w:val="00987223"/>
    <w:rsid w:val="00993633"/>
    <w:rsid w:val="00994AEA"/>
    <w:rsid w:val="00994F58"/>
    <w:rsid w:val="00996CDA"/>
    <w:rsid w:val="009970F4"/>
    <w:rsid w:val="00997376"/>
    <w:rsid w:val="009977C1"/>
    <w:rsid w:val="009A061F"/>
    <w:rsid w:val="009A0B5B"/>
    <w:rsid w:val="009A307B"/>
    <w:rsid w:val="009A5460"/>
    <w:rsid w:val="009B08F7"/>
    <w:rsid w:val="009B14DD"/>
    <w:rsid w:val="009B4B9E"/>
    <w:rsid w:val="009B69A6"/>
    <w:rsid w:val="009B6F23"/>
    <w:rsid w:val="009B7D61"/>
    <w:rsid w:val="009C00AF"/>
    <w:rsid w:val="009C094E"/>
    <w:rsid w:val="009C1417"/>
    <w:rsid w:val="009C1CA8"/>
    <w:rsid w:val="009C3077"/>
    <w:rsid w:val="009C336E"/>
    <w:rsid w:val="009C39D6"/>
    <w:rsid w:val="009C5154"/>
    <w:rsid w:val="009C5247"/>
    <w:rsid w:val="009C5FF5"/>
    <w:rsid w:val="009D12BA"/>
    <w:rsid w:val="009D2681"/>
    <w:rsid w:val="009D3F4F"/>
    <w:rsid w:val="009D57D9"/>
    <w:rsid w:val="009D5D2D"/>
    <w:rsid w:val="009D6164"/>
    <w:rsid w:val="009D6327"/>
    <w:rsid w:val="009D70DC"/>
    <w:rsid w:val="009D762B"/>
    <w:rsid w:val="009E14AE"/>
    <w:rsid w:val="009E3DC4"/>
    <w:rsid w:val="009E7900"/>
    <w:rsid w:val="009F0609"/>
    <w:rsid w:val="009F1ADD"/>
    <w:rsid w:val="009F23C1"/>
    <w:rsid w:val="009F2F2E"/>
    <w:rsid w:val="009F3B88"/>
    <w:rsid w:val="009F4A42"/>
    <w:rsid w:val="009F568D"/>
    <w:rsid w:val="009F7A4D"/>
    <w:rsid w:val="00A013BF"/>
    <w:rsid w:val="00A01B51"/>
    <w:rsid w:val="00A0257B"/>
    <w:rsid w:val="00A031B1"/>
    <w:rsid w:val="00A049B5"/>
    <w:rsid w:val="00A07487"/>
    <w:rsid w:val="00A074B6"/>
    <w:rsid w:val="00A11B65"/>
    <w:rsid w:val="00A11DB5"/>
    <w:rsid w:val="00A1380C"/>
    <w:rsid w:val="00A161FE"/>
    <w:rsid w:val="00A171DC"/>
    <w:rsid w:val="00A20C7A"/>
    <w:rsid w:val="00A22E3D"/>
    <w:rsid w:val="00A23685"/>
    <w:rsid w:val="00A241AF"/>
    <w:rsid w:val="00A2555C"/>
    <w:rsid w:val="00A264FC"/>
    <w:rsid w:val="00A31F70"/>
    <w:rsid w:val="00A32B1C"/>
    <w:rsid w:val="00A33301"/>
    <w:rsid w:val="00A33A30"/>
    <w:rsid w:val="00A34336"/>
    <w:rsid w:val="00A37387"/>
    <w:rsid w:val="00A3790F"/>
    <w:rsid w:val="00A402A8"/>
    <w:rsid w:val="00A40934"/>
    <w:rsid w:val="00A42CD2"/>
    <w:rsid w:val="00A44EAD"/>
    <w:rsid w:val="00A45633"/>
    <w:rsid w:val="00A479C5"/>
    <w:rsid w:val="00A51507"/>
    <w:rsid w:val="00A52583"/>
    <w:rsid w:val="00A528E4"/>
    <w:rsid w:val="00A532E6"/>
    <w:rsid w:val="00A55A75"/>
    <w:rsid w:val="00A56D69"/>
    <w:rsid w:val="00A57FB2"/>
    <w:rsid w:val="00A61716"/>
    <w:rsid w:val="00A6293B"/>
    <w:rsid w:val="00A62E12"/>
    <w:rsid w:val="00A641F4"/>
    <w:rsid w:val="00A65385"/>
    <w:rsid w:val="00A65718"/>
    <w:rsid w:val="00A659E4"/>
    <w:rsid w:val="00A65A32"/>
    <w:rsid w:val="00A65A3B"/>
    <w:rsid w:val="00A65CE6"/>
    <w:rsid w:val="00A6645F"/>
    <w:rsid w:val="00A66F38"/>
    <w:rsid w:val="00A7057C"/>
    <w:rsid w:val="00A7111F"/>
    <w:rsid w:val="00A71289"/>
    <w:rsid w:val="00A71CCC"/>
    <w:rsid w:val="00A7348B"/>
    <w:rsid w:val="00A73940"/>
    <w:rsid w:val="00A77200"/>
    <w:rsid w:val="00A77299"/>
    <w:rsid w:val="00A80AB0"/>
    <w:rsid w:val="00A8244C"/>
    <w:rsid w:val="00A82465"/>
    <w:rsid w:val="00A83DC8"/>
    <w:rsid w:val="00A84492"/>
    <w:rsid w:val="00A84B03"/>
    <w:rsid w:val="00A85FCC"/>
    <w:rsid w:val="00A91EFB"/>
    <w:rsid w:val="00A923BF"/>
    <w:rsid w:val="00A92B56"/>
    <w:rsid w:val="00A93897"/>
    <w:rsid w:val="00A948F1"/>
    <w:rsid w:val="00A959D1"/>
    <w:rsid w:val="00A95B2E"/>
    <w:rsid w:val="00A96031"/>
    <w:rsid w:val="00AA048B"/>
    <w:rsid w:val="00AA145B"/>
    <w:rsid w:val="00AA15E4"/>
    <w:rsid w:val="00AA1C2A"/>
    <w:rsid w:val="00AA2065"/>
    <w:rsid w:val="00AA20E2"/>
    <w:rsid w:val="00AA302E"/>
    <w:rsid w:val="00AA3D60"/>
    <w:rsid w:val="00AA5FD3"/>
    <w:rsid w:val="00AA73A6"/>
    <w:rsid w:val="00AB0D6D"/>
    <w:rsid w:val="00AB37F3"/>
    <w:rsid w:val="00AB507F"/>
    <w:rsid w:val="00AB54F7"/>
    <w:rsid w:val="00AB59EB"/>
    <w:rsid w:val="00AB6E6D"/>
    <w:rsid w:val="00AC09D2"/>
    <w:rsid w:val="00AC23B3"/>
    <w:rsid w:val="00AC441A"/>
    <w:rsid w:val="00AC468E"/>
    <w:rsid w:val="00AC4D8E"/>
    <w:rsid w:val="00AC687E"/>
    <w:rsid w:val="00AC6F77"/>
    <w:rsid w:val="00AD0A59"/>
    <w:rsid w:val="00AD1B08"/>
    <w:rsid w:val="00AD554E"/>
    <w:rsid w:val="00AD72EC"/>
    <w:rsid w:val="00AD7500"/>
    <w:rsid w:val="00AE1F85"/>
    <w:rsid w:val="00AE41D8"/>
    <w:rsid w:val="00AE50AB"/>
    <w:rsid w:val="00AE644E"/>
    <w:rsid w:val="00AE6F6F"/>
    <w:rsid w:val="00AF1521"/>
    <w:rsid w:val="00AF44A1"/>
    <w:rsid w:val="00AF4521"/>
    <w:rsid w:val="00AF7039"/>
    <w:rsid w:val="00AF73AD"/>
    <w:rsid w:val="00AF7B3D"/>
    <w:rsid w:val="00B00688"/>
    <w:rsid w:val="00B013C7"/>
    <w:rsid w:val="00B0301C"/>
    <w:rsid w:val="00B03723"/>
    <w:rsid w:val="00B037D3"/>
    <w:rsid w:val="00B0656D"/>
    <w:rsid w:val="00B06949"/>
    <w:rsid w:val="00B07956"/>
    <w:rsid w:val="00B132A9"/>
    <w:rsid w:val="00B13DEE"/>
    <w:rsid w:val="00B15D4C"/>
    <w:rsid w:val="00B165A2"/>
    <w:rsid w:val="00B1687F"/>
    <w:rsid w:val="00B16EEA"/>
    <w:rsid w:val="00B2020A"/>
    <w:rsid w:val="00B2091D"/>
    <w:rsid w:val="00B21CA4"/>
    <w:rsid w:val="00B237AF"/>
    <w:rsid w:val="00B24C11"/>
    <w:rsid w:val="00B26563"/>
    <w:rsid w:val="00B2782E"/>
    <w:rsid w:val="00B27EE3"/>
    <w:rsid w:val="00B303D8"/>
    <w:rsid w:val="00B30E70"/>
    <w:rsid w:val="00B31ABD"/>
    <w:rsid w:val="00B32C45"/>
    <w:rsid w:val="00B32D42"/>
    <w:rsid w:val="00B3513A"/>
    <w:rsid w:val="00B352FC"/>
    <w:rsid w:val="00B363DE"/>
    <w:rsid w:val="00B36799"/>
    <w:rsid w:val="00B37CD0"/>
    <w:rsid w:val="00B37FF0"/>
    <w:rsid w:val="00B40BC9"/>
    <w:rsid w:val="00B40C23"/>
    <w:rsid w:val="00B41B34"/>
    <w:rsid w:val="00B425DE"/>
    <w:rsid w:val="00B437A4"/>
    <w:rsid w:val="00B43912"/>
    <w:rsid w:val="00B4404E"/>
    <w:rsid w:val="00B452A7"/>
    <w:rsid w:val="00B458CB"/>
    <w:rsid w:val="00B46445"/>
    <w:rsid w:val="00B46552"/>
    <w:rsid w:val="00B5006C"/>
    <w:rsid w:val="00B50195"/>
    <w:rsid w:val="00B5033F"/>
    <w:rsid w:val="00B50864"/>
    <w:rsid w:val="00B5117D"/>
    <w:rsid w:val="00B51BB0"/>
    <w:rsid w:val="00B52384"/>
    <w:rsid w:val="00B529A4"/>
    <w:rsid w:val="00B52CD0"/>
    <w:rsid w:val="00B52DCD"/>
    <w:rsid w:val="00B538B8"/>
    <w:rsid w:val="00B53CC1"/>
    <w:rsid w:val="00B55114"/>
    <w:rsid w:val="00B55B5A"/>
    <w:rsid w:val="00B561E1"/>
    <w:rsid w:val="00B56543"/>
    <w:rsid w:val="00B57183"/>
    <w:rsid w:val="00B57BFF"/>
    <w:rsid w:val="00B60911"/>
    <w:rsid w:val="00B60AE0"/>
    <w:rsid w:val="00B61503"/>
    <w:rsid w:val="00B61CE8"/>
    <w:rsid w:val="00B62BAD"/>
    <w:rsid w:val="00B7299F"/>
    <w:rsid w:val="00B73B13"/>
    <w:rsid w:val="00B74AD1"/>
    <w:rsid w:val="00B74E68"/>
    <w:rsid w:val="00B75A15"/>
    <w:rsid w:val="00B7687A"/>
    <w:rsid w:val="00B7788A"/>
    <w:rsid w:val="00B80B81"/>
    <w:rsid w:val="00B80E0C"/>
    <w:rsid w:val="00B8298C"/>
    <w:rsid w:val="00B83965"/>
    <w:rsid w:val="00B8414B"/>
    <w:rsid w:val="00B8488C"/>
    <w:rsid w:val="00B858CC"/>
    <w:rsid w:val="00B85F0B"/>
    <w:rsid w:val="00B8668C"/>
    <w:rsid w:val="00B9083A"/>
    <w:rsid w:val="00B908DF"/>
    <w:rsid w:val="00B91D8E"/>
    <w:rsid w:val="00B96355"/>
    <w:rsid w:val="00B963DB"/>
    <w:rsid w:val="00B9689C"/>
    <w:rsid w:val="00BA06EA"/>
    <w:rsid w:val="00BA0903"/>
    <w:rsid w:val="00BA1436"/>
    <w:rsid w:val="00BA2857"/>
    <w:rsid w:val="00BA5346"/>
    <w:rsid w:val="00BA5FCE"/>
    <w:rsid w:val="00BB2084"/>
    <w:rsid w:val="00BB33BA"/>
    <w:rsid w:val="00BB3AE5"/>
    <w:rsid w:val="00BB567C"/>
    <w:rsid w:val="00BC11DD"/>
    <w:rsid w:val="00BC1949"/>
    <w:rsid w:val="00BC1DA3"/>
    <w:rsid w:val="00BC26A7"/>
    <w:rsid w:val="00BC39ED"/>
    <w:rsid w:val="00BC7094"/>
    <w:rsid w:val="00BD209B"/>
    <w:rsid w:val="00BD4714"/>
    <w:rsid w:val="00BD5FBE"/>
    <w:rsid w:val="00BD70B5"/>
    <w:rsid w:val="00BD7D9F"/>
    <w:rsid w:val="00BD7E6D"/>
    <w:rsid w:val="00BD7E96"/>
    <w:rsid w:val="00BE1038"/>
    <w:rsid w:val="00BE1DA1"/>
    <w:rsid w:val="00BE2835"/>
    <w:rsid w:val="00BE2E93"/>
    <w:rsid w:val="00BE45E4"/>
    <w:rsid w:val="00BE50D0"/>
    <w:rsid w:val="00BF0973"/>
    <w:rsid w:val="00BF1AE2"/>
    <w:rsid w:val="00BF2000"/>
    <w:rsid w:val="00BF2421"/>
    <w:rsid w:val="00BF2CF7"/>
    <w:rsid w:val="00BF3D7B"/>
    <w:rsid w:val="00BF7199"/>
    <w:rsid w:val="00C01BF7"/>
    <w:rsid w:val="00C0423D"/>
    <w:rsid w:val="00C103BB"/>
    <w:rsid w:val="00C10A6A"/>
    <w:rsid w:val="00C11261"/>
    <w:rsid w:val="00C125B2"/>
    <w:rsid w:val="00C133D1"/>
    <w:rsid w:val="00C162F6"/>
    <w:rsid w:val="00C16962"/>
    <w:rsid w:val="00C16D2A"/>
    <w:rsid w:val="00C17867"/>
    <w:rsid w:val="00C20B55"/>
    <w:rsid w:val="00C2317F"/>
    <w:rsid w:val="00C23705"/>
    <w:rsid w:val="00C2409B"/>
    <w:rsid w:val="00C24464"/>
    <w:rsid w:val="00C24A85"/>
    <w:rsid w:val="00C25488"/>
    <w:rsid w:val="00C26331"/>
    <w:rsid w:val="00C26B52"/>
    <w:rsid w:val="00C2799C"/>
    <w:rsid w:val="00C31216"/>
    <w:rsid w:val="00C316CC"/>
    <w:rsid w:val="00C31DA7"/>
    <w:rsid w:val="00C31F20"/>
    <w:rsid w:val="00C3253B"/>
    <w:rsid w:val="00C406C8"/>
    <w:rsid w:val="00C40D99"/>
    <w:rsid w:val="00C412E3"/>
    <w:rsid w:val="00C42B9C"/>
    <w:rsid w:val="00C45737"/>
    <w:rsid w:val="00C45EC2"/>
    <w:rsid w:val="00C47680"/>
    <w:rsid w:val="00C50FD8"/>
    <w:rsid w:val="00C521CC"/>
    <w:rsid w:val="00C52986"/>
    <w:rsid w:val="00C52C0E"/>
    <w:rsid w:val="00C56CD9"/>
    <w:rsid w:val="00C602E8"/>
    <w:rsid w:val="00C62B54"/>
    <w:rsid w:val="00C64F0D"/>
    <w:rsid w:val="00C6513B"/>
    <w:rsid w:val="00C65439"/>
    <w:rsid w:val="00C654B8"/>
    <w:rsid w:val="00C656FD"/>
    <w:rsid w:val="00C7388D"/>
    <w:rsid w:val="00C755F6"/>
    <w:rsid w:val="00C75669"/>
    <w:rsid w:val="00C75D81"/>
    <w:rsid w:val="00C7621E"/>
    <w:rsid w:val="00C80000"/>
    <w:rsid w:val="00C81236"/>
    <w:rsid w:val="00C818C7"/>
    <w:rsid w:val="00C819D1"/>
    <w:rsid w:val="00C82DED"/>
    <w:rsid w:val="00C84381"/>
    <w:rsid w:val="00C86405"/>
    <w:rsid w:val="00C86B37"/>
    <w:rsid w:val="00C871EA"/>
    <w:rsid w:val="00C91587"/>
    <w:rsid w:val="00C91E9F"/>
    <w:rsid w:val="00C944F2"/>
    <w:rsid w:val="00C96A35"/>
    <w:rsid w:val="00CA3A8D"/>
    <w:rsid w:val="00CA4BC9"/>
    <w:rsid w:val="00CA5630"/>
    <w:rsid w:val="00CA6483"/>
    <w:rsid w:val="00CA7E26"/>
    <w:rsid w:val="00CB0294"/>
    <w:rsid w:val="00CB0485"/>
    <w:rsid w:val="00CB094F"/>
    <w:rsid w:val="00CB1384"/>
    <w:rsid w:val="00CB3171"/>
    <w:rsid w:val="00CB5E35"/>
    <w:rsid w:val="00CB6565"/>
    <w:rsid w:val="00CC2642"/>
    <w:rsid w:val="00CC5C7D"/>
    <w:rsid w:val="00CC6480"/>
    <w:rsid w:val="00CD007A"/>
    <w:rsid w:val="00CD18E9"/>
    <w:rsid w:val="00CD3C38"/>
    <w:rsid w:val="00CD3D19"/>
    <w:rsid w:val="00CD668E"/>
    <w:rsid w:val="00CD6CE3"/>
    <w:rsid w:val="00CD72B2"/>
    <w:rsid w:val="00CE13C0"/>
    <w:rsid w:val="00CE1485"/>
    <w:rsid w:val="00CE1CD3"/>
    <w:rsid w:val="00CE27D7"/>
    <w:rsid w:val="00CE2E9C"/>
    <w:rsid w:val="00CE3268"/>
    <w:rsid w:val="00CE343B"/>
    <w:rsid w:val="00CE39D0"/>
    <w:rsid w:val="00CE5569"/>
    <w:rsid w:val="00CE7E2F"/>
    <w:rsid w:val="00CF259C"/>
    <w:rsid w:val="00CF2612"/>
    <w:rsid w:val="00CF32C6"/>
    <w:rsid w:val="00CF33D6"/>
    <w:rsid w:val="00CF35D9"/>
    <w:rsid w:val="00CF553A"/>
    <w:rsid w:val="00CF559A"/>
    <w:rsid w:val="00CF5BC6"/>
    <w:rsid w:val="00CF5C74"/>
    <w:rsid w:val="00D0115F"/>
    <w:rsid w:val="00D012B9"/>
    <w:rsid w:val="00D02672"/>
    <w:rsid w:val="00D026D4"/>
    <w:rsid w:val="00D02743"/>
    <w:rsid w:val="00D0319F"/>
    <w:rsid w:val="00D041B6"/>
    <w:rsid w:val="00D059B1"/>
    <w:rsid w:val="00D06108"/>
    <w:rsid w:val="00D10FD3"/>
    <w:rsid w:val="00D17AEB"/>
    <w:rsid w:val="00D217C2"/>
    <w:rsid w:val="00D2189C"/>
    <w:rsid w:val="00D2226C"/>
    <w:rsid w:val="00D22F01"/>
    <w:rsid w:val="00D24271"/>
    <w:rsid w:val="00D24893"/>
    <w:rsid w:val="00D24DED"/>
    <w:rsid w:val="00D25B63"/>
    <w:rsid w:val="00D27236"/>
    <w:rsid w:val="00D35207"/>
    <w:rsid w:val="00D35359"/>
    <w:rsid w:val="00D35680"/>
    <w:rsid w:val="00D376D2"/>
    <w:rsid w:val="00D40347"/>
    <w:rsid w:val="00D419C9"/>
    <w:rsid w:val="00D4204B"/>
    <w:rsid w:val="00D44254"/>
    <w:rsid w:val="00D44CB5"/>
    <w:rsid w:val="00D44D4E"/>
    <w:rsid w:val="00D45497"/>
    <w:rsid w:val="00D46633"/>
    <w:rsid w:val="00D46D81"/>
    <w:rsid w:val="00D52162"/>
    <w:rsid w:val="00D523C6"/>
    <w:rsid w:val="00D53DAF"/>
    <w:rsid w:val="00D565F2"/>
    <w:rsid w:val="00D57002"/>
    <w:rsid w:val="00D570FA"/>
    <w:rsid w:val="00D602D2"/>
    <w:rsid w:val="00D602D5"/>
    <w:rsid w:val="00D61D49"/>
    <w:rsid w:val="00D61DAC"/>
    <w:rsid w:val="00D65BB8"/>
    <w:rsid w:val="00D67264"/>
    <w:rsid w:val="00D6788E"/>
    <w:rsid w:val="00D70418"/>
    <w:rsid w:val="00D71041"/>
    <w:rsid w:val="00D728AD"/>
    <w:rsid w:val="00D73A7C"/>
    <w:rsid w:val="00D77884"/>
    <w:rsid w:val="00D80ED2"/>
    <w:rsid w:val="00D817E7"/>
    <w:rsid w:val="00D81D8E"/>
    <w:rsid w:val="00D81E46"/>
    <w:rsid w:val="00D822E7"/>
    <w:rsid w:val="00D84202"/>
    <w:rsid w:val="00D8653E"/>
    <w:rsid w:val="00D869F3"/>
    <w:rsid w:val="00D87B03"/>
    <w:rsid w:val="00D87EFB"/>
    <w:rsid w:val="00D902E5"/>
    <w:rsid w:val="00D911A9"/>
    <w:rsid w:val="00D911FD"/>
    <w:rsid w:val="00D92A45"/>
    <w:rsid w:val="00D933AA"/>
    <w:rsid w:val="00D947F4"/>
    <w:rsid w:val="00D95D93"/>
    <w:rsid w:val="00D963A9"/>
    <w:rsid w:val="00DA0465"/>
    <w:rsid w:val="00DA0786"/>
    <w:rsid w:val="00DA13FD"/>
    <w:rsid w:val="00DA24CE"/>
    <w:rsid w:val="00DA5B0D"/>
    <w:rsid w:val="00DA63CD"/>
    <w:rsid w:val="00DA6B46"/>
    <w:rsid w:val="00DA75CD"/>
    <w:rsid w:val="00DB0C0E"/>
    <w:rsid w:val="00DB0E97"/>
    <w:rsid w:val="00DB32E9"/>
    <w:rsid w:val="00DB3A7A"/>
    <w:rsid w:val="00DB4313"/>
    <w:rsid w:val="00DB7134"/>
    <w:rsid w:val="00DC09E6"/>
    <w:rsid w:val="00DC1534"/>
    <w:rsid w:val="00DC1B34"/>
    <w:rsid w:val="00DC1B9B"/>
    <w:rsid w:val="00DC42B1"/>
    <w:rsid w:val="00DC43FF"/>
    <w:rsid w:val="00DC54D9"/>
    <w:rsid w:val="00DC68FC"/>
    <w:rsid w:val="00DC6CE4"/>
    <w:rsid w:val="00DC6F4E"/>
    <w:rsid w:val="00DD0B23"/>
    <w:rsid w:val="00DD1604"/>
    <w:rsid w:val="00DD1661"/>
    <w:rsid w:val="00DD3D64"/>
    <w:rsid w:val="00DD685A"/>
    <w:rsid w:val="00DD69AA"/>
    <w:rsid w:val="00DD6A5C"/>
    <w:rsid w:val="00DD7D54"/>
    <w:rsid w:val="00DE09BA"/>
    <w:rsid w:val="00DE1C30"/>
    <w:rsid w:val="00DE4637"/>
    <w:rsid w:val="00DE5931"/>
    <w:rsid w:val="00DE5C08"/>
    <w:rsid w:val="00DE5C61"/>
    <w:rsid w:val="00DF0EB5"/>
    <w:rsid w:val="00DF138A"/>
    <w:rsid w:val="00DF2441"/>
    <w:rsid w:val="00DF2714"/>
    <w:rsid w:val="00DF4B95"/>
    <w:rsid w:val="00DF4EA5"/>
    <w:rsid w:val="00DF5800"/>
    <w:rsid w:val="00DF66A3"/>
    <w:rsid w:val="00DF68F2"/>
    <w:rsid w:val="00DF69A7"/>
    <w:rsid w:val="00DF703C"/>
    <w:rsid w:val="00DF748B"/>
    <w:rsid w:val="00E0307D"/>
    <w:rsid w:val="00E03C25"/>
    <w:rsid w:val="00E056BA"/>
    <w:rsid w:val="00E05B83"/>
    <w:rsid w:val="00E0616D"/>
    <w:rsid w:val="00E07429"/>
    <w:rsid w:val="00E13411"/>
    <w:rsid w:val="00E146A1"/>
    <w:rsid w:val="00E16E8E"/>
    <w:rsid w:val="00E222B1"/>
    <w:rsid w:val="00E237C4"/>
    <w:rsid w:val="00E23B7F"/>
    <w:rsid w:val="00E255F5"/>
    <w:rsid w:val="00E25859"/>
    <w:rsid w:val="00E26C23"/>
    <w:rsid w:val="00E26C95"/>
    <w:rsid w:val="00E27881"/>
    <w:rsid w:val="00E30099"/>
    <w:rsid w:val="00E30498"/>
    <w:rsid w:val="00E319BD"/>
    <w:rsid w:val="00E33D45"/>
    <w:rsid w:val="00E35861"/>
    <w:rsid w:val="00E37A1A"/>
    <w:rsid w:val="00E41342"/>
    <w:rsid w:val="00E41C7E"/>
    <w:rsid w:val="00E43545"/>
    <w:rsid w:val="00E4433D"/>
    <w:rsid w:val="00E44AD5"/>
    <w:rsid w:val="00E4558E"/>
    <w:rsid w:val="00E45782"/>
    <w:rsid w:val="00E471B3"/>
    <w:rsid w:val="00E47DCB"/>
    <w:rsid w:val="00E501D6"/>
    <w:rsid w:val="00E504A0"/>
    <w:rsid w:val="00E50D0D"/>
    <w:rsid w:val="00E51C02"/>
    <w:rsid w:val="00E52626"/>
    <w:rsid w:val="00E529FC"/>
    <w:rsid w:val="00E53022"/>
    <w:rsid w:val="00E53964"/>
    <w:rsid w:val="00E53CCE"/>
    <w:rsid w:val="00E54340"/>
    <w:rsid w:val="00E54B1A"/>
    <w:rsid w:val="00E54D8C"/>
    <w:rsid w:val="00E571D9"/>
    <w:rsid w:val="00E57A18"/>
    <w:rsid w:val="00E60A4D"/>
    <w:rsid w:val="00E646AC"/>
    <w:rsid w:val="00E65642"/>
    <w:rsid w:val="00E65EA0"/>
    <w:rsid w:val="00E65F58"/>
    <w:rsid w:val="00E674C2"/>
    <w:rsid w:val="00E70579"/>
    <w:rsid w:val="00E70C3C"/>
    <w:rsid w:val="00E717BF"/>
    <w:rsid w:val="00E71A25"/>
    <w:rsid w:val="00E73977"/>
    <w:rsid w:val="00E74D96"/>
    <w:rsid w:val="00E75732"/>
    <w:rsid w:val="00E75B87"/>
    <w:rsid w:val="00E777B1"/>
    <w:rsid w:val="00E8258E"/>
    <w:rsid w:val="00E8391C"/>
    <w:rsid w:val="00E85DDF"/>
    <w:rsid w:val="00E86986"/>
    <w:rsid w:val="00E87312"/>
    <w:rsid w:val="00E87A20"/>
    <w:rsid w:val="00E9008F"/>
    <w:rsid w:val="00E903F8"/>
    <w:rsid w:val="00E906D2"/>
    <w:rsid w:val="00E906FE"/>
    <w:rsid w:val="00E90FB8"/>
    <w:rsid w:val="00E933B5"/>
    <w:rsid w:val="00E933F6"/>
    <w:rsid w:val="00E9372D"/>
    <w:rsid w:val="00E93B86"/>
    <w:rsid w:val="00E95110"/>
    <w:rsid w:val="00E959F1"/>
    <w:rsid w:val="00E96A08"/>
    <w:rsid w:val="00E96E93"/>
    <w:rsid w:val="00E97790"/>
    <w:rsid w:val="00EA0142"/>
    <w:rsid w:val="00EA0CC7"/>
    <w:rsid w:val="00EA32C6"/>
    <w:rsid w:val="00EA5731"/>
    <w:rsid w:val="00EA6747"/>
    <w:rsid w:val="00EA73F6"/>
    <w:rsid w:val="00EB00CA"/>
    <w:rsid w:val="00EB072C"/>
    <w:rsid w:val="00EB47A1"/>
    <w:rsid w:val="00EB5E2A"/>
    <w:rsid w:val="00EB79F4"/>
    <w:rsid w:val="00EB7FE7"/>
    <w:rsid w:val="00EC0256"/>
    <w:rsid w:val="00EC15C0"/>
    <w:rsid w:val="00EC25AB"/>
    <w:rsid w:val="00EC3FE7"/>
    <w:rsid w:val="00EC40FD"/>
    <w:rsid w:val="00EC452B"/>
    <w:rsid w:val="00EC4698"/>
    <w:rsid w:val="00EC5C24"/>
    <w:rsid w:val="00EC6085"/>
    <w:rsid w:val="00EC7181"/>
    <w:rsid w:val="00EC7C20"/>
    <w:rsid w:val="00ED0251"/>
    <w:rsid w:val="00ED3030"/>
    <w:rsid w:val="00ED313B"/>
    <w:rsid w:val="00ED3149"/>
    <w:rsid w:val="00ED37E3"/>
    <w:rsid w:val="00ED609D"/>
    <w:rsid w:val="00ED6A3A"/>
    <w:rsid w:val="00EE2ACD"/>
    <w:rsid w:val="00EE4448"/>
    <w:rsid w:val="00EE4AAE"/>
    <w:rsid w:val="00EE5CEB"/>
    <w:rsid w:val="00EF0448"/>
    <w:rsid w:val="00EF39BC"/>
    <w:rsid w:val="00EF3DF7"/>
    <w:rsid w:val="00EF3FEF"/>
    <w:rsid w:val="00EF4099"/>
    <w:rsid w:val="00EF5870"/>
    <w:rsid w:val="00EF59BA"/>
    <w:rsid w:val="00EF74C8"/>
    <w:rsid w:val="00EF7825"/>
    <w:rsid w:val="00F0051B"/>
    <w:rsid w:val="00F02725"/>
    <w:rsid w:val="00F029C2"/>
    <w:rsid w:val="00F02C36"/>
    <w:rsid w:val="00F03B91"/>
    <w:rsid w:val="00F05479"/>
    <w:rsid w:val="00F05AA6"/>
    <w:rsid w:val="00F07A1D"/>
    <w:rsid w:val="00F10330"/>
    <w:rsid w:val="00F105CF"/>
    <w:rsid w:val="00F10800"/>
    <w:rsid w:val="00F11AA3"/>
    <w:rsid w:val="00F124B0"/>
    <w:rsid w:val="00F16A2C"/>
    <w:rsid w:val="00F16C54"/>
    <w:rsid w:val="00F17DDF"/>
    <w:rsid w:val="00F17FC1"/>
    <w:rsid w:val="00F27787"/>
    <w:rsid w:val="00F30BAD"/>
    <w:rsid w:val="00F3326F"/>
    <w:rsid w:val="00F34074"/>
    <w:rsid w:val="00F34C7A"/>
    <w:rsid w:val="00F359D4"/>
    <w:rsid w:val="00F36E68"/>
    <w:rsid w:val="00F3731E"/>
    <w:rsid w:val="00F377CA"/>
    <w:rsid w:val="00F44E63"/>
    <w:rsid w:val="00F45321"/>
    <w:rsid w:val="00F4555C"/>
    <w:rsid w:val="00F500D3"/>
    <w:rsid w:val="00F50C23"/>
    <w:rsid w:val="00F55F77"/>
    <w:rsid w:val="00F57E35"/>
    <w:rsid w:val="00F6414C"/>
    <w:rsid w:val="00F64EEF"/>
    <w:rsid w:val="00F64F8C"/>
    <w:rsid w:val="00F6541A"/>
    <w:rsid w:val="00F668EB"/>
    <w:rsid w:val="00F7048F"/>
    <w:rsid w:val="00F71E1F"/>
    <w:rsid w:val="00F73282"/>
    <w:rsid w:val="00F73BB9"/>
    <w:rsid w:val="00F753F1"/>
    <w:rsid w:val="00F77570"/>
    <w:rsid w:val="00F82408"/>
    <w:rsid w:val="00F84345"/>
    <w:rsid w:val="00F85E1C"/>
    <w:rsid w:val="00F868D2"/>
    <w:rsid w:val="00F87D7A"/>
    <w:rsid w:val="00F900F0"/>
    <w:rsid w:val="00F91084"/>
    <w:rsid w:val="00F9289C"/>
    <w:rsid w:val="00F935D1"/>
    <w:rsid w:val="00F95F12"/>
    <w:rsid w:val="00F96921"/>
    <w:rsid w:val="00FA2B09"/>
    <w:rsid w:val="00FA2BA3"/>
    <w:rsid w:val="00FA34A7"/>
    <w:rsid w:val="00FA38DD"/>
    <w:rsid w:val="00FA619D"/>
    <w:rsid w:val="00FA6C3A"/>
    <w:rsid w:val="00FB0106"/>
    <w:rsid w:val="00FB187F"/>
    <w:rsid w:val="00FB220F"/>
    <w:rsid w:val="00FB2C5A"/>
    <w:rsid w:val="00FB332D"/>
    <w:rsid w:val="00FB3979"/>
    <w:rsid w:val="00FB5017"/>
    <w:rsid w:val="00FB69DE"/>
    <w:rsid w:val="00FB73F6"/>
    <w:rsid w:val="00FC1DF2"/>
    <w:rsid w:val="00FC4E04"/>
    <w:rsid w:val="00FC54B1"/>
    <w:rsid w:val="00FC5900"/>
    <w:rsid w:val="00FC67EC"/>
    <w:rsid w:val="00FD32EB"/>
    <w:rsid w:val="00FD3E55"/>
    <w:rsid w:val="00FD53BC"/>
    <w:rsid w:val="00FD5924"/>
    <w:rsid w:val="00FD694C"/>
    <w:rsid w:val="00FD6AE2"/>
    <w:rsid w:val="00FE0026"/>
    <w:rsid w:val="00FE0EE7"/>
    <w:rsid w:val="00FE518F"/>
    <w:rsid w:val="00FE58D1"/>
    <w:rsid w:val="00FE5909"/>
    <w:rsid w:val="00FE5AB9"/>
    <w:rsid w:val="00FF1CD1"/>
    <w:rsid w:val="00FF2548"/>
    <w:rsid w:val="00FF307A"/>
    <w:rsid w:val="00FF42A4"/>
    <w:rsid w:val="00FF510B"/>
    <w:rsid w:val="00FF5708"/>
    <w:rsid w:val="00FF64C3"/>
    <w:rsid w:val="00FF76B2"/>
    <w:rsid w:val="00FF7CAF"/>
    <w:rsid w:val="03F677C7"/>
    <w:rsid w:val="0A655CF8"/>
    <w:rsid w:val="0D92C3A6"/>
    <w:rsid w:val="2850E750"/>
    <w:rsid w:val="3959267B"/>
    <w:rsid w:val="5AB0BFA7"/>
    <w:rsid w:val="7CA35E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71E79712-D64A-4A8B-9774-4BEF7164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3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31DA7"/>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55"/>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55"/>
      <w:b/>
      <w:bCs/>
      <w:color w:val="1F3864" w:themeColor="accent1" w:themeShade="80"/>
      <w:sz w:val="32"/>
      <w:szCs w:val="26"/>
    </w:rPr>
  </w:style>
  <w:style w:type="paragraph" w:styleId="ListNumber">
    <w:name w:val="List Number"/>
    <w:basedOn w:val="Normal"/>
    <w:uiPriority w:val="99"/>
    <w:unhideWhenUsed/>
    <w:rsid w:val="001C1707"/>
    <w:pPr>
      <w:numPr>
        <w:numId w:val="4"/>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34"/>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nhideWhenUsed/>
    <w:qFormat/>
    <w:rsid w:val="00E47DCB"/>
  </w:style>
  <w:style w:type="character" w:customStyle="1" w:styleId="CommentTextChar">
    <w:name w:val="Comment Text Char"/>
    <w:basedOn w:val="DefaultParagraphFont"/>
    <w:link w:val="CommentText"/>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sz w:val="18"/>
      <w:szCs w:val="18"/>
    </w:rPr>
  </w:style>
  <w:style w:type="character" w:customStyle="1" w:styleId="BalloonTextChar">
    <w:name w:val="Balloon Text Char"/>
    <w:basedOn w:val="DefaultParagraphFont"/>
    <w:link w:val="BalloonText"/>
    <w:uiPriority w:val="99"/>
    <w:semiHidden/>
    <w:rsid w:val="00E47DCB"/>
    <w:rPr>
      <w:rFonts w:ascii="Arial" w:hAnsi="Arial" w:cs="Univers LT Std 55"/>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pPr>
    <w:rPr>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autoSpaceDE/>
      <w:autoSpaceDN/>
      <w:adjustRightInd/>
      <w:spacing w:before="120" w:after="120"/>
      <w:ind w:left="0"/>
      <w:contextualSpacing w:val="0"/>
    </w:p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unhideWhenUsed/>
    <w:rsid w:val="00BB33BA"/>
    <w:rPr>
      <w:color w:val="605E5C"/>
      <w:shd w:val="clear" w:color="auto" w:fill="E1DFDD"/>
    </w:rPr>
  </w:style>
  <w:style w:type="character" w:customStyle="1" w:styleId="BodyTextChar2">
    <w:name w:val="Body Text Char2"/>
    <w:rsid w:val="003404E0"/>
    <w:rPr>
      <w:rFonts w:ascii="Arial" w:hAnsi="Arial" w:cs="Arial"/>
      <w:sz w:val="22"/>
      <w:szCs w:val="22"/>
    </w:rPr>
  </w:style>
  <w:style w:type="paragraph" w:customStyle="1" w:styleId="Subheading">
    <w:name w:val="Subheading"/>
    <w:basedOn w:val="BodyText"/>
    <w:next w:val="Bullet"/>
    <w:uiPriority w:val="1"/>
    <w:qFormat/>
    <w:rsid w:val="008C0AAE"/>
    <w:pPr>
      <w:keepNext/>
      <w:outlineLvl w:val="3"/>
    </w:pPr>
    <w:rPr>
      <w:b/>
      <w:bCs/>
      <w:i/>
      <w:iCs/>
    </w:rPr>
  </w:style>
  <w:style w:type="character" w:customStyle="1" w:styleId="CommentTextChar1">
    <w:name w:val="Comment Text Char1"/>
    <w:rsid w:val="00510772"/>
    <w:rPr>
      <w:rFonts w:ascii="Arial" w:hAnsi="Arial" w:cs="Arial"/>
      <w:szCs w:val="22"/>
    </w:rPr>
  </w:style>
  <w:style w:type="character" w:styleId="FollowedHyperlink">
    <w:name w:val="FollowedHyperlink"/>
    <w:basedOn w:val="DefaultParagraphFont"/>
    <w:uiPriority w:val="99"/>
    <w:semiHidden/>
    <w:unhideWhenUsed/>
    <w:rsid w:val="000B1B1E"/>
    <w:rPr>
      <w:color w:val="954F72" w:themeColor="followedHyperlink"/>
      <w:u w:val="single"/>
    </w:rPr>
  </w:style>
  <w:style w:type="character" w:customStyle="1" w:styleId="wizardtitle">
    <w:name w:val="wizardtitle"/>
    <w:basedOn w:val="DefaultParagraphFont"/>
    <w:rsid w:val="00AF73AD"/>
  </w:style>
  <w:style w:type="character" w:styleId="Mention">
    <w:name w:val="Mention"/>
    <w:basedOn w:val="DefaultParagraphFont"/>
    <w:uiPriority w:val="99"/>
    <w:unhideWhenUsed/>
    <w:rsid w:val="00577F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image" Target="media/image2.emf"/><Relationship Id="rId34" Type="http://schemas.openxmlformats.org/officeDocument/2006/relationships/hyperlink" Target="mailto:fiscalservice.otcchannel@citi.com" TargetMode="External"/><Relationship Id="rId42" Type="http://schemas.openxmlformats.org/officeDocument/2006/relationships/image" Target="media/image21.png"/><Relationship Id="rId47" Type="http://schemas.openxmlformats.org/officeDocument/2006/relationships/image" Target="media/image2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3.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5.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1.png"/><Relationship Id="rId44"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hyperlink" Target="https://www.sam.fms.treas.gov/sampublic/tasbetc.htm"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image" Target="media/image24.png"/><Relationship Id="rId20" Type="http://schemas.openxmlformats.org/officeDocument/2006/relationships/footer" Target="footer5.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D73D9-48E8-4EA2-93EE-700265998E4A}">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2.xml><?xml version="1.0" encoding="utf-8"?>
<ds:datastoreItem xmlns:ds="http://schemas.openxmlformats.org/officeDocument/2006/customXml" ds:itemID="{788B3912-C5B9-46E2-A535-11F9D3C84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D6328-D58F-4C47-848C-CB65ACF82A07}">
  <ds:schemaRefs>
    <ds:schemaRef ds:uri="http://schemas.microsoft.com/sharepoint/v3/contenttype/forms"/>
  </ds:schemaRefs>
</ds:datastoreItem>
</file>

<file path=customXml/itemProps4.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78</TotalTime>
  <Pages>55</Pages>
  <Words>9467</Words>
  <Characters>51941</Characters>
  <Application>Microsoft Office Word</Application>
  <DocSecurity>8</DocSecurity>
  <Lines>1152</Lines>
  <Paragraphs>579</Paragraphs>
  <ScaleCrop>false</ScaleCrop>
  <HeadingPairs>
    <vt:vector size="2" baseType="variant">
      <vt:variant>
        <vt:lpstr>Title</vt:lpstr>
      </vt:variant>
      <vt:variant>
        <vt:i4>1</vt:i4>
      </vt:variant>
    </vt:vector>
  </HeadingPairs>
  <TitlesOfParts>
    <vt:vector size="1" baseType="lpstr">
      <vt:lpstr>Chapter 4. Managing Your Agency’s Hierarchy, Accounting Codes and Processing Options</vt:lpstr>
    </vt:vector>
  </TitlesOfParts>
  <Company/>
  <LinksUpToDate>false</LinksUpToDate>
  <CharactersWithSpaces>61292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 Managing Your Agency’s Hierarchy, Accounting Codes and Processing Options</dc:title>
  <dc:subject>OTCnet Participant User Guide</dc:subject>
  <dc:creator>Bureau of the Fiscal Service: U.S. Department of the Treasury</dc:creator>
  <cp:keywords>OTCnet Participant User Guide, Chapter 4, Managing Your Agency’s Hierarchy, Accounting Codes and Processing Options, Administration</cp:keywords>
  <dc:description/>
  <cp:lastModifiedBy>Nikolova, Valya [USA]</cp:lastModifiedBy>
  <cp:revision>34</cp:revision>
  <cp:lastPrinted>2021-09-13T04:06:00Z</cp:lastPrinted>
  <dcterms:created xsi:type="dcterms:W3CDTF">2025-10-02T22:51:00Z</dcterms:created>
  <dcterms:modified xsi:type="dcterms:W3CDTF">2026-05-10T23:54:00Z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ocLang">
    <vt:lpwstr>en</vt:lpwstr>
  </property>
</Properties>
</file>