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6974BE" w:rsidRPr="00AA76C5">
        <w:trPr>
          <w:trHeight w:val="260"/>
        </w:trPr>
        <w:tc>
          <w:tcPr>
            <w:tcW w:w="11016" w:type="dxa"/>
            <w:shd w:val="clear" w:color="auto" w:fill="D9D9D9"/>
            <w:vAlign w:val="center"/>
          </w:tcPr>
          <w:p w:rsidR="006974BE" w:rsidRPr="000741D3" w:rsidRDefault="000741D3" w:rsidP="000741D3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741D3">
              <w:rPr>
                <w:rFonts w:ascii="Arial" w:hAnsi="Arial" w:cs="Arial"/>
                <w:b/>
              </w:rPr>
              <w:t>Over the Counter Channel Application (OTCnet)</w:t>
            </w:r>
          </w:p>
          <w:p w:rsidR="006974BE" w:rsidRPr="00AA76C5" w:rsidRDefault="006974BE" w:rsidP="006974BE">
            <w:pPr>
              <w:jc w:val="center"/>
              <w:rPr>
                <w:b/>
                <w:sz w:val="22"/>
                <w:szCs w:val="22"/>
              </w:rPr>
            </w:pPr>
            <w:r w:rsidRPr="000741D3">
              <w:rPr>
                <w:rFonts w:ascii="Arial" w:hAnsi="Arial" w:cs="Arial"/>
                <w:b/>
              </w:rPr>
              <w:t>Primary Local Security Administrator (PLSA) Authorization Form</w:t>
            </w:r>
          </w:p>
        </w:tc>
      </w:tr>
    </w:tbl>
    <w:p w:rsidR="006974BE" w:rsidRPr="007D46A2" w:rsidRDefault="006974BE" w:rsidP="006974BE">
      <w:pPr>
        <w:rPr>
          <w:sz w:val="8"/>
          <w:szCs w:val="8"/>
        </w:rPr>
      </w:pPr>
    </w:p>
    <w:p w:rsidR="006974BE" w:rsidRPr="003211CC" w:rsidRDefault="006974BE" w:rsidP="006974BE">
      <w:pPr>
        <w:rPr>
          <w:sz w:val="16"/>
          <w:szCs w:val="16"/>
        </w:rPr>
      </w:pPr>
      <w:r w:rsidRPr="003211CC">
        <w:rPr>
          <w:sz w:val="16"/>
          <w:szCs w:val="16"/>
        </w:rPr>
        <w:t xml:space="preserve">The Officer of the agency identified below designates the following to serve as </w:t>
      </w:r>
      <w:r>
        <w:rPr>
          <w:sz w:val="16"/>
          <w:szCs w:val="16"/>
        </w:rPr>
        <w:t>P</w:t>
      </w:r>
      <w:r w:rsidRPr="003211CC">
        <w:rPr>
          <w:sz w:val="16"/>
          <w:szCs w:val="16"/>
        </w:rPr>
        <w:t xml:space="preserve">rimary </w:t>
      </w:r>
      <w:r>
        <w:rPr>
          <w:sz w:val="16"/>
          <w:szCs w:val="16"/>
        </w:rPr>
        <w:t>Lo</w:t>
      </w:r>
      <w:r w:rsidRPr="003211CC">
        <w:rPr>
          <w:sz w:val="16"/>
          <w:szCs w:val="16"/>
        </w:rPr>
        <w:t xml:space="preserve">cal </w:t>
      </w:r>
      <w:r>
        <w:rPr>
          <w:sz w:val="16"/>
          <w:szCs w:val="16"/>
        </w:rPr>
        <w:t>S</w:t>
      </w:r>
      <w:r w:rsidRPr="003211CC">
        <w:rPr>
          <w:sz w:val="16"/>
          <w:szCs w:val="16"/>
        </w:rPr>
        <w:t xml:space="preserve">ecurity </w:t>
      </w:r>
      <w:r>
        <w:rPr>
          <w:sz w:val="16"/>
          <w:szCs w:val="16"/>
        </w:rPr>
        <w:t>A</w:t>
      </w:r>
      <w:r w:rsidRPr="003211CC">
        <w:rPr>
          <w:sz w:val="16"/>
          <w:szCs w:val="16"/>
        </w:rPr>
        <w:t>dministrator (PLSA)</w:t>
      </w:r>
      <w:r>
        <w:rPr>
          <w:sz w:val="16"/>
          <w:szCs w:val="16"/>
        </w:rPr>
        <w:t xml:space="preserve"> and the following to serve as the Local Security Administrator (LSA)</w:t>
      </w:r>
      <w:r w:rsidRPr="003211CC">
        <w:rPr>
          <w:sz w:val="16"/>
          <w:szCs w:val="16"/>
        </w:rPr>
        <w:t xml:space="preserve"> for the Over the Counter Channel (OTCnet) Application.  Each PLSA may designate</w:t>
      </w:r>
      <w:r w:rsidR="0017530C">
        <w:rPr>
          <w:sz w:val="16"/>
          <w:szCs w:val="16"/>
        </w:rPr>
        <w:t xml:space="preserve"> other individuals as Users or Local Security A</w:t>
      </w:r>
      <w:r w:rsidRPr="003211CC">
        <w:rPr>
          <w:sz w:val="16"/>
          <w:szCs w:val="16"/>
        </w:rPr>
        <w:t>dministrators (LSAs).  It is required that you have 1 PLSA and at least 1 LSA</w:t>
      </w:r>
      <w:r w:rsidR="00976C18">
        <w:rPr>
          <w:sz w:val="16"/>
          <w:szCs w:val="16"/>
        </w:rPr>
        <w:t xml:space="preserve"> at the Agency/highest level of your hierarchy.</w:t>
      </w:r>
    </w:p>
    <w:p w:rsidR="006974BE" w:rsidRPr="007D46A2" w:rsidRDefault="006974BE" w:rsidP="006974BE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224"/>
        <w:gridCol w:w="6101"/>
      </w:tblGrid>
      <w:tr w:rsidR="006974BE" w:rsidRPr="00AA76C5">
        <w:trPr>
          <w:trHeight w:val="143"/>
        </w:trPr>
        <w:tc>
          <w:tcPr>
            <w:tcW w:w="11016" w:type="dxa"/>
            <w:gridSpan w:val="3"/>
            <w:shd w:val="clear" w:color="auto" w:fill="D9D9D9"/>
            <w:vAlign w:val="center"/>
          </w:tcPr>
          <w:p w:rsidR="006974BE" w:rsidRPr="00E74D95" w:rsidRDefault="006974BE" w:rsidP="006974BE">
            <w:pPr>
              <w:rPr>
                <w:b/>
                <w:sz w:val="16"/>
                <w:szCs w:val="16"/>
              </w:rPr>
            </w:pPr>
            <w:r w:rsidRPr="00E74D95">
              <w:rPr>
                <w:b/>
                <w:sz w:val="16"/>
                <w:szCs w:val="16"/>
              </w:rPr>
              <w:t>Section 1 – Request Type</w:t>
            </w:r>
          </w:p>
        </w:tc>
      </w:tr>
      <w:tr w:rsidR="006974BE" w:rsidRPr="003211CC">
        <w:trPr>
          <w:trHeight w:val="287"/>
        </w:trPr>
        <w:tc>
          <w:tcPr>
            <w:tcW w:w="4788" w:type="dxa"/>
            <w:gridSpan w:val="2"/>
            <w:tcBorders>
              <w:bottom w:val="nil"/>
              <w:right w:val="nil"/>
            </w:tcBorders>
            <w:vAlign w:val="center"/>
          </w:tcPr>
          <w:p w:rsidR="006974BE" w:rsidRPr="003211CC" w:rsidRDefault="006974BE" w:rsidP="006974BE">
            <w:pPr>
              <w:rPr>
                <w:b/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FORMCHECKBOX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end"/>
            </w:r>
            <w:r w:rsidRPr="003211CC"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Create New Agency, </w:t>
            </w:r>
            <w:r w:rsidRPr="003211CC">
              <w:rPr>
                <w:b/>
                <w:sz w:val="16"/>
                <w:szCs w:val="16"/>
              </w:rPr>
              <w:t>PLSA</w:t>
            </w:r>
            <w:r>
              <w:rPr>
                <w:b/>
                <w:sz w:val="16"/>
                <w:szCs w:val="16"/>
              </w:rPr>
              <w:t>, and LSA</w:t>
            </w:r>
          </w:p>
          <w:p w:rsidR="006974BE" w:rsidRPr="003211CC" w:rsidRDefault="006974BE" w:rsidP="006125E4">
            <w:pPr>
              <w:rPr>
                <w:sz w:val="16"/>
                <w:szCs w:val="16"/>
              </w:rPr>
            </w:pPr>
            <w:r w:rsidRPr="003211CC">
              <w:rPr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6228" w:type="dxa"/>
            <w:tcBorders>
              <w:left w:val="nil"/>
              <w:bottom w:val="nil"/>
            </w:tcBorders>
            <w:vAlign w:val="center"/>
          </w:tcPr>
          <w:p w:rsidR="006974BE" w:rsidRPr="004A441B" w:rsidRDefault="006974BE" w:rsidP="007E084F">
            <w:pPr>
              <w:rPr>
                <w:i/>
                <w:sz w:val="16"/>
                <w:szCs w:val="16"/>
              </w:rPr>
            </w:pPr>
            <w:r w:rsidRPr="004A441B">
              <w:rPr>
                <w:rFonts w:ascii="Arial" w:hAnsi="Arial" w:cs="Arial"/>
                <w:i/>
                <w:sz w:val="16"/>
                <w:szCs w:val="16"/>
              </w:rPr>
              <w:t xml:space="preserve">Note: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The </w:t>
            </w:r>
            <w:r w:rsidRPr="004A441B">
              <w:rPr>
                <w:rFonts w:ascii="Arial" w:hAnsi="Arial" w:cs="Arial"/>
                <w:i/>
                <w:sz w:val="16"/>
                <w:szCs w:val="16"/>
              </w:rPr>
              <w:t xml:space="preserve">PLSA and LSA User has access to maintain users and user permissions for </w:t>
            </w:r>
            <w:r w:rsidR="007E084F">
              <w:rPr>
                <w:rFonts w:ascii="Arial" w:hAnsi="Arial" w:cs="Arial"/>
                <w:i/>
                <w:sz w:val="16"/>
                <w:szCs w:val="16"/>
              </w:rPr>
              <w:t>OTC</w:t>
            </w:r>
            <w:r w:rsidRPr="004A441B">
              <w:rPr>
                <w:rFonts w:ascii="Arial" w:hAnsi="Arial" w:cs="Arial"/>
                <w:i/>
                <w:sz w:val="16"/>
                <w:szCs w:val="16"/>
              </w:rPr>
              <w:t xml:space="preserve">net in TWAI.  PLSA and LSA User does not have access to confirm deposits.  PLSA  and LSAs may have  no other </w:t>
            </w:r>
            <w:r w:rsidR="007E084F">
              <w:rPr>
                <w:rFonts w:ascii="Arial" w:hAnsi="Arial" w:cs="Arial"/>
                <w:i/>
                <w:sz w:val="16"/>
                <w:szCs w:val="16"/>
              </w:rPr>
              <w:t>OTC</w:t>
            </w:r>
            <w:r w:rsidRPr="004A441B">
              <w:rPr>
                <w:rFonts w:ascii="Arial" w:hAnsi="Arial" w:cs="Arial"/>
                <w:i/>
                <w:sz w:val="16"/>
                <w:szCs w:val="16"/>
              </w:rPr>
              <w:t>net role</w:t>
            </w:r>
          </w:p>
        </w:tc>
      </w:tr>
      <w:tr w:rsidR="006974BE" w:rsidRPr="003211CC">
        <w:trPr>
          <w:trHeight w:val="207"/>
        </w:trPr>
        <w:tc>
          <w:tcPr>
            <w:tcW w:w="47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974BE" w:rsidRPr="003211CC" w:rsidRDefault="006974BE" w:rsidP="006974BE">
            <w:pPr>
              <w:jc w:val="center"/>
              <w:rPr>
                <w:b/>
                <w:i/>
                <w:sz w:val="16"/>
                <w:szCs w:val="16"/>
              </w:rPr>
            </w:pPr>
            <w:r w:rsidRPr="003211CC">
              <w:rPr>
                <w:b/>
                <w:i/>
                <w:sz w:val="16"/>
                <w:szCs w:val="16"/>
              </w:rPr>
              <w:t>OR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</w:tcBorders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</w:p>
        </w:tc>
      </w:tr>
      <w:tr w:rsidR="006974BE" w:rsidRPr="003211CC">
        <w:trPr>
          <w:trHeight w:val="378"/>
        </w:trPr>
        <w:tc>
          <w:tcPr>
            <w:tcW w:w="47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FORMCHECKBOX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end"/>
            </w:r>
            <w:r w:rsidRPr="003211CC">
              <w:rPr>
                <w:sz w:val="16"/>
                <w:szCs w:val="16"/>
              </w:rPr>
              <w:t xml:space="preserve">   </w:t>
            </w:r>
            <w:r w:rsidRPr="003211CC">
              <w:rPr>
                <w:b/>
                <w:sz w:val="16"/>
                <w:szCs w:val="16"/>
              </w:rPr>
              <w:t>Modify Agency or PLSA: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</w:tcBorders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</w:p>
        </w:tc>
      </w:tr>
      <w:tr w:rsidR="006974BE" w:rsidRPr="003211CC" w:rsidTr="00C105BE">
        <w:trPr>
          <w:trHeight w:val="1215"/>
        </w:trPr>
        <w:tc>
          <w:tcPr>
            <w:tcW w:w="468" w:type="dxa"/>
            <w:tcBorders>
              <w:top w:val="nil"/>
              <w:right w:val="nil"/>
            </w:tcBorders>
            <w:vAlign w:val="center"/>
          </w:tcPr>
          <w:p w:rsidR="006974BE" w:rsidRPr="003211CC" w:rsidRDefault="006974BE" w:rsidP="006974BE">
            <w:pPr>
              <w:tabs>
                <w:tab w:val="left" w:pos="7890"/>
              </w:tabs>
              <w:rPr>
                <w:sz w:val="16"/>
                <w:szCs w:val="16"/>
              </w:rPr>
            </w:pPr>
          </w:p>
        </w:tc>
        <w:tc>
          <w:tcPr>
            <w:tcW w:w="10548" w:type="dxa"/>
            <w:gridSpan w:val="2"/>
            <w:tcBorders>
              <w:top w:val="nil"/>
              <w:left w:val="nil"/>
            </w:tcBorders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1CC">
              <w:rPr>
                <w:b/>
                <w:sz w:val="16"/>
                <w:szCs w:val="16"/>
              </w:rPr>
              <w:instrText xml:space="preserve"> FORMCHECKBOX </w:instrText>
            </w:r>
            <w:r w:rsidRPr="00D84D79">
              <w:rPr>
                <w:b/>
                <w:sz w:val="16"/>
                <w:szCs w:val="16"/>
              </w:rPr>
            </w:r>
            <w:r w:rsidRPr="003211CC">
              <w:rPr>
                <w:b/>
                <w:sz w:val="16"/>
                <w:szCs w:val="16"/>
              </w:rPr>
              <w:fldChar w:fldCharType="end"/>
            </w:r>
            <w:r w:rsidRPr="003211CC">
              <w:rPr>
                <w:b/>
                <w:sz w:val="16"/>
                <w:szCs w:val="16"/>
              </w:rPr>
              <w:t xml:space="preserve">   Change Agency Name or Acronym</w:t>
            </w:r>
          </w:p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1CC">
              <w:rPr>
                <w:b/>
                <w:sz w:val="16"/>
                <w:szCs w:val="16"/>
              </w:rPr>
              <w:instrText xml:space="preserve"> FORMCHECKBOX </w:instrText>
            </w:r>
            <w:r w:rsidRPr="00D84D79">
              <w:rPr>
                <w:b/>
                <w:sz w:val="16"/>
                <w:szCs w:val="16"/>
              </w:rPr>
            </w:r>
            <w:r w:rsidRPr="003211CC">
              <w:rPr>
                <w:b/>
                <w:sz w:val="16"/>
                <w:szCs w:val="16"/>
              </w:rPr>
              <w:fldChar w:fldCharType="end"/>
            </w:r>
            <w:r w:rsidRPr="003211CC">
              <w:rPr>
                <w:b/>
                <w:sz w:val="16"/>
                <w:szCs w:val="16"/>
              </w:rPr>
              <w:t xml:space="preserve">   Change PLSA Name</w:t>
            </w:r>
            <w:r w:rsidRPr="003211CC">
              <w:rPr>
                <w:sz w:val="16"/>
                <w:szCs w:val="16"/>
              </w:rPr>
              <w:t xml:space="preserve"> </w:t>
            </w:r>
          </w:p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t xml:space="preserve">       (current credentials will be deleted, new credentials will be issued) </w:t>
            </w:r>
          </w:p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t xml:space="preserve">       Current Name: ______________                             Current Username: ______________</w:t>
            </w:r>
          </w:p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FORMCHECKBOX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end"/>
            </w:r>
            <w:r w:rsidRPr="003211CC">
              <w:rPr>
                <w:sz w:val="16"/>
                <w:szCs w:val="16"/>
              </w:rPr>
              <w:t xml:space="preserve">   </w:t>
            </w:r>
            <w:r w:rsidRPr="003211CC">
              <w:rPr>
                <w:b/>
                <w:sz w:val="16"/>
                <w:szCs w:val="16"/>
              </w:rPr>
              <w:t>Modify PLSA Information</w:t>
            </w:r>
            <w:r w:rsidRPr="003211CC">
              <w:rPr>
                <w:sz w:val="16"/>
                <w:szCs w:val="16"/>
              </w:rPr>
              <w:t xml:space="preserve"> (only applies to PLSA’s phone number or address)</w:t>
            </w:r>
            <w:r w:rsidRPr="003211CC">
              <w:rPr>
                <w:b/>
                <w:sz w:val="16"/>
                <w:szCs w:val="16"/>
              </w:rPr>
              <w:t xml:space="preserve"> </w:t>
            </w:r>
          </w:p>
          <w:p w:rsidR="006974BE" w:rsidRPr="003211CC" w:rsidRDefault="006974BE" w:rsidP="006974BE">
            <w:pPr>
              <w:tabs>
                <w:tab w:val="left" w:pos="7785"/>
              </w:tabs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FORMCHECKBOX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end"/>
            </w:r>
            <w:r w:rsidRPr="003211CC">
              <w:rPr>
                <w:sz w:val="16"/>
                <w:szCs w:val="16"/>
              </w:rPr>
              <w:t xml:space="preserve">   </w:t>
            </w:r>
            <w:r w:rsidRPr="003211CC">
              <w:rPr>
                <w:b/>
                <w:sz w:val="16"/>
                <w:szCs w:val="16"/>
              </w:rPr>
              <w:t>Delete PLSA</w:t>
            </w:r>
            <w:r w:rsidRPr="003211CC">
              <w:rPr>
                <w:sz w:val="16"/>
                <w:szCs w:val="16"/>
              </w:rPr>
              <w:t xml:space="preserve"> (attach an authorization form for a new PLSA) </w:t>
            </w:r>
          </w:p>
        </w:tc>
      </w:tr>
    </w:tbl>
    <w:p w:rsidR="006974BE" w:rsidRPr="003211CC" w:rsidRDefault="006974BE" w:rsidP="006974B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6974BE" w:rsidRPr="003211CC">
        <w:trPr>
          <w:trHeight w:val="70"/>
        </w:trPr>
        <w:tc>
          <w:tcPr>
            <w:tcW w:w="11016" w:type="dxa"/>
            <w:shd w:val="clear" w:color="auto" w:fill="D9D9D9"/>
            <w:vAlign w:val="center"/>
          </w:tcPr>
          <w:p w:rsidR="006974BE" w:rsidRPr="003211CC" w:rsidRDefault="006974BE" w:rsidP="006974BE">
            <w:pPr>
              <w:rPr>
                <w:b/>
                <w:sz w:val="16"/>
                <w:szCs w:val="16"/>
              </w:rPr>
            </w:pPr>
            <w:r w:rsidRPr="003211CC">
              <w:rPr>
                <w:b/>
                <w:sz w:val="16"/>
                <w:szCs w:val="16"/>
              </w:rPr>
              <w:t xml:space="preserve">Section 2 – Agency Information </w:t>
            </w:r>
          </w:p>
        </w:tc>
      </w:tr>
      <w:tr w:rsidR="006974BE" w:rsidRPr="003211CC">
        <w:trPr>
          <w:trHeight w:val="260"/>
        </w:trPr>
        <w:tc>
          <w:tcPr>
            <w:tcW w:w="11016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t xml:space="preserve">Agency Name:       </w:t>
            </w:r>
            <w:bookmarkStart w:id="1" w:name="Text3"/>
            <w:r w:rsidRPr="003211CC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FORMTEXT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separate"/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sz w:val="16"/>
                <w:szCs w:val="16"/>
              </w:rPr>
              <w:fldChar w:fldCharType="end"/>
            </w:r>
            <w:bookmarkEnd w:id="1"/>
          </w:p>
        </w:tc>
      </w:tr>
      <w:tr w:rsidR="006974BE" w:rsidRPr="003211CC">
        <w:trPr>
          <w:trHeight w:val="260"/>
        </w:trPr>
        <w:tc>
          <w:tcPr>
            <w:tcW w:w="11016" w:type="dxa"/>
            <w:tcMar>
              <w:left w:w="115" w:type="dxa"/>
              <w:right w:w="115" w:type="dxa"/>
            </w:tcMar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t xml:space="preserve">Agency Acronym:  </w:t>
            </w:r>
            <w:r w:rsidRPr="003211CC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FORMTEXT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separate"/>
            </w:r>
            <w:r w:rsidRPr="003211CC">
              <w:rPr>
                <w:rFonts w:ascii="Arial" w:hAnsi="Arial"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sz w:val="16"/>
                <w:szCs w:val="16"/>
              </w:rPr>
              <w:t> </w:t>
            </w:r>
            <w:r w:rsidRPr="003211CC">
              <w:rPr>
                <w:sz w:val="16"/>
                <w:szCs w:val="16"/>
              </w:rPr>
              <w:fldChar w:fldCharType="end"/>
            </w:r>
            <w:r w:rsidRPr="003211CC">
              <w:rPr>
                <w:sz w:val="16"/>
                <w:szCs w:val="16"/>
              </w:rPr>
              <w:t xml:space="preserve"> (10 characters maximum)</w:t>
            </w:r>
          </w:p>
        </w:tc>
      </w:tr>
    </w:tbl>
    <w:p w:rsidR="006974BE" w:rsidRPr="003211CC" w:rsidRDefault="006974BE" w:rsidP="006974B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2"/>
        <w:gridCol w:w="5388"/>
      </w:tblGrid>
      <w:tr w:rsidR="006974BE" w:rsidRPr="003211CC">
        <w:trPr>
          <w:trHeight w:val="70"/>
        </w:trPr>
        <w:tc>
          <w:tcPr>
            <w:tcW w:w="10998" w:type="dxa"/>
            <w:gridSpan w:val="2"/>
            <w:shd w:val="clear" w:color="auto" w:fill="D9D9D9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b/>
                <w:sz w:val="16"/>
                <w:szCs w:val="16"/>
              </w:rPr>
              <w:t xml:space="preserve">Section 3 – PLSA Profile </w:t>
            </w:r>
          </w:p>
        </w:tc>
      </w:tr>
      <w:tr w:rsidR="006974BE" w:rsidRPr="003211CC">
        <w:trPr>
          <w:trHeight w:val="213"/>
        </w:trPr>
        <w:tc>
          <w:tcPr>
            <w:tcW w:w="10998" w:type="dxa"/>
            <w:gridSpan w:val="2"/>
            <w:vAlign w:val="center"/>
          </w:tcPr>
          <w:p w:rsidR="006974BE" w:rsidRPr="003211CC" w:rsidRDefault="006974BE" w:rsidP="006974BE">
            <w:pPr>
              <w:rPr>
                <w:i/>
                <w:sz w:val="16"/>
                <w:szCs w:val="16"/>
              </w:rPr>
            </w:pPr>
            <w:r w:rsidRPr="003211CC">
              <w:rPr>
                <w:i/>
                <w:sz w:val="16"/>
                <w:szCs w:val="16"/>
              </w:rPr>
              <w:t xml:space="preserve">Each agency may have only one user designated as a PLSA.  </w:t>
            </w:r>
          </w:p>
        </w:tc>
      </w:tr>
      <w:tr w:rsidR="006974BE" w:rsidRPr="003211CC">
        <w:trPr>
          <w:trHeight w:val="332"/>
        </w:trPr>
        <w:tc>
          <w:tcPr>
            <w:tcW w:w="5508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t>PLSA’s Name (First and Last)</w:t>
            </w:r>
          </w:p>
        </w:tc>
        <w:bookmarkStart w:id="2" w:name="Text5"/>
        <w:tc>
          <w:tcPr>
            <w:tcW w:w="5490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FORMTEXT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separate"/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sz w:val="16"/>
                <w:szCs w:val="16"/>
              </w:rPr>
              <w:fldChar w:fldCharType="end"/>
            </w:r>
            <w:bookmarkEnd w:id="2"/>
          </w:p>
        </w:tc>
      </w:tr>
      <w:tr w:rsidR="006974BE" w:rsidRPr="003211CC">
        <w:trPr>
          <w:trHeight w:val="422"/>
        </w:trPr>
        <w:tc>
          <w:tcPr>
            <w:tcW w:w="5508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t>PLSA’s E-mail Address (not shared)</w:t>
            </w:r>
          </w:p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t>*Please ensure accuracy – email address is the unique identifier of a user</w:t>
            </w:r>
          </w:p>
        </w:tc>
        <w:bookmarkStart w:id="3" w:name="Text6"/>
        <w:tc>
          <w:tcPr>
            <w:tcW w:w="5490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FORMTEXT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separate"/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6974BE" w:rsidRPr="003211CC">
        <w:trPr>
          <w:trHeight w:val="287"/>
        </w:trPr>
        <w:tc>
          <w:tcPr>
            <w:tcW w:w="5508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t>Phone Number (direct number to PLSA)</w:t>
            </w:r>
          </w:p>
        </w:tc>
        <w:bookmarkStart w:id="4" w:name="Text7"/>
        <w:tc>
          <w:tcPr>
            <w:tcW w:w="5490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FORMTEXT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separate"/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6974BE" w:rsidRPr="003211CC">
        <w:trPr>
          <w:trHeight w:val="260"/>
        </w:trPr>
        <w:tc>
          <w:tcPr>
            <w:tcW w:w="5508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t>Street Address (PLSA location)</w:t>
            </w:r>
          </w:p>
        </w:tc>
        <w:bookmarkStart w:id="5" w:name="Text8"/>
        <w:tc>
          <w:tcPr>
            <w:tcW w:w="5490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FORMTEXT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separate"/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sz w:val="16"/>
                <w:szCs w:val="16"/>
              </w:rPr>
              <w:fldChar w:fldCharType="end"/>
            </w:r>
            <w:bookmarkEnd w:id="5"/>
          </w:p>
        </w:tc>
      </w:tr>
      <w:tr w:rsidR="006974BE" w:rsidRPr="003211CC">
        <w:trPr>
          <w:trHeight w:val="260"/>
        </w:trPr>
        <w:tc>
          <w:tcPr>
            <w:tcW w:w="5508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t>Street Address Line 2 (PLSA location)</w:t>
            </w:r>
          </w:p>
        </w:tc>
        <w:bookmarkStart w:id="6" w:name="Text9"/>
        <w:tc>
          <w:tcPr>
            <w:tcW w:w="5490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FORMTEXT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separate"/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sz w:val="16"/>
                <w:szCs w:val="16"/>
              </w:rPr>
              <w:fldChar w:fldCharType="end"/>
            </w:r>
            <w:bookmarkEnd w:id="6"/>
          </w:p>
        </w:tc>
      </w:tr>
      <w:tr w:rsidR="006974BE" w:rsidRPr="003211CC">
        <w:trPr>
          <w:trHeight w:val="260"/>
        </w:trPr>
        <w:tc>
          <w:tcPr>
            <w:tcW w:w="5508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t>City / State / Zip (PLSA location)</w:t>
            </w:r>
          </w:p>
        </w:tc>
        <w:bookmarkStart w:id="7" w:name="Text10"/>
        <w:tc>
          <w:tcPr>
            <w:tcW w:w="5490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FORMTEXT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separate"/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sz w:val="16"/>
                <w:szCs w:val="16"/>
              </w:rPr>
              <w:fldChar w:fldCharType="end"/>
            </w:r>
            <w:bookmarkEnd w:id="7"/>
          </w:p>
        </w:tc>
      </w:tr>
      <w:tr w:rsidR="006974BE" w:rsidRPr="003211CC">
        <w:trPr>
          <w:trHeight w:val="278"/>
        </w:trPr>
        <w:tc>
          <w:tcPr>
            <w:tcW w:w="5508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t>PLSA Activation Date (please check one)</w:t>
            </w:r>
          </w:p>
        </w:tc>
        <w:bookmarkStart w:id="8" w:name="Check5"/>
        <w:tc>
          <w:tcPr>
            <w:tcW w:w="5490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FORMCHECKBOX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end"/>
            </w:r>
            <w:bookmarkEnd w:id="8"/>
            <w:r w:rsidRPr="003211CC">
              <w:rPr>
                <w:sz w:val="16"/>
                <w:szCs w:val="16"/>
              </w:rPr>
              <w:t xml:space="preserve"> Activate Immediately          </w:t>
            </w:r>
            <w:bookmarkStart w:id="9" w:name="Check6"/>
            <w:r w:rsidRPr="003211CC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FORMCHECKBOX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end"/>
            </w:r>
            <w:bookmarkEnd w:id="9"/>
            <w:r w:rsidRPr="003211CC">
              <w:rPr>
                <w:sz w:val="16"/>
                <w:szCs w:val="16"/>
              </w:rPr>
              <w:t xml:space="preserve"> Future Activation Date: </w:t>
            </w:r>
            <w:bookmarkStart w:id="10" w:name="Text11"/>
            <w:r w:rsidRPr="003211CC"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FORMTEXT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separate"/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sz w:val="16"/>
                <w:szCs w:val="16"/>
              </w:rPr>
              <w:fldChar w:fldCharType="end"/>
            </w:r>
            <w:bookmarkEnd w:id="10"/>
          </w:p>
        </w:tc>
      </w:tr>
    </w:tbl>
    <w:p w:rsidR="006974BE" w:rsidRDefault="006974BE" w:rsidP="006974B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2"/>
        <w:gridCol w:w="5388"/>
      </w:tblGrid>
      <w:tr w:rsidR="006974BE" w:rsidRPr="003211CC">
        <w:trPr>
          <w:trHeight w:val="70"/>
        </w:trPr>
        <w:tc>
          <w:tcPr>
            <w:tcW w:w="10998" w:type="dxa"/>
            <w:gridSpan w:val="2"/>
            <w:shd w:val="clear" w:color="auto" w:fill="D9D9D9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b/>
                <w:sz w:val="16"/>
                <w:szCs w:val="16"/>
              </w:rPr>
              <w:t xml:space="preserve">Section </w:t>
            </w:r>
            <w:r>
              <w:rPr>
                <w:b/>
                <w:sz w:val="16"/>
                <w:szCs w:val="16"/>
              </w:rPr>
              <w:t xml:space="preserve">4 – </w:t>
            </w:r>
            <w:r w:rsidRPr="003211CC">
              <w:rPr>
                <w:b/>
                <w:sz w:val="16"/>
                <w:szCs w:val="16"/>
              </w:rPr>
              <w:t xml:space="preserve">LSA Profile </w:t>
            </w:r>
          </w:p>
        </w:tc>
      </w:tr>
      <w:tr w:rsidR="006974BE" w:rsidRPr="003211CC" w:rsidTr="00C105BE">
        <w:trPr>
          <w:trHeight w:val="70"/>
        </w:trPr>
        <w:tc>
          <w:tcPr>
            <w:tcW w:w="10998" w:type="dxa"/>
            <w:gridSpan w:val="2"/>
            <w:vAlign w:val="center"/>
          </w:tcPr>
          <w:p w:rsidR="006974BE" w:rsidRPr="003211CC" w:rsidRDefault="006974BE" w:rsidP="006974BE">
            <w:pPr>
              <w:rPr>
                <w:i/>
                <w:sz w:val="16"/>
                <w:szCs w:val="16"/>
              </w:rPr>
            </w:pPr>
            <w:r w:rsidRPr="003211CC">
              <w:rPr>
                <w:i/>
                <w:sz w:val="16"/>
                <w:szCs w:val="16"/>
              </w:rPr>
              <w:t>Each agency m</w:t>
            </w:r>
            <w:r>
              <w:rPr>
                <w:i/>
                <w:sz w:val="16"/>
                <w:szCs w:val="16"/>
              </w:rPr>
              <w:t>ust establish one user as their initial LSA, other LSA’s can be added later</w:t>
            </w:r>
            <w:r w:rsidRPr="003211CC">
              <w:rPr>
                <w:i/>
                <w:sz w:val="16"/>
                <w:szCs w:val="16"/>
              </w:rPr>
              <w:t xml:space="preserve">.  </w:t>
            </w:r>
          </w:p>
        </w:tc>
      </w:tr>
      <w:tr w:rsidR="006974BE" w:rsidRPr="003211CC" w:rsidTr="00C105BE">
        <w:trPr>
          <w:trHeight w:val="287"/>
        </w:trPr>
        <w:tc>
          <w:tcPr>
            <w:tcW w:w="5508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t>LSA’s Name (First and Last)</w:t>
            </w:r>
          </w:p>
        </w:tc>
        <w:tc>
          <w:tcPr>
            <w:tcW w:w="5490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FORMTEXT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separate"/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sz w:val="16"/>
                <w:szCs w:val="16"/>
              </w:rPr>
              <w:fldChar w:fldCharType="end"/>
            </w:r>
          </w:p>
        </w:tc>
      </w:tr>
      <w:tr w:rsidR="006974BE" w:rsidRPr="003211CC">
        <w:trPr>
          <w:trHeight w:val="422"/>
        </w:trPr>
        <w:tc>
          <w:tcPr>
            <w:tcW w:w="5508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t>LSA’s E-mail Address (not shared)</w:t>
            </w:r>
          </w:p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t>*Please ensure accuracy – email address is the unique identifier of a user</w:t>
            </w:r>
          </w:p>
        </w:tc>
        <w:tc>
          <w:tcPr>
            <w:tcW w:w="5490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FORMTEXT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separate"/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sz w:val="16"/>
                <w:szCs w:val="16"/>
              </w:rPr>
              <w:fldChar w:fldCharType="end"/>
            </w:r>
          </w:p>
        </w:tc>
      </w:tr>
      <w:tr w:rsidR="006974BE" w:rsidRPr="003211CC">
        <w:trPr>
          <w:trHeight w:val="287"/>
        </w:trPr>
        <w:tc>
          <w:tcPr>
            <w:tcW w:w="5508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Phone Number (direct number to </w:t>
            </w:r>
            <w:r w:rsidRPr="003211CC">
              <w:rPr>
                <w:sz w:val="16"/>
                <w:szCs w:val="16"/>
              </w:rPr>
              <w:t>LSA)</w:t>
            </w:r>
          </w:p>
        </w:tc>
        <w:tc>
          <w:tcPr>
            <w:tcW w:w="5490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FORMTEXT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separate"/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sz w:val="16"/>
                <w:szCs w:val="16"/>
              </w:rPr>
              <w:fldChar w:fldCharType="end"/>
            </w:r>
          </w:p>
        </w:tc>
      </w:tr>
      <w:tr w:rsidR="006974BE" w:rsidRPr="003211CC">
        <w:trPr>
          <w:trHeight w:val="260"/>
        </w:trPr>
        <w:tc>
          <w:tcPr>
            <w:tcW w:w="5508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 Address (</w:t>
            </w:r>
            <w:r w:rsidRPr="003211CC">
              <w:rPr>
                <w:sz w:val="16"/>
                <w:szCs w:val="16"/>
              </w:rPr>
              <w:t>LSA location)</w:t>
            </w:r>
          </w:p>
        </w:tc>
        <w:tc>
          <w:tcPr>
            <w:tcW w:w="5490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FORMTEXT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separate"/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sz w:val="16"/>
                <w:szCs w:val="16"/>
              </w:rPr>
              <w:fldChar w:fldCharType="end"/>
            </w:r>
          </w:p>
        </w:tc>
      </w:tr>
      <w:tr w:rsidR="006974BE" w:rsidRPr="003211CC">
        <w:trPr>
          <w:trHeight w:val="260"/>
        </w:trPr>
        <w:tc>
          <w:tcPr>
            <w:tcW w:w="5508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t>Street Address Line</w:t>
            </w:r>
            <w:r>
              <w:rPr>
                <w:sz w:val="16"/>
                <w:szCs w:val="16"/>
              </w:rPr>
              <w:t xml:space="preserve"> 2 (</w:t>
            </w:r>
            <w:r w:rsidRPr="003211CC">
              <w:rPr>
                <w:sz w:val="16"/>
                <w:szCs w:val="16"/>
              </w:rPr>
              <w:t>LSA location)</w:t>
            </w:r>
          </w:p>
        </w:tc>
        <w:tc>
          <w:tcPr>
            <w:tcW w:w="5490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FORMTEXT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separate"/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sz w:val="16"/>
                <w:szCs w:val="16"/>
              </w:rPr>
              <w:fldChar w:fldCharType="end"/>
            </w:r>
          </w:p>
        </w:tc>
      </w:tr>
      <w:tr w:rsidR="006974BE" w:rsidRPr="003211CC">
        <w:trPr>
          <w:trHeight w:val="260"/>
        </w:trPr>
        <w:tc>
          <w:tcPr>
            <w:tcW w:w="5508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 / State / Zip (</w:t>
            </w:r>
            <w:r w:rsidRPr="003211CC">
              <w:rPr>
                <w:sz w:val="16"/>
                <w:szCs w:val="16"/>
              </w:rPr>
              <w:t>LSA location)</w:t>
            </w:r>
          </w:p>
        </w:tc>
        <w:tc>
          <w:tcPr>
            <w:tcW w:w="5490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FORMTEXT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separate"/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sz w:val="16"/>
                <w:szCs w:val="16"/>
              </w:rPr>
              <w:fldChar w:fldCharType="end"/>
            </w:r>
          </w:p>
        </w:tc>
      </w:tr>
      <w:tr w:rsidR="006974BE" w:rsidRPr="003211CC">
        <w:trPr>
          <w:trHeight w:val="278"/>
        </w:trPr>
        <w:tc>
          <w:tcPr>
            <w:tcW w:w="5508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t>LSA Activation Date (please check one)</w:t>
            </w:r>
          </w:p>
        </w:tc>
        <w:tc>
          <w:tcPr>
            <w:tcW w:w="5490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FORMCHECKBOX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end"/>
            </w:r>
            <w:r w:rsidRPr="003211CC">
              <w:rPr>
                <w:sz w:val="16"/>
                <w:szCs w:val="16"/>
              </w:rPr>
              <w:t xml:space="preserve"> Activate Immediately          </w:t>
            </w:r>
            <w:r w:rsidRPr="003211CC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FORMCHECKBOX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end"/>
            </w:r>
            <w:r w:rsidRPr="003211CC">
              <w:rPr>
                <w:sz w:val="16"/>
                <w:szCs w:val="16"/>
              </w:rPr>
              <w:t xml:space="preserve"> Future Activation Date: </w:t>
            </w:r>
            <w:r w:rsidRPr="003211CC"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FORMTEXT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separate"/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sz w:val="16"/>
                <w:szCs w:val="16"/>
              </w:rPr>
              <w:fldChar w:fldCharType="end"/>
            </w:r>
          </w:p>
        </w:tc>
      </w:tr>
    </w:tbl>
    <w:p w:rsidR="006974BE" w:rsidRPr="003211CC" w:rsidRDefault="006974BE" w:rsidP="006974B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953"/>
        <w:gridCol w:w="1080"/>
        <w:gridCol w:w="1403"/>
        <w:gridCol w:w="699"/>
        <w:gridCol w:w="2308"/>
      </w:tblGrid>
      <w:tr w:rsidR="006974BE" w:rsidRPr="003211CC">
        <w:trPr>
          <w:trHeight w:val="70"/>
        </w:trPr>
        <w:tc>
          <w:tcPr>
            <w:tcW w:w="10998" w:type="dxa"/>
            <w:gridSpan w:val="6"/>
            <w:shd w:val="clear" w:color="auto" w:fill="D9D9D9"/>
            <w:vAlign w:val="center"/>
          </w:tcPr>
          <w:p w:rsidR="006974BE" w:rsidRPr="003211CC" w:rsidRDefault="006974BE" w:rsidP="006974BE">
            <w:pPr>
              <w:rPr>
                <w:b/>
                <w:sz w:val="16"/>
                <w:szCs w:val="16"/>
              </w:rPr>
            </w:pPr>
            <w:r w:rsidRPr="003211CC">
              <w:rPr>
                <w:b/>
                <w:sz w:val="16"/>
                <w:szCs w:val="16"/>
              </w:rPr>
              <w:t xml:space="preserve">Section </w:t>
            </w:r>
            <w:r>
              <w:rPr>
                <w:b/>
                <w:sz w:val="16"/>
                <w:szCs w:val="16"/>
              </w:rPr>
              <w:t>5</w:t>
            </w:r>
            <w:r w:rsidRPr="003211CC">
              <w:rPr>
                <w:b/>
                <w:sz w:val="16"/>
                <w:szCs w:val="16"/>
              </w:rPr>
              <w:t xml:space="preserve"> – Authorized Signature</w:t>
            </w:r>
          </w:p>
        </w:tc>
      </w:tr>
      <w:tr w:rsidR="006974BE" w:rsidRPr="003211CC">
        <w:trPr>
          <w:trHeight w:val="512"/>
        </w:trPr>
        <w:tc>
          <w:tcPr>
            <w:tcW w:w="10998" w:type="dxa"/>
            <w:gridSpan w:val="6"/>
            <w:vAlign w:val="center"/>
          </w:tcPr>
          <w:p w:rsidR="006974BE" w:rsidRPr="003211CC" w:rsidRDefault="006125E4" w:rsidP="007E08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6974BE" w:rsidRPr="003211CC">
              <w:rPr>
                <w:sz w:val="16"/>
                <w:szCs w:val="16"/>
              </w:rPr>
              <w:t>he</w:t>
            </w:r>
            <w:r>
              <w:rPr>
                <w:sz w:val="16"/>
                <w:szCs w:val="16"/>
              </w:rPr>
              <w:t xml:space="preserve"> below</w:t>
            </w:r>
            <w:r w:rsidR="006974BE" w:rsidRPr="003211CC">
              <w:rPr>
                <w:sz w:val="16"/>
                <w:szCs w:val="16"/>
              </w:rPr>
              <w:t xml:space="preserve"> authorized individual (normally the Director of the Office of Finance, Office of Accounting, or comparable unit) certifies that he/she is duly authorized by the agency to designate in</w:t>
            </w:r>
            <w:r w:rsidR="006974BE">
              <w:rPr>
                <w:sz w:val="16"/>
                <w:szCs w:val="16"/>
              </w:rPr>
              <w:t>dividuals who can serve as PLSA and LSA</w:t>
            </w:r>
            <w:r w:rsidR="006974BE" w:rsidRPr="003211CC">
              <w:rPr>
                <w:sz w:val="16"/>
                <w:szCs w:val="16"/>
              </w:rPr>
              <w:t xml:space="preserve">.  The authorized individual also agrees to be responsible on behalf of the institution for all security management related to OTCnet access </w:t>
            </w:r>
          </w:p>
        </w:tc>
      </w:tr>
      <w:tr w:rsidR="006974BE" w:rsidRPr="003211CC">
        <w:trPr>
          <w:trHeight w:val="70"/>
        </w:trPr>
        <w:tc>
          <w:tcPr>
            <w:tcW w:w="10998" w:type="dxa"/>
            <w:gridSpan w:val="6"/>
            <w:shd w:val="clear" w:color="auto" w:fill="D9D9D9"/>
            <w:vAlign w:val="center"/>
          </w:tcPr>
          <w:p w:rsidR="006974BE" w:rsidRPr="003211CC" w:rsidRDefault="006974BE" w:rsidP="006974BE">
            <w:pPr>
              <w:rPr>
                <w:b/>
                <w:sz w:val="16"/>
                <w:szCs w:val="16"/>
              </w:rPr>
            </w:pPr>
            <w:r w:rsidRPr="003211CC">
              <w:rPr>
                <w:b/>
                <w:sz w:val="16"/>
                <w:szCs w:val="16"/>
              </w:rPr>
              <w:t>The authorized individual signing this form cannot be designated as a PLSA</w:t>
            </w:r>
            <w:r>
              <w:rPr>
                <w:b/>
                <w:sz w:val="16"/>
                <w:szCs w:val="16"/>
              </w:rPr>
              <w:t xml:space="preserve"> or LSA</w:t>
            </w:r>
            <w:r w:rsidRPr="003211CC">
              <w:rPr>
                <w:b/>
                <w:sz w:val="16"/>
                <w:szCs w:val="16"/>
              </w:rPr>
              <w:t xml:space="preserve"> on this form.  </w:t>
            </w:r>
          </w:p>
        </w:tc>
      </w:tr>
      <w:tr w:rsidR="006974BE" w:rsidRPr="003211CC">
        <w:trPr>
          <w:trHeight w:val="260"/>
        </w:trPr>
        <w:tc>
          <w:tcPr>
            <w:tcW w:w="1555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t>Name (print)</w:t>
            </w:r>
          </w:p>
        </w:tc>
        <w:bookmarkStart w:id="11" w:name="Text12"/>
        <w:tc>
          <w:tcPr>
            <w:tcW w:w="3953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FORMTEXT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separate"/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080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t>Signature</w:t>
            </w:r>
          </w:p>
        </w:tc>
        <w:tc>
          <w:tcPr>
            <w:tcW w:w="4410" w:type="dxa"/>
            <w:gridSpan w:val="3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</w:p>
        </w:tc>
      </w:tr>
      <w:tr w:rsidR="006974BE" w:rsidRPr="003211CC" w:rsidTr="00C105BE">
        <w:trPr>
          <w:trHeight w:val="233"/>
        </w:trPr>
        <w:tc>
          <w:tcPr>
            <w:tcW w:w="1555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t>Title (required)</w:t>
            </w:r>
          </w:p>
        </w:tc>
        <w:bookmarkStart w:id="12" w:name="Text13"/>
        <w:tc>
          <w:tcPr>
            <w:tcW w:w="3953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FORMTEXT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separate"/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080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t>Phone</w:t>
            </w:r>
          </w:p>
        </w:tc>
        <w:bookmarkStart w:id="13" w:name="Text14"/>
        <w:tc>
          <w:tcPr>
            <w:tcW w:w="1403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FORMTEXT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separate"/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699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t>Date</w:t>
            </w:r>
          </w:p>
        </w:tc>
        <w:bookmarkStart w:id="14" w:name="Text15"/>
        <w:tc>
          <w:tcPr>
            <w:tcW w:w="2308" w:type="dxa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FORMTEXT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separate"/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sz w:val="16"/>
                <w:szCs w:val="16"/>
              </w:rPr>
              <w:fldChar w:fldCharType="end"/>
            </w:r>
            <w:bookmarkEnd w:id="14"/>
          </w:p>
        </w:tc>
      </w:tr>
      <w:tr w:rsidR="006974BE" w:rsidRPr="003211CC">
        <w:trPr>
          <w:trHeight w:val="287"/>
        </w:trPr>
        <w:tc>
          <w:tcPr>
            <w:tcW w:w="5508" w:type="dxa"/>
            <w:gridSpan w:val="2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t>Authorizing Officer’s E-mail Address (not shared)</w:t>
            </w:r>
          </w:p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t>*Please ensure accuracy – email address is the unique identifier of a user</w:t>
            </w:r>
          </w:p>
        </w:tc>
        <w:bookmarkStart w:id="15" w:name="Text16"/>
        <w:tc>
          <w:tcPr>
            <w:tcW w:w="5490" w:type="dxa"/>
            <w:gridSpan w:val="4"/>
            <w:vAlign w:val="center"/>
          </w:tcPr>
          <w:p w:rsidR="006974BE" w:rsidRPr="003211CC" w:rsidRDefault="006974BE" w:rsidP="006974BE">
            <w:pPr>
              <w:rPr>
                <w:sz w:val="16"/>
                <w:szCs w:val="16"/>
              </w:rPr>
            </w:pPr>
            <w:r w:rsidRPr="003211CC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211CC">
              <w:rPr>
                <w:sz w:val="16"/>
                <w:szCs w:val="16"/>
              </w:rPr>
              <w:instrText xml:space="preserve"> FORMTEXT </w:instrText>
            </w:r>
            <w:r w:rsidRPr="00D84D79">
              <w:rPr>
                <w:sz w:val="16"/>
                <w:szCs w:val="16"/>
              </w:rPr>
            </w:r>
            <w:r w:rsidRPr="003211CC">
              <w:rPr>
                <w:sz w:val="16"/>
                <w:szCs w:val="16"/>
              </w:rPr>
              <w:fldChar w:fldCharType="separate"/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3211CC">
              <w:rPr>
                <w:sz w:val="16"/>
                <w:szCs w:val="16"/>
              </w:rPr>
              <w:fldChar w:fldCharType="end"/>
            </w:r>
            <w:bookmarkEnd w:id="15"/>
          </w:p>
        </w:tc>
      </w:tr>
    </w:tbl>
    <w:p w:rsidR="006974BE" w:rsidRPr="003211CC" w:rsidRDefault="006974BE" w:rsidP="006974BE">
      <w:pPr>
        <w:rPr>
          <w:sz w:val="16"/>
          <w:szCs w:val="16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8"/>
      </w:tblGrid>
      <w:tr w:rsidR="00D55FC3" w:rsidRPr="003211CC" w:rsidTr="00D55FC3">
        <w:trPr>
          <w:trHeight w:val="70"/>
        </w:trPr>
        <w:tc>
          <w:tcPr>
            <w:tcW w:w="10998" w:type="dxa"/>
            <w:shd w:val="clear" w:color="auto" w:fill="D9D9D9"/>
            <w:vAlign w:val="center"/>
          </w:tcPr>
          <w:p w:rsidR="00D55FC3" w:rsidRPr="00054561" w:rsidRDefault="00D55FC3" w:rsidP="002D7E7F">
            <w:pPr>
              <w:jc w:val="center"/>
              <w:rPr>
                <w:rFonts w:ascii="Arial" w:hAnsi="Arial" w:cs="Arial"/>
                <w:b/>
              </w:rPr>
            </w:pPr>
            <w:r w:rsidRPr="00054561">
              <w:rPr>
                <w:rFonts w:ascii="Arial" w:hAnsi="Arial" w:cs="Arial"/>
                <w:b/>
              </w:rPr>
              <w:t xml:space="preserve">Please submit this completed request form to the </w:t>
            </w:r>
            <w:smartTag w:uri="urn:schemas-microsoft-com:office:smarttags" w:element="place">
              <w:smartTag w:uri="urn:schemas-microsoft-com:office:smarttags" w:element="PlaceName">
                <w:r w:rsidRPr="00054561">
                  <w:rPr>
                    <w:rFonts w:ascii="Arial" w:hAnsi="Arial" w:cs="Arial"/>
                    <w:b/>
                  </w:rPr>
                  <w:t>Treasury</w:t>
                </w:r>
              </w:smartTag>
              <w:r w:rsidRPr="00054561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Name">
                <w:r w:rsidRPr="00054561">
                  <w:rPr>
                    <w:rFonts w:ascii="Arial" w:hAnsi="Arial" w:cs="Arial"/>
                    <w:b/>
                  </w:rPr>
                  <w:t>OTC</w:t>
                </w:r>
              </w:smartTag>
              <w:r w:rsidRPr="00054561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Name">
                <w:r w:rsidRPr="00054561">
                  <w:rPr>
                    <w:rFonts w:ascii="Arial" w:hAnsi="Arial" w:cs="Arial"/>
                    <w:b/>
                  </w:rPr>
                  <w:t>Support</w:t>
                </w:r>
              </w:smartTag>
              <w:r w:rsidRPr="00054561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r w:rsidRPr="00054561">
                  <w:rPr>
                    <w:rFonts w:ascii="Arial" w:hAnsi="Arial" w:cs="Arial"/>
                    <w:b/>
                  </w:rPr>
                  <w:t>Center</w:t>
                </w:r>
              </w:smartTag>
            </w:smartTag>
            <w:r w:rsidRPr="00054561">
              <w:rPr>
                <w:rFonts w:ascii="Arial" w:hAnsi="Arial" w:cs="Arial"/>
                <w:b/>
              </w:rPr>
              <w:t xml:space="preserve"> – Information Security.</w:t>
            </w:r>
          </w:p>
        </w:tc>
      </w:tr>
      <w:tr w:rsidR="00D55FC3" w:rsidRPr="003211CC" w:rsidTr="00D55FC3">
        <w:trPr>
          <w:trHeight w:val="125"/>
        </w:trPr>
        <w:tc>
          <w:tcPr>
            <w:tcW w:w="10998" w:type="dxa"/>
            <w:vAlign w:val="center"/>
          </w:tcPr>
          <w:p w:rsidR="007E084F" w:rsidRDefault="007E084F" w:rsidP="002D7E7F">
            <w:pPr>
              <w:rPr>
                <w:rFonts w:ascii="Arial" w:hAnsi="Arial" w:cs="Arial"/>
                <w:sz w:val="18"/>
                <w:szCs w:val="18"/>
              </w:rPr>
            </w:pPr>
          </w:p>
          <w:p w:rsidR="00D55FC3" w:rsidRDefault="007E084F" w:rsidP="002D7E7F">
            <w:pPr>
              <w:rPr>
                <w:rFonts w:ascii="Arial" w:hAnsi="Arial" w:cs="Arial"/>
                <w:sz w:val="18"/>
                <w:szCs w:val="18"/>
              </w:rPr>
            </w:pPr>
            <w:r w:rsidRPr="00054561">
              <w:rPr>
                <w:rFonts w:ascii="Arial" w:hAnsi="Arial" w:cs="Arial"/>
                <w:sz w:val="18"/>
                <w:szCs w:val="18"/>
              </w:rPr>
              <w:t>Please note: The PLSA Form should be emailed to Information Security by the Officer that has signed this form.</w:t>
            </w:r>
          </w:p>
          <w:p w:rsidR="007E084F" w:rsidRPr="00054561" w:rsidRDefault="007E084F" w:rsidP="002D7E7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55FC3" w:rsidRPr="003211CC" w:rsidTr="00D55FC3">
        <w:trPr>
          <w:trHeight w:val="422"/>
        </w:trPr>
        <w:tc>
          <w:tcPr>
            <w:tcW w:w="10998" w:type="dxa"/>
            <w:vAlign w:val="center"/>
          </w:tcPr>
          <w:p w:rsidR="00D55FC3" w:rsidRPr="00054561" w:rsidRDefault="00D55FC3" w:rsidP="002D7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561">
              <w:rPr>
                <w:rFonts w:ascii="Arial" w:hAnsi="Arial" w:cs="Arial"/>
                <w:sz w:val="18"/>
                <w:szCs w:val="18"/>
              </w:rPr>
              <w:t>Email Address for Information Security</w:t>
            </w:r>
            <w:r w:rsidR="006125E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125E4" w:rsidRPr="006125E4">
              <w:rPr>
                <w:rFonts w:ascii="Arial" w:hAnsi="Arial" w:cs="Arial"/>
                <w:b/>
                <w:sz w:val="18"/>
                <w:szCs w:val="18"/>
              </w:rPr>
              <w:t>Authorizer must email the form</w:t>
            </w:r>
            <w:r w:rsidR="006125E4">
              <w:rPr>
                <w:rFonts w:ascii="Arial" w:hAnsi="Arial" w:cs="Arial"/>
                <w:b/>
                <w:sz w:val="18"/>
                <w:szCs w:val="18"/>
              </w:rPr>
              <w:t xml:space="preserve"> to Information Security</w:t>
            </w:r>
          </w:p>
          <w:p w:rsidR="00D55FC3" w:rsidRPr="00054561" w:rsidRDefault="00633A03" w:rsidP="002D7E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</w:rPr>
              <w:t>FiscalService.OTCSecurity@citi.com</w:t>
            </w:r>
          </w:p>
        </w:tc>
      </w:tr>
    </w:tbl>
    <w:p w:rsidR="006974BE" w:rsidRDefault="006974BE" w:rsidP="00C105BE"/>
    <w:sectPr w:rsidR="006974BE" w:rsidSect="006974B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59" w:rsidRDefault="00387859">
      <w:r>
        <w:separator/>
      </w:r>
    </w:p>
  </w:endnote>
  <w:endnote w:type="continuationSeparator" w:id="0">
    <w:p w:rsidR="00387859" w:rsidRDefault="0038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59" w:rsidRDefault="00387859">
      <w:r>
        <w:separator/>
      </w:r>
    </w:p>
  </w:footnote>
  <w:footnote w:type="continuationSeparator" w:id="0">
    <w:p w:rsidR="00387859" w:rsidRDefault="00387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1D3" w:rsidRPr="00D423D8" w:rsidRDefault="000741D3">
    <w:pPr>
      <w:pStyle w:val="Header"/>
      <w:rPr>
        <w:color w:val="808080"/>
      </w:rPr>
    </w:pPr>
    <w:r w:rsidRPr="00D423D8">
      <w:rPr>
        <w:color w:val="808080"/>
        <w:sz w:val="16"/>
        <w:szCs w:val="16"/>
      </w:rPr>
      <w:t xml:space="preserve">Agency -PLSA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Status" w:val="true"/>
  </w:docVars>
  <w:rsids>
    <w:rsidRoot w:val="003211CC"/>
    <w:rsid w:val="00001FAD"/>
    <w:rsid w:val="0005245A"/>
    <w:rsid w:val="000741D3"/>
    <w:rsid w:val="0017530C"/>
    <w:rsid w:val="002D7E7F"/>
    <w:rsid w:val="00387859"/>
    <w:rsid w:val="004136EB"/>
    <w:rsid w:val="00590AFE"/>
    <w:rsid w:val="006125E4"/>
    <w:rsid w:val="00633A03"/>
    <w:rsid w:val="00661F2A"/>
    <w:rsid w:val="006974BE"/>
    <w:rsid w:val="007449E0"/>
    <w:rsid w:val="007C6974"/>
    <w:rsid w:val="007E084F"/>
    <w:rsid w:val="008E62DF"/>
    <w:rsid w:val="00923381"/>
    <w:rsid w:val="00976C18"/>
    <w:rsid w:val="0099612B"/>
    <w:rsid w:val="00B231E1"/>
    <w:rsid w:val="00B438B0"/>
    <w:rsid w:val="00BD6D15"/>
    <w:rsid w:val="00C105BE"/>
    <w:rsid w:val="00C525FF"/>
    <w:rsid w:val="00C84701"/>
    <w:rsid w:val="00CE13B3"/>
    <w:rsid w:val="00D336BE"/>
    <w:rsid w:val="00D414DA"/>
    <w:rsid w:val="00D55FC3"/>
    <w:rsid w:val="00E9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9B01445-3725-4552-9E59-B7529384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semiHidden="1" w:unhideWhenUsed="1" w:qFormat="1"/>
    <w:lsdException w:name="annotation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1CC"/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3211C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211CC"/>
  </w:style>
  <w:style w:type="character" w:customStyle="1" w:styleId="CommentTextChar">
    <w:name w:val="Comment Text Char"/>
    <w:link w:val="CommentText"/>
    <w:semiHidden/>
    <w:locked/>
    <w:rsid w:val="003211C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321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211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23D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D423D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A441B"/>
    <w:rPr>
      <w:b/>
      <w:bCs/>
    </w:rPr>
  </w:style>
  <w:style w:type="character" w:styleId="Hyperlink">
    <w:name w:val="Hyperlink"/>
    <w:rsid w:val="00D55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 the Counter Channel (OTCnet) Application</vt:lpstr>
    </vt:vector>
  </TitlesOfParts>
  <Company>Booz Allen Hamilton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 the Counter Channel (OTCnet) Application</dc:title>
  <dc:subject/>
  <dc:creator>Matthew Garofalo</dc:creator>
  <cp:keywords/>
  <cp:lastModifiedBy>Gamble, Ronald [ICG-OPS]</cp:lastModifiedBy>
  <cp:revision>2</cp:revision>
  <cp:lastPrinted>2010-06-14T19:16:00Z</cp:lastPrinted>
  <dcterms:created xsi:type="dcterms:W3CDTF">2018-03-09T15:47:00Z</dcterms:created>
  <dcterms:modified xsi:type="dcterms:W3CDTF">2018-03-09T15:47:00Z</dcterms:modified>
</cp:coreProperties>
</file>