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EAFF" w14:textId="77777777" w:rsidR="00736968" w:rsidRDefault="00EC4E90" w:rsidP="00EC4E90">
      <w:pPr>
        <w:jc w:val="center"/>
      </w:pPr>
      <w:bookmarkStart w:id="0" w:name="_GoBack"/>
      <w:r w:rsidRPr="003109EA">
        <w:rPr>
          <w:b/>
          <w:noProof/>
          <w:sz w:val="56"/>
          <w:szCs w:val="56"/>
        </w:rPr>
        <w:drawing>
          <wp:inline distT="0" distB="0" distL="0" distR="0" wp14:anchorId="2723669E" wp14:editId="142483C8">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bookmarkEnd w:id="0"/>
    <w:p w14:paraId="5B570789" w14:textId="77777777" w:rsidR="00EC4E90" w:rsidRDefault="00EC4E90" w:rsidP="00EC4E90">
      <w:pPr>
        <w:jc w:val="center"/>
      </w:pPr>
    </w:p>
    <w:p w14:paraId="34C8F6E0" w14:textId="77777777" w:rsidR="00EC4E90" w:rsidRDefault="00EC4E90" w:rsidP="00EC4E90">
      <w:pPr>
        <w:jc w:val="center"/>
      </w:pPr>
    </w:p>
    <w:p w14:paraId="1CB3BCA1" w14:textId="77777777" w:rsidR="00EC4E90" w:rsidRDefault="00EC4E90" w:rsidP="00EC4E90">
      <w:pPr>
        <w:jc w:val="center"/>
      </w:pPr>
    </w:p>
    <w:p w14:paraId="36582A61" w14:textId="2908D34E" w:rsidR="00EC4E90" w:rsidRDefault="00EC4E90" w:rsidP="00EC4E90">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SCENARIO 1: CUSTODIAL STATEMENT COLLECTIONS: COLLECTION OF NON</w:t>
      </w:r>
      <w:r w:rsidR="00F231BF">
        <w:rPr>
          <w:rFonts w:ascii="Times New Roman" w:hAnsi="Times New Roman" w:cs="Times New Roman"/>
          <w:b/>
          <w:sz w:val="28"/>
          <w:szCs w:val="28"/>
        </w:rPr>
        <w:t>-</w:t>
      </w:r>
      <w:r>
        <w:rPr>
          <w:rFonts w:ascii="Times New Roman" w:hAnsi="Times New Roman" w:cs="Times New Roman"/>
          <w:b/>
          <w:sz w:val="28"/>
          <w:szCs w:val="28"/>
        </w:rPr>
        <w:t>EXCHANGE REVENUE: TAXES – INDIVIDUAL AND NOT OTHERWISE CLASSIFIED</w:t>
      </w:r>
    </w:p>
    <w:p w14:paraId="6F5EA66C" w14:textId="77777777" w:rsidR="00EC4E90" w:rsidRDefault="00EC4E90" w:rsidP="00EC4E90">
      <w:pPr>
        <w:jc w:val="center"/>
        <w:rPr>
          <w:rFonts w:ascii="Times New Roman" w:hAnsi="Times New Roman" w:cs="Times New Roman"/>
          <w:b/>
          <w:sz w:val="28"/>
          <w:szCs w:val="28"/>
        </w:rPr>
      </w:pPr>
    </w:p>
    <w:p w14:paraId="1D237F9D" w14:textId="77777777" w:rsidR="00EC4E90" w:rsidRDefault="00EC4E90" w:rsidP="00EC4E90">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75E35F9B" w14:textId="77777777" w:rsidR="00EC4E90" w:rsidRDefault="00EC4E90" w:rsidP="00EC4E90">
      <w:pPr>
        <w:jc w:val="center"/>
        <w:rPr>
          <w:rFonts w:ascii="Times New Roman" w:hAnsi="Times New Roman" w:cs="Times New Roman"/>
          <w:b/>
          <w:sz w:val="28"/>
          <w:szCs w:val="28"/>
        </w:rPr>
      </w:pPr>
    </w:p>
    <w:p w14:paraId="2ED7B8A4" w14:textId="77777777" w:rsidR="00EC4E90" w:rsidRDefault="00EC4E90" w:rsidP="00EC4E90">
      <w:pPr>
        <w:jc w:val="center"/>
        <w:rPr>
          <w:rFonts w:ascii="Times New Roman" w:hAnsi="Times New Roman" w:cs="Times New Roman"/>
          <w:b/>
          <w:sz w:val="28"/>
          <w:szCs w:val="28"/>
        </w:rPr>
      </w:pPr>
    </w:p>
    <w:p w14:paraId="24D344D2" w14:textId="77777777" w:rsidR="00EC4E90" w:rsidRDefault="00EC4E90" w:rsidP="00EC4E90">
      <w:pPr>
        <w:jc w:val="center"/>
        <w:rPr>
          <w:rFonts w:ascii="Times New Roman" w:hAnsi="Times New Roman" w:cs="Times New Roman"/>
          <w:b/>
          <w:sz w:val="28"/>
          <w:szCs w:val="28"/>
        </w:rPr>
      </w:pPr>
      <w:r>
        <w:rPr>
          <w:rFonts w:ascii="Times New Roman" w:hAnsi="Times New Roman" w:cs="Times New Roman"/>
          <w:b/>
          <w:sz w:val="28"/>
          <w:szCs w:val="28"/>
        </w:rPr>
        <w:t>PREPARED BY:</w:t>
      </w:r>
    </w:p>
    <w:p w14:paraId="5803EC94" w14:textId="77777777" w:rsidR="00EC4E90" w:rsidRDefault="00EC4E90" w:rsidP="00EC4E90">
      <w:pPr>
        <w:jc w:val="center"/>
        <w:rPr>
          <w:rFonts w:ascii="Times New Roman" w:hAnsi="Times New Roman" w:cs="Times New Roman"/>
          <w:b/>
          <w:sz w:val="28"/>
          <w:szCs w:val="28"/>
        </w:rPr>
      </w:pPr>
    </w:p>
    <w:p w14:paraId="2997BDC3" w14:textId="77777777" w:rsidR="00EC4E90" w:rsidRPr="00417445" w:rsidRDefault="00EC4E90" w:rsidP="00EC4E90">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3D57AD11" w14:textId="77777777" w:rsidR="00EC4E90" w:rsidRPr="00417445" w:rsidRDefault="00EC4E90" w:rsidP="00EC4E90">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67974D19" w14:textId="77777777" w:rsidR="00EC4E90" w:rsidRPr="00417445" w:rsidRDefault="00EC4E90" w:rsidP="00EC4E90">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3275B5D0" w14:textId="77777777" w:rsidR="00EC4E90" w:rsidRDefault="00EC4E90" w:rsidP="00EC4E90">
      <w:pPr>
        <w:jc w:val="center"/>
        <w:rPr>
          <w:rFonts w:ascii="Times New Roman" w:hAnsi="Times New Roman" w:cs="Times New Roman"/>
          <w:b/>
          <w:sz w:val="28"/>
          <w:szCs w:val="28"/>
        </w:rPr>
      </w:pPr>
      <w:r w:rsidRPr="00417445">
        <w:rPr>
          <w:rFonts w:ascii="Times New Roman" w:hAnsi="Times New Roman" w:cs="Times New Roman"/>
          <w:b/>
          <w:sz w:val="28"/>
          <w:szCs w:val="28"/>
        </w:rPr>
        <w:t>U.S. DEPARTMENT OF THE TREASURY</w:t>
      </w:r>
    </w:p>
    <w:p w14:paraId="68CCBE75" w14:textId="77777777" w:rsidR="00EC4E90" w:rsidRDefault="00EC4E90" w:rsidP="00EC4E90">
      <w:pPr>
        <w:jc w:val="cente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565"/>
        <w:gridCol w:w="1306"/>
        <w:gridCol w:w="3795"/>
        <w:gridCol w:w="5564"/>
      </w:tblGrid>
      <w:tr w:rsidR="00EC4E90" w14:paraId="4B4D9247" w14:textId="77777777" w:rsidTr="00B80F98">
        <w:trPr>
          <w:trHeight w:val="674"/>
        </w:trPr>
        <w:tc>
          <w:tcPr>
            <w:tcW w:w="1580" w:type="dxa"/>
            <w:shd w:val="pct20" w:color="auto" w:fill="auto"/>
          </w:tcPr>
          <w:p w14:paraId="11B37CCD" w14:textId="77777777" w:rsidR="00EC4E90" w:rsidRPr="00765CD3" w:rsidRDefault="00EC4E90" w:rsidP="00B80F98">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15" w:type="dxa"/>
            <w:shd w:val="pct20" w:color="auto" w:fill="auto"/>
          </w:tcPr>
          <w:p w14:paraId="2DC78656" w14:textId="77777777" w:rsidR="00EC4E90" w:rsidRPr="00765CD3" w:rsidRDefault="00EC4E90" w:rsidP="00B80F98">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5A795E1E" w14:textId="77777777" w:rsidR="00EC4E90" w:rsidRPr="00765CD3" w:rsidRDefault="00EC4E90" w:rsidP="00B80F98">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7D1C8CAC" w14:textId="77777777" w:rsidR="00EC4E90" w:rsidRPr="00765CD3" w:rsidRDefault="00EC4E90" w:rsidP="00B80F98">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EC4E90" w:rsidRPr="00BC0931" w14:paraId="4866695D" w14:textId="77777777" w:rsidTr="00B80F98">
        <w:tc>
          <w:tcPr>
            <w:tcW w:w="1580" w:type="dxa"/>
          </w:tcPr>
          <w:p w14:paraId="79F187EE" w14:textId="77777777" w:rsidR="00EC4E90" w:rsidRPr="00BC0931" w:rsidRDefault="00EC4E90" w:rsidP="00B80F98">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41F8A302" w14:textId="77777777" w:rsidR="00EC4E90" w:rsidRPr="00BC0931" w:rsidRDefault="00EC4E90" w:rsidP="00B80F98">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7A924CC7" w14:textId="77777777" w:rsidR="00EC4E90" w:rsidRPr="00BC0931" w:rsidRDefault="00EC4E90" w:rsidP="00B80F98">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59987251" w14:textId="77777777" w:rsidR="00EC4E90" w:rsidRPr="00BC0931" w:rsidRDefault="00EC4E90" w:rsidP="00B80F98">
            <w:pPr>
              <w:rPr>
                <w:rFonts w:ascii="Times New Roman" w:hAnsi="Times New Roman" w:cs="Times New Roman"/>
                <w:sz w:val="24"/>
                <w:szCs w:val="24"/>
              </w:rPr>
            </w:pPr>
            <w:r>
              <w:rPr>
                <w:rFonts w:ascii="Times New Roman" w:hAnsi="Times New Roman" w:cs="Times New Roman"/>
                <w:sz w:val="24"/>
                <w:szCs w:val="24"/>
              </w:rPr>
              <w:t>TFM Bulletin No. 2018-04</w:t>
            </w:r>
          </w:p>
        </w:tc>
      </w:tr>
      <w:tr w:rsidR="00EC4E90" w:rsidRPr="00BC0931" w14:paraId="7766D056" w14:textId="77777777" w:rsidTr="00B80F98">
        <w:tc>
          <w:tcPr>
            <w:tcW w:w="1580" w:type="dxa"/>
          </w:tcPr>
          <w:p w14:paraId="1BE4E9C2" w14:textId="77777777" w:rsidR="00EC4E90" w:rsidRDefault="00EC4E90" w:rsidP="00B80F98">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37E86A34" w14:textId="77777777" w:rsidR="00EC4E90" w:rsidRDefault="00EC4E90" w:rsidP="00B80F98">
            <w:pPr>
              <w:rPr>
                <w:rFonts w:ascii="Times New Roman" w:hAnsi="Times New Roman" w:cs="Times New Roman"/>
                <w:sz w:val="24"/>
                <w:szCs w:val="24"/>
              </w:rPr>
            </w:pPr>
            <w:r>
              <w:rPr>
                <w:rFonts w:ascii="Times New Roman" w:hAnsi="Times New Roman" w:cs="Times New Roman"/>
                <w:sz w:val="24"/>
                <w:szCs w:val="24"/>
              </w:rPr>
              <w:t>07/2020</w:t>
            </w:r>
          </w:p>
        </w:tc>
        <w:tc>
          <w:tcPr>
            <w:tcW w:w="3864" w:type="dxa"/>
          </w:tcPr>
          <w:p w14:paraId="6A3F259A" w14:textId="77777777" w:rsidR="00EC4E90" w:rsidRDefault="00EC4E90" w:rsidP="00B80F98">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1392878C" w14:textId="77777777" w:rsidR="00EC4E90" w:rsidRDefault="00EC4E90" w:rsidP="00B80F98">
            <w:pPr>
              <w:rPr>
                <w:rFonts w:ascii="Times New Roman" w:hAnsi="Times New Roman" w:cs="Times New Roman"/>
                <w:sz w:val="24"/>
                <w:szCs w:val="24"/>
              </w:rPr>
            </w:pPr>
            <w:r>
              <w:rPr>
                <w:rFonts w:ascii="Times New Roman" w:hAnsi="Times New Roman" w:cs="Times New Roman"/>
                <w:sz w:val="24"/>
                <w:szCs w:val="24"/>
              </w:rPr>
              <w:t>TFM Bulletin No. 2020-21</w:t>
            </w:r>
          </w:p>
        </w:tc>
      </w:tr>
    </w:tbl>
    <w:p w14:paraId="3E536236" w14:textId="77777777" w:rsidR="00EC4E90" w:rsidRDefault="00EC4E90" w:rsidP="00EC4E90"/>
    <w:p w14:paraId="1FEB8BE8" w14:textId="77777777" w:rsidR="00EC4E90" w:rsidRDefault="00EC4E90" w:rsidP="00EC4E90"/>
    <w:p w14:paraId="2A631867" w14:textId="77777777" w:rsidR="00EC4E90" w:rsidRDefault="00EC4E90" w:rsidP="00EC4E90"/>
    <w:p w14:paraId="36ABE815" w14:textId="77777777" w:rsidR="00EC4E90" w:rsidRDefault="00EC4E90" w:rsidP="00EC4E90"/>
    <w:p w14:paraId="7BF33E19" w14:textId="77777777" w:rsidR="00EC4E90" w:rsidRDefault="00EC4E90" w:rsidP="00EC4E90"/>
    <w:p w14:paraId="3DA2486F" w14:textId="77777777" w:rsidR="00EC4E90" w:rsidRDefault="00EC4E90" w:rsidP="00EC4E90"/>
    <w:p w14:paraId="15C18DD6" w14:textId="77777777" w:rsidR="00EC4E90" w:rsidRDefault="00EC4E90" w:rsidP="00EC4E90"/>
    <w:p w14:paraId="3D6B1778" w14:textId="77777777" w:rsidR="00EC4E90" w:rsidRDefault="00EC4E90" w:rsidP="00EC4E90"/>
    <w:p w14:paraId="5070306F" w14:textId="77777777" w:rsidR="00EC4E90" w:rsidRDefault="00EC4E90" w:rsidP="00EC4E90"/>
    <w:p w14:paraId="7AFEE3FE" w14:textId="77777777" w:rsidR="00EC4E90" w:rsidRDefault="00EC4E90" w:rsidP="00EC4E90"/>
    <w:p w14:paraId="1F7D8707" w14:textId="77777777" w:rsidR="00EC4E90" w:rsidRDefault="00EC4E90" w:rsidP="00EC4E90"/>
    <w:p w14:paraId="2DB1E5D8" w14:textId="77777777" w:rsidR="00EC4E90" w:rsidRDefault="00EC4E90" w:rsidP="00EC4E90"/>
    <w:p w14:paraId="1CCB6231" w14:textId="77777777" w:rsidR="00EC4E90" w:rsidRDefault="00EC4E90" w:rsidP="00EC4E90"/>
    <w:p w14:paraId="4182B9A8" w14:textId="77777777" w:rsidR="00EC4E90" w:rsidRDefault="00EC4E90" w:rsidP="00EC4E90"/>
    <w:p w14:paraId="4F19434A" w14:textId="77777777" w:rsidR="00EC4E90" w:rsidRDefault="00EC4E90" w:rsidP="00EC4E90"/>
    <w:p w14:paraId="17373EE2" w14:textId="77777777" w:rsidR="00EC4E90" w:rsidRDefault="00EC4E90" w:rsidP="00EC4E90">
      <w:pPr>
        <w:sectPr w:rsidR="00EC4E90" w:rsidSect="00EC4E90">
          <w:pgSz w:w="15840" w:h="12240" w:orient="landscape"/>
          <w:pgMar w:top="1440" w:right="1440" w:bottom="1440" w:left="1440" w:header="720" w:footer="720" w:gutter="0"/>
          <w:cols w:space="720"/>
          <w:docGrid w:linePitch="360"/>
        </w:sectPr>
      </w:pPr>
    </w:p>
    <w:p w14:paraId="3D742524" w14:textId="77777777" w:rsidR="00EC4E90" w:rsidRDefault="00EC4E90" w:rsidP="00EC4E90"/>
    <w:p w14:paraId="2BC1A308" w14:textId="77777777" w:rsidR="00656A6F" w:rsidRPr="00656A6F" w:rsidRDefault="00656A6F" w:rsidP="00656A6F">
      <w:pPr>
        <w:pStyle w:val="Heading2"/>
        <w:rPr>
          <w:rFonts w:ascii="Times New Roman" w:hAnsi="Times New Roman" w:cs="Times New Roman"/>
          <w:b/>
          <w:color w:val="auto"/>
        </w:rPr>
      </w:pPr>
      <w:bookmarkStart w:id="1" w:name="_Toc42516889"/>
      <w:r w:rsidRPr="00656A6F">
        <w:rPr>
          <w:rFonts w:ascii="Times New Roman" w:hAnsi="Times New Roman" w:cs="Times New Roman"/>
          <w:b/>
          <w:color w:val="auto"/>
        </w:rPr>
        <w:t>Background</w:t>
      </w:r>
      <w:bookmarkEnd w:id="1"/>
    </w:p>
    <w:p w14:paraId="3E98324A" w14:textId="77777777" w:rsidR="00656A6F" w:rsidRPr="00656A6F" w:rsidRDefault="00656A6F" w:rsidP="00656A6F">
      <w:pPr>
        <w:pStyle w:val="Heading2"/>
        <w:rPr>
          <w:rFonts w:ascii="Times New Roman" w:hAnsi="Times New Roman" w:cs="Times New Roman"/>
          <w:b/>
          <w:color w:val="auto"/>
        </w:rPr>
      </w:pPr>
      <w:bookmarkStart w:id="2" w:name="_Toc42516890"/>
      <w:r w:rsidRPr="00656A6F">
        <w:rPr>
          <w:rFonts w:ascii="Times New Roman" w:hAnsi="Times New Roman" w:cs="Times New Roman"/>
          <w:b/>
          <w:color w:val="auto"/>
        </w:rPr>
        <w:t>Definition of a General Fund Receipt (GFR) Account</w:t>
      </w:r>
      <w:bookmarkEnd w:id="2"/>
    </w:p>
    <w:p w14:paraId="6FCE0630" w14:textId="77777777" w:rsidR="00656A6F" w:rsidRPr="00FE0416" w:rsidRDefault="00656A6F" w:rsidP="00656A6F">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4DD06050" w14:textId="77777777" w:rsidR="00EC4E90" w:rsidRDefault="00EC4E90" w:rsidP="00EC4E90"/>
    <w:p w14:paraId="4E0BC716" w14:textId="77777777" w:rsidR="00656A6F" w:rsidRPr="00656A6F" w:rsidRDefault="00656A6F" w:rsidP="00656A6F">
      <w:pPr>
        <w:pStyle w:val="Heading2"/>
        <w:rPr>
          <w:rFonts w:ascii="Times New Roman" w:hAnsi="Times New Roman" w:cs="Times New Roman"/>
          <w:b/>
          <w:color w:val="auto"/>
        </w:rPr>
      </w:pPr>
      <w:bookmarkStart w:id="3" w:name="_Toc42516891"/>
      <w:r w:rsidRPr="00656A6F">
        <w:rPr>
          <w:rFonts w:ascii="Times New Roman" w:hAnsi="Times New Roman" w:cs="Times New Roman"/>
          <w:b/>
          <w:color w:val="auto"/>
        </w:rPr>
        <w:t>Purpose</w:t>
      </w:r>
      <w:bookmarkEnd w:id="3"/>
    </w:p>
    <w:p w14:paraId="34E171A8" w14:textId="77777777" w:rsidR="00656A6F" w:rsidRDefault="00656A6F" w:rsidP="00656A6F">
      <w:pPr>
        <w:rPr>
          <w:rFonts w:ascii="Times New Roman" w:hAnsi="Times New Roman" w:cs="Times New Roman"/>
          <w:sz w:val="24"/>
          <w:szCs w:val="24"/>
        </w:rPr>
      </w:pPr>
      <w:r>
        <w:rPr>
          <w:rFonts w:ascii="Times New Roman" w:hAnsi="Times New Roman" w:cs="Times New Roman"/>
          <w:sz w:val="24"/>
          <w:szCs w:val="24"/>
        </w:rPr>
        <w:t>This guidance proposes accounting and reporting guidance for various collections classified in GFR accounts.  The focus of this guidance is on the GFR account activity.</w:t>
      </w:r>
    </w:p>
    <w:p w14:paraId="47D20BA1" w14:textId="77777777" w:rsidR="00656A6F" w:rsidRDefault="00656A6F" w:rsidP="00656A6F">
      <w:pPr>
        <w:rPr>
          <w:rFonts w:ascii="Times New Roman" w:hAnsi="Times New Roman" w:cs="Times New Roman"/>
          <w:sz w:val="24"/>
          <w:szCs w:val="24"/>
        </w:rPr>
      </w:pPr>
    </w:p>
    <w:p w14:paraId="6014F1E8" w14:textId="77777777" w:rsidR="00656A6F" w:rsidRPr="00656A6F" w:rsidRDefault="00656A6F" w:rsidP="00656A6F">
      <w:pPr>
        <w:pStyle w:val="Heading2"/>
        <w:rPr>
          <w:rFonts w:ascii="Times New Roman" w:hAnsi="Times New Roman" w:cs="Times New Roman"/>
          <w:b/>
          <w:color w:val="auto"/>
        </w:rPr>
      </w:pPr>
      <w:bookmarkStart w:id="4" w:name="_Toc42516892"/>
      <w:r w:rsidRPr="00656A6F">
        <w:rPr>
          <w:rFonts w:ascii="Times New Roman" w:hAnsi="Times New Roman" w:cs="Times New Roman"/>
          <w:b/>
          <w:color w:val="auto"/>
        </w:rPr>
        <w:t>Federal Account Symbols (FAS), Treasury Account Symbols (TAS), and Collections</w:t>
      </w:r>
      <w:bookmarkEnd w:id="4"/>
    </w:p>
    <w:p w14:paraId="1E9149FE" w14:textId="77777777" w:rsidR="00656A6F" w:rsidRDefault="00656A6F" w:rsidP="00656A6F">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in the course of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46D060A7" w14:textId="77777777" w:rsidR="00656A6F" w:rsidRDefault="00656A6F" w:rsidP="00656A6F">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4318B62B" w14:textId="77777777" w:rsidR="00656A6F" w:rsidRPr="00656A6F" w:rsidRDefault="00656A6F" w:rsidP="00656A6F">
      <w:pPr>
        <w:pStyle w:val="Heading2"/>
        <w:rPr>
          <w:rFonts w:ascii="Times New Roman" w:hAnsi="Times New Roman" w:cs="Times New Roman"/>
          <w:b/>
          <w:color w:val="auto"/>
        </w:rPr>
      </w:pPr>
      <w:bookmarkStart w:id="5" w:name="_Toc42516893"/>
      <w:r w:rsidRPr="00656A6F">
        <w:rPr>
          <w:rFonts w:ascii="Times New Roman" w:hAnsi="Times New Roman" w:cs="Times New Roman"/>
          <w:b/>
          <w:color w:val="auto"/>
        </w:rPr>
        <w:lastRenderedPageBreak/>
        <w:t>GFR Account Categories in the FAST Book</w:t>
      </w:r>
      <w:bookmarkEnd w:id="5"/>
    </w:p>
    <w:p w14:paraId="26115EBF" w14:textId="77777777" w:rsidR="00656A6F" w:rsidRDefault="00656A6F" w:rsidP="00656A6F">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656A6F" w:rsidRPr="00C36C10" w14:paraId="7BE19457" w14:textId="77777777" w:rsidTr="00656A6F">
        <w:trPr>
          <w:tblHeader/>
        </w:trPr>
        <w:tc>
          <w:tcPr>
            <w:tcW w:w="3420" w:type="dxa"/>
            <w:shd w:val="clear" w:color="auto" w:fill="D9D9D9" w:themeFill="background1" w:themeFillShade="D9"/>
            <w:tcMar>
              <w:top w:w="43" w:type="dxa"/>
              <w:left w:w="115" w:type="dxa"/>
              <w:bottom w:w="43" w:type="dxa"/>
              <w:right w:w="115" w:type="dxa"/>
            </w:tcMar>
          </w:tcPr>
          <w:p w14:paraId="036C9809" w14:textId="77777777" w:rsidR="00656A6F" w:rsidRPr="00C36C10" w:rsidRDefault="00656A6F" w:rsidP="00B80F98">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D9D9D9" w:themeFill="background1" w:themeFillShade="D9"/>
            <w:tcMar>
              <w:top w:w="43" w:type="dxa"/>
              <w:left w:w="115" w:type="dxa"/>
              <w:bottom w:w="43" w:type="dxa"/>
              <w:right w:w="115" w:type="dxa"/>
            </w:tcMar>
          </w:tcPr>
          <w:p w14:paraId="78115228" w14:textId="77777777" w:rsidR="00656A6F" w:rsidRPr="00C36C10" w:rsidRDefault="00656A6F" w:rsidP="00B80F98">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D9D9D9" w:themeFill="background1" w:themeFillShade="D9"/>
            <w:tcMar>
              <w:top w:w="43" w:type="dxa"/>
              <w:left w:w="115" w:type="dxa"/>
              <w:bottom w:w="43" w:type="dxa"/>
              <w:right w:w="115" w:type="dxa"/>
            </w:tcMar>
          </w:tcPr>
          <w:p w14:paraId="4B89ADE9" w14:textId="77777777" w:rsidR="00656A6F" w:rsidRPr="00C36C10" w:rsidRDefault="00656A6F" w:rsidP="00B80F98">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656A6F" w:rsidRPr="00C36C10" w14:paraId="6EBC21EA" w14:textId="77777777" w:rsidTr="00B80F98">
        <w:tc>
          <w:tcPr>
            <w:tcW w:w="3420" w:type="dxa"/>
            <w:shd w:val="clear" w:color="auto" w:fill="auto"/>
            <w:tcMar>
              <w:top w:w="43" w:type="dxa"/>
              <w:left w:w="115" w:type="dxa"/>
              <w:bottom w:w="43" w:type="dxa"/>
              <w:right w:w="115" w:type="dxa"/>
            </w:tcMar>
          </w:tcPr>
          <w:p w14:paraId="1804BF80" w14:textId="77777777" w:rsidR="00656A6F" w:rsidRPr="00C36C10" w:rsidRDefault="00656A6F" w:rsidP="00B80F98">
            <w:pPr>
              <w:spacing w:before="1"/>
              <w:rPr>
                <w:rFonts w:ascii="Times New Roman" w:hAnsi="Times New Roman" w:cs="Times New Roman"/>
                <w:sz w:val="20"/>
                <w:szCs w:val="20"/>
              </w:rPr>
            </w:pPr>
            <w:r w:rsidRPr="00C36C10">
              <w:rPr>
                <w:rFonts w:ascii="Times New Roman" w:hAnsi="Times New Roman" w:cs="Times New Roman"/>
                <w:sz w:val="20"/>
                <w:szCs w:val="20"/>
              </w:rPr>
              <w:t>0100-Taxes</w:t>
            </w:r>
          </w:p>
        </w:tc>
        <w:tc>
          <w:tcPr>
            <w:tcW w:w="6833" w:type="dxa"/>
            <w:shd w:val="clear" w:color="auto" w:fill="auto"/>
            <w:tcMar>
              <w:top w:w="43" w:type="dxa"/>
              <w:left w:w="115" w:type="dxa"/>
              <w:bottom w:w="43" w:type="dxa"/>
              <w:right w:w="115" w:type="dxa"/>
            </w:tcMar>
          </w:tcPr>
          <w:p w14:paraId="09334893" w14:textId="77777777" w:rsidR="00656A6F" w:rsidRPr="00E3236A" w:rsidRDefault="00656A6F" w:rsidP="00B80F98">
            <w:pPr>
              <w:spacing w:before="1"/>
              <w:rPr>
                <w:rFonts w:ascii="Times New Roman" w:hAnsi="Times New Roman" w:cs="Times New Roman"/>
                <w:bCs/>
                <w:sz w:val="20"/>
                <w:szCs w:val="20"/>
              </w:rPr>
            </w:pPr>
            <w:r w:rsidRPr="00237A77">
              <w:rPr>
                <w:rFonts w:ascii="Times New Roman" w:hAnsi="Times New Roman" w:cs="Times New Roman"/>
                <w:sz w:val="20"/>
                <w:szCs w:val="20"/>
              </w:rPr>
              <w:t>Receipts from levies (other than duties on imports) under the taxing and regulatory powers of the Constitution, such as income, excise, and social security</w:t>
            </w:r>
            <w:r w:rsidRPr="00E3236A">
              <w:rPr>
                <w:rFonts w:ascii="Times New Roman" w:hAnsi="Times New Roman" w:cs="Times New Roman"/>
                <w:color w:val="4472C4" w:themeColor="accent1"/>
                <w:sz w:val="20"/>
                <w:szCs w:val="20"/>
              </w:rPr>
              <w:t>.</w:t>
            </w:r>
          </w:p>
        </w:tc>
        <w:tc>
          <w:tcPr>
            <w:tcW w:w="3420" w:type="dxa"/>
            <w:shd w:val="clear" w:color="auto" w:fill="auto"/>
            <w:tcMar>
              <w:top w:w="43" w:type="dxa"/>
              <w:left w:w="115" w:type="dxa"/>
              <w:bottom w:w="43" w:type="dxa"/>
              <w:right w:w="115" w:type="dxa"/>
            </w:tcMar>
          </w:tcPr>
          <w:p w14:paraId="0F73F64A" w14:textId="77777777" w:rsidR="00656A6F" w:rsidRPr="00C36C10" w:rsidRDefault="00656A6F" w:rsidP="00B80F98">
            <w:pPr>
              <w:spacing w:before="1"/>
              <w:rPr>
                <w:rFonts w:ascii="Times New Roman" w:hAnsi="Times New Roman" w:cs="Times New Roman"/>
                <w:sz w:val="20"/>
                <w:szCs w:val="20"/>
              </w:rPr>
            </w:pPr>
            <w:r w:rsidRPr="00237A77">
              <w:rPr>
                <w:rFonts w:ascii="Times New Roman" w:hAnsi="Times New Roman" w:cs="Times New Roman"/>
                <w:sz w:val="20"/>
                <w:szCs w:val="20"/>
              </w:rPr>
              <w:t>Nonexchange, SFFAS No. 7, par. 2, 5, 21, 22, 30, 49, 129, 157, 242 - 244, 246, 248, 249, 253, 255, 263, 281, 306, 310</w:t>
            </w:r>
          </w:p>
        </w:tc>
      </w:tr>
    </w:tbl>
    <w:p w14:paraId="426DEE37" w14:textId="77777777" w:rsidR="00656A6F" w:rsidRDefault="00656A6F" w:rsidP="00656A6F">
      <w:pPr>
        <w:rPr>
          <w:rFonts w:ascii="Times New Roman" w:hAnsi="Times New Roman" w:cs="Times New Roman"/>
          <w:sz w:val="24"/>
          <w:szCs w:val="24"/>
        </w:rPr>
      </w:pPr>
    </w:p>
    <w:p w14:paraId="0E589684" w14:textId="77777777" w:rsidR="00656A6F" w:rsidRPr="00656A6F" w:rsidRDefault="00656A6F" w:rsidP="00656A6F">
      <w:pPr>
        <w:pStyle w:val="Heading2"/>
        <w:rPr>
          <w:rFonts w:ascii="Times New Roman" w:hAnsi="Times New Roman" w:cs="Times New Roman"/>
          <w:b/>
          <w:color w:val="auto"/>
        </w:rPr>
      </w:pPr>
      <w:bookmarkStart w:id="6" w:name="_Toc42516894"/>
      <w:r w:rsidRPr="00656A6F">
        <w:rPr>
          <w:rFonts w:ascii="Times New Roman" w:hAnsi="Times New Roman" w:cs="Times New Roman"/>
          <w:b/>
          <w:color w:val="auto"/>
        </w:rPr>
        <w:t>GFR Account Reporting Responsibility</w:t>
      </w:r>
      <w:bookmarkEnd w:id="6"/>
    </w:p>
    <w:p w14:paraId="7792F3F5" w14:textId="77777777" w:rsidR="00656A6F" w:rsidRDefault="00656A6F" w:rsidP="00656A6F">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5BA5EC12" w14:textId="77777777" w:rsidR="00656A6F" w:rsidRPr="00656A6F" w:rsidRDefault="00656A6F" w:rsidP="00656A6F">
      <w:pPr>
        <w:pStyle w:val="Heading2"/>
        <w:rPr>
          <w:rFonts w:ascii="Times New Roman" w:hAnsi="Times New Roman" w:cs="Times New Roman"/>
          <w:b/>
          <w:color w:val="auto"/>
        </w:rPr>
      </w:pPr>
      <w:bookmarkStart w:id="7" w:name="_Toc42516895"/>
      <w:r w:rsidRPr="00656A6F">
        <w:rPr>
          <w:rFonts w:ascii="Times New Roman" w:hAnsi="Times New Roman" w:cs="Times New Roman"/>
          <w:b/>
          <w:color w:val="auto"/>
        </w:rPr>
        <w:t>Identifying and Reporting Custodial Collections</w:t>
      </w:r>
      <w:bookmarkEnd w:id="7"/>
    </w:p>
    <w:p w14:paraId="075E684D" w14:textId="77777777" w:rsidR="00656A6F" w:rsidRDefault="00656A6F" w:rsidP="00656A6F">
      <w:pPr>
        <w:rPr>
          <w:rFonts w:ascii="Times New Roman" w:hAnsi="Times New Roman" w:cs="Times New Roman"/>
          <w:sz w:val="24"/>
          <w:szCs w:val="24"/>
        </w:rPr>
      </w:pPr>
      <w:r w:rsidRPr="007179DE">
        <w:rPr>
          <w:rFonts w:ascii="Times New Roman" w:hAnsi="Times New Roman" w:cs="Times New Roman"/>
          <w:sz w:val="24"/>
          <w:szCs w:val="24"/>
        </w:rPr>
        <w:t>This guidance uses the word “custodial” as it relates to the Statement of Custodial Activity.  The Statement of Custodial Activity was intended for those entities whose primary mission is collec</w:t>
      </w:r>
      <w:r>
        <w:rPr>
          <w:rFonts w:ascii="Times New Roman" w:hAnsi="Times New Roman" w:cs="Times New Roman"/>
          <w:sz w:val="24"/>
          <w:szCs w:val="24"/>
        </w:rPr>
        <w:t>ting taxes or</w:t>
      </w:r>
      <w:r w:rsidRPr="007179DE">
        <w:rPr>
          <w:rFonts w:ascii="Times New Roman" w:hAnsi="Times New Roman" w:cs="Times New Roman"/>
          <w:sz w:val="24"/>
          <w:szCs w:val="24"/>
        </w:rPr>
        <w:t xml:space="preserve"> other revenues, particularly sovereign revenues that are intended to finance the entire Government’s operations, or at least the programs of other entities, rather than their own activities</w:t>
      </w:r>
      <w:r w:rsidRPr="007179DE">
        <w:rPr>
          <w:rStyle w:val="FootnoteReference"/>
          <w:rFonts w:ascii="Times New Roman" w:hAnsi="Times New Roman" w:cs="Times New Roman"/>
          <w:sz w:val="24"/>
          <w:szCs w:val="24"/>
        </w:rPr>
        <w:footnoteReference w:id="1"/>
      </w:r>
      <w:r w:rsidRPr="007179DE">
        <w:rPr>
          <w:rFonts w:ascii="Times New Roman" w:hAnsi="Times New Roman" w:cs="Times New Roman"/>
          <w:sz w:val="24"/>
          <w:szCs w:val="24"/>
        </w:rPr>
        <w:t>.  Organizations that collect custodial revenues that are incidental to their primary mission do not need to report the collections and disposition of these revenues in a separate statement.  The disclosure of the sources and amounts of the collections and the amounts distributed to others could be disclosed in accompanying footnotes</w:t>
      </w:r>
      <w:r w:rsidRPr="007179DE">
        <w:rPr>
          <w:rStyle w:val="FootnoteReference"/>
          <w:rFonts w:ascii="Times New Roman" w:hAnsi="Times New Roman" w:cs="Times New Roman"/>
          <w:sz w:val="24"/>
          <w:szCs w:val="24"/>
        </w:rPr>
        <w:footnoteReference w:id="2"/>
      </w:r>
      <w:r w:rsidRPr="007179DE">
        <w:rPr>
          <w:rFonts w:ascii="Times New Roman" w:hAnsi="Times New Roman" w:cs="Times New Roman"/>
          <w:sz w:val="24"/>
          <w:szCs w:val="24"/>
        </w:rPr>
        <w:t>.</w:t>
      </w:r>
      <w:r w:rsidRPr="007179DE">
        <w:rPr>
          <w:rFonts w:ascii="Times New Roman" w:hAnsi="Times New Roman" w:cs="Times New Roman"/>
          <w:sz w:val="24"/>
          <w:szCs w:val="24"/>
          <w:highlight w:val="yellow"/>
        </w:rPr>
        <w:t xml:space="preserve">  </w:t>
      </w:r>
    </w:p>
    <w:p w14:paraId="4BD40BD1" w14:textId="77777777" w:rsidR="00656A6F" w:rsidRDefault="00656A6F" w:rsidP="00656A6F">
      <w:pPr>
        <w:spacing w:after="0"/>
        <w:rPr>
          <w:rFonts w:ascii="Times New Roman" w:hAnsi="Times New Roman" w:cs="Times New Roman"/>
          <w:b/>
          <w:sz w:val="24"/>
          <w:szCs w:val="24"/>
        </w:rPr>
      </w:pPr>
    </w:p>
    <w:p w14:paraId="20D63375" w14:textId="77777777" w:rsidR="00656A6F" w:rsidRDefault="00656A6F" w:rsidP="00656A6F">
      <w:pPr>
        <w:spacing w:after="0"/>
        <w:rPr>
          <w:rFonts w:ascii="Times New Roman" w:hAnsi="Times New Roman" w:cs="Times New Roman"/>
          <w:b/>
          <w:sz w:val="24"/>
          <w:szCs w:val="24"/>
        </w:rPr>
      </w:pPr>
    </w:p>
    <w:p w14:paraId="5480E3DF" w14:textId="77777777" w:rsidR="00656A6F" w:rsidRPr="00A70D69" w:rsidRDefault="00656A6F" w:rsidP="00656A6F">
      <w:pPr>
        <w:spacing w:after="0"/>
        <w:rPr>
          <w:rFonts w:ascii="Times New Roman" w:hAnsi="Times New Roman" w:cs="Times New Roman"/>
          <w:b/>
          <w:sz w:val="26"/>
          <w:szCs w:val="26"/>
        </w:rPr>
      </w:pPr>
      <w:r w:rsidRPr="00A70D69">
        <w:rPr>
          <w:rFonts w:ascii="Times New Roman" w:hAnsi="Times New Roman" w:cs="Times New Roman"/>
          <w:b/>
          <w:sz w:val="26"/>
          <w:szCs w:val="26"/>
        </w:rPr>
        <w:t>Nonexchange Revenue</w:t>
      </w:r>
    </w:p>
    <w:p w14:paraId="6FB2D014" w14:textId="77777777" w:rsidR="00656A6F" w:rsidRDefault="00656A6F" w:rsidP="00656A6F">
      <w:pPr>
        <w:spacing w:after="0"/>
        <w:rPr>
          <w:rFonts w:ascii="Times New Roman" w:hAnsi="Times New Roman" w:cs="Times New Roman"/>
          <w:sz w:val="24"/>
          <w:szCs w:val="24"/>
        </w:rPr>
      </w:pPr>
      <w:r w:rsidRPr="00C43885">
        <w:rPr>
          <w:rFonts w:ascii="Times New Roman" w:hAnsi="Times New Roman" w:cs="Times New Roman"/>
          <w:sz w:val="24"/>
          <w:szCs w:val="24"/>
        </w:rPr>
        <w:t>Entities that collect nonexchange revenue for the General Fund and other entities should not recognize the revenue as theirs, but instead they need to account and report for that revenue in accordance with provisions of Statement of Federal Financial Accounting Concept No. 2 above and Statement of Federal Financial Accounting Standard No. 7 (paragraphs 48-63).</w:t>
      </w:r>
    </w:p>
    <w:p w14:paraId="39E588F3" w14:textId="77777777" w:rsidR="00656A6F" w:rsidRDefault="00656A6F" w:rsidP="00656A6F"/>
    <w:p w14:paraId="35C3AB85" w14:textId="77777777" w:rsidR="00656A6F" w:rsidRDefault="00656A6F" w:rsidP="00656A6F"/>
    <w:p w14:paraId="2E97CD9B" w14:textId="77777777" w:rsidR="00656A6F" w:rsidRDefault="00656A6F" w:rsidP="00656A6F"/>
    <w:p w14:paraId="10B7874E" w14:textId="77777777" w:rsidR="00656A6F" w:rsidRDefault="00656A6F" w:rsidP="00656A6F"/>
    <w:p w14:paraId="6BCE8690" w14:textId="77777777" w:rsidR="00656A6F" w:rsidRDefault="00656A6F" w:rsidP="00656A6F"/>
    <w:p w14:paraId="6D0D2A3C" w14:textId="77777777" w:rsidR="00656A6F" w:rsidRDefault="00656A6F" w:rsidP="00656A6F"/>
    <w:p w14:paraId="2D1A3D9A" w14:textId="77777777" w:rsidR="00656A6F" w:rsidRDefault="00656A6F" w:rsidP="00656A6F"/>
    <w:p w14:paraId="62BA15E2" w14:textId="77777777" w:rsidR="00656A6F" w:rsidRDefault="00656A6F" w:rsidP="00656A6F"/>
    <w:p w14:paraId="17E6703F" w14:textId="77777777" w:rsidR="00656A6F" w:rsidRDefault="00656A6F" w:rsidP="00656A6F"/>
    <w:p w14:paraId="7E6CDF00" w14:textId="77777777" w:rsidR="00656A6F" w:rsidRDefault="00656A6F" w:rsidP="00656A6F"/>
    <w:p w14:paraId="31B3F318" w14:textId="77777777" w:rsidR="00656A6F" w:rsidRDefault="00656A6F" w:rsidP="00656A6F"/>
    <w:p w14:paraId="5F81AF5E" w14:textId="77777777" w:rsidR="00656A6F" w:rsidRDefault="00656A6F" w:rsidP="00656A6F"/>
    <w:p w14:paraId="0D318636" w14:textId="77777777" w:rsidR="00656A6F" w:rsidRDefault="00656A6F" w:rsidP="00656A6F"/>
    <w:p w14:paraId="3FF69005" w14:textId="77777777" w:rsidR="00656A6F" w:rsidRDefault="00656A6F" w:rsidP="00656A6F"/>
    <w:p w14:paraId="70FFF7D0" w14:textId="77777777" w:rsidR="00656A6F" w:rsidRDefault="00656A6F" w:rsidP="00656A6F"/>
    <w:p w14:paraId="26D2EB43" w14:textId="77777777" w:rsidR="00656A6F" w:rsidRDefault="00656A6F" w:rsidP="00656A6F"/>
    <w:p w14:paraId="04983732" w14:textId="77777777" w:rsidR="00656A6F" w:rsidRDefault="00656A6F" w:rsidP="00656A6F"/>
    <w:p w14:paraId="5E8A2213" w14:textId="77777777" w:rsidR="00656A6F" w:rsidRPr="00535F93" w:rsidRDefault="00656A6F" w:rsidP="00656A6F">
      <w:pPr>
        <w:pStyle w:val="Heading2"/>
        <w:jc w:val="center"/>
        <w:rPr>
          <w:rFonts w:ascii="Times New Roman" w:hAnsi="Times New Roman" w:cs="Times New Roman"/>
          <w:b/>
          <w:color w:val="auto"/>
        </w:rPr>
      </w:pPr>
      <w:bookmarkStart w:id="8" w:name="_Toc42516896"/>
    </w:p>
    <w:p w14:paraId="744A137B" w14:textId="77777777" w:rsidR="00656A6F" w:rsidRPr="00535F93" w:rsidRDefault="00656A6F" w:rsidP="00656A6F">
      <w:pPr>
        <w:pStyle w:val="Heading2"/>
        <w:jc w:val="center"/>
        <w:rPr>
          <w:rFonts w:ascii="Times New Roman" w:hAnsi="Times New Roman" w:cs="Times New Roman"/>
          <w:b/>
          <w:color w:val="auto"/>
        </w:rPr>
      </w:pPr>
      <w:r w:rsidRPr="00535F93">
        <w:rPr>
          <w:rFonts w:ascii="Times New Roman" w:hAnsi="Times New Roman" w:cs="Times New Roman"/>
          <w:b/>
          <w:color w:val="auto"/>
        </w:rPr>
        <w:t>FLOWCHART - GFR COLLECTIONS TO COLLECTING AGENCY’S FINANCIAL STATEMENTS</w:t>
      </w:r>
      <w:bookmarkEnd w:id="8"/>
    </w:p>
    <w:p w14:paraId="58DA5B0E" w14:textId="77777777" w:rsidR="00656A6F" w:rsidRPr="00C43D58" w:rsidRDefault="00656A6F" w:rsidP="00656A6F">
      <w:pPr>
        <w:ind w:left="720"/>
        <w:jc w:val="center"/>
        <w:rPr>
          <w:b/>
          <w:sz w:val="28"/>
          <w:szCs w:val="28"/>
        </w:rPr>
      </w:pPr>
      <w:r>
        <w:rPr>
          <w:b/>
          <w:noProof/>
          <w:sz w:val="28"/>
          <w:szCs w:val="28"/>
        </w:rPr>
        <mc:AlternateContent>
          <mc:Choice Requires="wpc">
            <w:drawing>
              <wp:inline distT="0" distB="0" distL="0" distR="0" wp14:anchorId="57E054F7" wp14:editId="5428623E">
                <wp:extent cx="8229600" cy="5004435"/>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7CE64" w14:textId="77777777" w:rsidR="00656A6F" w:rsidRPr="002C0849" w:rsidRDefault="00656A6F" w:rsidP="00656A6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EEAB1" w14:textId="77777777" w:rsidR="00656A6F" w:rsidRPr="002C0849" w:rsidRDefault="00656A6F" w:rsidP="00656A6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18A3A" w14:textId="77777777" w:rsidR="00656A6F" w:rsidRPr="002C0849" w:rsidRDefault="00656A6F" w:rsidP="00656A6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38E5D" w14:textId="77777777" w:rsidR="00656A6F" w:rsidRPr="002C0849" w:rsidRDefault="00656A6F" w:rsidP="00656A6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5C3C4" w14:textId="77777777" w:rsidR="00656A6F" w:rsidRPr="002C0849" w:rsidRDefault="00656A6F" w:rsidP="00656A6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74482" w14:textId="77777777" w:rsidR="00656A6F" w:rsidRPr="002C0849" w:rsidRDefault="00656A6F" w:rsidP="00656A6F">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15D99" w14:textId="77777777" w:rsidR="00656A6F" w:rsidRPr="002C0849" w:rsidRDefault="00656A6F" w:rsidP="00656A6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978F" w14:textId="77777777" w:rsidR="00656A6F" w:rsidRPr="002C0849" w:rsidRDefault="00656A6F" w:rsidP="00656A6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9F1C8" w14:textId="77777777" w:rsidR="00656A6F" w:rsidRPr="002C0849" w:rsidRDefault="00656A6F" w:rsidP="00656A6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2AE9A" w14:textId="77777777" w:rsidR="00656A6F" w:rsidRPr="002C0849" w:rsidRDefault="00656A6F" w:rsidP="00656A6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6883B303" w14:textId="77777777" w:rsidR="00656A6F" w:rsidRPr="002C0849" w:rsidRDefault="00656A6F" w:rsidP="00656A6F">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45760299" w14:textId="77777777" w:rsidR="00656A6F" w:rsidRPr="002C0849" w:rsidRDefault="00656A6F" w:rsidP="00656A6F">
                              <w:pPr>
                                <w:spacing w:after="0"/>
                                <w:jc w:val="center"/>
                                <w:rPr>
                                  <w:sz w:val="17"/>
                                  <w:szCs w:val="18"/>
                                </w:rPr>
                              </w:pPr>
                              <w:r w:rsidRPr="002C0849">
                                <w:rPr>
                                  <w:sz w:val="17"/>
                                  <w:szCs w:val="18"/>
                                </w:rPr>
                                <w:t>Is the custodial</w:t>
                              </w:r>
                            </w:p>
                            <w:p w14:paraId="5B4E902E" w14:textId="77777777" w:rsidR="00656A6F" w:rsidRPr="002C0849" w:rsidRDefault="00656A6F" w:rsidP="00656A6F">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03C86323" w14:textId="77777777" w:rsidR="00656A6F" w:rsidRPr="00F26F93" w:rsidRDefault="00656A6F" w:rsidP="00656A6F"/>
                            <w:p w14:paraId="398FDACE" w14:textId="77777777" w:rsidR="00656A6F" w:rsidRDefault="00656A6F" w:rsidP="00656A6F"/>
                            <w:p w14:paraId="5EC9E74D" w14:textId="77777777" w:rsidR="00656A6F" w:rsidRDefault="00656A6F" w:rsidP="00656A6F"/>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EAA0" w14:textId="77777777" w:rsidR="00656A6F" w:rsidRPr="002C0849" w:rsidRDefault="00656A6F" w:rsidP="00656A6F">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7A72BC55" w14:textId="77777777" w:rsidR="00656A6F" w:rsidRPr="002C0849" w:rsidRDefault="00656A6F" w:rsidP="00656A6F">
                              <w:pPr>
                                <w:jc w:val="center"/>
                                <w:rPr>
                                  <w:sz w:val="15"/>
                                  <w:szCs w:val="18"/>
                                </w:rPr>
                              </w:pPr>
                              <w:r w:rsidRPr="002C0849">
                                <w:rPr>
                                  <w:sz w:val="15"/>
                                  <w:szCs w:val="18"/>
                                </w:rPr>
                                <w:t>Statement of Changes in Net Position</w:t>
                              </w:r>
                            </w:p>
                            <w:p w14:paraId="1EAFF8AD"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3E2E994F" w14:textId="77777777" w:rsidR="00656A6F" w:rsidRPr="002C0849" w:rsidRDefault="00656A6F" w:rsidP="00656A6F">
                              <w:pPr>
                                <w:jc w:val="center"/>
                                <w:rPr>
                                  <w:sz w:val="15"/>
                                  <w:szCs w:val="18"/>
                                </w:rPr>
                              </w:pPr>
                              <w:r w:rsidRPr="002C0849">
                                <w:rPr>
                                  <w:sz w:val="15"/>
                                  <w:szCs w:val="18"/>
                                </w:rPr>
                                <w:t>Balance Sheet</w:t>
                              </w:r>
                            </w:p>
                            <w:p w14:paraId="1CBC349B"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1ECA8CF0" w14:textId="77777777" w:rsidR="00656A6F" w:rsidRPr="002C0849" w:rsidRDefault="00656A6F" w:rsidP="00656A6F">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58D6" w14:textId="77777777" w:rsidR="00656A6F" w:rsidRPr="002C0849" w:rsidRDefault="00656A6F" w:rsidP="00656A6F">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6662A004" w14:textId="77777777" w:rsidR="00656A6F" w:rsidRPr="002C0849" w:rsidRDefault="00656A6F" w:rsidP="00656A6F">
                              <w:pPr>
                                <w:jc w:val="center"/>
                                <w:rPr>
                                  <w:sz w:val="15"/>
                                  <w:szCs w:val="18"/>
                                </w:rPr>
                              </w:pPr>
                              <w:r w:rsidRPr="002C0849">
                                <w:rPr>
                                  <w:sz w:val="15"/>
                                  <w:szCs w:val="18"/>
                                </w:rPr>
                                <w:t>Balance Sheet</w:t>
                              </w:r>
                            </w:p>
                            <w:p w14:paraId="70A1A679"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30CE75EC" w14:textId="77777777" w:rsidR="00656A6F" w:rsidRPr="002C0849" w:rsidRDefault="00656A6F" w:rsidP="00656A6F">
                              <w:pPr>
                                <w:jc w:val="center"/>
                                <w:rPr>
                                  <w:sz w:val="15"/>
                                  <w:szCs w:val="18"/>
                                </w:rPr>
                              </w:pPr>
                              <w:r w:rsidRPr="002C0849">
                                <w:rPr>
                                  <w:sz w:val="15"/>
                                  <w:szCs w:val="18"/>
                                </w:rPr>
                                <w:t>Footnote Disclosure</w:t>
                              </w:r>
                            </w:p>
                            <w:p w14:paraId="7B8EA7B6"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5FF1EDF7" w14:textId="77777777" w:rsidR="00656A6F" w:rsidRPr="002C0849" w:rsidRDefault="00656A6F" w:rsidP="00656A6F">
                              <w:pPr>
                                <w:jc w:val="center"/>
                                <w:rPr>
                                  <w:sz w:val="15"/>
                                  <w:szCs w:val="18"/>
                                </w:rPr>
                              </w:pPr>
                              <w:r w:rsidRPr="002C0849">
                                <w:rPr>
                                  <w:sz w:val="15"/>
                                  <w:szCs w:val="18"/>
                                </w:rPr>
                                <w:t>Statement of Custodial Activity</w:t>
                              </w:r>
                            </w:p>
                            <w:p w14:paraId="5F4310B8"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385E4B59" w14:textId="77777777" w:rsidR="00656A6F" w:rsidRPr="002C0849" w:rsidRDefault="00656A6F" w:rsidP="00656A6F">
                              <w:pPr>
                                <w:jc w:val="center"/>
                                <w:rPr>
                                  <w:sz w:val="15"/>
                                  <w:szCs w:val="18"/>
                                </w:rPr>
                              </w:pPr>
                              <w:r w:rsidRPr="002C0849">
                                <w:rPr>
                                  <w:sz w:val="15"/>
                                  <w:szCs w:val="18"/>
                                </w:rPr>
                                <w:t>Balance Sheet</w:t>
                              </w:r>
                            </w:p>
                            <w:p w14:paraId="147D7338"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1812A885" w14:textId="77777777" w:rsidR="00656A6F" w:rsidRDefault="00656A6F" w:rsidP="00656A6F">
                              <w:pPr>
                                <w:spacing w:after="0"/>
                                <w:jc w:val="center"/>
                                <w:rPr>
                                  <w:sz w:val="15"/>
                                  <w:szCs w:val="18"/>
                                </w:rPr>
                              </w:pPr>
                              <w:r w:rsidRPr="002C0849">
                                <w:rPr>
                                  <w:sz w:val="15"/>
                                  <w:szCs w:val="18"/>
                                </w:rPr>
                                <w:t xml:space="preserve">Statement of Net </w:t>
                              </w:r>
                            </w:p>
                            <w:p w14:paraId="1ED7B269" w14:textId="77777777" w:rsidR="00656A6F" w:rsidRPr="002C0849" w:rsidRDefault="00656A6F" w:rsidP="00656A6F">
                              <w:pPr>
                                <w:jc w:val="center"/>
                                <w:rPr>
                                  <w:sz w:val="15"/>
                                  <w:szCs w:val="18"/>
                                </w:rPr>
                              </w:pPr>
                              <w:r w:rsidRPr="002C0849">
                                <w:rPr>
                                  <w:sz w:val="15"/>
                                  <w:szCs w:val="18"/>
                                </w:rPr>
                                <w:t>Cost</w:t>
                              </w:r>
                            </w:p>
                            <w:p w14:paraId="53E4338B"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5EA32BE2" w14:textId="77777777" w:rsidR="00656A6F" w:rsidRPr="002C0849" w:rsidRDefault="00656A6F" w:rsidP="00656A6F">
                              <w:pPr>
                                <w:jc w:val="center"/>
                                <w:rPr>
                                  <w:sz w:val="15"/>
                                  <w:szCs w:val="18"/>
                                </w:rPr>
                              </w:pPr>
                              <w:r>
                                <w:rPr>
                                  <w:sz w:val="15"/>
                                  <w:szCs w:val="18"/>
                                </w:rPr>
                                <w:t>Statement of Cha</w:t>
                              </w:r>
                              <w:r w:rsidRPr="002C0849">
                                <w:rPr>
                                  <w:sz w:val="15"/>
                                  <w:szCs w:val="18"/>
                                </w:rPr>
                                <w:t>nges in Net Position</w:t>
                              </w:r>
                            </w:p>
                            <w:p w14:paraId="34D759F0"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1BE748BA" w14:textId="77777777" w:rsidR="00656A6F" w:rsidRPr="002C0849" w:rsidRDefault="00656A6F" w:rsidP="00656A6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5FDEE736" w14:textId="77777777" w:rsidR="00656A6F" w:rsidRPr="002C0849" w:rsidRDefault="00656A6F" w:rsidP="00656A6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3DF15BF6" w14:textId="77777777" w:rsidR="00656A6F" w:rsidRPr="002C0849" w:rsidRDefault="00656A6F" w:rsidP="00656A6F">
                              <w:pPr>
                                <w:jc w:val="center"/>
                                <w:rPr>
                                  <w:sz w:val="15"/>
                                  <w:szCs w:val="18"/>
                                </w:rPr>
                              </w:pPr>
                              <w:r w:rsidRPr="002C0849">
                                <w:rPr>
                                  <w:sz w:val="15"/>
                                  <w:szCs w:val="18"/>
                                </w:rPr>
                                <w:t>Balance Sheet</w:t>
                              </w:r>
                            </w:p>
                            <w:p w14:paraId="6F61B319" w14:textId="77777777" w:rsidR="00656A6F" w:rsidRPr="002C0849" w:rsidRDefault="00656A6F" w:rsidP="00656A6F">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55D372" w14:textId="77777777" w:rsidR="00656A6F" w:rsidRPr="00802951" w:rsidRDefault="00656A6F" w:rsidP="00656A6F">
                              <w:pPr>
                                <w:spacing w:after="0"/>
                                <w:rPr>
                                  <w:sz w:val="14"/>
                                  <w:szCs w:val="14"/>
                                </w:rPr>
                              </w:pPr>
                              <w:r w:rsidRPr="00802951">
                                <w:rPr>
                                  <w:sz w:val="14"/>
                                  <w:szCs w:val="14"/>
                                </w:rPr>
                                <w:t>Scenarios:</w:t>
                              </w:r>
                            </w:p>
                            <w:p w14:paraId="769D7ECC" w14:textId="77777777" w:rsidR="00656A6F" w:rsidRDefault="00656A6F" w:rsidP="00656A6F">
                              <w:pPr>
                                <w:spacing w:after="0"/>
                                <w:rPr>
                                  <w:sz w:val="15"/>
                                  <w:szCs w:val="16"/>
                                </w:rPr>
                              </w:pPr>
                              <w:r>
                                <w:rPr>
                                  <w:sz w:val="15"/>
                                  <w:szCs w:val="16"/>
                                </w:rPr>
                                <w:t>5 – Proceeds from disposition of assets (Transferred-In)</w:t>
                              </w:r>
                            </w:p>
                            <w:p w14:paraId="131655C4" w14:textId="77777777" w:rsidR="00656A6F" w:rsidRDefault="00656A6F" w:rsidP="00656A6F">
                              <w:pPr>
                                <w:spacing w:after="0"/>
                                <w:rPr>
                                  <w:sz w:val="15"/>
                                  <w:szCs w:val="16"/>
                                </w:rPr>
                              </w:pPr>
                              <w:r>
                                <w:rPr>
                                  <w:sz w:val="15"/>
                                  <w:szCs w:val="16"/>
                                </w:rPr>
                                <w:t xml:space="preserve">6 – Downward </w:t>
                              </w:r>
                              <w:r>
                                <w:rPr>
                                  <w:sz w:val="15"/>
                                  <w:szCs w:val="16"/>
                                </w:rPr>
                                <w:t>reestimate (Transferred-In)</w:t>
                              </w:r>
                            </w:p>
                            <w:p w14:paraId="5AE50B34" w14:textId="77777777" w:rsidR="00656A6F" w:rsidRPr="00802951" w:rsidRDefault="00656A6F" w:rsidP="00656A6F">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F3829" w14:textId="77777777" w:rsidR="00656A6F" w:rsidRDefault="00656A6F" w:rsidP="00656A6F">
                              <w:pPr>
                                <w:spacing w:after="0"/>
                                <w:rPr>
                                  <w:sz w:val="15"/>
                                </w:rPr>
                              </w:pPr>
                              <w:r>
                                <w:rPr>
                                  <w:sz w:val="15"/>
                                </w:rPr>
                                <w:t>Scenarios:</w:t>
                              </w:r>
                            </w:p>
                            <w:p w14:paraId="070A4DAC" w14:textId="77777777" w:rsidR="00656A6F" w:rsidRDefault="00656A6F" w:rsidP="00656A6F">
                              <w:pPr>
                                <w:spacing w:after="0"/>
                                <w:rPr>
                                  <w:sz w:val="15"/>
                                </w:rPr>
                              </w:pPr>
                              <w:r>
                                <w:rPr>
                                  <w:sz w:val="15"/>
                                </w:rPr>
                                <w:t>3 – Exchange Revenue</w:t>
                              </w:r>
                            </w:p>
                            <w:p w14:paraId="31526B9E" w14:textId="77777777" w:rsidR="00656A6F" w:rsidRPr="009122EF" w:rsidRDefault="00656A6F" w:rsidP="00656A6F">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05E4BD" w14:textId="77777777" w:rsidR="00656A6F" w:rsidRDefault="00656A6F" w:rsidP="00656A6F">
                              <w:pPr>
                                <w:spacing w:after="0"/>
                                <w:rPr>
                                  <w:sz w:val="15"/>
                                </w:rPr>
                              </w:pPr>
                              <w:r>
                                <w:rPr>
                                  <w:sz w:val="15"/>
                                </w:rPr>
                                <w:t>Scenarios: 1 Nonexchange Revenue</w:t>
                              </w:r>
                            </w:p>
                            <w:p w14:paraId="3C24F689" w14:textId="77777777" w:rsidR="00656A6F" w:rsidRDefault="00656A6F" w:rsidP="00656A6F">
                              <w:pPr>
                                <w:spacing w:after="0"/>
                                <w:rPr>
                                  <w:sz w:val="15"/>
                                </w:rPr>
                              </w:pPr>
                              <w:r>
                                <w:rPr>
                                  <w:sz w:val="15"/>
                                </w:rPr>
                                <w:t xml:space="preserve">                    2 Nonexchange Revenue</w:t>
                              </w:r>
                            </w:p>
                            <w:p w14:paraId="7112B15F" w14:textId="77777777" w:rsidR="00656A6F" w:rsidRDefault="00656A6F" w:rsidP="00656A6F">
                              <w:pPr>
                                <w:rPr>
                                  <w:sz w:val="15"/>
                                </w:rPr>
                              </w:pPr>
                            </w:p>
                            <w:p w14:paraId="752B6DEA" w14:textId="77777777" w:rsidR="00656A6F" w:rsidRDefault="00656A6F" w:rsidP="00656A6F">
                              <w:pPr>
                                <w:rPr>
                                  <w:sz w:val="15"/>
                                </w:rPr>
                              </w:pPr>
                              <w:r>
                                <w:rPr>
                                  <w:sz w:val="15"/>
                                </w:rPr>
                                <w:t>1 &amp; 2 – Non-exchange Revenue</w:t>
                              </w:r>
                            </w:p>
                            <w:p w14:paraId="1E249322" w14:textId="77777777" w:rsidR="00656A6F" w:rsidRDefault="00656A6F" w:rsidP="00656A6F">
                              <w:pPr>
                                <w:rPr>
                                  <w:sz w:val="15"/>
                                </w:rPr>
                              </w:pPr>
                            </w:p>
                            <w:p w14:paraId="7C2D5331" w14:textId="77777777" w:rsidR="00656A6F" w:rsidRPr="009122EF" w:rsidRDefault="00656A6F" w:rsidP="00656A6F">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7E054F7"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1127CE64" w14:textId="77777777" w:rsidR="00656A6F" w:rsidRPr="002C0849" w:rsidRDefault="00656A6F" w:rsidP="00656A6F">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1CBEEAB1" w14:textId="77777777" w:rsidR="00656A6F" w:rsidRPr="002C0849" w:rsidRDefault="00656A6F" w:rsidP="00656A6F">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69118A3A" w14:textId="77777777" w:rsidR="00656A6F" w:rsidRPr="002C0849" w:rsidRDefault="00656A6F" w:rsidP="00656A6F">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0D038E5D" w14:textId="77777777" w:rsidR="00656A6F" w:rsidRPr="002C0849" w:rsidRDefault="00656A6F" w:rsidP="00656A6F">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2FF5C3C4" w14:textId="77777777" w:rsidR="00656A6F" w:rsidRPr="002C0849" w:rsidRDefault="00656A6F" w:rsidP="00656A6F">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51474482" w14:textId="77777777" w:rsidR="00656A6F" w:rsidRPr="002C0849" w:rsidRDefault="00656A6F" w:rsidP="00656A6F">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6C415D99" w14:textId="77777777" w:rsidR="00656A6F" w:rsidRPr="002C0849" w:rsidRDefault="00656A6F" w:rsidP="00656A6F">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6F9D978F" w14:textId="77777777" w:rsidR="00656A6F" w:rsidRPr="002C0849" w:rsidRDefault="00656A6F" w:rsidP="00656A6F">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3419F1C8" w14:textId="77777777" w:rsidR="00656A6F" w:rsidRPr="002C0849" w:rsidRDefault="00656A6F" w:rsidP="00656A6F">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2ED2AE9A" w14:textId="77777777" w:rsidR="00656A6F" w:rsidRPr="002C0849" w:rsidRDefault="00656A6F" w:rsidP="00656A6F">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6883B303" w14:textId="77777777" w:rsidR="00656A6F" w:rsidRPr="002C0849" w:rsidRDefault="00656A6F" w:rsidP="00656A6F">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45760299" w14:textId="77777777" w:rsidR="00656A6F" w:rsidRPr="002C0849" w:rsidRDefault="00656A6F" w:rsidP="00656A6F">
                        <w:pPr>
                          <w:spacing w:after="0"/>
                          <w:jc w:val="center"/>
                          <w:rPr>
                            <w:sz w:val="17"/>
                            <w:szCs w:val="18"/>
                          </w:rPr>
                        </w:pPr>
                        <w:r w:rsidRPr="002C0849">
                          <w:rPr>
                            <w:sz w:val="17"/>
                            <w:szCs w:val="18"/>
                          </w:rPr>
                          <w:t>Is the custodial</w:t>
                        </w:r>
                      </w:p>
                      <w:p w14:paraId="5B4E902E" w14:textId="77777777" w:rsidR="00656A6F" w:rsidRPr="002C0849" w:rsidRDefault="00656A6F" w:rsidP="00656A6F">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03C86323" w14:textId="77777777" w:rsidR="00656A6F" w:rsidRPr="00F26F93" w:rsidRDefault="00656A6F" w:rsidP="00656A6F"/>
                      <w:p w14:paraId="398FDACE" w14:textId="77777777" w:rsidR="00656A6F" w:rsidRDefault="00656A6F" w:rsidP="00656A6F"/>
                      <w:p w14:paraId="5EC9E74D" w14:textId="77777777" w:rsidR="00656A6F" w:rsidRDefault="00656A6F" w:rsidP="00656A6F"/>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6A51EAA0" w14:textId="77777777" w:rsidR="00656A6F" w:rsidRPr="002C0849" w:rsidRDefault="00656A6F" w:rsidP="00656A6F">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7A72BC55" w14:textId="77777777" w:rsidR="00656A6F" w:rsidRPr="002C0849" w:rsidRDefault="00656A6F" w:rsidP="00656A6F">
                        <w:pPr>
                          <w:jc w:val="center"/>
                          <w:rPr>
                            <w:sz w:val="15"/>
                            <w:szCs w:val="18"/>
                          </w:rPr>
                        </w:pPr>
                        <w:r w:rsidRPr="002C0849">
                          <w:rPr>
                            <w:sz w:val="15"/>
                            <w:szCs w:val="18"/>
                          </w:rPr>
                          <w:t>Statement of Changes in Net Position</w:t>
                        </w:r>
                      </w:p>
                      <w:p w14:paraId="1EAFF8AD" w14:textId="77777777" w:rsidR="00656A6F" w:rsidRPr="002C0849" w:rsidRDefault="00656A6F" w:rsidP="00656A6F">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3E2E994F" w14:textId="77777777" w:rsidR="00656A6F" w:rsidRPr="002C0849" w:rsidRDefault="00656A6F" w:rsidP="00656A6F">
                        <w:pPr>
                          <w:jc w:val="center"/>
                          <w:rPr>
                            <w:sz w:val="15"/>
                            <w:szCs w:val="18"/>
                          </w:rPr>
                        </w:pPr>
                        <w:r w:rsidRPr="002C0849">
                          <w:rPr>
                            <w:sz w:val="15"/>
                            <w:szCs w:val="18"/>
                          </w:rPr>
                          <w:t>Balance Sheet</w:t>
                        </w:r>
                      </w:p>
                      <w:p w14:paraId="1CBC349B" w14:textId="77777777" w:rsidR="00656A6F" w:rsidRPr="002C0849" w:rsidRDefault="00656A6F" w:rsidP="00656A6F">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1ECA8CF0" w14:textId="77777777" w:rsidR="00656A6F" w:rsidRPr="002C0849" w:rsidRDefault="00656A6F" w:rsidP="00656A6F">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624858D6" w14:textId="77777777" w:rsidR="00656A6F" w:rsidRPr="002C0849" w:rsidRDefault="00656A6F" w:rsidP="00656A6F">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6662A004" w14:textId="77777777" w:rsidR="00656A6F" w:rsidRPr="002C0849" w:rsidRDefault="00656A6F" w:rsidP="00656A6F">
                        <w:pPr>
                          <w:jc w:val="center"/>
                          <w:rPr>
                            <w:sz w:val="15"/>
                            <w:szCs w:val="18"/>
                          </w:rPr>
                        </w:pPr>
                        <w:r w:rsidRPr="002C0849">
                          <w:rPr>
                            <w:sz w:val="15"/>
                            <w:szCs w:val="18"/>
                          </w:rPr>
                          <w:t>Balance Sheet</w:t>
                        </w:r>
                      </w:p>
                      <w:p w14:paraId="70A1A679" w14:textId="77777777" w:rsidR="00656A6F" w:rsidRPr="002C0849" w:rsidRDefault="00656A6F" w:rsidP="00656A6F">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30CE75EC" w14:textId="77777777" w:rsidR="00656A6F" w:rsidRPr="002C0849" w:rsidRDefault="00656A6F" w:rsidP="00656A6F">
                        <w:pPr>
                          <w:jc w:val="center"/>
                          <w:rPr>
                            <w:sz w:val="15"/>
                            <w:szCs w:val="18"/>
                          </w:rPr>
                        </w:pPr>
                        <w:r w:rsidRPr="002C0849">
                          <w:rPr>
                            <w:sz w:val="15"/>
                            <w:szCs w:val="18"/>
                          </w:rPr>
                          <w:t>Footnote Disclosure</w:t>
                        </w:r>
                      </w:p>
                      <w:p w14:paraId="7B8EA7B6" w14:textId="77777777" w:rsidR="00656A6F" w:rsidRPr="002C0849" w:rsidRDefault="00656A6F" w:rsidP="00656A6F">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5FF1EDF7" w14:textId="77777777" w:rsidR="00656A6F" w:rsidRPr="002C0849" w:rsidRDefault="00656A6F" w:rsidP="00656A6F">
                        <w:pPr>
                          <w:jc w:val="center"/>
                          <w:rPr>
                            <w:sz w:val="15"/>
                            <w:szCs w:val="18"/>
                          </w:rPr>
                        </w:pPr>
                        <w:r w:rsidRPr="002C0849">
                          <w:rPr>
                            <w:sz w:val="15"/>
                            <w:szCs w:val="18"/>
                          </w:rPr>
                          <w:t>Statement of Custodial Activity</w:t>
                        </w:r>
                      </w:p>
                      <w:p w14:paraId="5F4310B8" w14:textId="77777777" w:rsidR="00656A6F" w:rsidRPr="002C0849" w:rsidRDefault="00656A6F" w:rsidP="00656A6F">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385E4B59" w14:textId="77777777" w:rsidR="00656A6F" w:rsidRPr="002C0849" w:rsidRDefault="00656A6F" w:rsidP="00656A6F">
                        <w:pPr>
                          <w:jc w:val="center"/>
                          <w:rPr>
                            <w:sz w:val="15"/>
                            <w:szCs w:val="18"/>
                          </w:rPr>
                        </w:pPr>
                        <w:r w:rsidRPr="002C0849">
                          <w:rPr>
                            <w:sz w:val="15"/>
                            <w:szCs w:val="18"/>
                          </w:rPr>
                          <w:t>Balance Sheet</w:t>
                        </w:r>
                      </w:p>
                      <w:p w14:paraId="147D7338" w14:textId="77777777" w:rsidR="00656A6F" w:rsidRPr="002C0849" w:rsidRDefault="00656A6F" w:rsidP="00656A6F">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1812A885" w14:textId="77777777" w:rsidR="00656A6F" w:rsidRDefault="00656A6F" w:rsidP="00656A6F">
                        <w:pPr>
                          <w:spacing w:after="0"/>
                          <w:jc w:val="center"/>
                          <w:rPr>
                            <w:sz w:val="15"/>
                            <w:szCs w:val="18"/>
                          </w:rPr>
                        </w:pPr>
                        <w:r w:rsidRPr="002C0849">
                          <w:rPr>
                            <w:sz w:val="15"/>
                            <w:szCs w:val="18"/>
                          </w:rPr>
                          <w:t xml:space="preserve">Statement of Net </w:t>
                        </w:r>
                      </w:p>
                      <w:p w14:paraId="1ED7B269" w14:textId="77777777" w:rsidR="00656A6F" w:rsidRPr="002C0849" w:rsidRDefault="00656A6F" w:rsidP="00656A6F">
                        <w:pPr>
                          <w:jc w:val="center"/>
                          <w:rPr>
                            <w:sz w:val="15"/>
                            <w:szCs w:val="18"/>
                          </w:rPr>
                        </w:pPr>
                        <w:r w:rsidRPr="002C0849">
                          <w:rPr>
                            <w:sz w:val="15"/>
                            <w:szCs w:val="18"/>
                          </w:rPr>
                          <w:t>Cost</w:t>
                        </w:r>
                      </w:p>
                      <w:p w14:paraId="53E4338B" w14:textId="77777777" w:rsidR="00656A6F" w:rsidRPr="002C0849" w:rsidRDefault="00656A6F" w:rsidP="00656A6F">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5EA32BE2" w14:textId="77777777" w:rsidR="00656A6F" w:rsidRPr="002C0849" w:rsidRDefault="00656A6F" w:rsidP="00656A6F">
                        <w:pPr>
                          <w:jc w:val="center"/>
                          <w:rPr>
                            <w:sz w:val="15"/>
                            <w:szCs w:val="18"/>
                          </w:rPr>
                        </w:pPr>
                        <w:r>
                          <w:rPr>
                            <w:sz w:val="15"/>
                            <w:szCs w:val="18"/>
                          </w:rPr>
                          <w:t>Statement of Cha</w:t>
                        </w:r>
                        <w:r w:rsidRPr="002C0849">
                          <w:rPr>
                            <w:sz w:val="15"/>
                            <w:szCs w:val="18"/>
                          </w:rPr>
                          <w:t>nges in Net Position</w:t>
                        </w:r>
                      </w:p>
                      <w:p w14:paraId="34D759F0" w14:textId="77777777" w:rsidR="00656A6F" w:rsidRPr="002C0849" w:rsidRDefault="00656A6F" w:rsidP="00656A6F">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1BE748BA" w14:textId="77777777" w:rsidR="00656A6F" w:rsidRPr="002C0849" w:rsidRDefault="00656A6F" w:rsidP="00656A6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5FDEE736" w14:textId="77777777" w:rsidR="00656A6F" w:rsidRPr="002C0849" w:rsidRDefault="00656A6F" w:rsidP="00656A6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3DF15BF6" w14:textId="77777777" w:rsidR="00656A6F" w:rsidRPr="002C0849" w:rsidRDefault="00656A6F" w:rsidP="00656A6F">
                        <w:pPr>
                          <w:jc w:val="center"/>
                          <w:rPr>
                            <w:sz w:val="15"/>
                            <w:szCs w:val="18"/>
                          </w:rPr>
                        </w:pPr>
                        <w:r w:rsidRPr="002C0849">
                          <w:rPr>
                            <w:sz w:val="15"/>
                            <w:szCs w:val="18"/>
                          </w:rPr>
                          <w:t>Balance Sheet</w:t>
                        </w:r>
                      </w:p>
                      <w:p w14:paraId="6F61B319" w14:textId="77777777" w:rsidR="00656A6F" w:rsidRPr="002C0849" w:rsidRDefault="00656A6F" w:rsidP="00656A6F">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0B55D372" w14:textId="77777777" w:rsidR="00656A6F" w:rsidRPr="00802951" w:rsidRDefault="00656A6F" w:rsidP="00656A6F">
                        <w:pPr>
                          <w:spacing w:after="0"/>
                          <w:rPr>
                            <w:sz w:val="14"/>
                            <w:szCs w:val="14"/>
                          </w:rPr>
                        </w:pPr>
                        <w:r w:rsidRPr="00802951">
                          <w:rPr>
                            <w:sz w:val="14"/>
                            <w:szCs w:val="14"/>
                          </w:rPr>
                          <w:t>Scenarios:</w:t>
                        </w:r>
                      </w:p>
                      <w:p w14:paraId="769D7ECC" w14:textId="77777777" w:rsidR="00656A6F" w:rsidRDefault="00656A6F" w:rsidP="00656A6F">
                        <w:pPr>
                          <w:spacing w:after="0"/>
                          <w:rPr>
                            <w:sz w:val="15"/>
                            <w:szCs w:val="16"/>
                          </w:rPr>
                        </w:pPr>
                        <w:r>
                          <w:rPr>
                            <w:sz w:val="15"/>
                            <w:szCs w:val="16"/>
                          </w:rPr>
                          <w:t>5 – Proceeds from disposition of assets (Transferred-In)</w:t>
                        </w:r>
                      </w:p>
                      <w:p w14:paraId="131655C4" w14:textId="77777777" w:rsidR="00656A6F" w:rsidRDefault="00656A6F" w:rsidP="00656A6F">
                        <w:pPr>
                          <w:spacing w:after="0"/>
                          <w:rPr>
                            <w:sz w:val="15"/>
                            <w:szCs w:val="16"/>
                          </w:rPr>
                        </w:pPr>
                        <w:r>
                          <w:rPr>
                            <w:sz w:val="15"/>
                            <w:szCs w:val="16"/>
                          </w:rPr>
                          <w:t xml:space="preserve">6 – Downward </w:t>
                        </w:r>
                        <w:proofErr w:type="spellStart"/>
                        <w:r>
                          <w:rPr>
                            <w:sz w:val="15"/>
                            <w:szCs w:val="16"/>
                          </w:rPr>
                          <w:t>reestimate</w:t>
                        </w:r>
                        <w:proofErr w:type="spellEnd"/>
                        <w:r>
                          <w:rPr>
                            <w:sz w:val="15"/>
                            <w:szCs w:val="16"/>
                          </w:rPr>
                          <w:t xml:space="preserve"> (Transferred-In)</w:t>
                        </w:r>
                      </w:p>
                      <w:p w14:paraId="5AE50B34" w14:textId="77777777" w:rsidR="00656A6F" w:rsidRPr="00802951" w:rsidRDefault="00656A6F" w:rsidP="00656A6F">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2AF3829" w14:textId="77777777" w:rsidR="00656A6F" w:rsidRDefault="00656A6F" w:rsidP="00656A6F">
                        <w:pPr>
                          <w:spacing w:after="0"/>
                          <w:rPr>
                            <w:sz w:val="15"/>
                          </w:rPr>
                        </w:pPr>
                        <w:r>
                          <w:rPr>
                            <w:sz w:val="15"/>
                          </w:rPr>
                          <w:t>Scenarios:</w:t>
                        </w:r>
                      </w:p>
                      <w:p w14:paraId="070A4DAC" w14:textId="77777777" w:rsidR="00656A6F" w:rsidRDefault="00656A6F" w:rsidP="00656A6F">
                        <w:pPr>
                          <w:spacing w:after="0"/>
                          <w:rPr>
                            <w:sz w:val="15"/>
                          </w:rPr>
                        </w:pPr>
                        <w:r>
                          <w:rPr>
                            <w:sz w:val="15"/>
                          </w:rPr>
                          <w:t>3 – Exchange Revenue</w:t>
                        </w:r>
                      </w:p>
                      <w:p w14:paraId="31526B9E" w14:textId="77777777" w:rsidR="00656A6F" w:rsidRPr="009122EF" w:rsidRDefault="00656A6F" w:rsidP="00656A6F">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B05E4BD" w14:textId="77777777" w:rsidR="00656A6F" w:rsidRDefault="00656A6F" w:rsidP="00656A6F">
                        <w:pPr>
                          <w:spacing w:after="0"/>
                          <w:rPr>
                            <w:sz w:val="15"/>
                          </w:rPr>
                        </w:pPr>
                        <w:r>
                          <w:rPr>
                            <w:sz w:val="15"/>
                          </w:rPr>
                          <w:t>Scenarios: 1 Nonexchange Revenue</w:t>
                        </w:r>
                      </w:p>
                      <w:p w14:paraId="3C24F689" w14:textId="77777777" w:rsidR="00656A6F" w:rsidRDefault="00656A6F" w:rsidP="00656A6F">
                        <w:pPr>
                          <w:spacing w:after="0"/>
                          <w:rPr>
                            <w:sz w:val="15"/>
                          </w:rPr>
                        </w:pPr>
                        <w:r>
                          <w:rPr>
                            <w:sz w:val="15"/>
                          </w:rPr>
                          <w:t xml:space="preserve">                    2 Nonexchange Revenue</w:t>
                        </w:r>
                      </w:p>
                      <w:p w14:paraId="7112B15F" w14:textId="77777777" w:rsidR="00656A6F" w:rsidRDefault="00656A6F" w:rsidP="00656A6F">
                        <w:pPr>
                          <w:rPr>
                            <w:sz w:val="15"/>
                          </w:rPr>
                        </w:pPr>
                      </w:p>
                      <w:p w14:paraId="752B6DEA" w14:textId="77777777" w:rsidR="00656A6F" w:rsidRDefault="00656A6F" w:rsidP="00656A6F">
                        <w:pPr>
                          <w:rPr>
                            <w:sz w:val="15"/>
                          </w:rPr>
                        </w:pPr>
                        <w:r>
                          <w:rPr>
                            <w:sz w:val="15"/>
                          </w:rPr>
                          <w:t>1 &amp; 2 – Non-exchange Revenue</w:t>
                        </w:r>
                      </w:p>
                      <w:p w14:paraId="1E249322" w14:textId="77777777" w:rsidR="00656A6F" w:rsidRDefault="00656A6F" w:rsidP="00656A6F">
                        <w:pPr>
                          <w:rPr>
                            <w:sz w:val="15"/>
                          </w:rPr>
                        </w:pPr>
                      </w:p>
                      <w:p w14:paraId="7C2D5331" w14:textId="77777777" w:rsidR="00656A6F" w:rsidRPr="009122EF" w:rsidRDefault="00656A6F" w:rsidP="00656A6F">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4BE40E36" w14:textId="77777777" w:rsidR="00656A6F" w:rsidRPr="00656A6F" w:rsidRDefault="00656A6F" w:rsidP="00656A6F"/>
    <w:p w14:paraId="07021D90" w14:textId="77777777" w:rsidR="00656A6F" w:rsidRDefault="00656A6F" w:rsidP="00656A6F"/>
    <w:p w14:paraId="7734DF06" w14:textId="77777777" w:rsidR="00656A6F" w:rsidRDefault="00656A6F" w:rsidP="00656A6F">
      <w:pPr>
        <w:pStyle w:val="Heading2"/>
        <w:rPr>
          <w:rFonts w:ascii="Times New Roman" w:hAnsi="Times New Roman" w:cs="Times New Roman"/>
          <w:b/>
          <w:color w:val="auto"/>
        </w:rPr>
      </w:pPr>
      <w:bookmarkStart w:id="9" w:name="_Toc42516897"/>
      <w:r w:rsidRPr="00656A6F">
        <w:rPr>
          <w:rFonts w:ascii="Times New Roman" w:hAnsi="Times New Roman" w:cs="Times New Roman"/>
          <w:b/>
          <w:color w:val="auto"/>
        </w:rPr>
        <w:t>Chart - Impact on Collecting Entity’s Financial Statements by Various Types of Collections</w:t>
      </w:r>
      <w:bookmarkEnd w:id="9"/>
    </w:p>
    <w:tbl>
      <w:tblPr>
        <w:tblStyle w:val="TableGrid"/>
        <w:tblW w:w="13500" w:type="dxa"/>
        <w:tblInd w:w="108" w:type="dxa"/>
        <w:tblLook w:val="01E0" w:firstRow="1" w:lastRow="1" w:firstColumn="1" w:lastColumn="1" w:noHBand="0" w:noVBand="0"/>
      </w:tblPr>
      <w:tblGrid>
        <w:gridCol w:w="3600"/>
        <w:gridCol w:w="1260"/>
        <w:gridCol w:w="2137"/>
        <w:gridCol w:w="1442"/>
        <w:gridCol w:w="1377"/>
        <w:gridCol w:w="1704"/>
        <w:gridCol w:w="1980"/>
      </w:tblGrid>
      <w:tr w:rsidR="00656A6F" w:rsidRPr="00DC3848" w14:paraId="5A2A2A99" w14:textId="77777777" w:rsidTr="00B80F98">
        <w:tc>
          <w:tcPr>
            <w:tcW w:w="3600" w:type="dxa"/>
            <w:shd w:val="clear" w:color="auto" w:fill="D9D9D9"/>
            <w:vAlign w:val="center"/>
          </w:tcPr>
          <w:p w14:paraId="425CCE7C"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GFR Account Activity</w:t>
            </w:r>
          </w:p>
        </w:tc>
        <w:tc>
          <w:tcPr>
            <w:tcW w:w="1260" w:type="dxa"/>
            <w:shd w:val="clear" w:color="auto" w:fill="D9D9D9"/>
            <w:vAlign w:val="center"/>
          </w:tcPr>
          <w:p w14:paraId="7D6A34B3"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Statement of Net Cost</w:t>
            </w:r>
          </w:p>
        </w:tc>
        <w:tc>
          <w:tcPr>
            <w:tcW w:w="2137" w:type="dxa"/>
            <w:shd w:val="clear" w:color="auto" w:fill="D9D9D9"/>
            <w:vAlign w:val="center"/>
          </w:tcPr>
          <w:p w14:paraId="6E74A612"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Statement of Changes in Net Position (SCNP)</w:t>
            </w:r>
          </w:p>
        </w:tc>
        <w:tc>
          <w:tcPr>
            <w:tcW w:w="1442" w:type="dxa"/>
            <w:shd w:val="clear" w:color="auto" w:fill="D9D9D9"/>
            <w:vAlign w:val="center"/>
          </w:tcPr>
          <w:p w14:paraId="0C13E1E0"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Statement of Custodial Activity (SCA)</w:t>
            </w:r>
          </w:p>
        </w:tc>
        <w:tc>
          <w:tcPr>
            <w:tcW w:w="1377" w:type="dxa"/>
            <w:shd w:val="clear" w:color="auto" w:fill="D9D9D9"/>
            <w:vAlign w:val="center"/>
          </w:tcPr>
          <w:p w14:paraId="71CD000D"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Footnote Disclosure</w:t>
            </w:r>
          </w:p>
        </w:tc>
        <w:tc>
          <w:tcPr>
            <w:tcW w:w="1704" w:type="dxa"/>
            <w:shd w:val="clear" w:color="auto" w:fill="D9D9D9"/>
            <w:vAlign w:val="center"/>
          </w:tcPr>
          <w:p w14:paraId="6087DCF8"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Balance Sheet</w:t>
            </w:r>
          </w:p>
        </w:tc>
        <w:tc>
          <w:tcPr>
            <w:tcW w:w="1980" w:type="dxa"/>
            <w:shd w:val="clear" w:color="auto" w:fill="D9D9D9"/>
            <w:vAlign w:val="center"/>
          </w:tcPr>
          <w:p w14:paraId="573505D0"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FASAB Standard Reference</w:t>
            </w:r>
          </w:p>
          <w:p w14:paraId="282CCFBC" w14:textId="77777777" w:rsidR="00656A6F" w:rsidRPr="00DC3848" w:rsidRDefault="00656A6F" w:rsidP="00B80F98">
            <w:pPr>
              <w:jc w:val="center"/>
              <w:rPr>
                <w:rFonts w:ascii="Times New Roman" w:hAnsi="Times New Roman" w:cs="Times New Roman"/>
                <w:b/>
                <w:sz w:val="24"/>
                <w:szCs w:val="24"/>
              </w:rPr>
            </w:pPr>
            <w:r w:rsidRPr="00DC3848">
              <w:rPr>
                <w:rFonts w:ascii="Times New Roman" w:hAnsi="Times New Roman" w:cs="Times New Roman"/>
                <w:b/>
                <w:sz w:val="24"/>
                <w:szCs w:val="24"/>
              </w:rPr>
              <w:t xml:space="preserve">(see Appendix) </w:t>
            </w:r>
          </w:p>
        </w:tc>
      </w:tr>
      <w:tr w:rsidR="00F7365F" w:rsidRPr="00DC3848" w14:paraId="669316A8" w14:textId="77777777" w:rsidTr="00B80F98">
        <w:tc>
          <w:tcPr>
            <w:tcW w:w="3600" w:type="dxa"/>
            <w:tcMar>
              <w:top w:w="43" w:type="dxa"/>
              <w:left w:w="115" w:type="dxa"/>
              <w:right w:w="115" w:type="dxa"/>
            </w:tcMar>
          </w:tcPr>
          <w:p w14:paraId="1EB11E7A" w14:textId="77777777" w:rsidR="00F7365F" w:rsidRPr="00DC3848" w:rsidRDefault="00F7365F" w:rsidP="00F7365F">
            <w:pPr>
              <w:spacing w:before="1"/>
              <w:rPr>
                <w:rFonts w:ascii="Times New Roman" w:hAnsi="Times New Roman" w:cs="Times New Roman"/>
                <w:sz w:val="24"/>
                <w:szCs w:val="24"/>
              </w:rPr>
            </w:pPr>
            <w:r w:rsidRPr="00DC3848">
              <w:rPr>
                <w:rFonts w:ascii="Times New Roman" w:hAnsi="Times New Roman" w:cs="Times New Roman"/>
                <w:sz w:val="24"/>
                <w:szCs w:val="24"/>
              </w:rPr>
              <w:t>Collection of nonexchange revenue</w:t>
            </w:r>
          </w:p>
        </w:tc>
        <w:tc>
          <w:tcPr>
            <w:tcW w:w="1260" w:type="dxa"/>
            <w:tcMar>
              <w:top w:w="43" w:type="dxa"/>
              <w:left w:w="115" w:type="dxa"/>
              <w:right w:w="115" w:type="dxa"/>
            </w:tcMar>
          </w:tcPr>
          <w:p w14:paraId="0BEB0192" w14:textId="77777777" w:rsidR="00F7365F" w:rsidRPr="00DC3848" w:rsidRDefault="00F7365F" w:rsidP="00F7365F">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51A7E9F2" w14:textId="77777777" w:rsidR="00F7365F" w:rsidRPr="00DC3848" w:rsidRDefault="00F7365F" w:rsidP="00F7365F">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w:t>
            </w:r>
          </w:p>
        </w:tc>
        <w:tc>
          <w:tcPr>
            <w:tcW w:w="1442" w:type="dxa"/>
            <w:tcMar>
              <w:top w:w="43" w:type="dxa"/>
              <w:left w:w="115" w:type="dxa"/>
              <w:right w:w="115" w:type="dxa"/>
            </w:tcMar>
          </w:tcPr>
          <w:p w14:paraId="31C6D3B0" w14:textId="77777777" w:rsidR="00F7365F" w:rsidRPr="00DC3848" w:rsidRDefault="00F7365F" w:rsidP="00F7365F">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33B3DA8F" w14:textId="77777777" w:rsidR="00F7365F" w:rsidRPr="00DC3848" w:rsidRDefault="00F7365F" w:rsidP="00F7365F">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15D46EB4" w14:textId="77777777" w:rsidR="00F7365F" w:rsidRPr="00DC3848" w:rsidRDefault="00F7365F" w:rsidP="00F7365F">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11A79F33" w14:textId="77777777" w:rsidR="00F7365F" w:rsidRPr="00DC3848" w:rsidRDefault="00F7365F" w:rsidP="00F7365F">
            <w:pPr>
              <w:spacing w:before="1"/>
              <w:rPr>
                <w:rFonts w:ascii="Times New Roman" w:hAnsi="Times New Roman" w:cs="Times New Roman"/>
                <w:sz w:val="24"/>
                <w:szCs w:val="24"/>
              </w:rPr>
            </w:pPr>
            <w:r w:rsidRPr="00DC3848">
              <w:rPr>
                <w:rFonts w:ascii="Times New Roman" w:hAnsi="Times New Roman" w:cs="Times New Roman"/>
                <w:sz w:val="24"/>
                <w:szCs w:val="24"/>
              </w:rPr>
              <w:t>SFFAS No. 7 – Par. 48, 49</w:t>
            </w:r>
          </w:p>
        </w:tc>
      </w:tr>
    </w:tbl>
    <w:p w14:paraId="33D90E89" w14:textId="77777777" w:rsidR="00656A6F" w:rsidRDefault="00656A6F" w:rsidP="00656A6F"/>
    <w:p w14:paraId="290F8001" w14:textId="77777777" w:rsidR="00F7365F" w:rsidRDefault="00F7365F" w:rsidP="00656A6F"/>
    <w:p w14:paraId="52AE5EDC" w14:textId="77777777" w:rsidR="00F7365F" w:rsidRDefault="00F7365F" w:rsidP="00656A6F"/>
    <w:p w14:paraId="0679F61E" w14:textId="77777777" w:rsidR="00F7365F" w:rsidRDefault="00F7365F" w:rsidP="00656A6F"/>
    <w:p w14:paraId="0FE3885C" w14:textId="77777777" w:rsidR="00F7365F" w:rsidRDefault="00F7365F" w:rsidP="00656A6F"/>
    <w:p w14:paraId="26F2F263" w14:textId="77777777" w:rsidR="00F7365F" w:rsidRDefault="00F7365F" w:rsidP="00656A6F"/>
    <w:p w14:paraId="514985F2" w14:textId="77777777" w:rsidR="00F7365F" w:rsidRDefault="00F7365F" w:rsidP="00656A6F"/>
    <w:p w14:paraId="0CA487C8" w14:textId="77777777" w:rsidR="00F7365F" w:rsidRDefault="00F7365F" w:rsidP="00656A6F"/>
    <w:p w14:paraId="1EF9C898" w14:textId="77777777" w:rsidR="00F7365F" w:rsidRDefault="00F7365F" w:rsidP="00656A6F"/>
    <w:p w14:paraId="6F9126E3" w14:textId="77777777" w:rsidR="00F7365F" w:rsidRDefault="00F7365F" w:rsidP="00656A6F"/>
    <w:p w14:paraId="2E8DD118" w14:textId="77777777" w:rsidR="00F7365F" w:rsidRPr="00656A6F" w:rsidRDefault="00F7365F" w:rsidP="00656A6F"/>
    <w:p w14:paraId="119B5EA9" w14:textId="77777777" w:rsidR="00F7365F" w:rsidRDefault="00F7365F" w:rsidP="00F7365F">
      <w:pPr>
        <w:pStyle w:val="Heading2"/>
        <w:rPr>
          <w:rFonts w:ascii="Times New Roman" w:hAnsi="Times New Roman" w:cs="Times New Roman"/>
          <w:b/>
          <w:color w:val="auto"/>
        </w:rPr>
      </w:pPr>
      <w:bookmarkStart w:id="10" w:name="_Toc42516898"/>
      <w:r w:rsidRPr="00F7365F">
        <w:rPr>
          <w:rFonts w:ascii="Times New Roman" w:hAnsi="Times New Roman" w:cs="Times New Roman"/>
          <w:b/>
          <w:color w:val="auto"/>
        </w:rPr>
        <w:lastRenderedPageBreak/>
        <w:t>Listing of USSGL Accounts Used in This Scenario</w:t>
      </w:r>
      <w:bookmarkEnd w:id="10"/>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F7365F" w:rsidRPr="008E6409" w14:paraId="60270EF5" w14:textId="77777777" w:rsidTr="00F7365F">
        <w:tc>
          <w:tcPr>
            <w:tcW w:w="2776" w:type="dxa"/>
            <w:shd w:val="clear" w:color="auto" w:fill="D9D9D9" w:themeFill="background1" w:themeFillShade="D9"/>
          </w:tcPr>
          <w:p w14:paraId="108B442D" w14:textId="77777777" w:rsidR="00F7365F" w:rsidRPr="008E6409" w:rsidRDefault="00F7365F" w:rsidP="00B80F98">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174" w:type="dxa"/>
            <w:shd w:val="clear" w:color="auto" w:fill="D9D9D9" w:themeFill="background1" w:themeFillShade="D9"/>
          </w:tcPr>
          <w:p w14:paraId="49C33077" w14:textId="77777777" w:rsidR="00F7365F" w:rsidRPr="008E6409" w:rsidRDefault="00F7365F" w:rsidP="00535F93">
            <w:pPr>
              <w:jc w:val="cente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F7365F" w:rsidRPr="00850FF4" w14:paraId="75F58B5B" w14:textId="77777777" w:rsidTr="00F7365F">
        <w:trPr>
          <w:trHeight w:val="413"/>
        </w:trPr>
        <w:tc>
          <w:tcPr>
            <w:tcW w:w="2776" w:type="dxa"/>
          </w:tcPr>
          <w:p w14:paraId="5575C304" w14:textId="77777777" w:rsidR="00F7365F" w:rsidRPr="008E6409" w:rsidRDefault="00F7365F" w:rsidP="00B80F98">
            <w:pPr>
              <w:rPr>
                <w:rFonts w:ascii="Times New Roman" w:hAnsi="Times New Roman" w:cs="Times New Roman"/>
                <w:sz w:val="24"/>
                <w:szCs w:val="24"/>
              </w:rPr>
            </w:pPr>
            <w:r w:rsidRPr="008E6409">
              <w:rPr>
                <w:rFonts w:ascii="Times New Roman" w:hAnsi="Times New Roman" w:cs="Times New Roman"/>
                <w:b/>
                <w:sz w:val="24"/>
                <w:szCs w:val="24"/>
              </w:rPr>
              <w:t>Proprietary</w:t>
            </w:r>
          </w:p>
        </w:tc>
        <w:tc>
          <w:tcPr>
            <w:tcW w:w="10174" w:type="dxa"/>
          </w:tcPr>
          <w:p w14:paraId="21C74D84" w14:textId="77777777" w:rsidR="00F7365F" w:rsidRPr="00850FF4" w:rsidRDefault="00F7365F" w:rsidP="00B80F98">
            <w:pPr>
              <w:rPr>
                <w:rFonts w:cs="Arial"/>
                <w:b/>
                <w:sz w:val="20"/>
                <w:szCs w:val="20"/>
              </w:rPr>
            </w:pPr>
          </w:p>
        </w:tc>
      </w:tr>
      <w:tr w:rsidR="00F7365F" w:rsidRPr="00770CE0" w14:paraId="76D04FCB" w14:textId="77777777" w:rsidTr="00F7365F">
        <w:tc>
          <w:tcPr>
            <w:tcW w:w="2776" w:type="dxa"/>
          </w:tcPr>
          <w:p w14:paraId="67F00A0F"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101000</w:t>
            </w:r>
          </w:p>
        </w:tc>
        <w:tc>
          <w:tcPr>
            <w:tcW w:w="10174" w:type="dxa"/>
          </w:tcPr>
          <w:p w14:paraId="7EBEBFC8" w14:textId="77777777" w:rsidR="00F7365F" w:rsidRPr="00770CE0" w:rsidRDefault="00F7365F" w:rsidP="00B80F98">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F7365F" w:rsidRPr="00770CE0" w14:paraId="3FE829E7" w14:textId="77777777" w:rsidTr="00F7365F">
        <w:tc>
          <w:tcPr>
            <w:tcW w:w="2776" w:type="dxa"/>
          </w:tcPr>
          <w:p w14:paraId="30920D91"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132500</w:t>
            </w:r>
          </w:p>
        </w:tc>
        <w:tc>
          <w:tcPr>
            <w:tcW w:w="10174" w:type="dxa"/>
          </w:tcPr>
          <w:p w14:paraId="6E1F4006" w14:textId="77777777" w:rsidR="00F7365F" w:rsidRPr="00770CE0" w:rsidRDefault="00F7365F" w:rsidP="00B80F98">
            <w:pPr>
              <w:rPr>
                <w:rFonts w:ascii="Times New Roman" w:hAnsi="Times New Roman" w:cs="Times New Roman"/>
                <w:sz w:val="24"/>
                <w:szCs w:val="24"/>
              </w:rPr>
            </w:pPr>
            <w:r w:rsidRPr="00770CE0">
              <w:rPr>
                <w:rFonts w:ascii="Times New Roman" w:hAnsi="Times New Roman" w:cs="Times New Roman"/>
                <w:sz w:val="24"/>
                <w:szCs w:val="24"/>
              </w:rPr>
              <w:t>Taxes Receivable</w:t>
            </w:r>
          </w:p>
        </w:tc>
      </w:tr>
      <w:tr w:rsidR="00F7365F" w:rsidRPr="00770CE0" w14:paraId="260818D4" w14:textId="77777777" w:rsidTr="00F7365F">
        <w:tc>
          <w:tcPr>
            <w:tcW w:w="2776" w:type="dxa"/>
          </w:tcPr>
          <w:p w14:paraId="489C6958"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132900</w:t>
            </w:r>
          </w:p>
        </w:tc>
        <w:tc>
          <w:tcPr>
            <w:tcW w:w="10174" w:type="dxa"/>
          </w:tcPr>
          <w:p w14:paraId="33823A6C" w14:textId="77777777" w:rsidR="00F7365F" w:rsidRPr="00770CE0" w:rsidRDefault="00F7365F" w:rsidP="00B80F98">
            <w:pPr>
              <w:rPr>
                <w:rFonts w:ascii="Times New Roman" w:hAnsi="Times New Roman" w:cs="Times New Roman"/>
                <w:sz w:val="24"/>
                <w:szCs w:val="24"/>
              </w:rPr>
            </w:pPr>
            <w:r w:rsidRPr="00770CE0">
              <w:rPr>
                <w:rFonts w:ascii="Times New Roman" w:hAnsi="Times New Roman" w:cs="Times New Roman"/>
                <w:sz w:val="24"/>
                <w:szCs w:val="24"/>
              </w:rPr>
              <w:t>Allowance</w:t>
            </w:r>
            <w:r>
              <w:rPr>
                <w:rFonts w:ascii="Times New Roman" w:hAnsi="Times New Roman" w:cs="Times New Roman"/>
                <w:sz w:val="24"/>
                <w:szCs w:val="24"/>
              </w:rPr>
              <w:t xml:space="preserve"> for Loss</w:t>
            </w:r>
            <w:r w:rsidRPr="00770CE0">
              <w:rPr>
                <w:rFonts w:ascii="Times New Roman" w:hAnsi="Times New Roman" w:cs="Times New Roman"/>
                <w:sz w:val="24"/>
                <w:szCs w:val="24"/>
              </w:rPr>
              <w:t xml:space="preserve"> on Taxes Receivable</w:t>
            </w:r>
          </w:p>
        </w:tc>
      </w:tr>
      <w:tr w:rsidR="00F7365F" w:rsidRPr="00770CE0" w14:paraId="3B3434E4" w14:textId="77777777" w:rsidTr="00F7365F">
        <w:tc>
          <w:tcPr>
            <w:tcW w:w="2776" w:type="dxa"/>
          </w:tcPr>
          <w:p w14:paraId="1FAD3D75"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298000</w:t>
            </w:r>
          </w:p>
        </w:tc>
        <w:tc>
          <w:tcPr>
            <w:tcW w:w="10174" w:type="dxa"/>
          </w:tcPr>
          <w:p w14:paraId="541B6D12" w14:textId="77777777" w:rsidR="00F7365F" w:rsidRPr="00770CE0" w:rsidRDefault="00F7365F" w:rsidP="00B80F98">
            <w:pPr>
              <w:rPr>
                <w:rFonts w:ascii="Times New Roman" w:hAnsi="Times New Roman" w:cs="Times New Roman"/>
                <w:sz w:val="24"/>
                <w:szCs w:val="24"/>
              </w:rPr>
            </w:pPr>
            <w:r w:rsidRPr="00770CE0">
              <w:rPr>
                <w:rFonts w:ascii="Times New Roman" w:hAnsi="Times New Roman" w:cs="Times New Roman"/>
                <w:sz w:val="24"/>
                <w:szCs w:val="24"/>
              </w:rPr>
              <w:t>Custodial Liability</w:t>
            </w:r>
          </w:p>
        </w:tc>
      </w:tr>
      <w:tr w:rsidR="00F7365F" w:rsidRPr="00770CE0" w14:paraId="410D9878" w14:textId="77777777" w:rsidTr="00F7365F">
        <w:tc>
          <w:tcPr>
            <w:tcW w:w="2776" w:type="dxa"/>
          </w:tcPr>
          <w:p w14:paraId="5CDDD123"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331000</w:t>
            </w:r>
          </w:p>
        </w:tc>
        <w:tc>
          <w:tcPr>
            <w:tcW w:w="10174" w:type="dxa"/>
          </w:tcPr>
          <w:p w14:paraId="44AD2267" w14:textId="77777777" w:rsidR="00F7365F" w:rsidRPr="00770CE0" w:rsidRDefault="00F7365F" w:rsidP="00B80F98">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F7365F" w:rsidRPr="00770CE0" w14:paraId="0F75DEB2" w14:textId="77777777" w:rsidTr="00F7365F">
        <w:tc>
          <w:tcPr>
            <w:tcW w:w="2776" w:type="dxa"/>
          </w:tcPr>
          <w:p w14:paraId="419EFF46"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580000</w:t>
            </w:r>
          </w:p>
        </w:tc>
        <w:tc>
          <w:tcPr>
            <w:tcW w:w="10174" w:type="dxa"/>
          </w:tcPr>
          <w:p w14:paraId="0BB3E571" w14:textId="77777777" w:rsidR="00F7365F" w:rsidRPr="00770CE0" w:rsidRDefault="00F7365F" w:rsidP="00B80F98">
            <w:pPr>
              <w:rPr>
                <w:rFonts w:ascii="Times New Roman" w:hAnsi="Times New Roman" w:cs="Times New Roman"/>
                <w:sz w:val="24"/>
                <w:szCs w:val="24"/>
              </w:rPr>
            </w:pPr>
            <w:r w:rsidRPr="00770CE0">
              <w:rPr>
                <w:rFonts w:ascii="Times New Roman" w:hAnsi="Times New Roman" w:cs="Times New Roman"/>
                <w:sz w:val="24"/>
                <w:szCs w:val="24"/>
              </w:rPr>
              <w:t>Tax Revenue Collected</w:t>
            </w:r>
            <w:r>
              <w:rPr>
                <w:rFonts w:ascii="Times New Roman" w:hAnsi="Times New Roman" w:cs="Times New Roman"/>
                <w:sz w:val="24"/>
                <w:szCs w:val="24"/>
              </w:rPr>
              <w:t xml:space="preserve"> – Not Otherwise Classified</w:t>
            </w:r>
          </w:p>
        </w:tc>
      </w:tr>
      <w:tr w:rsidR="00F7365F" w14:paraId="486B8373" w14:textId="77777777" w:rsidTr="00F7365F">
        <w:tc>
          <w:tcPr>
            <w:tcW w:w="2776" w:type="dxa"/>
          </w:tcPr>
          <w:p w14:paraId="37ED0072"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580100</w:t>
            </w:r>
          </w:p>
        </w:tc>
        <w:tc>
          <w:tcPr>
            <w:tcW w:w="10174" w:type="dxa"/>
          </w:tcPr>
          <w:p w14:paraId="1A36EE95" w14:textId="77777777" w:rsidR="00F7365F" w:rsidRDefault="00F7365F" w:rsidP="00B80F98">
            <w:pPr>
              <w:rPr>
                <w:rFonts w:ascii="Times New Roman" w:hAnsi="Times New Roman" w:cs="Times New Roman"/>
                <w:sz w:val="24"/>
                <w:szCs w:val="24"/>
              </w:rPr>
            </w:pPr>
            <w:r>
              <w:rPr>
                <w:rFonts w:ascii="Times New Roman" w:hAnsi="Times New Roman" w:cs="Times New Roman"/>
                <w:sz w:val="24"/>
                <w:szCs w:val="24"/>
              </w:rPr>
              <w:t>Tax Revenue Collected - Individual</w:t>
            </w:r>
          </w:p>
        </w:tc>
      </w:tr>
      <w:tr w:rsidR="00F7365F" w:rsidRPr="00770CE0" w14:paraId="06693772" w14:textId="77777777" w:rsidTr="00F7365F">
        <w:tc>
          <w:tcPr>
            <w:tcW w:w="2776" w:type="dxa"/>
          </w:tcPr>
          <w:p w14:paraId="5F9EAAE4"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582100</w:t>
            </w:r>
          </w:p>
        </w:tc>
        <w:tc>
          <w:tcPr>
            <w:tcW w:w="10174" w:type="dxa"/>
          </w:tcPr>
          <w:p w14:paraId="650EDE0B" w14:textId="77777777" w:rsidR="00F7365F" w:rsidRPr="00770CE0" w:rsidRDefault="00F7365F" w:rsidP="00B80F98">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r>
      <w:tr w:rsidR="00F7365F" w:rsidRPr="00142EFB" w14:paraId="5A39C86E" w14:textId="77777777" w:rsidTr="00F7365F">
        <w:tc>
          <w:tcPr>
            <w:tcW w:w="2776" w:type="dxa"/>
          </w:tcPr>
          <w:p w14:paraId="0D80D607"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583100</w:t>
            </w:r>
          </w:p>
        </w:tc>
        <w:tc>
          <w:tcPr>
            <w:tcW w:w="10174" w:type="dxa"/>
          </w:tcPr>
          <w:p w14:paraId="229F7435" w14:textId="77777777" w:rsidR="00F7365F" w:rsidRPr="00142EFB" w:rsidRDefault="00F7365F" w:rsidP="00B80F98">
            <w:pPr>
              <w:rPr>
                <w:rFonts w:ascii="Times New Roman" w:hAnsi="Times New Roman" w:cs="Times New Roman"/>
                <w:sz w:val="24"/>
                <w:szCs w:val="24"/>
              </w:rPr>
            </w:pPr>
            <w:r w:rsidRPr="00142EFB">
              <w:rPr>
                <w:rFonts w:ascii="Times New Roman" w:hAnsi="Times New Roman" w:cs="Times New Roman"/>
                <w:sz w:val="24"/>
                <w:szCs w:val="24"/>
              </w:rPr>
              <w:t>Contra Revenue for Taxes</w:t>
            </w:r>
            <w:r>
              <w:rPr>
                <w:rFonts w:ascii="Times New Roman" w:hAnsi="Times New Roman" w:cs="Times New Roman"/>
                <w:sz w:val="24"/>
                <w:szCs w:val="24"/>
              </w:rPr>
              <w:t xml:space="preserve"> - Individual</w:t>
            </w:r>
          </w:p>
        </w:tc>
      </w:tr>
      <w:tr w:rsidR="00F7365F" w:rsidRPr="00770CE0" w14:paraId="670FFE84" w14:textId="77777777" w:rsidTr="00F7365F">
        <w:tc>
          <w:tcPr>
            <w:tcW w:w="2776" w:type="dxa"/>
          </w:tcPr>
          <w:p w14:paraId="75CB001F"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599000</w:t>
            </w:r>
          </w:p>
        </w:tc>
        <w:tc>
          <w:tcPr>
            <w:tcW w:w="10174" w:type="dxa"/>
          </w:tcPr>
          <w:p w14:paraId="07D08F24" w14:textId="77777777" w:rsidR="00F7365F" w:rsidRPr="00770CE0" w:rsidRDefault="00F7365F" w:rsidP="00B80F98">
            <w:pPr>
              <w:rPr>
                <w:rFonts w:ascii="Times New Roman" w:hAnsi="Times New Roman" w:cs="Times New Roman"/>
                <w:sz w:val="24"/>
                <w:szCs w:val="24"/>
              </w:rPr>
            </w:pPr>
            <w:r w:rsidRPr="00770CE0">
              <w:rPr>
                <w:rFonts w:ascii="Times New Roman" w:hAnsi="Times New Roman" w:cs="Times New Roman"/>
                <w:sz w:val="24"/>
                <w:szCs w:val="24"/>
              </w:rPr>
              <w:t>Collections for Others – Statement of Custodial Activity</w:t>
            </w:r>
          </w:p>
        </w:tc>
      </w:tr>
      <w:tr w:rsidR="00F7365F" w:rsidRPr="00770CE0" w14:paraId="52AFE22B" w14:textId="77777777" w:rsidTr="00F7365F">
        <w:tc>
          <w:tcPr>
            <w:tcW w:w="2776" w:type="dxa"/>
          </w:tcPr>
          <w:p w14:paraId="6BA3EEC2" w14:textId="77777777" w:rsidR="00F7365F" w:rsidRPr="00F7365F" w:rsidRDefault="00F7365F" w:rsidP="00B80F98">
            <w:pPr>
              <w:rPr>
                <w:rFonts w:ascii="Times New Roman" w:hAnsi="Times New Roman" w:cs="Times New Roman"/>
                <w:sz w:val="24"/>
                <w:szCs w:val="24"/>
              </w:rPr>
            </w:pPr>
            <w:r w:rsidRPr="00F7365F">
              <w:rPr>
                <w:rFonts w:ascii="Times New Roman" w:hAnsi="Times New Roman" w:cs="Times New Roman"/>
                <w:sz w:val="24"/>
                <w:szCs w:val="24"/>
              </w:rPr>
              <w:t>599100</w:t>
            </w:r>
          </w:p>
        </w:tc>
        <w:tc>
          <w:tcPr>
            <w:tcW w:w="10174" w:type="dxa"/>
          </w:tcPr>
          <w:p w14:paraId="0B0B7C65" w14:textId="77777777" w:rsidR="00F7365F" w:rsidRPr="00770CE0" w:rsidRDefault="00F7365F" w:rsidP="00B80F98">
            <w:pPr>
              <w:rPr>
                <w:rFonts w:ascii="Times New Roman" w:hAnsi="Times New Roman" w:cs="Times New Roman"/>
                <w:sz w:val="24"/>
                <w:szCs w:val="24"/>
              </w:rPr>
            </w:pPr>
            <w:r w:rsidRPr="00770CE0">
              <w:rPr>
                <w:rFonts w:ascii="Times New Roman" w:hAnsi="Times New Roman" w:cs="Times New Roman"/>
                <w:sz w:val="24"/>
                <w:szCs w:val="24"/>
              </w:rPr>
              <w:t>Accrued Collections for Others – Statement of Custodial Activity</w:t>
            </w:r>
          </w:p>
        </w:tc>
      </w:tr>
    </w:tbl>
    <w:p w14:paraId="40845D4B" w14:textId="77777777" w:rsidR="00F7365F" w:rsidRPr="00F7365F" w:rsidRDefault="00F7365F" w:rsidP="00F7365F"/>
    <w:p w14:paraId="30FBDFA3" w14:textId="77777777" w:rsidR="00656A6F" w:rsidRPr="00656A6F" w:rsidRDefault="00656A6F" w:rsidP="00656A6F"/>
    <w:p w14:paraId="49BF3E71" w14:textId="77777777" w:rsidR="00656A6F" w:rsidRDefault="00656A6F" w:rsidP="00656A6F"/>
    <w:p w14:paraId="48CB40CE" w14:textId="77777777" w:rsidR="00F7365F" w:rsidRDefault="00F7365F" w:rsidP="00656A6F"/>
    <w:p w14:paraId="3881EAD0" w14:textId="77777777" w:rsidR="00F7365F" w:rsidRDefault="00F7365F" w:rsidP="00656A6F"/>
    <w:p w14:paraId="6B1A0E71" w14:textId="77777777" w:rsidR="00F7365F" w:rsidRDefault="00F7365F" w:rsidP="00656A6F"/>
    <w:p w14:paraId="61A8FFEE" w14:textId="77777777" w:rsidR="00F7365F" w:rsidRDefault="00F7365F" w:rsidP="00656A6F"/>
    <w:p w14:paraId="2B6F4978" w14:textId="77777777" w:rsidR="00F7365F" w:rsidRDefault="00F7365F" w:rsidP="00656A6F"/>
    <w:p w14:paraId="67624BAB" w14:textId="77777777" w:rsidR="00F7365F" w:rsidRDefault="00F7365F" w:rsidP="00656A6F"/>
    <w:p w14:paraId="40FDDF79" w14:textId="77777777" w:rsidR="00F7365F" w:rsidRDefault="00F7365F" w:rsidP="00656A6F"/>
    <w:p w14:paraId="66730490" w14:textId="77777777" w:rsidR="00F7365F" w:rsidRDefault="00F7365F" w:rsidP="00656A6F"/>
    <w:p w14:paraId="6582FFD2" w14:textId="77777777" w:rsidR="00535F93" w:rsidRDefault="00535F93" w:rsidP="00535F93">
      <w:pPr>
        <w:pStyle w:val="Heading2"/>
        <w:rPr>
          <w:b/>
          <w:color w:val="auto"/>
        </w:rPr>
      </w:pPr>
      <w:bookmarkStart w:id="11" w:name="_Toc42516899"/>
    </w:p>
    <w:p w14:paraId="6D9D10A0" w14:textId="77777777" w:rsidR="00535F93" w:rsidRPr="00535F93" w:rsidRDefault="00535F93" w:rsidP="00535F93">
      <w:pPr>
        <w:pStyle w:val="Heading2"/>
        <w:rPr>
          <w:rFonts w:ascii="Times New Roman" w:hAnsi="Times New Roman" w:cs="Times New Roman"/>
          <w:b/>
          <w:color w:val="auto"/>
        </w:rPr>
      </w:pPr>
      <w:r w:rsidRPr="00535F93">
        <w:rPr>
          <w:rFonts w:ascii="Times New Roman" w:hAnsi="Times New Roman" w:cs="Times New Roman"/>
          <w:b/>
          <w:color w:val="auto"/>
        </w:rPr>
        <w:t>Scenario 1: Custodial Statement Collections: Collection of Nonexchange Revenue: Taxes – Individual and Not Otherwise Classified</w:t>
      </w:r>
      <w:bookmarkEnd w:id="11"/>
    </w:p>
    <w:p w14:paraId="3D93B533" w14:textId="77777777" w:rsidR="00535F93" w:rsidRDefault="00535F93" w:rsidP="00535F93">
      <w:pPr>
        <w:pStyle w:val="ListParagraph"/>
        <w:ind w:left="1440"/>
        <w:rPr>
          <w:rFonts w:ascii="Times New Roman" w:hAnsi="Times New Roman" w:cs="Times New Roman"/>
          <w:bCs/>
          <w:sz w:val="24"/>
          <w:szCs w:val="24"/>
        </w:rPr>
      </w:pPr>
    </w:p>
    <w:p w14:paraId="669B2EBB" w14:textId="77777777" w:rsidR="00535F93" w:rsidRDefault="00535F93" w:rsidP="00535F93">
      <w:pPr>
        <w:pStyle w:val="ListParagraph"/>
        <w:ind w:left="1440"/>
        <w:rPr>
          <w:rFonts w:ascii="Times New Roman" w:hAnsi="Times New Roman" w:cs="Times New Roman"/>
          <w:bCs/>
          <w:sz w:val="24"/>
          <w:szCs w:val="24"/>
        </w:rPr>
      </w:pPr>
      <w:r w:rsidRPr="004A7B85">
        <w:rPr>
          <w:rFonts w:ascii="Times New Roman" w:hAnsi="Times New Roman" w:cs="Times New Roman"/>
          <w:bCs/>
          <w:sz w:val="24"/>
          <w:szCs w:val="24"/>
        </w:rPr>
        <w:t xml:space="preserve">This scenario addresses collections of nonexchange tax revenue that are reported on the Statement of Custodial Activity.  Refer to SFFAS No. 7, paragraphs 49, 176, 245, 281, and 353 and SFFAC No. 2, Entity and Display. </w:t>
      </w:r>
    </w:p>
    <w:p w14:paraId="6A5CA787" w14:textId="77777777" w:rsidR="00535F93" w:rsidRDefault="00535F93" w:rsidP="00535F93">
      <w:pPr>
        <w:pStyle w:val="ListParagraph"/>
        <w:ind w:left="1440"/>
        <w:rPr>
          <w:rFonts w:ascii="Times New Roman" w:hAnsi="Times New Roman" w:cs="Times New Roman"/>
          <w:bCs/>
          <w:sz w:val="24"/>
          <w:szCs w:val="24"/>
        </w:rPr>
      </w:pPr>
    </w:p>
    <w:p w14:paraId="7F93DFF3" w14:textId="77777777" w:rsidR="00535F93" w:rsidRDefault="00535F93" w:rsidP="00535F93">
      <w:pPr>
        <w:pStyle w:val="ListParagraph"/>
        <w:ind w:left="1440"/>
      </w:pPr>
      <w:r>
        <w:rPr>
          <w:rFonts w:ascii="Times New Roman" w:hAnsi="Times New Roman" w:cs="Times New Roman"/>
          <w:b/>
          <w:sz w:val="24"/>
          <w:szCs w:val="24"/>
        </w:rPr>
        <w:t xml:space="preserve">NOTE: </w:t>
      </w:r>
      <w:r w:rsidRPr="0019295B">
        <w:rPr>
          <w:rFonts w:ascii="Times New Roman" w:hAnsi="Times New Roman" w:cs="Times New Roman"/>
          <w:b/>
          <w:bCs/>
          <w:sz w:val="24"/>
          <w:szCs w:val="24"/>
        </w:rPr>
        <w:t>The IRS has data limitations and cannot separately post, by tax class, penalties and fines receivables and revenue from taxes receivables and tax collections.  FASAB’s SFFAS 7 paragraph 185 recognizes IRS systems limitations.</w:t>
      </w:r>
      <w:r w:rsidRPr="0019295B">
        <w:t xml:space="preserve"> </w:t>
      </w:r>
    </w:p>
    <w:p w14:paraId="67035B6B" w14:textId="77777777" w:rsidR="00535F93" w:rsidRDefault="00535F93" w:rsidP="00535F93">
      <w:pPr>
        <w:pStyle w:val="ListParagraph"/>
        <w:ind w:left="1440"/>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535F93" w:rsidRPr="0006525A" w14:paraId="04DA618B" w14:textId="77777777" w:rsidTr="00B80F98">
        <w:trPr>
          <w:trHeight w:val="350"/>
        </w:trPr>
        <w:tc>
          <w:tcPr>
            <w:tcW w:w="5000" w:type="pct"/>
            <w:gridSpan w:val="8"/>
            <w:shd w:val="clear" w:color="auto" w:fill="auto"/>
          </w:tcPr>
          <w:p w14:paraId="06D718AD" w14:textId="77777777" w:rsidR="00535F93" w:rsidRPr="00A80DD1" w:rsidRDefault="00535F93" w:rsidP="00535F93">
            <w:pPr>
              <w:pStyle w:val="ListParagraph"/>
              <w:numPr>
                <w:ilvl w:val="0"/>
                <w:numId w:val="1"/>
              </w:numPr>
              <w:spacing w:after="0" w:line="240" w:lineRule="auto"/>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Pr>
                <w:rFonts w:ascii="Times New Roman" w:hAnsi="Times New Roman" w:cs="Times New Roman"/>
              </w:rPr>
              <w:t>ootnote that is deposited into a General Fund receipt account.</w:t>
            </w:r>
          </w:p>
        </w:tc>
      </w:tr>
      <w:tr w:rsidR="00535F93" w14:paraId="7098FBAD" w14:textId="77777777" w:rsidTr="00B80F98">
        <w:trPr>
          <w:trHeight w:val="350"/>
        </w:trPr>
        <w:tc>
          <w:tcPr>
            <w:tcW w:w="1576" w:type="pct"/>
            <w:shd w:val="clear" w:color="auto" w:fill="D9D9D9" w:themeFill="background1" w:themeFillShade="D9"/>
          </w:tcPr>
          <w:p w14:paraId="48DCC9EB"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7" w:type="pct"/>
            <w:shd w:val="clear" w:color="auto" w:fill="D9D9D9" w:themeFill="background1" w:themeFillShade="D9"/>
          </w:tcPr>
          <w:p w14:paraId="593B0D98"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49855629"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1B4749D9"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8E8D357"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82" w:type="pct"/>
            <w:shd w:val="clear" w:color="auto" w:fill="D9D9D9" w:themeFill="background1" w:themeFillShade="D9"/>
          </w:tcPr>
          <w:p w14:paraId="37006B5A"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6231EC2"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2C5FC1C2"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01155D7E" w14:textId="77777777" w:rsidTr="00B80F98">
        <w:trPr>
          <w:trHeight w:val="2375"/>
        </w:trPr>
        <w:tc>
          <w:tcPr>
            <w:tcW w:w="1576" w:type="pct"/>
          </w:tcPr>
          <w:p w14:paraId="37FC11A3"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C3D625F" w14:textId="77777777" w:rsidR="00535F93" w:rsidRDefault="00535F93" w:rsidP="00B80F98">
            <w:pPr>
              <w:rPr>
                <w:rFonts w:ascii="Times New Roman" w:hAnsi="Times New Roman" w:cs="Times New Roman"/>
              </w:rPr>
            </w:pPr>
            <w:r>
              <w:rPr>
                <w:rFonts w:ascii="Times New Roman" w:hAnsi="Times New Roman" w:cs="Times New Roman"/>
              </w:rPr>
              <w:t>None</w:t>
            </w:r>
          </w:p>
          <w:p w14:paraId="39F3AD48" w14:textId="77777777" w:rsidR="00535F93" w:rsidRDefault="00535F93" w:rsidP="00B80F98">
            <w:pPr>
              <w:rPr>
                <w:rFonts w:ascii="Times New Roman" w:hAnsi="Times New Roman" w:cs="Times New Roman"/>
              </w:rPr>
            </w:pPr>
          </w:p>
          <w:p w14:paraId="544B63AB" w14:textId="77777777" w:rsidR="00535F93" w:rsidRDefault="00535F93" w:rsidP="00B80F98">
            <w:pPr>
              <w:rPr>
                <w:rFonts w:ascii="Times New Roman" w:hAnsi="Times New Roman" w:cs="Times New Roman"/>
              </w:rPr>
            </w:pPr>
          </w:p>
          <w:p w14:paraId="6B3B8005"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4AB250B"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101000 (G)</w:t>
            </w:r>
            <w:r>
              <w:rPr>
                <w:rStyle w:val="FootnoteReference"/>
                <w:rFonts w:ascii="Times New Roman" w:hAnsi="Times New Roman" w:cs="Times New Roman"/>
              </w:rPr>
              <w:footnoteReference w:id="3"/>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Pr>
                <w:rStyle w:val="FootnoteReference"/>
                <w:rFonts w:ascii="Times New Roman" w:hAnsi="Times New Roman" w:cs="Times New Roman"/>
              </w:rPr>
              <w:footnoteReference w:id="4"/>
            </w:r>
            <w:r>
              <w:rPr>
                <w:rFonts w:ascii="Times New Roman" w:hAnsi="Times New Roman" w:cs="Times New Roman"/>
              </w:rPr>
              <w:t xml:space="preserve"> (RC 40)</w:t>
            </w:r>
            <w:r>
              <w:rPr>
                <w:rStyle w:val="FootnoteReference"/>
                <w:rFonts w:ascii="Times New Roman" w:hAnsi="Times New Roman" w:cs="Times New Roman"/>
              </w:rPr>
              <w:footnoteReference w:id="5"/>
            </w:r>
          </w:p>
          <w:p w14:paraId="14B90020"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580000 (N) Tax Revenue Collected –   </w:t>
            </w:r>
          </w:p>
          <w:p w14:paraId="18467909" w14:textId="77777777" w:rsidR="00535F93" w:rsidRPr="008A5877" w:rsidRDefault="00535F93" w:rsidP="00B80F98">
            <w:pPr>
              <w:tabs>
                <w:tab w:val="left" w:pos="5400"/>
                <w:tab w:val="left" w:pos="5490"/>
              </w:tabs>
              <w:rPr>
                <w:rFonts w:ascii="Times New Roman" w:hAnsi="Times New Roman" w:cs="Times New Roman"/>
                <w:sz w:val="24"/>
                <w:szCs w:val="24"/>
              </w:rPr>
            </w:pPr>
            <w:r>
              <w:rPr>
                <w:rFonts w:ascii="Times New Roman" w:hAnsi="Times New Roman" w:cs="Times New Roman"/>
              </w:rPr>
              <w:t xml:space="preserve">    Not Otherwise Classified </w:t>
            </w:r>
          </w:p>
        </w:tc>
        <w:tc>
          <w:tcPr>
            <w:tcW w:w="407" w:type="pct"/>
          </w:tcPr>
          <w:p w14:paraId="629E0497" w14:textId="77777777" w:rsidR="00535F93" w:rsidRDefault="00535F93" w:rsidP="00B80F98">
            <w:pPr>
              <w:jc w:val="center"/>
              <w:rPr>
                <w:rFonts w:ascii="Times New Roman" w:hAnsi="Times New Roman" w:cs="Times New Roman"/>
              </w:rPr>
            </w:pPr>
          </w:p>
          <w:p w14:paraId="63230924" w14:textId="77777777" w:rsidR="00535F93" w:rsidRDefault="00535F93" w:rsidP="00B80F98">
            <w:pPr>
              <w:jc w:val="center"/>
              <w:rPr>
                <w:rFonts w:ascii="Times New Roman" w:hAnsi="Times New Roman" w:cs="Times New Roman"/>
              </w:rPr>
            </w:pPr>
          </w:p>
          <w:p w14:paraId="5222A6AF" w14:textId="77777777" w:rsidR="00535F93" w:rsidRDefault="00535F93" w:rsidP="00B80F98">
            <w:pPr>
              <w:jc w:val="center"/>
              <w:rPr>
                <w:rFonts w:ascii="Times New Roman" w:hAnsi="Times New Roman" w:cs="Times New Roman"/>
              </w:rPr>
            </w:pPr>
          </w:p>
          <w:p w14:paraId="1661640A" w14:textId="77777777" w:rsidR="00535F93" w:rsidRDefault="00535F93" w:rsidP="00B80F98">
            <w:pPr>
              <w:jc w:val="center"/>
              <w:rPr>
                <w:rFonts w:ascii="Times New Roman" w:hAnsi="Times New Roman" w:cs="Times New Roman"/>
              </w:rPr>
            </w:pPr>
          </w:p>
          <w:p w14:paraId="31478CA8" w14:textId="77777777" w:rsidR="00535F93" w:rsidRDefault="00535F93" w:rsidP="00B80F98">
            <w:pPr>
              <w:jc w:val="center"/>
              <w:rPr>
                <w:rFonts w:ascii="Times New Roman" w:hAnsi="Times New Roman" w:cs="Times New Roman"/>
              </w:rPr>
            </w:pPr>
          </w:p>
          <w:p w14:paraId="20EBC547" w14:textId="77777777" w:rsidR="00535F93" w:rsidRDefault="00535F93" w:rsidP="00B80F98">
            <w:pPr>
              <w:jc w:val="center"/>
              <w:rPr>
                <w:rFonts w:ascii="Times New Roman" w:hAnsi="Times New Roman" w:cs="Times New Roman"/>
              </w:rPr>
            </w:pPr>
          </w:p>
          <w:p w14:paraId="0FFBE9C5" w14:textId="77777777" w:rsidR="00535F93" w:rsidRDefault="00535F93" w:rsidP="00B80F98">
            <w:pPr>
              <w:jc w:val="center"/>
              <w:rPr>
                <w:rFonts w:ascii="Times New Roman" w:hAnsi="Times New Roman" w:cs="Times New Roman"/>
              </w:rPr>
            </w:pPr>
            <w:r>
              <w:rPr>
                <w:rFonts w:ascii="Times New Roman" w:hAnsi="Times New Roman" w:cs="Times New Roman"/>
              </w:rPr>
              <w:t>1,000</w:t>
            </w:r>
          </w:p>
        </w:tc>
        <w:tc>
          <w:tcPr>
            <w:tcW w:w="366" w:type="pct"/>
          </w:tcPr>
          <w:p w14:paraId="4E43EE27" w14:textId="77777777" w:rsidR="00535F93" w:rsidRDefault="00535F93" w:rsidP="00B80F98">
            <w:pPr>
              <w:jc w:val="center"/>
              <w:rPr>
                <w:rFonts w:ascii="Times New Roman" w:hAnsi="Times New Roman" w:cs="Times New Roman"/>
              </w:rPr>
            </w:pPr>
          </w:p>
          <w:p w14:paraId="1F1421DD" w14:textId="77777777" w:rsidR="00535F93" w:rsidRDefault="00535F93" w:rsidP="00B80F98">
            <w:pPr>
              <w:jc w:val="center"/>
              <w:rPr>
                <w:rFonts w:ascii="Times New Roman" w:hAnsi="Times New Roman" w:cs="Times New Roman"/>
              </w:rPr>
            </w:pPr>
          </w:p>
          <w:p w14:paraId="6263F100" w14:textId="77777777" w:rsidR="00535F93" w:rsidRDefault="00535F93" w:rsidP="00B80F98">
            <w:pPr>
              <w:jc w:val="center"/>
              <w:rPr>
                <w:rFonts w:ascii="Times New Roman" w:hAnsi="Times New Roman" w:cs="Times New Roman"/>
              </w:rPr>
            </w:pPr>
          </w:p>
          <w:p w14:paraId="2F218569" w14:textId="77777777" w:rsidR="00535F93" w:rsidRDefault="00535F93" w:rsidP="00B80F98">
            <w:pPr>
              <w:jc w:val="center"/>
              <w:rPr>
                <w:rFonts w:ascii="Times New Roman" w:hAnsi="Times New Roman" w:cs="Times New Roman"/>
              </w:rPr>
            </w:pPr>
          </w:p>
          <w:p w14:paraId="3407E303" w14:textId="77777777" w:rsidR="00535F93" w:rsidRDefault="00535F93" w:rsidP="00B80F98">
            <w:pPr>
              <w:jc w:val="center"/>
              <w:rPr>
                <w:rFonts w:ascii="Times New Roman" w:hAnsi="Times New Roman" w:cs="Times New Roman"/>
              </w:rPr>
            </w:pPr>
          </w:p>
          <w:p w14:paraId="2D9CCA13" w14:textId="77777777" w:rsidR="00535F93" w:rsidRDefault="00535F93" w:rsidP="00B80F98">
            <w:pPr>
              <w:jc w:val="center"/>
              <w:rPr>
                <w:rFonts w:ascii="Times New Roman" w:hAnsi="Times New Roman" w:cs="Times New Roman"/>
              </w:rPr>
            </w:pPr>
          </w:p>
          <w:p w14:paraId="73010886" w14:textId="77777777" w:rsidR="00535F93" w:rsidRDefault="00535F93" w:rsidP="00B80F98">
            <w:pPr>
              <w:jc w:val="center"/>
              <w:rPr>
                <w:rFonts w:ascii="Times New Roman" w:hAnsi="Times New Roman" w:cs="Times New Roman"/>
              </w:rPr>
            </w:pPr>
          </w:p>
          <w:p w14:paraId="09B103C7" w14:textId="77777777" w:rsidR="00535F93" w:rsidRDefault="00535F93" w:rsidP="00B80F98">
            <w:pPr>
              <w:jc w:val="center"/>
              <w:rPr>
                <w:rFonts w:ascii="Times New Roman" w:hAnsi="Times New Roman" w:cs="Times New Roman"/>
              </w:rPr>
            </w:pPr>
          </w:p>
          <w:p w14:paraId="66EAAFF3" w14:textId="77777777" w:rsidR="00535F93" w:rsidRDefault="00535F93" w:rsidP="00B80F98">
            <w:pPr>
              <w:jc w:val="center"/>
              <w:rPr>
                <w:rFonts w:ascii="Times New Roman" w:hAnsi="Times New Roman" w:cs="Times New Roman"/>
              </w:rPr>
            </w:pPr>
            <w:r>
              <w:rPr>
                <w:rFonts w:ascii="Times New Roman" w:hAnsi="Times New Roman" w:cs="Times New Roman"/>
              </w:rPr>
              <w:t>1,000</w:t>
            </w:r>
          </w:p>
          <w:p w14:paraId="546CE221" w14:textId="77777777" w:rsidR="00535F93" w:rsidRDefault="00535F93" w:rsidP="00B80F98">
            <w:pPr>
              <w:spacing w:after="100" w:afterAutospacing="1"/>
              <w:jc w:val="center"/>
              <w:rPr>
                <w:rFonts w:ascii="Times New Roman" w:hAnsi="Times New Roman" w:cs="Times New Roman"/>
              </w:rPr>
            </w:pPr>
          </w:p>
        </w:tc>
        <w:tc>
          <w:tcPr>
            <w:tcW w:w="351" w:type="pct"/>
          </w:tcPr>
          <w:p w14:paraId="702BF88F" w14:textId="77777777" w:rsidR="00535F93" w:rsidRDefault="00535F93" w:rsidP="00B80F98">
            <w:pPr>
              <w:jc w:val="center"/>
              <w:rPr>
                <w:rFonts w:ascii="Times New Roman" w:hAnsi="Times New Roman" w:cs="Times New Roman"/>
              </w:rPr>
            </w:pPr>
          </w:p>
          <w:p w14:paraId="61EB675B" w14:textId="77777777" w:rsidR="00535F93" w:rsidRDefault="00535F93" w:rsidP="00B80F98">
            <w:pPr>
              <w:jc w:val="center"/>
              <w:rPr>
                <w:rFonts w:ascii="Times New Roman" w:hAnsi="Times New Roman" w:cs="Times New Roman"/>
              </w:rPr>
            </w:pPr>
          </w:p>
          <w:p w14:paraId="1EE8ECFF" w14:textId="77777777" w:rsidR="00535F93" w:rsidRDefault="00535F93" w:rsidP="00B80F98">
            <w:pPr>
              <w:jc w:val="center"/>
              <w:rPr>
                <w:rFonts w:ascii="Times New Roman" w:hAnsi="Times New Roman" w:cs="Times New Roman"/>
              </w:rPr>
            </w:pPr>
          </w:p>
          <w:p w14:paraId="68D8AB6E" w14:textId="77777777" w:rsidR="00535F93" w:rsidRDefault="00535F93" w:rsidP="00B80F98">
            <w:pPr>
              <w:jc w:val="center"/>
              <w:rPr>
                <w:rFonts w:ascii="Times New Roman" w:hAnsi="Times New Roman" w:cs="Times New Roman"/>
              </w:rPr>
            </w:pPr>
          </w:p>
          <w:p w14:paraId="5B358F06" w14:textId="77777777" w:rsidR="00535F93" w:rsidRDefault="00535F93" w:rsidP="00B80F98">
            <w:pPr>
              <w:jc w:val="center"/>
              <w:rPr>
                <w:rFonts w:ascii="Times New Roman" w:hAnsi="Times New Roman" w:cs="Times New Roman"/>
              </w:rPr>
            </w:pPr>
          </w:p>
          <w:p w14:paraId="30BCC0E2" w14:textId="77777777" w:rsidR="00535F93" w:rsidRDefault="00535F93" w:rsidP="00B80F98">
            <w:pPr>
              <w:jc w:val="center"/>
              <w:rPr>
                <w:rFonts w:ascii="Times New Roman" w:hAnsi="Times New Roman" w:cs="Times New Roman"/>
              </w:rPr>
            </w:pPr>
          </w:p>
          <w:p w14:paraId="54406090" w14:textId="77777777" w:rsidR="00535F93" w:rsidRDefault="00535F93" w:rsidP="00B80F98">
            <w:pPr>
              <w:jc w:val="center"/>
              <w:rPr>
                <w:rFonts w:ascii="Times New Roman" w:hAnsi="Times New Roman" w:cs="Times New Roman"/>
              </w:rPr>
            </w:pPr>
            <w:r>
              <w:rPr>
                <w:rFonts w:ascii="Times New Roman" w:hAnsi="Times New Roman" w:cs="Times New Roman"/>
              </w:rPr>
              <w:t>C141</w:t>
            </w:r>
          </w:p>
          <w:p w14:paraId="44C55293" w14:textId="77777777" w:rsidR="00535F93" w:rsidRDefault="00535F93" w:rsidP="00B80F98">
            <w:pPr>
              <w:jc w:val="center"/>
              <w:rPr>
                <w:rFonts w:ascii="Times New Roman" w:hAnsi="Times New Roman" w:cs="Times New Roman"/>
              </w:rPr>
            </w:pPr>
          </w:p>
          <w:p w14:paraId="60FD9835" w14:textId="77777777" w:rsidR="00535F93" w:rsidRDefault="00535F93" w:rsidP="00B80F98">
            <w:pPr>
              <w:jc w:val="center"/>
              <w:rPr>
                <w:rFonts w:ascii="Times New Roman" w:hAnsi="Times New Roman" w:cs="Times New Roman"/>
              </w:rPr>
            </w:pPr>
          </w:p>
        </w:tc>
        <w:tc>
          <w:tcPr>
            <w:tcW w:w="1409" w:type="pct"/>
          </w:tcPr>
          <w:p w14:paraId="7BC51C0A"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3D1B653"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2F4C7062"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22803E77" w14:textId="77777777" w:rsidR="00535F93" w:rsidRDefault="00535F93" w:rsidP="00B80F98">
            <w:pPr>
              <w:tabs>
                <w:tab w:val="left" w:pos="5400"/>
                <w:tab w:val="left" w:pos="5490"/>
              </w:tabs>
              <w:rPr>
                <w:rFonts w:ascii="Times New Roman" w:hAnsi="Times New Roman" w:cs="Times New Roman"/>
              </w:rPr>
            </w:pPr>
          </w:p>
          <w:p w14:paraId="2CE90D0F"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3A6CA46" w14:textId="77777777" w:rsidR="00535F93" w:rsidRDefault="00535F93" w:rsidP="00B80F98">
            <w:pPr>
              <w:rPr>
                <w:rFonts w:ascii="Times New Roman" w:hAnsi="Times New Roman" w:cs="Times New Roman"/>
              </w:rPr>
            </w:pPr>
            <w:r>
              <w:rPr>
                <w:rFonts w:ascii="Times New Roman" w:hAnsi="Times New Roman" w:cs="Times New Roman"/>
              </w:rPr>
              <w:t xml:space="preserve">198000 (F) Assets for Agency’s Custodial and Non-Entity Liability </w:t>
            </w:r>
          </w:p>
          <w:p w14:paraId="30AAA065" w14:textId="77777777" w:rsidR="00535F93" w:rsidRDefault="00535F93" w:rsidP="00B80F98">
            <w:pPr>
              <w:rPr>
                <w:rFonts w:ascii="Times New Roman" w:hAnsi="Times New Roman" w:cs="Times New Roman"/>
              </w:rPr>
            </w:pPr>
            <w:r>
              <w:rPr>
                <w:rFonts w:ascii="Times New Roman" w:hAnsi="Times New Roman" w:cs="Times New Roman"/>
              </w:rPr>
              <w:t xml:space="preserve">                                         (RC 46)</w:t>
            </w:r>
            <w:r>
              <w:rPr>
                <w:rStyle w:val="FootnoteReference"/>
                <w:rFonts w:ascii="Times New Roman" w:hAnsi="Times New Roman" w:cs="Times New Roman"/>
              </w:rPr>
              <w:footnoteReference w:id="6"/>
            </w:r>
          </w:p>
          <w:p w14:paraId="1CD808AD" w14:textId="77777777" w:rsidR="00535F93" w:rsidRDefault="00535F93" w:rsidP="00B80F98">
            <w:pPr>
              <w:rPr>
                <w:rFonts w:ascii="Times New Roman" w:hAnsi="Times New Roman" w:cs="Times New Roman"/>
              </w:rPr>
            </w:pPr>
            <w:r>
              <w:rPr>
                <w:rFonts w:ascii="Times New Roman" w:hAnsi="Times New Roman" w:cs="Times New Roman"/>
              </w:rPr>
              <w:t xml:space="preserve">   201000 (F) Liability for Fund             </w:t>
            </w:r>
          </w:p>
          <w:p w14:paraId="26D1A15A" w14:textId="77777777" w:rsidR="00535F93" w:rsidRDefault="00535F93" w:rsidP="00B80F98">
            <w:pPr>
              <w:rPr>
                <w:rFonts w:ascii="Times New Roman" w:hAnsi="Times New Roman" w:cs="Times New Roman"/>
              </w:rPr>
            </w:pPr>
            <w:r>
              <w:rPr>
                <w:rFonts w:ascii="Times New Roman" w:hAnsi="Times New Roman" w:cs="Times New Roman"/>
              </w:rPr>
              <w:t xml:space="preserve">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5327BEA1"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w:t>
            </w:r>
          </w:p>
        </w:tc>
        <w:tc>
          <w:tcPr>
            <w:tcW w:w="282" w:type="pct"/>
          </w:tcPr>
          <w:p w14:paraId="36C90486" w14:textId="77777777" w:rsidR="00535F93" w:rsidRDefault="00535F93" w:rsidP="00B80F98">
            <w:pPr>
              <w:jc w:val="center"/>
              <w:rPr>
                <w:rFonts w:ascii="Times New Roman" w:hAnsi="Times New Roman" w:cs="Times New Roman"/>
              </w:rPr>
            </w:pPr>
          </w:p>
          <w:p w14:paraId="58BF60F2" w14:textId="77777777" w:rsidR="00535F93" w:rsidRDefault="00535F93" w:rsidP="00B80F98">
            <w:pPr>
              <w:jc w:val="center"/>
              <w:rPr>
                <w:rFonts w:ascii="Times New Roman" w:hAnsi="Times New Roman" w:cs="Times New Roman"/>
              </w:rPr>
            </w:pPr>
          </w:p>
          <w:p w14:paraId="40F6FCB4" w14:textId="77777777" w:rsidR="00535F93" w:rsidRDefault="00535F93" w:rsidP="00B80F98">
            <w:pPr>
              <w:jc w:val="center"/>
              <w:rPr>
                <w:rFonts w:ascii="Times New Roman" w:hAnsi="Times New Roman" w:cs="Times New Roman"/>
              </w:rPr>
            </w:pPr>
          </w:p>
          <w:p w14:paraId="5E496898" w14:textId="77777777" w:rsidR="00535F93" w:rsidRDefault="00535F93" w:rsidP="00B80F98">
            <w:pPr>
              <w:jc w:val="center"/>
              <w:rPr>
                <w:rFonts w:ascii="Times New Roman" w:hAnsi="Times New Roman" w:cs="Times New Roman"/>
              </w:rPr>
            </w:pPr>
          </w:p>
          <w:p w14:paraId="413E7BF1" w14:textId="77777777" w:rsidR="00535F93" w:rsidRDefault="00535F93" w:rsidP="00B80F98">
            <w:pPr>
              <w:jc w:val="center"/>
              <w:rPr>
                <w:rFonts w:ascii="Times New Roman" w:hAnsi="Times New Roman" w:cs="Times New Roman"/>
              </w:rPr>
            </w:pPr>
          </w:p>
          <w:p w14:paraId="15259589" w14:textId="77777777" w:rsidR="00535F93" w:rsidRDefault="00535F93" w:rsidP="00B80F98">
            <w:pPr>
              <w:jc w:val="center"/>
              <w:rPr>
                <w:rFonts w:ascii="Times New Roman" w:hAnsi="Times New Roman" w:cs="Times New Roman"/>
              </w:rPr>
            </w:pPr>
          </w:p>
          <w:p w14:paraId="5DE65919" w14:textId="77777777" w:rsidR="00535F93" w:rsidRDefault="00535F93" w:rsidP="00B80F98">
            <w:pPr>
              <w:jc w:val="center"/>
              <w:rPr>
                <w:rFonts w:ascii="Times New Roman" w:hAnsi="Times New Roman" w:cs="Times New Roman"/>
              </w:rPr>
            </w:pPr>
            <w:r>
              <w:rPr>
                <w:rFonts w:ascii="Times New Roman" w:hAnsi="Times New Roman" w:cs="Times New Roman"/>
              </w:rPr>
              <w:t>1,000</w:t>
            </w:r>
          </w:p>
        </w:tc>
        <w:tc>
          <w:tcPr>
            <w:tcW w:w="319" w:type="pct"/>
          </w:tcPr>
          <w:p w14:paraId="68F4F3FD" w14:textId="77777777" w:rsidR="00535F93" w:rsidRDefault="00535F93" w:rsidP="00B80F98">
            <w:pPr>
              <w:jc w:val="center"/>
              <w:rPr>
                <w:rFonts w:ascii="Times New Roman" w:hAnsi="Times New Roman" w:cs="Times New Roman"/>
              </w:rPr>
            </w:pPr>
          </w:p>
          <w:p w14:paraId="18411DEF" w14:textId="77777777" w:rsidR="00535F93" w:rsidRDefault="00535F93" w:rsidP="00B80F98">
            <w:pPr>
              <w:jc w:val="center"/>
              <w:rPr>
                <w:rFonts w:ascii="Times New Roman" w:hAnsi="Times New Roman" w:cs="Times New Roman"/>
              </w:rPr>
            </w:pPr>
          </w:p>
          <w:p w14:paraId="15261851" w14:textId="77777777" w:rsidR="00535F93" w:rsidRDefault="00535F93" w:rsidP="00B80F98">
            <w:pPr>
              <w:jc w:val="center"/>
              <w:rPr>
                <w:rFonts w:ascii="Times New Roman" w:hAnsi="Times New Roman" w:cs="Times New Roman"/>
              </w:rPr>
            </w:pPr>
          </w:p>
          <w:p w14:paraId="717FA1A2" w14:textId="77777777" w:rsidR="00535F93" w:rsidRDefault="00535F93" w:rsidP="00B80F98">
            <w:pPr>
              <w:jc w:val="center"/>
              <w:rPr>
                <w:rFonts w:ascii="Times New Roman" w:hAnsi="Times New Roman" w:cs="Times New Roman"/>
              </w:rPr>
            </w:pPr>
          </w:p>
          <w:p w14:paraId="4868A542" w14:textId="77777777" w:rsidR="00535F93" w:rsidRDefault="00535F93" w:rsidP="00B80F98">
            <w:pPr>
              <w:jc w:val="center"/>
              <w:rPr>
                <w:rFonts w:ascii="Times New Roman" w:hAnsi="Times New Roman" w:cs="Times New Roman"/>
              </w:rPr>
            </w:pPr>
          </w:p>
          <w:p w14:paraId="7198B3E8" w14:textId="77777777" w:rsidR="00535F93" w:rsidRDefault="00535F93" w:rsidP="00B80F98">
            <w:pPr>
              <w:jc w:val="center"/>
              <w:rPr>
                <w:rFonts w:ascii="Times New Roman" w:hAnsi="Times New Roman" w:cs="Times New Roman"/>
              </w:rPr>
            </w:pPr>
          </w:p>
          <w:p w14:paraId="0A3AD0CF" w14:textId="77777777" w:rsidR="00535F93" w:rsidRDefault="00535F93" w:rsidP="00B80F98">
            <w:pPr>
              <w:jc w:val="center"/>
              <w:rPr>
                <w:rFonts w:ascii="Times New Roman" w:hAnsi="Times New Roman" w:cs="Times New Roman"/>
              </w:rPr>
            </w:pPr>
          </w:p>
          <w:p w14:paraId="0D693CB1" w14:textId="77777777" w:rsidR="00535F93" w:rsidRDefault="00535F93" w:rsidP="00B80F98">
            <w:pPr>
              <w:jc w:val="center"/>
              <w:rPr>
                <w:rFonts w:ascii="Times New Roman" w:hAnsi="Times New Roman" w:cs="Times New Roman"/>
              </w:rPr>
            </w:pPr>
          </w:p>
          <w:p w14:paraId="1949FB37" w14:textId="77777777" w:rsidR="00535F93" w:rsidRDefault="00535F93" w:rsidP="00B80F98">
            <w:pPr>
              <w:jc w:val="center"/>
              <w:rPr>
                <w:rFonts w:ascii="Times New Roman" w:hAnsi="Times New Roman" w:cs="Times New Roman"/>
              </w:rPr>
            </w:pPr>
          </w:p>
          <w:p w14:paraId="46372733" w14:textId="77777777" w:rsidR="00535F93" w:rsidRDefault="00535F93" w:rsidP="00B80F98">
            <w:pPr>
              <w:jc w:val="center"/>
              <w:rPr>
                <w:rFonts w:ascii="Times New Roman" w:hAnsi="Times New Roman" w:cs="Times New Roman"/>
              </w:rPr>
            </w:pPr>
            <w:r>
              <w:rPr>
                <w:rFonts w:ascii="Times New Roman" w:hAnsi="Times New Roman" w:cs="Times New Roman"/>
              </w:rPr>
              <w:t>1,000</w:t>
            </w:r>
          </w:p>
        </w:tc>
        <w:tc>
          <w:tcPr>
            <w:tcW w:w="290" w:type="pct"/>
          </w:tcPr>
          <w:p w14:paraId="4CE7AE89" w14:textId="77777777" w:rsidR="00535F93" w:rsidRDefault="00535F93" w:rsidP="00B80F98">
            <w:pPr>
              <w:jc w:val="center"/>
              <w:rPr>
                <w:rFonts w:ascii="Times New Roman" w:hAnsi="Times New Roman" w:cs="Times New Roman"/>
              </w:rPr>
            </w:pPr>
          </w:p>
          <w:p w14:paraId="6F1FA3E5" w14:textId="77777777" w:rsidR="00535F93" w:rsidRDefault="00535F93" w:rsidP="00B80F98">
            <w:pPr>
              <w:jc w:val="center"/>
              <w:rPr>
                <w:rFonts w:ascii="Times New Roman" w:hAnsi="Times New Roman" w:cs="Times New Roman"/>
              </w:rPr>
            </w:pPr>
          </w:p>
          <w:p w14:paraId="2BDF7823" w14:textId="77777777" w:rsidR="00535F93" w:rsidRDefault="00535F93" w:rsidP="00B80F98">
            <w:pPr>
              <w:jc w:val="center"/>
              <w:rPr>
                <w:rFonts w:ascii="Times New Roman" w:hAnsi="Times New Roman" w:cs="Times New Roman"/>
              </w:rPr>
            </w:pPr>
          </w:p>
          <w:p w14:paraId="37109894" w14:textId="77777777" w:rsidR="00535F93" w:rsidRDefault="00535F93" w:rsidP="00B80F98">
            <w:pPr>
              <w:jc w:val="center"/>
              <w:rPr>
                <w:rFonts w:ascii="Times New Roman" w:hAnsi="Times New Roman" w:cs="Times New Roman"/>
              </w:rPr>
            </w:pPr>
          </w:p>
          <w:p w14:paraId="12BA32A5" w14:textId="77777777" w:rsidR="00535F93" w:rsidRDefault="00535F93" w:rsidP="00B80F98">
            <w:pPr>
              <w:jc w:val="center"/>
              <w:rPr>
                <w:rFonts w:ascii="Times New Roman" w:hAnsi="Times New Roman" w:cs="Times New Roman"/>
              </w:rPr>
            </w:pPr>
          </w:p>
          <w:p w14:paraId="0C35A55B" w14:textId="77777777" w:rsidR="00535F93" w:rsidRDefault="00535F93" w:rsidP="00B80F98">
            <w:pPr>
              <w:jc w:val="center"/>
              <w:rPr>
                <w:rFonts w:ascii="Times New Roman" w:hAnsi="Times New Roman" w:cs="Times New Roman"/>
              </w:rPr>
            </w:pPr>
            <w:r>
              <w:rPr>
                <w:rFonts w:ascii="Times New Roman" w:hAnsi="Times New Roman" w:cs="Times New Roman"/>
              </w:rPr>
              <w:t>N/A</w:t>
            </w:r>
          </w:p>
        </w:tc>
      </w:tr>
    </w:tbl>
    <w:p w14:paraId="2BB05E8D" w14:textId="77777777" w:rsidR="00535F93" w:rsidRDefault="00535F93" w:rsidP="00535F93">
      <w:pPr>
        <w:rPr>
          <w:rFonts w:ascii="Times New Roman" w:hAnsi="Times New Roman" w:cs="Times New Roman"/>
        </w:rPr>
      </w:pPr>
      <w:r>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5F93" w:rsidRPr="0006525A" w14:paraId="23BD8031" w14:textId="77777777" w:rsidTr="00B80F98">
        <w:trPr>
          <w:trHeight w:val="350"/>
        </w:trPr>
        <w:tc>
          <w:tcPr>
            <w:tcW w:w="5000" w:type="pct"/>
            <w:gridSpan w:val="8"/>
            <w:shd w:val="clear" w:color="auto" w:fill="auto"/>
          </w:tcPr>
          <w:p w14:paraId="28280E68" w14:textId="77777777" w:rsidR="00535F93" w:rsidRPr="000413E8" w:rsidRDefault="00535F93" w:rsidP="00535F93">
            <w:pPr>
              <w:pStyle w:val="ListParagraph"/>
              <w:numPr>
                <w:ilvl w:val="0"/>
                <w:numId w:val="1"/>
              </w:numPr>
              <w:spacing w:after="0" w:line="240" w:lineRule="auto"/>
              <w:rPr>
                <w:rFonts w:ascii="Times New Roman" w:hAnsi="Times New Roman" w:cs="Times New Roman"/>
              </w:rPr>
            </w:pPr>
            <w:r w:rsidRPr="000413E8">
              <w:rPr>
                <w:rFonts w:ascii="Times New Roman" w:hAnsi="Times New Roman" w:cs="Times New Roman"/>
              </w:rPr>
              <w:t xml:space="preserve">To record a </w:t>
            </w:r>
            <w:r>
              <w:rPr>
                <w:rFonts w:ascii="Times New Roman" w:hAnsi="Times New Roman" w:cs="Times New Roman"/>
              </w:rPr>
              <w:t>contra-revenue in the amount of revenue collected for others and to establish a custodial liability.</w:t>
            </w:r>
          </w:p>
        </w:tc>
      </w:tr>
      <w:tr w:rsidR="00535F93" w14:paraId="3348BDC6" w14:textId="77777777" w:rsidTr="00B80F98">
        <w:trPr>
          <w:trHeight w:val="350"/>
        </w:trPr>
        <w:tc>
          <w:tcPr>
            <w:tcW w:w="1578" w:type="pct"/>
            <w:shd w:val="clear" w:color="auto" w:fill="D9D9D9" w:themeFill="background1" w:themeFillShade="D9"/>
          </w:tcPr>
          <w:p w14:paraId="37EB8FCF"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2F8DCA4"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0035590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9A5D031"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930AF70"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2BC7100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EBF566A"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D62D315"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773B34D3" w14:textId="77777777" w:rsidTr="00B80F98">
        <w:trPr>
          <w:trHeight w:val="2375"/>
        </w:trPr>
        <w:tc>
          <w:tcPr>
            <w:tcW w:w="1578" w:type="pct"/>
          </w:tcPr>
          <w:p w14:paraId="08A5130D"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FD87D17" w14:textId="77777777" w:rsidR="00535F93" w:rsidRDefault="00535F93" w:rsidP="00B80F98">
            <w:pPr>
              <w:rPr>
                <w:rFonts w:ascii="Times New Roman" w:hAnsi="Times New Roman" w:cs="Times New Roman"/>
              </w:rPr>
            </w:pPr>
            <w:r>
              <w:rPr>
                <w:rFonts w:ascii="Times New Roman" w:hAnsi="Times New Roman" w:cs="Times New Roman"/>
              </w:rPr>
              <w:t>None</w:t>
            </w:r>
          </w:p>
          <w:p w14:paraId="6F43AB00" w14:textId="77777777" w:rsidR="00535F93" w:rsidRDefault="00535F93" w:rsidP="00B80F98">
            <w:pPr>
              <w:rPr>
                <w:rFonts w:ascii="Times New Roman" w:hAnsi="Times New Roman" w:cs="Times New Roman"/>
              </w:rPr>
            </w:pPr>
          </w:p>
          <w:p w14:paraId="1204226D" w14:textId="77777777" w:rsidR="00535F93" w:rsidRDefault="00535F93" w:rsidP="00B80F98">
            <w:pPr>
              <w:rPr>
                <w:rFonts w:ascii="Times New Roman" w:hAnsi="Times New Roman" w:cs="Times New Roman"/>
              </w:rPr>
            </w:pPr>
          </w:p>
          <w:p w14:paraId="43A97A27"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7BFF9BE"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599000 (G) Collections for Others – Statement of Custodial Activity (RC 44)</w:t>
            </w:r>
          </w:p>
          <w:p w14:paraId="7ADCC41D" w14:textId="77777777" w:rsidR="00535F93" w:rsidRPr="000413E8"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298000 (G) Custodial Liability (RC 46)  </w:t>
            </w:r>
          </w:p>
        </w:tc>
        <w:tc>
          <w:tcPr>
            <w:tcW w:w="409" w:type="pct"/>
          </w:tcPr>
          <w:p w14:paraId="025C816D" w14:textId="77777777" w:rsidR="00535F93" w:rsidRDefault="00535F93" w:rsidP="00B80F98">
            <w:pPr>
              <w:jc w:val="center"/>
              <w:rPr>
                <w:rFonts w:ascii="Times New Roman" w:hAnsi="Times New Roman" w:cs="Times New Roman"/>
              </w:rPr>
            </w:pPr>
          </w:p>
          <w:p w14:paraId="31DDF3DD" w14:textId="77777777" w:rsidR="00535F93" w:rsidRDefault="00535F93" w:rsidP="00B80F98">
            <w:pPr>
              <w:jc w:val="center"/>
              <w:rPr>
                <w:rFonts w:ascii="Times New Roman" w:hAnsi="Times New Roman" w:cs="Times New Roman"/>
              </w:rPr>
            </w:pPr>
          </w:p>
          <w:p w14:paraId="2AE120C8" w14:textId="77777777" w:rsidR="00535F93" w:rsidRDefault="00535F93" w:rsidP="00B80F98">
            <w:pPr>
              <w:jc w:val="center"/>
              <w:rPr>
                <w:rFonts w:ascii="Times New Roman" w:hAnsi="Times New Roman" w:cs="Times New Roman"/>
              </w:rPr>
            </w:pPr>
          </w:p>
          <w:p w14:paraId="19B36BAE" w14:textId="77777777" w:rsidR="00535F93" w:rsidRDefault="00535F93" w:rsidP="00B80F98">
            <w:pPr>
              <w:jc w:val="center"/>
              <w:rPr>
                <w:rFonts w:ascii="Times New Roman" w:hAnsi="Times New Roman" w:cs="Times New Roman"/>
              </w:rPr>
            </w:pPr>
          </w:p>
          <w:p w14:paraId="1336AF95" w14:textId="77777777" w:rsidR="00535F93" w:rsidRDefault="00535F93" w:rsidP="00B80F98">
            <w:pPr>
              <w:jc w:val="center"/>
              <w:rPr>
                <w:rFonts w:ascii="Times New Roman" w:hAnsi="Times New Roman" w:cs="Times New Roman"/>
              </w:rPr>
            </w:pPr>
          </w:p>
          <w:p w14:paraId="33FA918A" w14:textId="77777777" w:rsidR="00535F93" w:rsidRDefault="00535F93" w:rsidP="00B80F98">
            <w:pPr>
              <w:jc w:val="center"/>
              <w:rPr>
                <w:rFonts w:ascii="Times New Roman" w:hAnsi="Times New Roman" w:cs="Times New Roman"/>
              </w:rPr>
            </w:pPr>
          </w:p>
          <w:p w14:paraId="2EAE2DA1" w14:textId="77777777" w:rsidR="00535F93" w:rsidRDefault="00535F93" w:rsidP="00B80F98">
            <w:pPr>
              <w:jc w:val="center"/>
              <w:rPr>
                <w:rFonts w:ascii="Times New Roman" w:hAnsi="Times New Roman" w:cs="Times New Roman"/>
              </w:rPr>
            </w:pPr>
            <w:r>
              <w:rPr>
                <w:rFonts w:ascii="Times New Roman" w:hAnsi="Times New Roman" w:cs="Times New Roman"/>
              </w:rPr>
              <w:t>1,000</w:t>
            </w:r>
          </w:p>
        </w:tc>
        <w:tc>
          <w:tcPr>
            <w:tcW w:w="367" w:type="pct"/>
          </w:tcPr>
          <w:p w14:paraId="6B1952CD" w14:textId="77777777" w:rsidR="00535F93" w:rsidRDefault="00535F93" w:rsidP="00B80F98">
            <w:pPr>
              <w:jc w:val="center"/>
              <w:rPr>
                <w:rFonts w:ascii="Times New Roman" w:hAnsi="Times New Roman" w:cs="Times New Roman"/>
              </w:rPr>
            </w:pPr>
          </w:p>
          <w:p w14:paraId="458A7018" w14:textId="77777777" w:rsidR="00535F93" w:rsidRDefault="00535F93" w:rsidP="00B80F98">
            <w:pPr>
              <w:jc w:val="center"/>
              <w:rPr>
                <w:rFonts w:ascii="Times New Roman" w:hAnsi="Times New Roman" w:cs="Times New Roman"/>
              </w:rPr>
            </w:pPr>
          </w:p>
          <w:p w14:paraId="6AFB18AA" w14:textId="77777777" w:rsidR="00535F93" w:rsidRDefault="00535F93" w:rsidP="00B80F98">
            <w:pPr>
              <w:jc w:val="center"/>
              <w:rPr>
                <w:rFonts w:ascii="Times New Roman" w:hAnsi="Times New Roman" w:cs="Times New Roman"/>
              </w:rPr>
            </w:pPr>
          </w:p>
          <w:p w14:paraId="3DEE2AB1" w14:textId="77777777" w:rsidR="00535F93" w:rsidRDefault="00535F93" w:rsidP="00B80F98">
            <w:pPr>
              <w:jc w:val="center"/>
              <w:rPr>
                <w:rFonts w:ascii="Times New Roman" w:hAnsi="Times New Roman" w:cs="Times New Roman"/>
              </w:rPr>
            </w:pPr>
          </w:p>
          <w:p w14:paraId="74E8A8BB" w14:textId="77777777" w:rsidR="00535F93" w:rsidRDefault="00535F93" w:rsidP="00B80F98">
            <w:pPr>
              <w:jc w:val="center"/>
              <w:rPr>
                <w:rFonts w:ascii="Times New Roman" w:hAnsi="Times New Roman" w:cs="Times New Roman"/>
              </w:rPr>
            </w:pPr>
          </w:p>
          <w:p w14:paraId="1C9E055F" w14:textId="77777777" w:rsidR="00535F93" w:rsidRDefault="00535F93" w:rsidP="00B80F98">
            <w:pPr>
              <w:jc w:val="center"/>
              <w:rPr>
                <w:rFonts w:ascii="Times New Roman" w:hAnsi="Times New Roman" w:cs="Times New Roman"/>
              </w:rPr>
            </w:pPr>
          </w:p>
          <w:p w14:paraId="7540D5AA" w14:textId="77777777" w:rsidR="00535F93" w:rsidRDefault="00535F93" w:rsidP="00B80F98">
            <w:pPr>
              <w:jc w:val="center"/>
              <w:rPr>
                <w:rFonts w:ascii="Times New Roman" w:hAnsi="Times New Roman" w:cs="Times New Roman"/>
              </w:rPr>
            </w:pPr>
          </w:p>
          <w:p w14:paraId="5351D7E3" w14:textId="77777777" w:rsidR="00535F93" w:rsidRDefault="00535F93" w:rsidP="00B80F98">
            <w:pPr>
              <w:jc w:val="center"/>
              <w:rPr>
                <w:rFonts w:ascii="Times New Roman" w:hAnsi="Times New Roman" w:cs="Times New Roman"/>
              </w:rPr>
            </w:pPr>
            <w:r>
              <w:rPr>
                <w:rFonts w:ascii="Times New Roman" w:hAnsi="Times New Roman" w:cs="Times New Roman"/>
              </w:rPr>
              <w:t>1,000</w:t>
            </w:r>
          </w:p>
          <w:p w14:paraId="05D4067F" w14:textId="77777777" w:rsidR="00535F93" w:rsidRDefault="00535F93" w:rsidP="00B80F98">
            <w:pPr>
              <w:spacing w:after="100" w:afterAutospacing="1"/>
              <w:jc w:val="center"/>
              <w:rPr>
                <w:rFonts w:ascii="Times New Roman" w:hAnsi="Times New Roman" w:cs="Times New Roman"/>
              </w:rPr>
            </w:pPr>
          </w:p>
        </w:tc>
        <w:tc>
          <w:tcPr>
            <w:tcW w:w="352" w:type="pct"/>
          </w:tcPr>
          <w:p w14:paraId="3209E03F" w14:textId="77777777" w:rsidR="00535F93" w:rsidRDefault="00535F93" w:rsidP="00B80F98">
            <w:pPr>
              <w:jc w:val="center"/>
              <w:rPr>
                <w:rFonts w:ascii="Times New Roman" w:hAnsi="Times New Roman" w:cs="Times New Roman"/>
              </w:rPr>
            </w:pPr>
          </w:p>
          <w:p w14:paraId="3FECADE0" w14:textId="77777777" w:rsidR="00535F93" w:rsidRDefault="00535F93" w:rsidP="00B80F98">
            <w:pPr>
              <w:jc w:val="center"/>
              <w:rPr>
                <w:rFonts w:ascii="Times New Roman" w:hAnsi="Times New Roman" w:cs="Times New Roman"/>
              </w:rPr>
            </w:pPr>
          </w:p>
          <w:p w14:paraId="75D72DCF" w14:textId="77777777" w:rsidR="00535F93" w:rsidRDefault="00535F93" w:rsidP="00B80F98">
            <w:pPr>
              <w:jc w:val="center"/>
              <w:rPr>
                <w:rFonts w:ascii="Times New Roman" w:hAnsi="Times New Roman" w:cs="Times New Roman"/>
              </w:rPr>
            </w:pPr>
          </w:p>
          <w:p w14:paraId="5B054A52" w14:textId="77777777" w:rsidR="00535F93" w:rsidRDefault="00535F93" w:rsidP="00B80F98">
            <w:pPr>
              <w:jc w:val="center"/>
              <w:rPr>
                <w:rFonts w:ascii="Times New Roman" w:hAnsi="Times New Roman" w:cs="Times New Roman"/>
              </w:rPr>
            </w:pPr>
          </w:p>
          <w:p w14:paraId="750109D2" w14:textId="77777777" w:rsidR="00535F93" w:rsidRDefault="00535F93" w:rsidP="00B80F98">
            <w:pPr>
              <w:jc w:val="center"/>
              <w:rPr>
                <w:rFonts w:ascii="Times New Roman" w:hAnsi="Times New Roman" w:cs="Times New Roman"/>
              </w:rPr>
            </w:pPr>
          </w:p>
          <w:p w14:paraId="43E2BBEB" w14:textId="77777777" w:rsidR="00535F93" w:rsidRDefault="00535F93" w:rsidP="00B80F98">
            <w:pPr>
              <w:jc w:val="center"/>
              <w:rPr>
                <w:rFonts w:ascii="Times New Roman" w:hAnsi="Times New Roman" w:cs="Times New Roman"/>
              </w:rPr>
            </w:pPr>
          </w:p>
          <w:p w14:paraId="6C4FFF4F" w14:textId="77777777" w:rsidR="00535F93" w:rsidRDefault="00535F93" w:rsidP="00B80F98">
            <w:pPr>
              <w:jc w:val="center"/>
              <w:rPr>
                <w:rFonts w:ascii="Times New Roman" w:hAnsi="Times New Roman" w:cs="Times New Roman"/>
              </w:rPr>
            </w:pPr>
            <w:r>
              <w:rPr>
                <w:rFonts w:ascii="Times New Roman" w:hAnsi="Times New Roman" w:cs="Times New Roman"/>
              </w:rPr>
              <w:t>C142</w:t>
            </w:r>
          </w:p>
          <w:p w14:paraId="54026AD7" w14:textId="77777777" w:rsidR="00535F93" w:rsidRDefault="00535F93" w:rsidP="00B80F98">
            <w:pPr>
              <w:jc w:val="center"/>
              <w:rPr>
                <w:rFonts w:ascii="Times New Roman" w:hAnsi="Times New Roman" w:cs="Times New Roman"/>
              </w:rPr>
            </w:pPr>
          </w:p>
          <w:p w14:paraId="7BC99EBB" w14:textId="77777777" w:rsidR="00535F93" w:rsidRDefault="00535F93" w:rsidP="00B80F98">
            <w:pPr>
              <w:jc w:val="center"/>
              <w:rPr>
                <w:rFonts w:ascii="Times New Roman" w:hAnsi="Times New Roman" w:cs="Times New Roman"/>
              </w:rPr>
            </w:pPr>
          </w:p>
        </w:tc>
        <w:tc>
          <w:tcPr>
            <w:tcW w:w="1411" w:type="pct"/>
          </w:tcPr>
          <w:p w14:paraId="00DB69F8"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C7CF049"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601B0C44"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08B279BA" w14:textId="77777777" w:rsidR="00535F93" w:rsidRDefault="00535F93" w:rsidP="00B80F98">
            <w:pPr>
              <w:tabs>
                <w:tab w:val="left" w:pos="5400"/>
                <w:tab w:val="left" w:pos="5490"/>
              </w:tabs>
              <w:rPr>
                <w:rFonts w:ascii="Times New Roman" w:hAnsi="Times New Roman" w:cs="Times New Roman"/>
              </w:rPr>
            </w:pPr>
          </w:p>
          <w:p w14:paraId="41F49310"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EBA9305" w14:textId="77777777" w:rsidR="00535F93" w:rsidRDefault="00535F93" w:rsidP="00B80F98">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36A70839" w14:textId="77777777" w:rsidR="00535F93" w:rsidRDefault="00535F93" w:rsidP="00B80F98">
            <w:pPr>
              <w:rPr>
                <w:rFonts w:ascii="Times New Roman" w:hAnsi="Times New Roman" w:cs="Times New Roman"/>
              </w:rPr>
            </w:pPr>
            <w:r>
              <w:rPr>
                <w:rFonts w:ascii="Times New Roman" w:hAnsi="Times New Roman" w:cs="Times New Roman"/>
              </w:rPr>
              <w:t xml:space="preserve">   571000 (F) Transfer in of Agency </w:t>
            </w:r>
          </w:p>
          <w:p w14:paraId="40F351A4" w14:textId="77777777" w:rsidR="00535F93" w:rsidRDefault="00535F93" w:rsidP="00B80F98">
            <w:pPr>
              <w:rPr>
                <w:rFonts w:ascii="Times New Roman" w:hAnsi="Times New Roman" w:cs="Times New Roman"/>
              </w:rPr>
            </w:pPr>
            <w:r>
              <w:rPr>
                <w:rFonts w:ascii="Times New Roman" w:hAnsi="Times New Roman" w:cs="Times New Roman"/>
              </w:rPr>
              <w:t xml:space="preserve">   Unavailable Custodial and Non-</w:t>
            </w:r>
          </w:p>
          <w:p w14:paraId="518FDFBC"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1787235D" w14:textId="77777777" w:rsidR="00535F93" w:rsidRDefault="00535F93" w:rsidP="00B80F98">
            <w:pPr>
              <w:jc w:val="center"/>
              <w:rPr>
                <w:rFonts w:ascii="Times New Roman" w:hAnsi="Times New Roman" w:cs="Times New Roman"/>
              </w:rPr>
            </w:pPr>
          </w:p>
          <w:p w14:paraId="36646820" w14:textId="77777777" w:rsidR="00535F93" w:rsidRDefault="00535F93" w:rsidP="00B80F98">
            <w:pPr>
              <w:jc w:val="center"/>
              <w:rPr>
                <w:rFonts w:ascii="Times New Roman" w:hAnsi="Times New Roman" w:cs="Times New Roman"/>
              </w:rPr>
            </w:pPr>
          </w:p>
          <w:p w14:paraId="44FB5616" w14:textId="77777777" w:rsidR="00535F93" w:rsidRDefault="00535F93" w:rsidP="00B80F98">
            <w:pPr>
              <w:jc w:val="center"/>
              <w:rPr>
                <w:rFonts w:ascii="Times New Roman" w:hAnsi="Times New Roman" w:cs="Times New Roman"/>
              </w:rPr>
            </w:pPr>
          </w:p>
          <w:p w14:paraId="79226840" w14:textId="77777777" w:rsidR="00535F93" w:rsidRDefault="00535F93" w:rsidP="00B80F98">
            <w:pPr>
              <w:jc w:val="center"/>
              <w:rPr>
                <w:rFonts w:ascii="Times New Roman" w:hAnsi="Times New Roman" w:cs="Times New Roman"/>
              </w:rPr>
            </w:pPr>
          </w:p>
          <w:p w14:paraId="38064C6C" w14:textId="77777777" w:rsidR="00535F93" w:rsidRDefault="00535F93" w:rsidP="00B80F98">
            <w:pPr>
              <w:jc w:val="center"/>
              <w:rPr>
                <w:rFonts w:ascii="Times New Roman" w:hAnsi="Times New Roman" w:cs="Times New Roman"/>
              </w:rPr>
            </w:pPr>
          </w:p>
          <w:p w14:paraId="64AE97BC" w14:textId="77777777" w:rsidR="00535F93" w:rsidRDefault="00535F93" w:rsidP="00B80F98">
            <w:pPr>
              <w:jc w:val="center"/>
              <w:rPr>
                <w:rFonts w:ascii="Times New Roman" w:hAnsi="Times New Roman" w:cs="Times New Roman"/>
              </w:rPr>
            </w:pPr>
          </w:p>
          <w:p w14:paraId="18FFF299" w14:textId="77777777" w:rsidR="00535F93" w:rsidRDefault="00535F93" w:rsidP="00B80F98">
            <w:pPr>
              <w:jc w:val="center"/>
              <w:rPr>
                <w:rFonts w:ascii="Times New Roman" w:hAnsi="Times New Roman" w:cs="Times New Roman"/>
              </w:rPr>
            </w:pPr>
          </w:p>
          <w:p w14:paraId="2E0A8F41" w14:textId="77777777" w:rsidR="00535F93" w:rsidRDefault="00535F93" w:rsidP="00B80F98">
            <w:pPr>
              <w:jc w:val="center"/>
              <w:rPr>
                <w:rFonts w:ascii="Times New Roman" w:hAnsi="Times New Roman" w:cs="Times New Roman"/>
              </w:rPr>
            </w:pPr>
          </w:p>
          <w:p w14:paraId="662688E0" w14:textId="77777777" w:rsidR="00535F93" w:rsidRDefault="00535F93" w:rsidP="00B80F98">
            <w:pPr>
              <w:jc w:val="center"/>
              <w:rPr>
                <w:rFonts w:ascii="Times New Roman" w:hAnsi="Times New Roman" w:cs="Times New Roman"/>
              </w:rPr>
            </w:pPr>
            <w:r>
              <w:rPr>
                <w:rFonts w:ascii="Times New Roman" w:hAnsi="Times New Roman" w:cs="Times New Roman"/>
              </w:rPr>
              <w:t>1,000</w:t>
            </w:r>
          </w:p>
        </w:tc>
        <w:tc>
          <w:tcPr>
            <w:tcW w:w="314" w:type="pct"/>
          </w:tcPr>
          <w:p w14:paraId="6F5DF887" w14:textId="77777777" w:rsidR="00535F93" w:rsidRDefault="00535F93" w:rsidP="00B80F98">
            <w:pPr>
              <w:jc w:val="center"/>
              <w:rPr>
                <w:rFonts w:ascii="Times New Roman" w:hAnsi="Times New Roman" w:cs="Times New Roman"/>
              </w:rPr>
            </w:pPr>
          </w:p>
          <w:p w14:paraId="03143641" w14:textId="77777777" w:rsidR="00535F93" w:rsidRDefault="00535F93" w:rsidP="00B80F98">
            <w:pPr>
              <w:jc w:val="center"/>
              <w:rPr>
                <w:rFonts w:ascii="Times New Roman" w:hAnsi="Times New Roman" w:cs="Times New Roman"/>
              </w:rPr>
            </w:pPr>
          </w:p>
          <w:p w14:paraId="3971FB9C" w14:textId="77777777" w:rsidR="00535F93" w:rsidRDefault="00535F93" w:rsidP="00B80F98">
            <w:pPr>
              <w:jc w:val="center"/>
              <w:rPr>
                <w:rFonts w:ascii="Times New Roman" w:hAnsi="Times New Roman" w:cs="Times New Roman"/>
              </w:rPr>
            </w:pPr>
          </w:p>
          <w:p w14:paraId="64CE58A7" w14:textId="77777777" w:rsidR="00535F93" w:rsidRDefault="00535F93" w:rsidP="00B80F98">
            <w:pPr>
              <w:jc w:val="center"/>
              <w:rPr>
                <w:rFonts w:ascii="Times New Roman" w:hAnsi="Times New Roman" w:cs="Times New Roman"/>
              </w:rPr>
            </w:pPr>
          </w:p>
          <w:p w14:paraId="5B2BEC5D" w14:textId="77777777" w:rsidR="00535F93" w:rsidRDefault="00535F93" w:rsidP="00B80F98">
            <w:pPr>
              <w:jc w:val="center"/>
              <w:rPr>
                <w:rFonts w:ascii="Times New Roman" w:hAnsi="Times New Roman" w:cs="Times New Roman"/>
              </w:rPr>
            </w:pPr>
          </w:p>
          <w:p w14:paraId="3F1782A1" w14:textId="77777777" w:rsidR="00535F93" w:rsidRDefault="00535F93" w:rsidP="00B80F98">
            <w:pPr>
              <w:jc w:val="center"/>
              <w:rPr>
                <w:rFonts w:ascii="Times New Roman" w:hAnsi="Times New Roman" w:cs="Times New Roman"/>
              </w:rPr>
            </w:pPr>
          </w:p>
          <w:p w14:paraId="03FB21F9" w14:textId="77777777" w:rsidR="00535F93" w:rsidRDefault="00535F93" w:rsidP="00B80F98">
            <w:pPr>
              <w:jc w:val="center"/>
              <w:rPr>
                <w:rFonts w:ascii="Times New Roman" w:hAnsi="Times New Roman" w:cs="Times New Roman"/>
              </w:rPr>
            </w:pPr>
          </w:p>
          <w:p w14:paraId="54530BDF" w14:textId="77777777" w:rsidR="00535F93" w:rsidRDefault="00535F93" w:rsidP="00B80F98">
            <w:pPr>
              <w:jc w:val="center"/>
              <w:rPr>
                <w:rFonts w:ascii="Times New Roman" w:hAnsi="Times New Roman" w:cs="Times New Roman"/>
              </w:rPr>
            </w:pPr>
          </w:p>
          <w:p w14:paraId="10FB4F9E" w14:textId="77777777" w:rsidR="00535F93" w:rsidRDefault="00535F93" w:rsidP="00B80F98">
            <w:pPr>
              <w:jc w:val="center"/>
              <w:rPr>
                <w:rFonts w:ascii="Times New Roman" w:hAnsi="Times New Roman" w:cs="Times New Roman"/>
              </w:rPr>
            </w:pPr>
          </w:p>
          <w:p w14:paraId="142A1F91" w14:textId="77777777" w:rsidR="00535F93" w:rsidRDefault="00535F93" w:rsidP="00B80F98">
            <w:pPr>
              <w:jc w:val="center"/>
              <w:rPr>
                <w:rFonts w:ascii="Times New Roman" w:hAnsi="Times New Roman" w:cs="Times New Roman"/>
              </w:rPr>
            </w:pPr>
          </w:p>
          <w:p w14:paraId="2F09B5E0" w14:textId="77777777" w:rsidR="00535F93" w:rsidRDefault="00535F93" w:rsidP="00B80F98">
            <w:pPr>
              <w:jc w:val="center"/>
              <w:rPr>
                <w:rFonts w:ascii="Times New Roman" w:hAnsi="Times New Roman" w:cs="Times New Roman"/>
              </w:rPr>
            </w:pPr>
          </w:p>
          <w:p w14:paraId="22930EB2" w14:textId="77777777" w:rsidR="00535F93" w:rsidRDefault="00535F93" w:rsidP="00B80F98">
            <w:pPr>
              <w:jc w:val="center"/>
              <w:rPr>
                <w:rFonts w:ascii="Times New Roman" w:hAnsi="Times New Roman" w:cs="Times New Roman"/>
              </w:rPr>
            </w:pPr>
            <w:r>
              <w:rPr>
                <w:rFonts w:ascii="Times New Roman" w:hAnsi="Times New Roman" w:cs="Times New Roman"/>
              </w:rPr>
              <w:t>1,000</w:t>
            </w:r>
          </w:p>
        </w:tc>
        <w:tc>
          <w:tcPr>
            <w:tcW w:w="292" w:type="pct"/>
          </w:tcPr>
          <w:p w14:paraId="7EA77E9A" w14:textId="77777777" w:rsidR="00535F93" w:rsidRDefault="00535F93" w:rsidP="00B80F98">
            <w:pPr>
              <w:jc w:val="center"/>
              <w:rPr>
                <w:rFonts w:ascii="Times New Roman" w:hAnsi="Times New Roman" w:cs="Times New Roman"/>
              </w:rPr>
            </w:pPr>
          </w:p>
          <w:p w14:paraId="7AB0E622" w14:textId="77777777" w:rsidR="00535F93" w:rsidRDefault="00535F93" w:rsidP="00B80F98">
            <w:pPr>
              <w:jc w:val="center"/>
              <w:rPr>
                <w:rFonts w:ascii="Times New Roman" w:hAnsi="Times New Roman" w:cs="Times New Roman"/>
              </w:rPr>
            </w:pPr>
          </w:p>
          <w:p w14:paraId="6F79A0DB" w14:textId="77777777" w:rsidR="00535F93" w:rsidRDefault="00535F93" w:rsidP="00B80F98">
            <w:pPr>
              <w:jc w:val="center"/>
              <w:rPr>
                <w:rFonts w:ascii="Times New Roman" w:hAnsi="Times New Roman" w:cs="Times New Roman"/>
              </w:rPr>
            </w:pPr>
          </w:p>
          <w:p w14:paraId="281CF12A" w14:textId="77777777" w:rsidR="00535F93" w:rsidRDefault="00535F93" w:rsidP="00B80F98">
            <w:pPr>
              <w:jc w:val="center"/>
              <w:rPr>
                <w:rFonts w:ascii="Times New Roman" w:hAnsi="Times New Roman" w:cs="Times New Roman"/>
              </w:rPr>
            </w:pPr>
          </w:p>
          <w:p w14:paraId="795C989E" w14:textId="77777777" w:rsidR="00535F93" w:rsidRDefault="00535F93" w:rsidP="00B80F98">
            <w:pPr>
              <w:jc w:val="center"/>
              <w:rPr>
                <w:rFonts w:ascii="Times New Roman" w:hAnsi="Times New Roman" w:cs="Times New Roman"/>
              </w:rPr>
            </w:pPr>
          </w:p>
          <w:p w14:paraId="7057E6B9" w14:textId="77777777" w:rsidR="00535F93" w:rsidRDefault="00535F93" w:rsidP="00B80F98">
            <w:pPr>
              <w:jc w:val="center"/>
              <w:rPr>
                <w:rFonts w:ascii="Times New Roman" w:hAnsi="Times New Roman" w:cs="Times New Roman"/>
              </w:rPr>
            </w:pPr>
          </w:p>
        </w:tc>
      </w:tr>
    </w:tbl>
    <w:p w14:paraId="356678F7" w14:textId="77777777" w:rsidR="00535F93" w:rsidRDefault="00535F93" w:rsidP="00535F93">
      <w:pPr>
        <w:rPr>
          <w:rFonts w:ascii="Times New Roman" w:hAnsi="Times New Roman" w:cs="Times New Roman"/>
          <w:b/>
          <w:sz w:val="24"/>
          <w:szCs w:val="24"/>
        </w:rPr>
      </w:pPr>
    </w:p>
    <w:p w14:paraId="373B6E61" w14:textId="77777777" w:rsidR="00535F93" w:rsidRPr="00502050" w:rsidRDefault="00535F93" w:rsidP="00535F93">
      <w:pPr>
        <w:spacing w:line="240" w:lineRule="auto"/>
        <w:rPr>
          <w:rFonts w:ascii="Times New Roman" w:hAnsi="Times New Roman" w:cs="Times New Roman"/>
          <w:b/>
          <w:sz w:val="24"/>
          <w:szCs w:val="24"/>
        </w:rPr>
      </w:pPr>
      <w:r w:rsidRPr="00502050">
        <w:rPr>
          <w:rFonts w:ascii="Times New Roman" w:hAnsi="Times New Roman" w:cs="Times New Roman"/>
          <w:b/>
          <w:sz w:val="24"/>
          <w:szCs w:val="24"/>
        </w:rPr>
        <w:t>GFR Account Preclosing Trial Balance</w:t>
      </w:r>
    </w:p>
    <w:tbl>
      <w:tblPr>
        <w:tblStyle w:val="TableGrid"/>
        <w:tblW w:w="0" w:type="auto"/>
        <w:tblLook w:val="04A0" w:firstRow="1" w:lastRow="0" w:firstColumn="1" w:lastColumn="0" w:noHBand="0" w:noVBand="1"/>
      </w:tblPr>
      <w:tblGrid>
        <w:gridCol w:w="3246"/>
        <w:gridCol w:w="4647"/>
        <w:gridCol w:w="2562"/>
        <w:gridCol w:w="2495"/>
      </w:tblGrid>
      <w:tr w:rsidR="00535F93" w14:paraId="6CE8580A" w14:textId="77777777" w:rsidTr="00535F93">
        <w:tc>
          <w:tcPr>
            <w:tcW w:w="3294" w:type="dxa"/>
            <w:shd w:val="clear" w:color="auto" w:fill="D9D9D9" w:themeFill="background1" w:themeFillShade="D9"/>
          </w:tcPr>
          <w:p w14:paraId="7E06401F" w14:textId="77777777" w:rsidR="00535F93" w:rsidRPr="002513B0" w:rsidRDefault="00535F93" w:rsidP="00B80F98">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50D6F101" w14:textId="77777777" w:rsidR="00535F93" w:rsidRPr="002513B0"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60E8840F"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531F2557"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35F93" w14:paraId="3FB70675" w14:textId="77777777" w:rsidTr="00B80F98">
        <w:tc>
          <w:tcPr>
            <w:tcW w:w="3294" w:type="dxa"/>
          </w:tcPr>
          <w:p w14:paraId="288664E1" w14:textId="77777777" w:rsidR="00535F93" w:rsidRPr="002513B0"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46D8DF49" w14:textId="77777777" w:rsidR="00535F93" w:rsidRDefault="00535F93" w:rsidP="00B80F98">
            <w:pPr>
              <w:rPr>
                <w:rFonts w:ascii="Times New Roman" w:hAnsi="Times New Roman" w:cs="Times New Roman"/>
                <w:b/>
                <w:sz w:val="24"/>
                <w:szCs w:val="24"/>
              </w:rPr>
            </w:pPr>
          </w:p>
        </w:tc>
        <w:tc>
          <w:tcPr>
            <w:tcW w:w="2610" w:type="dxa"/>
          </w:tcPr>
          <w:p w14:paraId="08FABB4E" w14:textId="77777777" w:rsidR="00535F93" w:rsidRDefault="00535F93" w:rsidP="00B80F98">
            <w:pPr>
              <w:rPr>
                <w:rFonts w:ascii="Times New Roman" w:hAnsi="Times New Roman" w:cs="Times New Roman"/>
                <w:b/>
                <w:sz w:val="24"/>
                <w:szCs w:val="24"/>
              </w:rPr>
            </w:pPr>
          </w:p>
        </w:tc>
        <w:tc>
          <w:tcPr>
            <w:tcW w:w="2538" w:type="dxa"/>
          </w:tcPr>
          <w:p w14:paraId="15F05344" w14:textId="77777777" w:rsidR="00535F93" w:rsidRDefault="00535F93" w:rsidP="00B80F98">
            <w:pPr>
              <w:rPr>
                <w:rFonts w:ascii="Times New Roman" w:hAnsi="Times New Roman" w:cs="Times New Roman"/>
                <w:b/>
                <w:sz w:val="24"/>
                <w:szCs w:val="24"/>
              </w:rPr>
            </w:pPr>
          </w:p>
        </w:tc>
      </w:tr>
      <w:tr w:rsidR="00535F93" w14:paraId="18AD7345" w14:textId="77777777" w:rsidTr="00B80F98">
        <w:tc>
          <w:tcPr>
            <w:tcW w:w="3294" w:type="dxa"/>
          </w:tcPr>
          <w:p w14:paraId="6B7F9D87" w14:textId="77777777" w:rsidR="00535F93" w:rsidRPr="002513B0" w:rsidRDefault="00535F93" w:rsidP="00B80F98">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19CB3AE2" w14:textId="77777777" w:rsidR="00535F93" w:rsidRDefault="00535F93" w:rsidP="00B80F98">
            <w:pPr>
              <w:rPr>
                <w:rFonts w:ascii="Times New Roman" w:hAnsi="Times New Roman" w:cs="Times New Roman"/>
                <w:b/>
                <w:sz w:val="24"/>
                <w:szCs w:val="24"/>
              </w:rPr>
            </w:pPr>
          </w:p>
        </w:tc>
        <w:tc>
          <w:tcPr>
            <w:tcW w:w="2610" w:type="dxa"/>
          </w:tcPr>
          <w:p w14:paraId="249EA6E0" w14:textId="77777777" w:rsidR="00535F93" w:rsidRDefault="00535F93" w:rsidP="00B80F98">
            <w:pPr>
              <w:rPr>
                <w:rFonts w:ascii="Times New Roman" w:hAnsi="Times New Roman" w:cs="Times New Roman"/>
                <w:b/>
                <w:sz w:val="24"/>
                <w:szCs w:val="24"/>
              </w:rPr>
            </w:pPr>
          </w:p>
        </w:tc>
        <w:tc>
          <w:tcPr>
            <w:tcW w:w="2538" w:type="dxa"/>
          </w:tcPr>
          <w:p w14:paraId="7574B0BF" w14:textId="77777777" w:rsidR="00535F93" w:rsidRDefault="00535F93" w:rsidP="00B80F98">
            <w:pPr>
              <w:rPr>
                <w:rFonts w:ascii="Times New Roman" w:hAnsi="Times New Roman" w:cs="Times New Roman"/>
                <w:b/>
                <w:sz w:val="24"/>
                <w:szCs w:val="24"/>
              </w:rPr>
            </w:pPr>
          </w:p>
        </w:tc>
      </w:tr>
      <w:tr w:rsidR="00535F93" w14:paraId="3AC0D488" w14:textId="77777777" w:rsidTr="00B80F98">
        <w:tc>
          <w:tcPr>
            <w:tcW w:w="3294" w:type="dxa"/>
          </w:tcPr>
          <w:p w14:paraId="512BD67D" w14:textId="77777777" w:rsidR="00535F93" w:rsidRDefault="00535F93" w:rsidP="00B80F98">
            <w:pPr>
              <w:rPr>
                <w:rFonts w:ascii="Times New Roman" w:hAnsi="Times New Roman" w:cs="Times New Roman"/>
                <w:b/>
                <w:sz w:val="24"/>
                <w:szCs w:val="24"/>
              </w:rPr>
            </w:pPr>
          </w:p>
        </w:tc>
        <w:tc>
          <w:tcPr>
            <w:tcW w:w="4734" w:type="dxa"/>
          </w:tcPr>
          <w:p w14:paraId="19D04AA3" w14:textId="77777777" w:rsidR="00535F93" w:rsidRDefault="00535F93" w:rsidP="00B80F98">
            <w:pPr>
              <w:rPr>
                <w:rFonts w:ascii="Times New Roman" w:hAnsi="Times New Roman" w:cs="Times New Roman"/>
                <w:b/>
                <w:sz w:val="24"/>
                <w:szCs w:val="24"/>
              </w:rPr>
            </w:pPr>
          </w:p>
        </w:tc>
        <w:tc>
          <w:tcPr>
            <w:tcW w:w="2610" w:type="dxa"/>
          </w:tcPr>
          <w:p w14:paraId="66CBFECB" w14:textId="77777777" w:rsidR="00535F93" w:rsidRDefault="00535F93" w:rsidP="00B80F98">
            <w:pPr>
              <w:rPr>
                <w:rFonts w:ascii="Times New Roman" w:hAnsi="Times New Roman" w:cs="Times New Roman"/>
                <w:b/>
                <w:sz w:val="24"/>
                <w:szCs w:val="24"/>
              </w:rPr>
            </w:pPr>
          </w:p>
        </w:tc>
        <w:tc>
          <w:tcPr>
            <w:tcW w:w="2538" w:type="dxa"/>
          </w:tcPr>
          <w:p w14:paraId="3AFA98B3" w14:textId="77777777" w:rsidR="00535F93" w:rsidRDefault="00535F93" w:rsidP="00B80F98">
            <w:pPr>
              <w:rPr>
                <w:rFonts w:ascii="Times New Roman" w:hAnsi="Times New Roman" w:cs="Times New Roman"/>
                <w:b/>
                <w:sz w:val="24"/>
                <w:szCs w:val="24"/>
              </w:rPr>
            </w:pPr>
          </w:p>
        </w:tc>
      </w:tr>
      <w:tr w:rsidR="00535F93" w14:paraId="2FD1E4ED" w14:textId="77777777" w:rsidTr="00B80F98">
        <w:tc>
          <w:tcPr>
            <w:tcW w:w="3294" w:type="dxa"/>
          </w:tcPr>
          <w:p w14:paraId="12A64684" w14:textId="77777777" w:rsidR="00535F93" w:rsidRPr="00704EA5"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0FEBF904" w14:textId="77777777" w:rsidR="00535F93" w:rsidRDefault="00535F93" w:rsidP="00B80F98">
            <w:pPr>
              <w:rPr>
                <w:rFonts w:ascii="Times New Roman" w:hAnsi="Times New Roman" w:cs="Times New Roman"/>
                <w:b/>
                <w:sz w:val="24"/>
                <w:szCs w:val="24"/>
              </w:rPr>
            </w:pPr>
          </w:p>
        </w:tc>
        <w:tc>
          <w:tcPr>
            <w:tcW w:w="2610" w:type="dxa"/>
          </w:tcPr>
          <w:p w14:paraId="6ABCD7BB" w14:textId="77777777" w:rsidR="00535F93" w:rsidRDefault="00535F93" w:rsidP="00B80F98">
            <w:pPr>
              <w:rPr>
                <w:rFonts w:ascii="Times New Roman" w:hAnsi="Times New Roman" w:cs="Times New Roman"/>
                <w:b/>
                <w:sz w:val="24"/>
                <w:szCs w:val="24"/>
              </w:rPr>
            </w:pPr>
          </w:p>
        </w:tc>
        <w:tc>
          <w:tcPr>
            <w:tcW w:w="2538" w:type="dxa"/>
          </w:tcPr>
          <w:p w14:paraId="69AD137F" w14:textId="77777777" w:rsidR="00535F93" w:rsidRDefault="00535F93" w:rsidP="00B80F98">
            <w:pPr>
              <w:rPr>
                <w:rFonts w:ascii="Times New Roman" w:hAnsi="Times New Roman" w:cs="Times New Roman"/>
                <w:b/>
                <w:sz w:val="24"/>
                <w:szCs w:val="24"/>
              </w:rPr>
            </w:pPr>
          </w:p>
        </w:tc>
      </w:tr>
      <w:tr w:rsidR="00535F93" w14:paraId="4316188D" w14:textId="77777777" w:rsidTr="00B80F98">
        <w:tc>
          <w:tcPr>
            <w:tcW w:w="3294" w:type="dxa"/>
          </w:tcPr>
          <w:p w14:paraId="22482041" w14:textId="77777777" w:rsidR="00535F93" w:rsidRPr="00704EA5" w:rsidRDefault="00535F93" w:rsidP="00B80F98">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440A3461"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5688541D" w14:textId="77777777" w:rsidR="00535F93" w:rsidRPr="000E4D46" w:rsidRDefault="00535F93" w:rsidP="00535F93">
            <w:pPr>
              <w:jc w:val="cente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470FC56F" w14:textId="77777777" w:rsidR="00535F93" w:rsidRDefault="00535F93" w:rsidP="00535F93">
            <w:pPr>
              <w:jc w:val="center"/>
              <w:rPr>
                <w:rFonts w:ascii="Times New Roman" w:hAnsi="Times New Roman" w:cs="Times New Roman"/>
                <w:b/>
                <w:sz w:val="24"/>
                <w:szCs w:val="24"/>
              </w:rPr>
            </w:pPr>
          </w:p>
        </w:tc>
      </w:tr>
      <w:tr w:rsidR="00535F93" w14:paraId="43B4B6AB" w14:textId="77777777" w:rsidTr="00B80F98">
        <w:tc>
          <w:tcPr>
            <w:tcW w:w="3294" w:type="dxa"/>
          </w:tcPr>
          <w:p w14:paraId="41B8C246"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298000 (G)</w:t>
            </w:r>
          </w:p>
        </w:tc>
        <w:tc>
          <w:tcPr>
            <w:tcW w:w="4734" w:type="dxa"/>
          </w:tcPr>
          <w:p w14:paraId="6801C43B"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26D1EC3E" w14:textId="77777777" w:rsidR="00535F93" w:rsidRDefault="00535F93" w:rsidP="00535F93">
            <w:pPr>
              <w:jc w:val="center"/>
              <w:rPr>
                <w:rFonts w:ascii="Times New Roman" w:hAnsi="Times New Roman" w:cs="Times New Roman"/>
                <w:b/>
                <w:sz w:val="24"/>
                <w:szCs w:val="24"/>
              </w:rPr>
            </w:pPr>
          </w:p>
        </w:tc>
        <w:tc>
          <w:tcPr>
            <w:tcW w:w="2538" w:type="dxa"/>
          </w:tcPr>
          <w:p w14:paraId="5E60D413" w14:textId="77777777" w:rsidR="00535F93" w:rsidRPr="000E4D46" w:rsidRDefault="00535F93" w:rsidP="00535F93">
            <w:pPr>
              <w:jc w:val="center"/>
              <w:rPr>
                <w:rFonts w:ascii="Times New Roman" w:hAnsi="Times New Roman" w:cs="Times New Roman"/>
                <w:sz w:val="24"/>
                <w:szCs w:val="24"/>
              </w:rPr>
            </w:pPr>
            <w:r>
              <w:rPr>
                <w:rFonts w:ascii="Times New Roman" w:hAnsi="Times New Roman" w:cs="Times New Roman"/>
                <w:sz w:val="24"/>
                <w:szCs w:val="24"/>
              </w:rPr>
              <w:t>1,000</w:t>
            </w:r>
          </w:p>
        </w:tc>
      </w:tr>
      <w:tr w:rsidR="00535F93" w14:paraId="6C9A67FF" w14:textId="77777777" w:rsidTr="00B80F98">
        <w:tc>
          <w:tcPr>
            <w:tcW w:w="3294" w:type="dxa"/>
          </w:tcPr>
          <w:p w14:paraId="06D088D4"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091DE42B"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5AC6ED1B" w14:textId="77777777" w:rsidR="00535F93" w:rsidRDefault="00535F93" w:rsidP="00535F93">
            <w:pPr>
              <w:jc w:val="center"/>
              <w:rPr>
                <w:rFonts w:ascii="Times New Roman" w:hAnsi="Times New Roman" w:cs="Times New Roman"/>
                <w:b/>
                <w:sz w:val="24"/>
                <w:szCs w:val="24"/>
              </w:rPr>
            </w:pPr>
          </w:p>
        </w:tc>
        <w:tc>
          <w:tcPr>
            <w:tcW w:w="2538" w:type="dxa"/>
          </w:tcPr>
          <w:p w14:paraId="1C831A73" w14:textId="77777777" w:rsidR="00535F93" w:rsidRPr="000E4D46" w:rsidRDefault="00535F93" w:rsidP="00535F93">
            <w:pPr>
              <w:jc w:val="center"/>
              <w:rPr>
                <w:rFonts w:ascii="Times New Roman" w:hAnsi="Times New Roman" w:cs="Times New Roman"/>
                <w:sz w:val="24"/>
                <w:szCs w:val="24"/>
              </w:rPr>
            </w:pPr>
            <w:r>
              <w:rPr>
                <w:rFonts w:ascii="Times New Roman" w:hAnsi="Times New Roman" w:cs="Times New Roman"/>
                <w:sz w:val="24"/>
                <w:szCs w:val="24"/>
              </w:rPr>
              <w:t>1,000</w:t>
            </w:r>
          </w:p>
        </w:tc>
      </w:tr>
      <w:tr w:rsidR="00535F93" w14:paraId="451BA9CD" w14:textId="77777777" w:rsidTr="00B80F98">
        <w:tc>
          <w:tcPr>
            <w:tcW w:w="3294" w:type="dxa"/>
          </w:tcPr>
          <w:p w14:paraId="7A9480A4"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599000 (G)</w:t>
            </w:r>
          </w:p>
        </w:tc>
        <w:tc>
          <w:tcPr>
            <w:tcW w:w="4734" w:type="dxa"/>
          </w:tcPr>
          <w:p w14:paraId="2E182012"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6E931C31" w14:textId="77777777" w:rsidR="00535F93" w:rsidRPr="000E4D46" w:rsidRDefault="00535F93" w:rsidP="00535F93">
            <w:pPr>
              <w:jc w:val="cente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1CAD72D9" w14:textId="77777777" w:rsidR="00535F93" w:rsidRDefault="00535F93" w:rsidP="00535F93">
            <w:pPr>
              <w:jc w:val="center"/>
              <w:rPr>
                <w:rFonts w:ascii="Times New Roman" w:hAnsi="Times New Roman" w:cs="Times New Roman"/>
                <w:b/>
                <w:sz w:val="24"/>
                <w:szCs w:val="24"/>
              </w:rPr>
            </w:pPr>
          </w:p>
        </w:tc>
      </w:tr>
      <w:tr w:rsidR="00535F93" w14:paraId="4BC75EC9" w14:textId="77777777" w:rsidTr="00B80F98">
        <w:tc>
          <w:tcPr>
            <w:tcW w:w="3294" w:type="dxa"/>
          </w:tcPr>
          <w:p w14:paraId="514DF570" w14:textId="77777777" w:rsidR="00535F93" w:rsidRPr="00FF4C81" w:rsidRDefault="00535F93" w:rsidP="00B80F98">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36CDACF8" w14:textId="77777777" w:rsidR="00535F93" w:rsidRDefault="00535F93" w:rsidP="00B80F98">
            <w:pPr>
              <w:rPr>
                <w:rFonts w:ascii="Times New Roman" w:hAnsi="Times New Roman" w:cs="Times New Roman"/>
                <w:b/>
                <w:sz w:val="24"/>
                <w:szCs w:val="24"/>
              </w:rPr>
            </w:pPr>
          </w:p>
        </w:tc>
        <w:tc>
          <w:tcPr>
            <w:tcW w:w="2610" w:type="dxa"/>
          </w:tcPr>
          <w:p w14:paraId="0B71736C"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2,000</w:t>
            </w:r>
          </w:p>
        </w:tc>
        <w:tc>
          <w:tcPr>
            <w:tcW w:w="2538" w:type="dxa"/>
          </w:tcPr>
          <w:p w14:paraId="1A65BB19"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2,000</w:t>
            </w:r>
          </w:p>
        </w:tc>
      </w:tr>
    </w:tbl>
    <w:p w14:paraId="3A8C2168" w14:textId="77777777" w:rsidR="00535F93" w:rsidRDefault="00535F93" w:rsidP="00535F93">
      <w:pPr>
        <w:rPr>
          <w:rFonts w:ascii="Times New Roman" w:hAnsi="Times New Roman" w:cs="Times New Roman"/>
          <w:b/>
          <w:sz w:val="24"/>
          <w:szCs w:val="24"/>
        </w:rPr>
      </w:pPr>
    </w:p>
    <w:p w14:paraId="2CEA6B33" w14:textId="77777777" w:rsidR="00535F93" w:rsidRDefault="00535F93" w:rsidP="00535F93">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35F93" w:rsidRPr="00645601" w14:paraId="227C5CCB" w14:textId="77777777" w:rsidTr="00B80F98">
        <w:trPr>
          <w:trHeight w:val="440"/>
        </w:trPr>
        <w:tc>
          <w:tcPr>
            <w:tcW w:w="5000" w:type="pct"/>
            <w:gridSpan w:val="3"/>
            <w:shd w:val="clear" w:color="auto" w:fill="D9D9D9" w:themeFill="background1" w:themeFillShade="D9"/>
          </w:tcPr>
          <w:p w14:paraId="381F43E4"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lastRenderedPageBreak/>
              <w:t>BALANCE SHEET AS OF DECEMBER 31, YEAR 1</w:t>
            </w:r>
          </w:p>
        </w:tc>
      </w:tr>
      <w:tr w:rsidR="00535F93" w:rsidRPr="00645601" w14:paraId="070990EB" w14:textId="77777777" w:rsidTr="00B80F98">
        <w:tc>
          <w:tcPr>
            <w:tcW w:w="314" w:type="pct"/>
          </w:tcPr>
          <w:p w14:paraId="18009EDB"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6ADAF97E" w14:textId="77777777" w:rsidR="00535F93" w:rsidRDefault="00535F93" w:rsidP="00B80F98">
            <w:pPr>
              <w:rPr>
                <w:rFonts w:ascii="Times New Roman" w:hAnsi="Times New Roman" w:cs="Times New Roman"/>
                <w:b/>
                <w:sz w:val="28"/>
                <w:szCs w:val="28"/>
              </w:rPr>
            </w:pPr>
          </w:p>
        </w:tc>
        <w:tc>
          <w:tcPr>
            <w:tcW w:w="538" w:type="pct"/>
          </w:tcPr>
          <w:p w14:paraId="6DA250FB"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166A5182" w14:textId="77777777" w:rsidTr="00B80F98">
        <w:trPr>
          <w:trHeight w:val="233"/>
        </w:trPr>
        <w:tc>
          <w:tcPr>
            <w:tcW w:w="314" w:type="pct"/>
          </w:tcPr>
          <w:p w14:paraId="150931DC" w14:textId="77777777" w:rsidR="00535F93" w:rsidRDefault="00535F93" w:rsidP="00B80F98">
            <w:pPr>
              <w:rPr>
                <w:rFonts w:ascii="Times New Roman" w:hAnsi="Times New Roman" w:cs="Times New Roman"/>
                <w:b/>
              </w:rPr>
            </w:pPr>
          </w:p>
        </w:tc>
        <w:tc>
          <w:tcPr>
            <w:tcW w:w="4148" w:type="pct"/>
          </w:tcPr>
          <w:p w14:paraId="1CCA7807" w14:textId="77777777" w:rsidR="00535F93" w:rsidRPr="000B4061" w:rsidRDefault="00535F93" w:rsidP="00B80F98">
            <w:pPr>
              <w:rPr>
                <w:rFonts w:ascii="Times New Roman" w:hAnsi="Times New Roman" w:cs="Times New Roman"/>
                <w:b/>
              </w:rPr>
            </w:pPr>
            <w:r>
              <w:rPr>
                <w:rFonts w:ascii="Times New Roman" w:hAnsi="Times New Roman" w:cs="Times New Roman"/>
                <w:b/>
              </w:rPr>
              <w:t>Assets (Note 2)</w:t>
            </w:r>
          </w:p>
        </w:tc>
        <w:tc>
          <w:tcPr>
            <w:tcW w:w="538" w:type="pct"/>
          </w:tcPr>
          <w:p w14:paraId="1E6B5360" w14:textId="77777777" w:rsidR="00535F93" w:rsidRDefault="00535F93" w:rsidP="00B80F98">
            <w:pPr>
              <w:jc w:val="right"/>
              <w:rPr>
                <w:rFonts w:ascii="Times New Roman" w:hAnsi="Times New Roman" w:cs="Times New Roman"/>
                <w:b/>
                <w:sz w:val="28"/>
                <w:szCs w:val="28"/>
              </w:rPr>
            </w:pPr>
          </w:p>
        </w:tc>
      </w:tr>
      <w:tr w:rsidR="00535F93" w14:paraId="6B01E96F" w14:textId="77777777" w:rsidTr="00B80F98">
        <w:trPr>
          <w:trHeight w:val="260"/>
        </w:trPr>
        <w:tc>
          <w:tcPr>
            <w:tcW w:w="314" w:type="pct"/>
          </w:tcPr>
          <w:p w14:paraId="07C5B495" w14:textId="77777777" w:rsidR="00535F93" w:rsidRPr="00D95F29" w:rsidRDefault="00535F93" w:rsidP="00B80F98">
            <w:pPr>
              <w:rPr>
                <w:rFonts w:ascii="Times New Roman" w:hAnsi="Times New Roman" w:cs="Times New Roman"/>
              </w:rPr>
            </w:pPr>
          </w:p>
        </w:tc>
        <w:tc>
          <w:tcPr>
            <w:tcW w:w="4148" w:type="pct"/>
          </w:tcPr>
          <w:p w14:paraId="46AD6F20" w14:textId="77777777" w:rsidR="00535F93" w:rsidRPr="00D95F29" w:rsidRDefault="00535F93" w:rsidP="00B80F98">
            <w:pPr>
              <w:rPr>
                <w:rFonts w:ascii="Times New Roman" w:hAnsi="Times New Roman" w:cs="Times New Roman"/>
              </w:rPr>
            </w:pPr>
            <w:r w:rsidRPr="00D95F29">
              <w:rPr>
                <w:rFonts w:ascii="Times New Roman" w:hAnsi="Times New Roman" w:cs="Times New Roman"/>
              </w:rPr>
              <w:t>Intragovernmental</w:t>
            </w:r>
          </w:p>
        </w:tc>
        <w:tc>
          <w:tcPr>
            <w:tcW w:w="538" w:type="pct"/>
          </w:tcPr>
          <w:p w14:paraId="068D04E8" w14:textId="77777777" w:rsidR="00535F93" w:rsidRDefault="00535F93" w:rsidP="00B80F98">
            <w:pPr>
              <w:jc w:val="right"/>
              <w:rPr>
                <w:rFonts w:ascii="Times New Roman" w:hAnsi="Times New Roman" w:cs="Times New Roman"/>
                <w:b/>
                <w:sz w:val="28"/>
                <w:szCs w:val="28"/>
              </w:rPr>
            </w:pPr>
          </w:p>
        </w:tc>
      </w:tr>
      <w:tr w:rsidR="00535F93" w14:paraId="6CCD2B88" w14:textId="77777777" w:rsidTr="00B80F98">
        <w:tc>
          <w:tcPr>
            <w:tcW w:w="314" w:type="pct"/>
          </w:tcPr>
          <w:p w14:paraId="43652728" w14:textId="77777777" w:rsidR="00535F93" w:rsidRDefault="00535F93" w:rsidP="00B80F98">
            <w:pPr>
              <w:rPr>
                <w:rFonts w:ascii="Times New Roman" w:hAnsi="Times New Roman" w:cs="Times New Roman"/>
              </w:rPr>
            </w:pPr>
            <w:r>
              <w:rPr>
                <w:rFonts w:ascii="Times New Roman" w:hAnsi="Times New Roman" w:cs="Times New Roman"/>
              </w:rPr>
              <w:t>1.</w:t>
            </w:r>
          </w:p>
        </w:tc>
        <w:tc>
          <w:tcPr>
            <w:tcW w:w="4148" w:type="pct"/>
          </w:tcPr>
          <w:p w14:paraId="1A9C0FA9" w14:textId="77777777" w:rsidR="00535F93" w:rsidRDefault="00535F93" w:rsidP="00B80F98">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70118FF9" w14:textId="77777777" w:rsidR="00535F93"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47055FF2" w14:textId="77777777" w:rsidTr="00B80F98">
        <w:tc>
          <w:tcPr>
            <w:tcW w:w="314" w:type="pct"/>
          </w:tcPr>
          <w:p w14:paraId="160BE5CA" w14:textId="77777777" w:rsidR="00535F93" w:rsidRDefault="00535F93" w:rsidP="00B80F98">
            <w:pPr>
              <w:rPr>
                <w:rFonts w:ascii="Times New Roman" w:hAnsi="Times New Roman" w:cs="Times New Roman"/>
              </w:rPr>
            </w:pPr>
            <w:r>
              <w:rPr>
                <w:rFonts w:ascii="Times New Roman" w:hAnsi="Times New Roman" w:cs="Times New Roman"/>
              </w:rPr>
              <w:t>6.</w:t>
            </w:r>
          </w:p>
        </w:tc>
        <w:tc>
          <w:tcPr>
            <w:tcW w:w="4148" w:type="pct"/>
          </w:tcPr>
          <w:p w14:paraId="617B20B7" w14:textId="77777777" w:rsidR="00535F93" w:rsidRPr="009F6B2A" w:rsidRDefault="00535F93" w:rsidP="00B80F98">
            <w:pPr>
              <w:rPr>
                <w:rFonts w:ascii="Times New Roman" w:hAnsi="Times New Roman" w:cs="Times New Roman"/>
              </w:rPr>
            </w:pPr>
            <w:r>
              <w:rPr>
                <w:rFonts w:ascii="Times New Roman" w:hAnsi="Times New Roman" w:cs="Times New Roman"/>
              </w:rPr>
              <w:t>Total intragovernmental</w:t>
            </w:r>
          </w:p>
        </w:tc>
        <w:tc>
          <w:tcPr>
            <w:tcW w:w="538" w:type="pct"/>
          </w:tcPr>
          <w:p w14:paraId="4BA2FE5F"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D95F29" w14:paraId="2A454BE3" w14:textId="77777777" w:rsidTr="00B80F98">
        <w:tc>
          <w:tcPr>
            <w:tcW w:w="314" w:type="pct"/>
          </w:tcPr>
          <w:p w14:paraId="343EB429" w14:textId="77777777" w:rsidR="00535F93" w:rsidRPr="00D95F29" w:rsidRDefault="00535F93" w:rsidP="00B80F98">
            <w:pPr>
              <w:rPr>
                <w:rFonts w:ascii="Times New Roman" w:hAnsi="Times New Roman" w:cs="Times New Roman"/>
                <w:b/>
              </w:rPr>
            </w:pPr>
            <w:r>
              <w:rPr>
                <w:rFonts w:ascii="Times New Roman" w:hAnsi="Times New Roman" w:cs="Times New Roman"/>
                <w:b/>
              </w:rPr>
              <w:t>15.</w:t>
            </w:r>
          </w:p>
        </w:tc>
        <w:tc>
          <w:tcPr>
            <w:tcW w:w="4148" w:type="pct"/>
          </w:tcPr>
          <w:p w14:paraId="64925C4A"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assets</w:t>
            </w:r>
          </w:p>
        </w:tc>
        <w:tc>
          <w:tcPr>
            <w:tcW w:w="538" w:type="pct"/>
          </w:tcPr>
          <w:p w14:paraId="5DEB6317"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1,000</w:t>
            </w:r>
          </w:p>
        </w:tc>
      </w:tr>
      <w:tr w:rsidR="00535F93" w:rsidRPr="009F6B2A" w14:paraId="310ADF53" w14:textId="77777777" w:rsidTr="00B80F98">
        <w:trPr>
          <w:trHeight w:hRule="exact" w:val="202"/>
        </w:trPr>
        <w:tc>
          <w:tcPr>
            <w:tcW w:w="314" w:type="pct"/>
          </w:tcPr>
          <w:p w14:paraId="3F7D17D6" w14:textId="77777777" w:rsidR="00535F93" w:rsidRPr="009F6B2A" w:rsidRDefault="00535F93" w:rsidP="00B80F98">
            <w:pPr>
              <w:rPr>
                <w:rFonts w:ascii="Times New Roman" w:hAnsi="Times New Roman" w:cs="Times New Roman"/>
                <w:b/>
              </w:rPr>
            </w:pPr>
          </w:p>
        </w:tc>
        <w:tc>
          <w:tcPr>
            <w:tcW w:w="4148" w:type="pct"/>
          </w:tcPr>
          <w:p w14:paraId="3D083473" w14:textId="77777777" w:rsidR="00535F93" w:rsidRPr="009F6B2A" w:rsidRDefault="00535F93" w:rsidP="00B80F98">
            <w:pPr>
              <w:rPr>
                <w:rFonts w:ascii="Times New Roman" w:hAnsi="Times New Roman" w:cs="Times New Roman"/>
                <w:b/>
              </w:rPr>
            </w:pPr>
          </w:p>
        </w:tc>
        <w:tc>
          <w:tcPr>
            <w:tcW w:w="538" w:type="pct"/>
          </w:tcPr>
          <w:p w14:paraId="7ED0F318" w14:textId="77777777" w:rsidR="00535F93" w:rsidRPr="009F6B2A" w:rsidRDefault="00535F93" w:rsidP="00B80F98">
            <w:pPr>
              <w:jc w:val="right"/>
              <w:rPr>
                <w:rFonts w:ascii="Times New Roman" w:hAnsi="Times New Roman" w:cs="Times New Roman"/>
              </w:rPr>
            </w:pPr>
          </w:p>
        </w:tc>
      </w:tr>
      <w:tr w:rsidR="00535F93" w:rsidRPr="009F6B2A" w14:paraId="6C12A79E" w14:textId="77777777" w:rsidTr="00B80F98">
        <w:tc>
          <w:tcPr>
            <w:tcW w:w="314" w:type="pct"/>
          </w:tcPr>
          <w:p w14:paraId="09263385" w14:textId="77777777" w:rsidR="00535F93" w:rsidRPr="009F6B2A" w:rsidRDefault="00535F93" w:rsidP="00B80F98">
            <w:pPr>
              <w:rPr>
                <w:rFonts w:ascii="Times New Roman" w:hAnsi="Times New Roman" w:cs="Times New Roman"/>
                <w:b/>
              </w:rPr>
            </w:pPr>
          </w:p>
        </w:tc>
        <w:tc>
          <w:tcPr>
            <w:tcW w:w="4148" w:type="pct"/>
          </w:tcPr>
          <w:p w14:paraId="199329EB" w14:textId="77777777" w:rsidR="00535F93" w:rsidRPr="009F6B2A" w:rsidRDefault="00535F93" w:rsidP="00B80F98">
            <w:pPr>
              <w:rPr>
                <w:rFonts w:ascii="Times New Roman" w:hAnsi="Times New Roman" w:cs="Times New Roman"/>
                <w:b/>
              </w:rPr>
            </w:pPr>
            <w:r>
              <w:rPr>
                <w:rFonts w:ascii="Times New Roman" w:hAnsi="Times New Roman" w:cs="Times New Roman"/>
                <w:b/>
              </w:rPr>
              <w:t>Liabilities (Note 13)</w:t>
            </w:r>
          </w:p>
        </w:tc>
        <w:tc>
          <w:tcPr>
            <w:tcW w:w="538" w:type="pct"/>
          </w:tcPr>
          <w:p w14:paraId="3DBBE37A" w14:textId="77777777" w:rsidR="00535F93" w:rsidRPr="009F6B2A" w:rsidRDefault="00535F93" w:rsidP="00B80F98">
            <w:pPr>
              <w:jc w:val="right"/>
              <w:rPr>
                <w:rFonts w:ascii="Times New Roman" w:hAnsi="Times New Roman" w:cs="Times New Roman"/>
              </w:rPr>
            </w:pPr>
          </w:p>
        </w:tc>
      </w:tr>
      <w:tr w:rsidR="00535F93" w:rsidRPr="009F6B2A" w14:paraId="564BA047" w14:textId="77777777" w:rsidTr="00B80F98">
        <w:tc>
          <w:tcPr>
            <w:tcW w:w="314" w:type="pct"/>
          </w:tcPr>
          <w:p w14:paraId="22B5529C" w14:textId="77777777" w:rsidR="00535F93" w:rsidRPr="009F6B2A" w:rsidRDefault="00535F93" w:rsidP="00B80F98">
            <w:pPr>
              <w:rPr>
                <w:rFonts w:ascii="Times New Roman" w:hAnsi="Times New Roman" w:cs="Times New Roman"/>
                <w:b/>
              </w:rPr>
            </w:pPr>
          </w:p>
        </w:tc>
        <w:tc>
          <w:tcPr>
            <w:tcW w:w="4148" w:type="pct"/>
          </w:tcPr>
          <w:p w14:paraId="212EE80A" w14:textId="77777777" w:rsidR="00535F93" w:rsidRPr="00AF223F" w:rsidRDefault="00535F93" w:rsidP="00B80F98">
            <w:pPr>
              <w:rPr>
                <w:rFonts w:ascii="Times New Roman" w:hAnsi="Times New Roman" w:cs="Times New Roman"/>
              </w:rPr>
            </w:pPr>
            <w:r>
              <w:rPr>
                <w:rFonts w:ascii="Times New Roman" w:hAnsi="Times New Roman" w:cs="Times New Roman"/>
              </w:rPr>
              <w:t>Intragovernmental</w:t>
            </w:r>
          </w:p>
        </w:tc>
        <w:tc>
          <w:tcPr>
            <w:tcW w:w="538" w:type="pct"/>
          </w:tcPr>
          <w:p w14:paraId="1F889868" w14:textId="77777777" w:rsidR="00535F93" w:rsidRPr="009F6B2A" w:rsidRDefault="00535F93" w:rsidP="00B80F98">
            <w:pPr>
              <w:jc w:val="right"/>
              <w:rPr>
                <w:rFonts w:ascii="Times New Roman" w:hAnsi="Times New Roman" w:cs="Times New Roman"/>
              </w:rPr>
            </w:pPr>
          </w:p>
        </w:tc>
      </w:tr>
      <w:tr w:rsidR="00535F93" w:rsidRPr="009F6B2A" w14:paraId="2656AE59" w14:textId="77777777" w:rsidTr="00B80F98">
        <w:tc>
          <w:tcPr>
            <w:tcW w:w="314" w:type="pct"/>
          </w:tcPr>
          <w:p w14:paraId="2E509D1C" w14:textId="77777777" w:rsidR="00535F93" w:rsidRPr="00AF223F" w:rsidRDefault="00535F93" w:rsidP="00B80F98">
            <w:pPr>
              <w:rPr>
                <w:rFonts w:ascii="Times New Roman" w:hAnsi="Times New Roman" w:cs="Times New Roman"/>
              </w:rPr>
            </w:pPr>
            <w:r>
              <w:rPr>
                <w:rFonts w:ascii="Times New Roman" w:hAnsi="Times New Roman" w:cs="Times New Roman"/>
              </w:rPr>
              <w:t>19.</w:t>
            </w:r>
          </w:p>
        </w:tc>
        <w:tc>
          <w:tcPr>
            <w:tcW w:w="4148" w:type="pct"/>
          </w:tcPr>
          <w:p w14:paraId="65A8026D" w14:textId="77777777" w:rsidR="00535F93" w:rsidRPr="00AF223F" w:rsidRDefault="00535F93" w:rsidP="00B80F98">
            <w:pPr>
              <w:rPr>
                <w:rFonts w:ascii="Times New Roman" w:hAnsi="Times New Roman" w:cs="Times New Roman"/>
              </w:rPr>
            </w:pPr>
            <w:r>
              <w:rPr>
                <w:rFonts w:ascii="Times New Roman" w:hAnsi="Times New Roman" w:cs="Times New Roman"/>
              </w:rPr>
              <w:t>Other (Note 15, 16, and 17) (298000E)</w:t>
            </w:r>
          </w:p>
        </w:tc>
        <w:tc>
          <w:tcPr>
            <w:tcW w:w="538" w:type="pct"/>
          </w:tcPr>
          <w:p w14:paraId="797205D5"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4010AF70" w14:textId="77777777" w:rsidTr="00B80F98">
        <w:tc>
          <w:tcPr>
            <w:tcW w:w="314" w:type="pct"/>
          </w:tcPr>
          <w:p w14:paraId="666B4A72" w14:textId="77777777" w:rsidR="00535F93" w:rsidRPr="00AF223F" w:rsidRDefault="00535F93" w:rsidP="00B80F98">
            <w:pPr>
              <w:rPr>
                <w:rFonts w:ascii="Times New Roman" w:hAnsi="Times New Roman" w:cs="Times New Roman"/>
              </w:rPr>
            </w:pPr>
            <w:r>
              <w:rPr>
                <w:rFonts w:ascii="Times New Roman" w:hAnsi="Times New Roman" w:cs="Times New Roman"/>
              </w:rPr>
              <w:t>20.</w:t>
            </w:r>
          </w:p>
        </w:tc>
        <w:tc>
          <w:tcPr>
            <w:tcW w:w="4148" w:type="pct"/>
          </w:tcPr>
          <w:p w14:paraId="3D13E782" w14:textId="77777777" w:rsidR="00535F93" w:rsidRPr="00AF223F" w:rsidRDefault="00535F93" w:rsidP="00B80F98">
            <w:pPr>
              <w:rPr>
                <w:rFonts w:ascii="Times New Roman" w:hAnsi="Times New Roman" w:cs="Times New Roman"/>
              </w:rPr>
            </w:pPr>
            <w:r>
              <w:rPr>
                <w:rFonts w:ascii="Times New Roman" w:hAnsi="Times New Roman" w:cs="Times New Roman"/>
              </w:rPr>
              <w:t>Total Intragovernmental</w:t>
            </w:r>
          </w:p>
        </w:tc>
        <w:tc>
          <w:tcPr>
            <w:tcW w:w="538" w:type="pct"/>
          </w:tcPr>
          <w:p w14:paraId="3FA535E0"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0A9F3578" w14:textId="77777777" w:rsidTr="00B80F98">
        <w:trPr>
          <w:trHeight w:val="170"/>
        </w:trPr>
        <w:tc>
          <w:tcPr>
            <w:tcW w:w="314" w:type="pct"/>
          </w:tcPr>
          <w:p w14:paraId="5B272617" w14:textId="77777777" w:rsidR="00535F93" w:rsidRPr="009F6B2A" w:rsidRDefault="00535F93" w:rsidP="00B80F98">
            <w:pPr>
              <w:rPr>
                <w:rFonts w:ascii="Times New Roman" w:hAnsi="Times New Roman" w:cs="Times New Roman"/>
                <w:b/>
              </w:rPr>
            </w:pPr>
          </w:p>
        </w:tc>
        <w:tc>
          <w:tcPr>
            <w:tcW w:w="4148" w:type="pct"/>
          </w:tcPr>
          <w:p w14:paraId="07ED285C" w14:textId="77777777" w:rsidR="00535F93" w:rsidRPr="009F6B2A" w:rsidRDefault="00535F93" w:rsidP="00B80F98">
            <w:pPr>
              <w:rPr>
                <w:rFonts w:ascii="Times New Roman" w:hAnsi="Times New Roman" w:cs="Times New Roman"/>
                <w:b/>
              </w:rPr>
            </w:pPr>
          </w:p>
        </w:tc>
        <w:tc>
          <w:tcPr>
            <w:tcW w:w="538" w:type="pct"/>
          </w:tcPr>
          <w:p w14:paraId="30320965" w14:textId="77777777" w:rsidR="00535F93" w:rsidRPr="009F6B2A" w:rsidRDefault="00535F93" w:rsidP="00B80F98">
            <w:pPr>
              <w:jc w:val="right"/>
              <w:rPr>
                <w:rFonts w:ascii="Times New Roman" w:hAnsi="Times New Roman" w:cs="Times New Roman"/>
              </w:rPr>
            </w:pPr>
          </w:p>
        </w:tc>
      </w:tr>
      <w:tr w:rsidR="00535F93" w:rsidRPr="009F6B2A" w14:paraId="698F1465" w14:textId="77777777" w:rsidTr="00B80F98">
        <w:tc>
          <w:tcPr>
            <w:tcW w:w="314" w:type="pct"/>
          </w:tcPr>
          <w:p w14:paraId="18D304E7" w14:textId="77777777" w:rsidR="00535F93" w:rsidRDefault="00535F93" w:rsidP="00B80F98">
            <w:pPr>
              <w:rPr>
                <w:rFonts w:ascii="Times New Roman" w:hAnsi="Times New Roman" w:cs="Times New Roman"/>
                <w:b/>
              </w:rPr>
            </w:pPr>
          </w:p>
        </w:tc>
        <w:tc>
          <w:tcPr>
            <w:tcW w:w="4148" w:type="pct"/>
          </w:tcPr>
          <w:p w14:paraId="726FD041" w14:textId="77777777" w:rsidR="00535F93" w:rsidRPr="009F6B2A" w:rsidRDefault="00535F93" w:rsidP="00B80F98">
            <w:pPr>
              <w:rPr>
                <w:rFonts w:ascii="Times New Roman" w:hAnsi="Times New Roman" w:cs="Times New Roman"/>
                <w:b/>
              </w:rPr>
            </w:pPr>
            <w:r>
              <w:rPr>
                <w:rFonts w:ascii="Times New Roman" w:hAnsi="Times New Roman" w:cs="Times New Roman"/>
                <w:b/>
              </w:rPr>
              <w:t>Net Position</w:t>
            </w:r>
          </w:p>
        </w:tc>
        <w:tc>
          <w:tcPr>
            <w:tcW w:w="538" w:type="pct"/>
          </w:tcPr>
          <w:p w14:paraId="4695529C" w14:textId="77777777" w:rsidR="00535F93" w:rsidRPr="009F6B2A" w:rsidRDefault="00535F93" w:rsidP="00B80F98">
            <w:pPr>
              <w:jc w:val="right"/>
              <w:rPr>
                <w:rFonts w:ascii="Times New Roman" w:hAnsi="Times New Roman" w:cs="Times New Roman"/>
              </w:rPr>
            </w:pPr>
          </w:p>
        </w:tc>
      </w:tr>
      <w:tr w:rsidR="00535F93" w:rsidRPr="006641F5" w14:paraId="6FFA0CDF" w14:textId="77777777" w:rsidTr="00B80F98">
        <w:tc>
          <w:tcPr>
            <w:tcW w:w="314" w:type="pct"/>
          </w:tcPr>
          <w:p w14:paraId="310E4BD9" w14:textId="77777777" w:rsidR="00535F93" w:rsidRDefault="00535F93" w:rsidP="00B80F98">
            <w:pPr>
              <w:rPr>
                <w:rFonts w:ascii="Times New Roman" w:hAnsi="Times New Roman" w:cs="Times New Roman"/>
              </w:rPr>
            </w:pPr>
            <w:r>
              <w:rPr>
                <w:rFonts w:ascii="Times New Roman" w:hAnsi="Times New Roman" w:cs="Times New Roman"/>
              </w:rPr>
              <w:t>33.</w:t>
            </w:r>
          </w:p>
        </w:tc>
        <w:tc>
          <w:tcPr>
            <w:tcW w:w="4148" w:type="pct"/>
          </w:tcPr>
          <w:p w14:paraId="0C807F8E" w14:textId="77777777" w:rsidR="00535F93" w:rsidRPr="006641F5" w:rsidRDefault="00535F93" w:rsidP="00B80F98">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38AA1525"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6641F5" w14:paraId="74D143BB" w14:textId="77777777" w:rsidTr="00B80F98">
        <w:tc>
          <w:tcPr>
            <w:tcW w:w="314" w:type="pct"/>
          </w:tcPr>
          <w:p w14:paraId="66CCBE72" w14:textId="77777777" w:rsidR="00535F93" w:rsidRDefault="00535F93" w:rsidP="00B80F98">
            <w:pPr>
              <w:rPr>
                <w:rFonts w:ascii="Times New Roman" w:hAnsi="Times New Roman" w:cs="Times New Roman"/>
              </w:rPr>
            </w:pPr>
            <w:r>
              <w:rPr>
                <w:rFonts w:ascii="Times New Roman" w:hAnsi="Times New Roman" w:cs="Times New Roman"/>
              </w:rPr>
              <w:t>35.</w:t>
            </w:r>
          </w:p>
        </w:tc>
        <w:tc>
          <w:tcPr>
            <w:tcW w:w="4148" w:type="pct"/>
          </w:tcPr>
          <w:p w14:paraId="57B309EF" w14:textId="77777777" w:rsidR="00535F93" w:rsidRPr="000B4061" w:rsidRDefault="00535F93" w:rsidP="00B80F98">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0A90EC98"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6641F5" w14:paraId="0CB5F63A" w14:textId="77777777" w:rsidTr="00B80F98">
        <w:tc>
          <w:tcPr>
            <w:tcW w:w="314" w:type="pct"/>
          </w:tcPr>
          <w:p w14:paraId="1B2045D6" w14:textId="77777777" w:rsidR="00535F93" w:rsidRDefault="00535F93" w:rsidP="00B80F98">
            <w:pPr>
              <w:rPr>
                <w:rFonts w:ascii="Times New Roman" w:hAnsi="Times New Roman" w:cs="Times New Roman"/>
              </w:rPr>
            </w:pPr>
            <w:r>
              <w:rPr>
                <w:rFonts w:ascii="Times New Roman" w:hAnsi="Times New Roman" w:cs="Times New Roman"/>
              </w:rPr>
              <w:t>36.</w:t>
            </w:r>
          </w:p>
        </w:tc>
        <w:tc>
          <w:tcPr>
            <w:tcW w:w="4148" w:type="pct"/>
          </w:tcPr>
          <w:p w14:paraId="4023E19B" w14:textId="77777777" w:rsidR="00535F93" w:rsidRDefault="00535F93" w:rsidP="00B80F98">
            <w:pPr>
              <w:rPr>
                <w:rFonts w:ascii="Times New Roman" w:hAnsi="Times New Roman" w:cs="Times New Roman"/>
              </w:rPr>
            </w:pPr>
            <w:r>
              <w:rPr>
                <w:rFonts w:ascii="Times New Roman" w:hAnsi="Times New Roman" w:cs="Times New Roman"/>
              </w:rPr>
              <w:t xml:space="preserve">Total Net Position </w:t>
            </w:r>
          </w:p>
        </w:tc>
        <w:tc>
          <w:tcPr>
            <w:tcW w:w="538" w:type="pct"/>
          </w:tcPr>
          <w:p w14:paraId="3B92E05C"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D95F29" w14:paraId="0CCA8B58" w14:textId="77777777" w:rsidTr="00B80F98">
        <w:tc>
          <w:tcPr>
            <w:tcW w:w="314" w:type="pct"/>
          </w:tcPr>
          <w:p w14:paraId="3BB3C984" w14:textId="77777777" w:rsidR="00535F93" w:rsidRPr="00D95F29" w:rsidRDefault="00535F93" w:rsidP="00B80F98">
            <w:pPr>
              <w:rPr>
                <w:rFonts w:ascii="Times New Roman" w:hAnsi="Times New Roman" w:cs="Times New Roman"/>
                <w:b/>
              </w:rPr>
            </w:pPr>
            <w:r>
              <w:rPr>
                <w:rFonts w:ascii="Times New Roman" w:hAnsi="Times New Roman" w:cs="Times New Roman"/>
                <w:b/>
              </w:rPr>
              <w:t>37.</w:t>
            </w:r>
          </w:p>
        </w:tc>
        <w:tc>
          <w:tcPr>
            <w:tcW w:w="4148" w:type="pct"/>
          </w:tcPr>
          <w:p w14:paraId="7B469A80"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5EA220A0"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1,000</w:t>
            </w:r>
          </w:p>
        </w:tc>
      </w:tr>
    </w:tbl>
    <w:p w14:paraId="5150740D" w14:textId="77777777" w:rsidR="00535F93" w:rsidRDefault="00535F93" w:rsidP="00535F93">
      <w:pPr>
        <w:rPr>
          <w:rFonts w:ascii="Times New Roman" w:hAnsi="Times New Roman" w:cs="Times New Roman"/>
          <w:b/>
          <w:sz w:val="24"/>
          <w:szCs w:val="24"/>
        </w:rPr>
      </w:pPr>
    </w:p>
    <w:p w14:paraId="168102B2" w14:textId="77777777" w:rsidR="00535F93" w:rsidRDefault="00535F93" w:rsidP="00535F93">
      <w:pPr>
        <w:rPr>
          <w:rFonts w:ascii="Times New Roman" w:hAnsi="Times New Roman" w:cs="Times New Roman"/>
          <w:b/>
          <w:sz w:val="24"/>
          <w:szCs w:val="24"/>
        </w:rPr>
      </w:pPr>
    </w:p>
    <w:p w14:paraId="6E5136AF" w14:textId="77777777" w:rsidR="00535F93" w:rsidRDefault="00535F93" w:rsidP="00535F93">
      <w:pPr>
        <w:rPr>
          <w:rFonts w:ascii="Times New Roman" w:hAnsi="Times New Roman" w:cs="Times New Roman"/>
          <w:b/>
          <w:sz w:val="24"/>
          <w:szCs w:val="24"/>
        </w:rPr>
      </w:pPr>
    </w:p>
    <w:p w14:paraId="3CABD77A" w14:textId="77777777" w:rsidR="00535F93" w:rsidRDefault="00535F93" w:rsidP="00535F93">
      <w:pPr>
        <w:rPr>
          <w:rFonts w:ascii="Times New Roman" w:hAnsi="Times New Roman" w:cs="Times New Roman"/>
          <w:b/>
          <w:sz w:val="24"/>
          <w:szCs w:val="24"/>
        </w:rPr>
      </w:pPr>
    </w:p>
    <w:p w14:paraId="27763F8F" w14:textId="77777777" w:rsidR="00535F93" w:rsidRDefault="00535F93" w:rsidP="00535F93">
      <w:pPr>
        <w:rPr>
          <w:rFonts w:ascii="Times New Roman" w:hAnsi="Times New Roman" w:cs="Times New Roman"/>
          <w:b/>
          <w:sz w:val="24"/>
          <w:szCs w:val="24"/>
        </w:rPr>
      </w:pPr>
    </w:p>
    <w:p w14:paraId="7E711B6D" w14:textId="77777777" w:rsidR="00535F93" w:rsidRDefault="00535F93" w:rsidP="00535F93">
      <w:pPr>
        <w:rPr>
          <w:rFonts w:ascii="Times New Roman" w:hAnsi="Times New Roman" w:cs="Times New Roman"/>
          <w:b/>
          <w:sz w:val="24"/>
          <w:szCs w:val="24"/>
        </w:rPr>
      </w:pPr>
    </w:p>
    <w:p w14:paraId="54361391" w14:textId="77777777" w:rsidR="00535F93" w:rsidRDefault="00535F93" w:rsidP="00535F93">
      <w:pPr>
        <w:rPr>
          <w:rFonts w:ascii="Times New Roman" w:hAnsi="Times New Roman" w:cs="Times New Roman"/>
          <w:b/>
          <w:sz w:val="24"/>
          <w:szCs w:val="24"/>
        </w:rPr>
      </w:pPr>
    </w:p>
    <w:p w14:paraId="39997BF7" w14:textId="77777777" w:rsidR="00535F93" w:rsidRDefault="00535F93" w:rsidP="00535F93">
      <w:pPr>
        <w:rPr>
          <w:rFonts w:ascii="Times New Roman" w:hAnsi="Times New Roman" w:cs="Times New Roman"/>
          <w:b/>
          <w:sz w:val="24"/>
          <w:szCs w:val="24"/>
        </w:rPr>
      </w:pPr>
    </w:p>
    <w:p w14:paraId="503587D9" w14:textId="77777777" w:rsidR="00535F93" w:rsidRDefault="00535F93" w:rsidP="00535F93">
      <w:pPr>
        <w:rPr>
          <w:rFonts w:ascii="Times New Roman" w:hAnsi="Times New Roman" w:cs="Times New Roman"/>
          <w:b/>
          <w:sz w:val="24"/>
          <w:szCs w:val="24"/>
        </w:rPr>
      </w:pPr>
    </w:p>
    <w:p w14:paraId="30A976DC" w14:textId="77777777" w:rsidR="00535F93" w:rsidRDefault="00535F93" w:rsidP="00535F93">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35F93" w:rsidRPr="00645601" w14:paraId="21994DAE" w14:textId="77777777" w:rsidTr="00B80F98">
        <w:trPr>
          <w:trHeight w:val="440"/>
        </w:trPr>
        <w:tc>
          <w:tcPr>
            <w:tcW w:w="5000" w:type="pct"/>
            <w:gridSpan w:val="3"/>
            <w:shd w:val="clear" w:color="auto" w:fill="D9D9D9" w:themeFill="background1" w:themeFillShade="D9"/>
          </w:tcPr>
          <w:p w14:paraId="7041A664"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STATEMENT OF CUSTODIAL ACTIVITY FOR THE QUARTER ENDED DECEMBER 31, YEAR 1</w:t>
            </w:r>
          </w:p>
        </w:tc>
      </w:tr>
      <w:tr w:rsidR="00535F93" w:rsidRPr="00645601" w14:paraId="2A26856E" w14:textId="77777777" w:rsidTr="00B80F98">
        <w:tc>
          <w:tcPr>
            <w:tcW w:w="314" w:type="pct"/>
          </w:tcPr>
          <w:p w14:paraId="1145CFB9"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3E3EB8EF" w14:textId="77777777" w:rsidR="00535F93" w:rsidRDefault="00535F93" w:rsidP="00B80F98">
            <w:pPr>
              <w:rPr>
                <w:rFonts w:ascii="Times New Roman" w:hAnsi="Times New Roman" w:cs="Times New Roman"/>
                <w:b/>
                <w:sz w:val="28"/>
                <w:szCs w:val="28"/>
              </w:rPr>
            </w:pPr>
          </w:p>
        </w:tc>
        <w:tc>
          <w:tcPr>
            <w:tcW w:w="538" w:type="pct"/>
          </w:tcPr>
          <w:p w14:paraId="074982AB"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11EAC464" w14:textId="77777777" w:rsidTr="00B80F98">
        <w:trPr>
          <w:trHeight w:val="233"/>
        </w:trPr>
        <w:tc>
          <w:tcPr>
            <w:tcW w:w="314" w:type="pct"/>
          </w:tcPr>
          <w:p w14:paraId="22D9A65A" w14:textId="77777777" w:rsidR="00535F93" w:rsidRDefault="00535F93" w:rsidP="00B80F98">
            <w:pPr>
              <w:rPr>
                <w:rFonts w:ascii="Times New Roman" w:hAnsi="Times New Roman" w:cs="Times New Roman"/>
                <w:b/>
              </w:rPr>
            </w:pPr>
          </w:p>
        </w:tc>
        <w:tc>
          <w:tcPr>
            <w:tcW w:w="4148" w:type="pct"/>
          </w:tcPr>
          <w:p w14:paraId="12CF98EC" w14:textId="77777777" w:rsidR="00535F93" w:rsidRPr="000B4061" w:rsidRDefault="00535F93" w:rsidP="00B80F98">
            <w:pPr>
              <w:rPr>
                <w:rFonts w:ascii="Times New Roman" w:hAnsi="Times New Roman" w:cs="Times New Roman"/>
                <w:b/>
              </w:rPr>
            </w:pPr>
            <w:r>
              <w:rPr>
                <w:rFonts w:ascii="Times New Roman" w:hAnsi="Times New Roman" w:cs="Times New Roman"/>
                <w:b/>
              </w:rPr>
              <w:t>Revenue Activity:</w:t>
            </w:r>
          </w:p>
        </w:tc>
        <w:tc>
          <w:tcPr>
            <w:tcW w:w="538" w:type="pct"/>
          </w:tcPr>
          <w:p w14:paraId="412A617D" w14:textId="77777777" w:rsidR="00535F93" w:rsidRDefault="00535F93" w:rsidP="00B80F98">
            <w:pPr>
              <w:jc w:val="right"/>
              <w:rPr>
                <w:rFonts w:ascii="Times New Roman" w:hAnsi="Times New Roman" w:cs="Times New Roman"/>
                <w:b/>
                <w:sz w:val="28"/>
                <w:szCs w:val="28"/>
              </w:rPr>
            </w:pPr>
          </w:p>
        </w:tc>
      </w:tr>
      <w:tr w:rsidR="00535F93" w14:paraId="596611AF" w14:textId="77777777" w:rsidTr="00B80F98">
        <w:trPr>
          <w:trHeight w:val="260"/>
        </w:trPr>
        <w:tc>
          <w:tcPr>
            <w:tcW w:w="314" w:type="pct"/>
          </w:tcPr>
          <w:p w14:paraId="767CEAD8" w14:textId="77777777" w:rsidR="00535F93" w:rsidRPr="00D95F29" w:rsidRDefault="00535F93" w:rsidP="00B80F98">
            <w:pPr>
              <w:rPr>
                <w:rFonts w:ascii="Times New Roman" w:hAnsi="Times New Roman" w:cs="Times New Roman"/>
              </w:rPr>
            </w:pPr>
          </w:p>
        </w:tc>
        <w:tc>
          <w:tcPr>
            <w:tcW w:w="4148" w:type="pct"/>
          </w:tcPr>
          <w:p w14:paraId="314A5B5A" w14:textId="77777777" w:rsidR="00535F93" w:rsidRPr="00D95F29" w:rsidRDefault="00535F93" w:rsidP="00B80F98">
            <w:pPr>
              <w:rPr>
                <w:rFonts w:ascii="Times New Roman" w:hAnsi="Times New Roman" w:cs="Times New Roman"/>
              </w:rPr>
            </w:pPr>
            <w:r>
              <w:rPr>
                <w:rFonts w:ascii="Times New Roman" w:hAnsi="Times New Roman" w:cs="Times New Roman"/>
              </w:rPr>
              <w:t>Sources of Cash Collections:</w:t>
            </w:r>
          </w:p>
        </w:tc>
        <w:tc>
          <w:tcPr>
            <w:tcW w:w="538" w:type="pct"/>
          </w:tcPr>
          <w:p w14:paraId="0C9F6158" w14:textId="77777777" w:rsidR="00535F93" w:rsidRDefault="00535F93" w:rsidP="00B80F98">
            <w:pPr>
              <w:jc w:val="right"/>
              <w:rPr>
                <w:rFonts w:ascii="Times New Roman" w:hAnsi="Times New Roman" w:cs="Times New Roman"/>
                <w:b/>
                <w:sz w:val="28"/>
                <w:szCs w:val="28"/>
              </w:rPr>
            </w:pPr>
          </w:p>
        </w:tc>
      </w:tr>
      <w:tr w:rsidR="00535F93" w14:paraId="113CEE27" w14:textId="77777777" w:rsidTr="00B80F98">
        <w:tc>
          <w:tcPr>
            <w:tcW w:w="314" w:type="pct"/>
          </w:tcPr>
          <w:p w14:paraId="3BC14090" w14:textId="77777777" w:rsidR="00535F93" w:rsidRDefault="00535F93" w:rsidP="00B80F98">
            <w:pPr>
              <w:rPr>
                <w:rFonts w:ascii="Times New Roman" w:hAnsi="Times New Roman" w:cs="Times New Roman"/>
              </w:rPr>
            </w:pPr>
            <w:r>
              <w:rPr>
                <w:rFonts w:ascii="Times New Roman" w:hAnsi="Times New Roman" w:cs="Times New Roman"/>
              </w:rPr>
              <w:t>7.</w:t>
            </w:r>
          </w:p>
        </w:tc>
        <w:tc>
          <w:tcPr>
            <w:tcW w:w="4148" w:type="pct"/>
          </w:tcPr>
          <w:p w14:paraId="7FD6B3EB" w14:textId="77777777" w:rsidR="00535F93" w:rsidRDefault="00535F93" w:rsidP="00B80F98">
            <w:pPr>
              <w:rPr>
                <w:rFonts w:ascii="Times New Roman" w:hAnsi="Times New Roman" w:cs="Times New Roman"/>
              </w:rPr>
            </w:pPr>
            <w:r>
              <w:rPr>
                <w:rFonts w:ascii="Times New Roman" w:hAnsi="Times New Roman" w:cs="Times New Roman"/>
              </w:rPr>
              <w:t>Miscellaneous (580000E)</w:t>
            </w:r>
          </w:p>
        </w:tc>
        <w:tc>
          <w:tcPr>
            <w:tcW w:w="538" w:type="pct"/>
          </w:tcPr>
          <w:p w14:paraId="6AC135E1" w14:textId="77777777" w:rsidR="00535F93"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2F6B5D51" w14:textId="77777777" w:rsidTr="00B80F98">
        <w:tc>
          <w:tcPr>
            <w:tcW w:w="314" w:type="pct"/>
          </w:tcPr>
          <w:p w14:paraId="698919D8" w14:textId="77777777" w:rsidR="00535F93" w:rsidRDefault="00535F93" w:rsidP="00B80F98">
            <w:pPr>
              <w:rPr>
                <w:rFonts w:ascii="Times New Roman" w:hAnsi="Times New Roman" w:cs="Times New Roman"/>
              </w:rPr>
            </w:pPr>
            <w:r>
              <w:rPr>
                <w:rFonts w:ascii="Times New Roman" w:hAnsi="Times New Roman" w:cs="Times New Roman"/>
              </w:rPr>
              <w:t>8.</w:t>
            </w:r>
          </w:p>
        </w:tc>
        <w:tc>
          <w:tcPr>
            <w:tcW w:w="4148" w:type="pct"/>
          </w:tcPr>
          <w:p w14:paraId="4BB15ED7" w14:textId="77777777" w:rsidR="00535F93" w:rsidRPr="009F6B2A" w:rsidRDefault="00535F93" w:rsidP="00B80F98">
            <w:pPr>
              <w:rPr>
                <w:rFonts w:ascii="Times New Roman" w:hAnsi="Times New Roman" w:cs="Times New Roman"/>
              </w:rPr>
            </w:pPr>
            <w:r>
              <w:rPr>
                <w:rFonts w:ascii="Times New Roman" w:hAnsi="Times New Roman" w:cs="Times New Roman"/>
              </w:rPr>
              <w:t>Total Cash Collections</w:t>
            </w:r>
          </w:p>
        </w:tc>
        <w:tc>
          <w:tcPr>
            <w:tcW w:w="538" w:type="pct"/>
          </w:tcPr>
          <w:p w14:paraId="6E90431B"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D95F29" w14:paraId="4142B94E" w14:textId="77777777" w:rsidTr="00B80F98">
        <w:tc>
          <w:tcPr>
            <w:tcW w:w="314" w:type="pct"/>
          </w:tcPr>
          <w:p w14:paraId="44E7C5AA" w14:textId="77777777" w:rsidR="00535F93" w:rsidRPr="00BB36BB" w:rsidRDefault="00535F93" w:rsidP="00B80F98">
            <w:pPr>
              <w:rPr>
                <w:rFonts w:ascii="Times New Roman" w:hAnsi="Times New Roman" w:cs="Times New Roman"/>
              </w:rPr>
            </w:pPr>
            <w:r>
              <w:rPr>
                <w:rFonts w:ascii="Times New Roman" w:hAnsi="Times New Roman" w:cs="Times New Roman"/>
              </w:rPr>
              <w:t>10.</w:t>
            </w:r>
          </w:p>
        </w:tc>
        <w:tc>
          <w:tcPr>
            <w:tcW w:w="4148" w:type="pct"/>
          </w:tcPr>
          <w:p w14:paraId="0A96F16A" w14:textId="77777777" w:rsidR="00535F93" w:rsidRPr="00BB36BB" w:rsidRDefault="00535F93" w:rsidP="00B80F98">
            <w:pPr>
              <w:rPr>
                <w:rFonts w:ascii="Times New Roman" w:hAnsi="Times New Roman" w:cs="Times New Roman"/>
              </w:rPr>
            </w:pPr>
            <w:r>
              <w:rPr>
                <w:rFonts w:ascii="Times New Roman" w:hAnsi="Times New Roman" w:cs="Times New Roman"/>
              </w:rPr>
              <w:t>Total Custodial Revenue</w:t>
            </w:r>
          </w:p>
        </w:tc>
        <w:tc>
          <w:tcPr>
            <w:tcW w:w="538" w:type="pct"/>
          </w:tcPr>
          <w:p w14:paraId="5BB81D23" w14:textId="77777777" w:rsidR="00535F93" w:rsidRPr="00BB36BB" w:rsidRDefault="00535F93" w:rsidP="00B80F98">
            <w:pPr>
              <w:jc w:val="right"/>
              <w:rPr>
                <w:rFonts w:ascii="Times New Roman" w:hAnsi="Times New Roman" w:cs="Times New Roman"/>
              </w:rPr>
            </w:pPr>
            <w:r>
              <w:rPr>
                <w:rFonts w:ascii="Times New Roman" w:hAnsi="Times New Roman" w:cs="Times New Roman"/>
              </w:rPr>
              <w:t>1,000</w:t>
            </w:r>
          </w:p>
        </w:tc>
      </w:tr>
      <w:tr w:rsidR="00535F93" w:rsidRPr="00D95F29" w14:paraId="34A5059A" w14:textId="77777777" w:rsidTr="00B80F98">
        <w:tc>
          <w:tcPr>
            <w:tcW w:w="314" w:type="pct"/>
          </w:tcPr>
          <w:p w14:paraId="37CBCD43" w14:textId="77777777" w:rsidR="00535F93" w:rsidRPr="00D95F29" w:rsidRDefault="00535F93" w:rsidP="00B80F98">
            <w:pPr>
              <w:rPr>
                <w:rFonts w:ascii="Times New Roman" w:hAnsi="Times New Roman" w:cs="Times New Roman"/>
                <w:b/>
              </w:rPr>
            </w:pPr>
          </w:p>
        </w:tc>
        <w:tc>
          <w:tcPr>
            <w:tcW w:w="4148" w:type="pct"/>
          </w:tcPr>
          <w:p w14:paraId="208E5AB5" w14:textId="77777777" w:rsidR="00535F93" w:rsidRPr="00D95F29" w:rsidRDefault="00535F93" w:rsidP="00B80F98">
            <w:pPr>
              <w:rPr>
                <w:rFonts w:ascii="Times New Roman" w:hAnsi="Times New Roman" w:cs="Times New Roman"/>
                <w:b/>
              </w:rPr>
            </w:pPr>
          </w:p>
        </w:tc>
        <w:tc>
          <w:tcPr>
            <w:tcW w:w="538" w:type="pct"/>
          </w:tcPr>
          <w:p w14:paraId="103AA3A7" w14:textId="77777777" w:rsidR="00535F93" w:rsidRPr="00D95F29" w:rsidRDefault="00535F93" w:rsidP="00B80F98">
            <w:pPr>
              <w:jc w:val="right"/>
              <w:rPr>
                <w:rFonts w:ascii="Times New Roman" w:hAnsi="Times New Roman" w:cs="Times New Roman"/>
                <w:b/>
                <w:u w:val="thick"/>
              </w:rPr>
            </w:pPr>
          </w:p>
        </w:tc>
      </w:tr>
      <w:tr w:rsidR="00535F93" w:rsidRPr="009F6B2A" w14:paraId="38A8BCA4" w14:textId="77777777" w:rsidTr="00B80F98">
        <w:trPr>
          <w:trHeight w:hRule="exact" w:val="298"/>
        </w:trPr>
        <w:tc>
          <w:tcPr>
            <w:tcW w:w="314" w:type="pct"/>
          </w:tcPr>
          <w:p w14:paraId="39D4A6CF" w14:textId="77777777" w:rsidR="00535F93" w:rsidRPr="009F6B2A" w:rsidRDefault="00535F93" w:rsidP="00B80F98">
            <w:pPr>
              <w:rPr>
                <w:rFonts w:ascii="Times New Roman" w:hAnsi="Times New Roman" w:cs="Times New Roman"/>
                <w:b/>
              </w:rPr>
            </w:pPr>
          </w:p>
        </w:tc>
        <w:tc>
          <w:tcPr>
            <w:tcW w:w="4148" w:type="pct"/>
          </w:tcPr>
          <w:p w14:paraId="2E102014" w14:textId="77777777" w:rsidR="00535F93" w:rsidRPr="007D0FFB" w:rsidRDefault="00535F93" w:rsidP="00B80F98">
            <w:pPr>
              <w:rPr>
                <w:rFonts w:ascii="Times New Roman" w:hAnsi="Times New Roman" w:cs="Times New Roman"/>
                <w:b/>
              </w:rPr>
            </w:pPr>
            <w:r>
              <w:rPr>
                <w:rFonts w:ascii="Times New Roman" w:hAnsi="Times New Roman" w:cs="Times New Roman"/>
                <w:b/>
              </w:rPr>
              <w:t>Disposition of Collections:</w:t>
            </w:r>
          </w:p>
        </w:tc>
        <w:tc>
          <w:tcPr>
            <w:tcW w:w="538" w:type="pct"/>
          </w:tcPr>
          <w:p w14:paraId="3BAB60AE" w14:textId="77777777" w:rsidR="00535F93" w:rsidRPr="009F6B2A" w:rsidRDefault="00535F93" w:rsidP="00B80F98">
            <w:pPr>
              <w:jc w:val="right"/>
              <w:rPr>
                <w:rFonts w:ascii="Times New Roman" w:hAnsi="Times New Roman" w:cs="Times New Roman"/>
              </w:rPr>
            </w:pPr>
          </w:p>
        </w:tc>
      </w:tr>
      <w:tr w:rsidR="00535F93" w:rsidRPr="009F6B2A" w14:paraId="012BB381" w14:textId="77777777" w:rsidTr="00B80F98">
        <w:tc>
          <w:tcPr>
            <w:tcW w:w="314" w:type="pct"/>
          </w:tcPr>
          <w:p w14:paraId="3C59B9B8" w14:textId="77777777" w:rsidR="00535F93" w:rsidRPr="007D0FFB" w:rsidRDefault="00535F93" w:rsidP="00B80F98">
            <w:pPr>
              <w:rPr>
                <w:rFonts w:ascii="Times New Roman" w:hAnsi="Times New Roman" w:cs="Times New Roman"/>
              </w:rPr>
            </w:pPr>
            <w:r>
              <w:rPr>
                <w:rFonts w:ascii="Times New Roman" w:hAnsi="Times New Roman" w:cs="Times New Roman"/>
              </w:rPr>
              <w:t>11.</w:t>
            </w:r>
          </w:p>
        </w:tc>
        <w:tc>
          <w:tcPr>
            <w:tcW w:w="4148" w:type="pct"/>
          </w:tcPr>
          <w:p w14:paraId="59368F06" w14:textId="77777777" w:rsidR="00535F93" w:rsidRPr="007D0FFB" w:rsidRDefault="00535F93" w:rsidP="00B80F98">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1D19C873" w14:textId="77777777" w:rsidR="00535F93" w:rsidRPr="007D0FFB"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03FC2A22" w14:textId="77777777" w:rsidTr="00B80F98">
        <w:tc>
          <w:tcPr>
            <w:tcW w:w="314" w:type="pct"/>
          </w:tcPr>
          <w:p w14:paraId="04921989" w14:textId="77777777" w:rsidR="00535F93" w:rsidRPr="007D0FFB" w:rsidRDefault="00535F93" w:rsidP="00B80F98">
            <w:pPr>
              <w:rPr>
                <w:rFonts w:ascii="Times New Roman" w:hAnsi="Times New Roman" w:cs="Times New Roman"/>
              </w:rPr>
            </w:pPr>
            <w:r>
              <w:rPr>
                <w:rFonts w:ascii="Times New Roman" w:hAnsi="Times New Roman" w:cs="Times New Roman"/>
              </w:rPr>
              <w:t>12.</w:t>
            </w:r>
          </w:p>
        </w:tc>
        <w:tc>
          <w:tcPr>
            <w:tcW w:w="4148" w:type="pct"/>
          </w:tcPr>
          <w:p w14:paraId="73EA3CB0" w14:textId="77777777" w:rsidR="00535F93" w:rsidRPr="00AF223F" w:rsidRDefault="00535F93" w:rsidP="00B80F98">
            <w:pPr>
              <w:rPr>
                <w:rFonts w:ascii="Times New Roman" w:hAnsi="Times New Roman" w:cs="Times New Roman"/>
              </w:rPr>
            </w:pPr>
            <w:r>
              <w:rPr>
                <w:rFonts w:ascii="Times New Roman" w:hAnsi="Times New Roman" w:cs="Times New Roman"/>
              </w:rPr>
              <w:t>(Increase)/Decrease in Amounts Yet to be Transferred (+/-) (298000E)</w:t>
            </w:r>
          </w:p>
        </w:tc>
        <w:tc>
          <w:tcPr>
            <w:tcW w:w="538" w:type="pct"/>
          </w:tcPr>
          <w:p w14:paraId="7C271FCE"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584B0AA8" w14:textId="77777777" w:rsidTr="00B80F98">
        <w:tc>
          <w:tcPr>
            <w:tcW w:w="314" w:type="pct"/>
          </w:tcPr>
          <w:p w14:paraId="7BE91D69" w14:textId="77777777" w:rsidR="00535F93" w:rsidRPr="00AF223F" w:rsidRDefault="00535F93" w:rsidP="00B80F98">
            <w:pPr>
              <w:rPr>
                <w:rFonts w:ascii="Times New Roman" w:hAnsi="Times New Roman" w:cs="Times New Roman"/>
              </w:rPr>
            </w:pPr>
            <w:r>
              <w:rPr>
                <w:rFonts w:ascii="Times New Roman" w:hAnsi="Times New Roman" w:cs="Times New Roman"/>
              </w:rPr>
              <w:t>14.</w:t>
            </w:r>
          </w:p>
        </w:tc>
        <w:tc>
          <w:tcPr>
            <w:tcW w:w="4148" w:type="pct"/>
          </w:tcPr>
          <w:p w14:paraId="391A34CA" w14:textId="77777777" w:rsidR="00535F93" w:rsidRPr="00AF223F" w:rsidRDefault="00535F93" w:rsidP="00B80F98">
            <w:pPr>
              <w:rPr>
                <w:rFonts w:ascii="Times New Roman" w:hAnsi="Times New Roman" w:cs="Times New Roman"/>
              </w:rPr>
            </w:pPr>
            <w:r>
              <w:rPr>
                <w:rFonts w:ascii="Times New Roman" w:hAnsi="Times New Roman" w:cs="Times New Roman"/>
              </w:rPr>
              <w:t>Retained by Reporting Entity</w:t>
            </w:r>
          </w:p>
        </w:tc>
        <w:tc>
          <w:tcPr>
            <w:tcW w:w="538" w:type="pct"/>
          </w:tcPr>
          <w:p w14:paraId="3D67F5BC"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r w:rsidR="00535F93" w:rsidRPr="009F6B2A" w14:paraId="5ADBC19D" w14:textId="77777777" w:rsidTr="00B80F98">
        <w:tc>
          <w:tcPr>
            <w:tcW w:w="314" w:type="pct"/>
          </w:tcPr>
          <w:p w14:paraId="51E4B54F" w14:textId="77777777" w:rsidR="00535F93" w:rsidRPr="00AF223F" w:rsidRDefault="00535F93" w:rsidP="00B80F98">
            <w:pPr>
              <w:rPr>
                <w:rFonts w:ascii="Times New Roman" w:hAnsi="Times New Roman" w:cs="Times New Roman"/>
              </w:rPr>
            </w:pPr>
            <w:r>
              <w:rPr>
                <w:rFonts w:ascii="Times New Roman" w:hAnsi="Times New Roman" w:cs="Times New Roman"/>
              </w:rPr>
              <w:t>15.</w:t>
            </w:r>
          </w:p>
        </w:tc>
        <w:tc>
          <w:tcPr>
            <w:tcW w:w="4148" w:type="pct"/>
          </w:tcPr>
          <w:p w14:paraId="4E0C6F37" w14:textId="77777777" w:rsidR="00535F93" w:rsidRPr="00AF223F" w:rsidRDefault="00535F93" w:rsidP="00B80F98">
            <w:pPr>
              <w:rPr>
                <w:rFonts w:ascii="Times New Roman" w:hAnsi="Times New Roman" w:cs="Times New Roman"/>
              </w:rPr>
            </w:pPr>
            <w:r>
              <w:rPr>
                <w:rFonts w:ascii="Times New Roman" w:hAnsi="Times New Roman" w:cs="Times New Roman"/>
              </w:rPr>
              <w:t>Total Disposition of Collections</w:t>
            </w:r>
          </w:p>
        </w:tc>
        <w:tc>
          <w:tcPr>
            <w:tcW w:w="538" w:type="pct"/>
          </w:tcPr>
          <w:p w14:paraId="4E1370D0"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r w:rsidR="00535F93" w:rsidRPr="009F6B2A" w14:paraId="7478FA02" w14:textId="77777777" w:rsidTr="00B80F98">
        <w:trPr>
          <w:trHeight w:val="170"/>
        </w:trPr>
        <w:tc>
          <w:tcPr>
            <w:tcW w:w="314" w:type="pct"/>
          </w:tcPr>
          <w:p w14:paraId="3B9F8D03" w14:textId="77777777" w:rsidR="00535F93" w:rsidRPr="0005639D" w:rsidRDefault="00535F93" w:rsidP="00B80F98">
            <w:pPr>
              <w:rPr>
                <w:rFonts w:ascii="Times New Roman" w:hAnsi="Times New Roman" w:cs="Times New Roman"/>
              </w:rPr>
            </w:pPr>
            <w:r>
              <w:rPr>
                <w:rFonts w:ascii="Times New Roman" w:hAnsi="Times New Roman" w:cs="Times New Roman"/>
              </w:rPr>
              <w:t>16.</w:t>
            </w:r>
          </w:p>
        </w:tc>
        <w:tc>
          <w:tcPr>
            <w:tcW w:w="4148" w:type="pct"/>
          </w:tcPr>
          <w:p w14:paraId="72F171EC" w14:textId="77777777" w:rsidR="00535F93" w:rsidRPr="0005639D" w:rsidRDefault="00535F93" w:rsidP="00B80F98">
            <w:pPr>
              <w:rPr>
                <w:rFonts w:ascii="Times New Roman" w:hAnsi="Times New Roman" w:cs="Times New Roman"/>
              </w:rPr>
            </w:pPr>
            <w:r>
              <w:rPr>
                <w:rFonts w:ascii="Times New Roman" w:hAnsi="Times New Roman" w:cs="Times New Roman"/>
              </w:rPr>
              <w:t>Net Custodial Activity</w:t>
            </w:r>
          </w:p>
        </w:tc>
        <w:tc>
          <w:tcPr>
            <w:tcW w:w="538" w:type="pct"/>
          </w:tcPr>
          <w:p w14:paraId="33AC4FAA" w14:textId="77777777" w:rsidR="00535F93" w:rsidRPr="0005639D" w:rsidRDefault="00535F93" w:rsidP="00B80F98">
            <w:pPr>
              <w:jc w:val="right"/>
              <w:rPr>
                <w:rFonts w:ascii="Times New Roman" w:hAnsi="Times New Roman" w:cs="Times New Roman"/>
              </w:rPr>
            </w:pPr>
            <w:r>
              <w:rPr>
                <w:rFonts w:ascii="Times New Roman" w:hAnsi="Times New Roman" w:cs="Times New Roman"/>
              </w:rPr>
              <w:t>1,000</w:t>
            </w:r>
          </w:p>
        </w:tc>
      </w:tr>
    </w:tbl>
    <w:p w14:paraId="601C02FB" w14:textId="77777777" w:rsidR="00535F93" w:rsidRDefault="00535F93" w:rsidP="00535F93">
      <w:pPr>
        <w:rPr>
          <w:rFonts w:ascii="Times New Roman" w:hAnsi="Times New Roman" w:cs="Times New Roman"/>
          <w:b/>
          <w:sz w:val="24"/>
          <w:szCs w:val="24"/>
        </w:rPr>
      </w:pPr>
    </w:p>
    <w:p w14:paraId="2DAB3286" w14:textId="77777777" w:rsidR="00535F93" w:rsidRDefault="00535F93" w:rsidP="00535F93">
      <w:pPr>
        <w:rPr>
          <w:rFonts w:ascii="Times New Roman" w:hAnsi="Times New Roman" w:cs="Times New Roman"/>
          <w:b/>
          <w:sz w:val="24"/>
          <w:szCs w:val="24"/>
        </w:rPr>
      </w:pPr>
    </w:p>
    <w:p w14:paraId="1BBE0244" w14:textId="77777777" w:rsidR="00535F93" w:rsidRDefault="00535F93" w:rsidP="00535F93">
      <w:pPr>
        <w:rPr>
          <w:rFonts w:ascii="Times New Roman" w:hAnsi="Times New Roman" w:cs="Times New Roman"/>
          <w:b/>
          <w:sz w:val="24"/>
          <w:szCs w:val="24"/>
        </w:rPr>
      </w:pPr>
    </w:p>
    <w:p w14:paraId="6369BE65" w14:textId="77777777" w:rsidR="00535F93" w:rsidRDefault="00535F93" w:rsidP="00535F93">
      <w:pPr>
        <w:rPr>
          <w:rFonts w:ascii="Times New Roman" w:hAnsi="Times New Roman" w:cs="Times New Roman"/>
          <w:b/>
          <w:sz w:val="24"/>
          <w:szCs w:val="24"/>
        </w:rPr>
      </w:pPr>
    </w:p>
    <w:p w14:paraId="6ABA24C5" w14:textId="77777777" w:rsidR="00535F93" w:rsidRDefault="00535F93" w:rsidP="00535F93">
      <w:pPr>
        <w:rPr>
          <w:rFonts w:ascii="Times New Roman" w:hAnsi="Times New Roman" w:cs="Times New Roman"/>
          <w:b/>
          <w:sz w:val="24"/>
          <w:szCs w:val="24"/>
        </w:rPr>
      </w:pPr>
    </w:p>
    <w:p w14:paraId="022191FB" w14:textId="77777777" w:rsidR="00535F93" w:rsidRDefault="00535F93" w:rsidP="00535F93">
      <w:pPr>
        <w:rPr>
          <w:rFonts w:ascii="Times New Roman" w:hAnsi="Times New Roman" w:cs="Times New Roman"/>
          <w:b/>
          <w:sz w:val="24"/>
          <w:szCs w:val="24"/>
        </w:rPr>
      </w:pPr>
    </w:p>
    <w:p w14:paraId="5CE9F9B0" w14:textId="77777777" w:rsidR="00535F93" w:rsidRDefault="00535F93" w:rsidP="00535F93">
      <w:pPr>
        <w:rPr>
          <w:rFonts w:ascii="Times New Roman" w:hAnsi="Times New Roman" w:cs="Times New Roman"/>
          <w:b/>
          <w:sz w:val="24"/>
          <w:szCs w:val="24"/>
        </w:rPr>
      </w:pPr>
    </w:p>
    <w:p w14:paraId="171CB4ED" w14:textId="77777777" w:rsidR="00535F93" w:rsidRDefault="00535F93" w:rsidP="00535F93">
      <w:pPr>
        <w:rPr>
          <w:rFonts w:ascii="Times New Roman" w:hAnsi="Times New Roman" w:cs="Times New Roman"/>
          <w:b/>
          <w:sz w:val="24"/>
          <w:szCs w:val="24"/>
        </w:rPr>
      </w:pPr>
    </w:p>
    <w:p w14:paraId="4355A65D" w14:textId="77777777" w:rsidR="00535F93" w:rsidRDefault="00535F93" w:rsidP="00535F93">
      <w:pPr>
        <w:rPr>
          <w:rFonts w:ascii="Times New Roman" w:hAnsi="Times New Roman" w:cs="Times New Roman"/>
          <w:b/>
          <w:sz w:val="24"/>
          <w:szCs w:val="24"/>
        </w:rPr>
      </w:pPr>
    </w:p>
    <w:p w14:paraId="47DC1573" w14:textId="77777777" w:rsidR="00535F93" w:rsidRDefault="00535F93" w:rsidP="00535F93">
      <w:pPr>
        <w:rPr>
          <w:rFonts w:ascii="Times New Roman" w:hAnsi="Times New Roman" w:cs="Times New Roman"/>
          <w:b/>
          <w:sz w:val="24"/>
          <w:szCs w:val="24"/>
        </w:rPr>
      </w:pPr>
    </w:p>
    <w:p w14:paraId="612FCA8C"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535F93" w:rsidRPr="00645601" w14:paraId="49299BD8" w14:textId="77777777" w:rsidTr="00B80F98">
        <w:trPr>
          <w:trHeight w:val="440"/>
        </w:trPr>
        <w:tc>
          <w:tcPr>
            <w:tcW w:w="5000" w:type="pct"/>
            <w:gridSpan w:val="3"/>
            <w:shd w:val="clear" w:color="auto" w:fill="D9D9D9" w:themeFill="background1" w:themeFillShade="D9"/>
          </w:tcPr>
          <w:p w14:paraId="017A3AAC"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DECEMBER 31, YEAR 1</w:t>
            </w:r>
          </w:p>
        </w:tc>
      </w:tr>
      <w:tr w:rsidR="00535F93" w:rsidRPr="00645601" w14:paraId="0197300A" w14:textId="77777777" w:rsidTr="00B80F98">
        <w:tc>
          <w:tcPr>
            <w:tcW w:w="314" w:type="pct"/>
          </w:tcPr>
          <w:p w14:paraId="5C4C929F"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00A1CB50" w14:textId="77777777" w:rsidR="00535F93" w:rsidRDefault="00535F93" w:rsidP="00B80F98">
            <w:pPr>
              <w:rPr>
                <w:rFonts w:ascii="Times New Roman" w:hAnsi="Times New Roman" w:cs="Times New Roman"/>
                <w:b/>
                <w:sz w:val="28"/>
                <w:szCs w:val="28"/>
              </w:rPr>
            </w:pPr>
          </w:p>
        </w:tc>
        <w:tc>
          <w:tcPr>
            <w:tcW w:w="538" w:type="pct"/>
          </w:tcPr>
          <w:p w14:paraId="5A015E9A"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2873AA0B" w14:textId="77777777" w:rsidTr="00B80F98">
        <w:trPr>
          <w:trHeight w:val="260"/>
        </w:trPr>
        <w:tc>
          <w:tcPr>
            <w:tcW w:w="314" w:type="pct"/>
          </w:tcPr>
          <w:p w14:paraId="201A9267" w14:textId="77777777" w:rsidR="00535F93" w:rsidRPr="00D95F29" w:rsidRDefault="00535F93" w:rsidP="00B80F98">
            <w:pPr>
              <w:rPr>
                <w:rFonts w:ascii="Times New Roman" w:hAnsi="Times New Roman" w:cs="Times New Roman"/>
              </w:rPr>
            </w:pPr>
            <w:r>
              <w:rPr>
                <w:rFonts w:ascii="Times New Roman" w:hAnsi="Times New Roman" w:cs="Times New Roman"/>
              </w:rPr>
              <w:t>3</w:t>
            </w:r>
          </w:p>
        </w:tc>
        <w:tc>
          <w:tcPr>
            <w:tcW w:w="4148" w:type="pct"/>
          </w:tcPr>
          <w:p w14:paraId="366F37AF" w14:textId="77777777" w:rsidR="00535F93" w:rsidRPr="00D95F29" w:rsidRDefault="00535F93" w:rsidP="00B80F98">
            <w:pPr>
              <w:rPr>
                <w:rFonts w:ascii="Times New Roman" w:hAnsi="Times New Roman" w:cs="Times New Roman"/>
              </w:rPr>
            </w:pPr>
            <w:r>
              <w:rPr>
                <w:rFonts w:ascii="Times New Roman" w:hAnsi="Times New Roman" w:cs="Times New Roman"/>
              </w:rPr>
              <w:t>Federal</w:t>
            </w:r>
          </w:p>
        </w:tc>
        <w:tc>
          <w:tcPr>
            <w:tcW w:w="538" w:type="pct"/>
          </w:tcPr>
          <w:p w14:paraId="63B817BD" w14:textId="77777777" w:rsidR="00535F93" w:rsidRDefault="00535F93" w:rsidP="00B80F98">
            <w:pPr>
              <w:jc w:val="right"/>
              <w:rPr>
                <w:rFonts w:ascii="Times New Roman" w:hAnsi="Times New Roman" w:cs="Times New Roman"/>
                <w:b/>
                <w:sz w:val="28"/>
                <w:szCs w:val="28"/>
              </w:rPr>
            </w:pPr>
          </w:p>
        </w:tc>
      </w:tr>
      <w:tr w:rsidR="00535F93" w14:paraId="41D4030C" w14:textId="77777777" w:rsidTr="00B80F98">
        <w:tc>
          <w:tcPr>
            <w:tcW w:w="314" w:type="pct"/>
          </w:tcPr>
          <w:p w14:paraId="784F2F8D" w14:textId="77777777" w:rsidR="00535F93" w:rsidRDefault="00535F93" w:rsidP="00B80F98">
            <w:pPr>
              <w:rPr>
                <w:rFonts w:ascii="Times New Roman" w:hAnsi="Times New Roman" w:cs="Times New Roman"/>
              </w:rPr>
            </w:pPr>
            <w:r>
              <w:rPr>
                <w:rFonts w:ascii="Times New Roman" w:hAnsi="Times New Roman" w:cs="Times New Roman"/>
              </w:rPr>
              <w:t>3.1</w:t>
            </w:r>
          </w:p>
        </w:tc>
        <w:tc>
          <w:tcPr>
            <w:tcW w:w="4148" w:type="pct"/>
          </w:tcPr>
          <w:p w14:paraId="10E01FF9" w14:textId="77777777" w:rsidR="00535F93" w:rsidRDefault="00535F93" w:rsidP="00B80F98">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01374EBB" w14:textId="77777777" w:rsidR="00535F93"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4CB57BAE" w14:textId="77777777" w:rsidTr="00B80F98">
        <w:tc>
          <w:tcPr>
            <w:tcW w:w="314" w:type="pct"/>
          </w:tcPr>
          <w:p w14:paraId="7D85B627" w14:textId="77777777" w:rsidR="00535F93" w:rsidRDefault="00535F93" w:rsidP="00B80F98">
            <w:pPr>
              <w:rPr>
                <w:rFonts w:ascii="Times New Roman" w:hAnsi="Times New Roman" w:cs="Times New Roman"/>
              </w:rPr>
            </w:pPr>
            <w:r>
              <w:rPr>
                <w:rFonts w:ascii="Times New Roman" w:hAnsi="Times New Roman" w:cs="Times New Roman"/>
              </w:rPr>
              <w:t>3.14</w:t>
            </w:r>
          </w:p>
        </w:tc>
        <w:tc>
          <w:tcPr>
            <w:tcW w:w="4148" w:type="pct"/>
          </w:tcPr>
          <w:p w14:paraId="0DA9F6D3" w14:textId="77777777" w:rsidR="00535F93" w:rsidRPr="009F6B2A" w:rsidRDefault="00535F93" w:rsidP="00B80F98">
            <w:pPr>
              <w:rPr>
                <w:rFonts w:ascii="Times New Roman" w:hAnsi="Times New Roman" w:cs="Times New Roman"/>
              </w:rPr>
            </w:pPr>
            <w:r>
              <w:rPr>
                <w:rFonts w:ascii="Times New Roman" w:hAnsi="Times New Roman" w:cs="Times New Roman"/>
              </w:rPr>
              <w:t>Total federal assets</w:t>
            </w:r>
          </w:p>
        </w:tc>
        <w:tc>
          <w:tcPr>
            <w:tcW w:w="538" w:type="pct"/>
          </w:tcPr>
          <w:p w14:paraId="4C6EAB7B"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D95F29" w14:paraId="77D70B5A" w14:textId="77777777" w:rsidTr="00B80F98">
        <w:tc>
          <w:tcPr>
            <w:tcW w:w="314" w:type="pct"/>
          </w:tcPr>
          <w:p w14:paraId="69568E90" w14:textId="77777777" w:rsidR="00535F93" w:rsidRPr="00D95F29" w:rsidRDefault="00535F93" w:rsidP="00B80F98">
            <w:pPr>
              <w:rPr>
                <w:rFonts w:ascii="Times New Roman" w:hAnsi="Times New Roman" w:cs="Times New Roman"/>
                <w:b/>
              </w:rPr>
            </w:pPr>
            <w:r>
              <w:rPr>
                <w:rFonts w:ascii="Times New Roman" w:hAnsi="Times New Roman" w:cs="Times New Roman"/>
                <w:b/>
              </w:rPr>
              <w:t>4.</w:t>
            </w:r>
          </w:p>
        </w:tc>
        <w:tc>
          <w:tcPr>
            <w:tcW w:w="4148" w:type="pct"/>
          </w:tcPr>
          <w:p w14:paraId="38A807AD"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assets</w:t>
            </w:r>
          </w:p>
        </w:tc>
        <w:tc>
          <w:tcPr>
            <w:tcW w:w="538" w:type="pct"/>
          </w:tcPr>
          <w:p w14:paraId="213B37C4"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1,000</w:t>
            </w:r>
          </w:p>
        </w:tc>
      </w:tr>
      <w:tr w:rsidR="00535F93" w:rsidRPr="009F6B2A" w14:paraId="7AF3D15A" w14:textId="77777777" w:rsidTr="00B80F98">
        <w:trPr>
          <w:trHeight w:hRule="exact" w:val="202"/>
        </w:trPr>
        <w:tc>
          <w:tcPr>
            <w:tcW w:w="314" w:type="pct"/>
          </w:tcPr>
          <w:p w14:paraId="0FDB81E5" w14:textId="77777777" w:rsidR="00535F93" w:rsidRPr="009F6B2A" w:rsidRDefault="00535F93" w:rsidP="00B80F98">
            <w:pPr>
              <w:rPr>
                <w:rFonts w:ascii="Times New Roman" w:hAnsi="Times New Roman" w:cs="Times New Roman"/>
                <w:b/>
              </w:rPr>
            </w:pPr>
          </w:p>
        </w:tc>
        <w:tc>
          <w:tcPr>
            <w:tcW w:w="4148" w:type="pct"/>
          </w:tcPr>
          <w:p w14:paraId="7312EDF4" w14:textId="77777777" w:rsidR="00535F93" w:rsidRPr="009F6B2A" w:rsidRDefault="00535F93" w:rsidP="00B80F98">
            <w:pPr>
              <w:rPr>
                <w:rFonts w:ascii="Times New Roman" w:hAnsi="Times New Roman" w:cs="Times New Roman"/>
                <w:b/>
              </w:rPr>
            </w:pPr>
          </w:p>
        </w:tc>
        <w:tc>
          <w:tcPr>
            <w:tcW w:w="538" w:type="pct"/>
          </w:tcPr>
          <w:p w14:paraId="383F9996" w14:textId="77777777" w:rsidR="00535F93" w:rsidRPr="009F6B2A" w:rsidRDefault="00535F93" w:rsidP="00B80F98">
            <w:pPr>
              <w:jc w:val="right"/>
              <w:rPr>
                <w:rFonts w:ascii="Times New Roman" w:hAnsi="Times New Roman" w:cs="Times New Roman"/>
              </w:rPr>
            </w:pPr>
          </w:p>
        </w:tc>
      </w:tr>
      <w:tr w:rsidR="00535F93" w:rsidRPr="009F6B2A" w14:paraId="04F97DAB" w14:textId="77777777" w:rsidTr="00B80F98">
        <w:tc>
          <w:tcPr>
            <w:tcW w:w="314" w:type="pct"/>
          </w:tcPr>
          <w:p w14:paraId="76B35CEF" w14:textId="77777777" w:rsidR="00535F93" w:rsidRPr="009F6B2A" w:rsidRDefault="00535F93" w:rsidP="00B80F98">
            <w:pPr>
              <w:rPr>
                <w:rFonts w:ascii="Times New Roman" w:hAnsi="Times New Roman" w:cs="Times New Roman"/>
                <w:b/>
              </w:rPr>
            </w:pPr>
          </w:p>
        </w:tc>
        <w:tc>
          <w:tcPr>
            <w:tcW w:w="4148" w:type="pct"/>
          </w:tcPr>
          <w:p w14:paraId="5A0124C0" w14:textId="77777777" w:rsidR="00535F93" w:rsidRPr="009F6B2A" w:rsidRDefault="00535F93" w:rsidP="00B80F98">
            <w:pPr>
              <w:rPr>
                <w:rFonts w:ascii="Times New Roman" w:hAnsi="Times New Roman" w:cs="Times New Roman"/>
                <w:b/>
              </w:rPr>
            </w:pPr>
            <w:r>
              <w:rPr>
                <w:rFonts w:ascii="Times New Roman" w:hAnsi="Times New Roman" w:cs="Times New Roman"/>
                <w:b/>
              </w:rPr>
              <w:t xml:space="preserve">Liabilities </w:t>
            </w:r>
          </w:p>
        </w:tc>
        <w:tc>
          <w:tcPr>
            <w:tcW w:w="538" w:type="pct"/>
          </w:tcPr>
          <w:p w14:paraId="78EBB130" w14:textId="77777777" w:rsidR="00535F93" w:rsidRPr="009F6B2A" w:rsidRDefault="00535F93" w:rsidP="00B80F98">
            <w:pPr>
              <w:jc w:val="right"/>
              <w:rPr>
                <w:rFonts w:ascii="Times New Roman" w:hAnsi="Times New Roman" w:cs="Times New Roman"/>
              </w:rPr>
            </w:pPr>
          </w:p>
        </w:tc>
      </w:tr>
      <w:tr w:rsidR="00535F93" w:rsidRPr="009F6B2A" w14:paraId="48EC1EF0" w14:textId="77777777" w:rsidTr="00B80F98">
        <w:tc>
          <w:tcPr>
            <w:tcW w:w="314" w:type="pct"/>
          </w:tcPr>
          <w:p w14:paraId="7256CD14" w14:textId="77777777" w:rsidR="00535F93" w:rsidRPr="009669BB" w:rsidRDefault="00535F93" w:rsidP="00B80F98">
            <w:pPr>
              <w:rPr>
                <w:rFonts w:ascii="Times New Roman" w:hAnsi="Times New Roman" w:cs="Times New Roman"/>
              </w:rPr>
            </w:pPr>
            <w:r w:rsidRPr="009669BB">
              <w:rPr>
                <w:rFonts w:ascii="Times New Roman" w:hAnsi="Times New Roman" w:cs="Times New Roman"/>
              </w:rPr>
              <w:t>7.</w:t>
            </w:r>
          </w:p>
        </w:tc>
        <w:tc>
          <w:tcPr>
            <w:tcW w:w="4148" w:type="pct"/>
          </w:tcPr>
          <w:p w14:paraId="07066ECE" w14:textId="77777777" w:rsidR="00535F93" w:rsidRPr="00AF223F" w:rsidRDefault="00535F93" w:rsidP="00B80F98">
            <w:pPr>
              <w:rPr>
                <w:rFonts w:ascii="Times New Roman" w:hAnsi="Times New Roman" w:cs="Times New Roman"/>
              </w:rPr>
            </w:pPr>
            <w:r>
              <w:rPr>
                <w:rFonts w:ascii="Times New Roman" w:hAnsi="Times New Roman" w:cs="Times New Roman"/>
              </w:rPr>
              <w:t>Federal</w:t>
            </w:r>
          </w:p>
        </w:tc>
        <w:tc>
          <w:tcPr>
            <w:tcW w:w="538" w:type="pct"/>
          </w:tcPr>
          <w:p w14:paraId="1CD5961A" w14:textId="77777777" w:rsidR="00535F93" w:rsidRPr="009F6B2A" w:rsidRDefault="00535F93" w:rsidP="00B80F98">
            <w:pPr>
              <w:jc w:val="right"/>
              <w:rPr>
                <w:rFonts w:ascii="Times New Roman" w:hAnsi="Times New Roman" w:cs="Times New Roman"/>
              </w:rPr>
            </w:pPr>
          </w:p>
        </w:tc>
      </w:tr>
      <w:tr w:rsidR="00535F93" w:rsidRPr="009F6B2A" w14:paraId="5F05FDDA" w14:textId="77777777" w:rsidTr="00B80F98">
        <w:tc>
          <w:tcPr>
            <w:tcW w:w="314" w:type="pct"/>
          </w:tcPr>
          <w:p w14:paraId="256BBF92" w14:textId="77777777" w:rsidR="00535F93" w:rsidRPr="00AF223F" w:rsidRDefault="00535F93" w:rsidP="00B80F98">
            <w:pPr>
              <w:rPr>
                <w:rFonts w:ascii="Times New Roman" w:hAnsi="Times New Roman" w:cs="Times New Roman"/>
              </w:rPr>
            </w:pPr>
            <w:r>
              <w:rPr>
                <w:rFonts w:ascii="Times New Roman" w:hAnsi="Times New Roman" w:cs="Times New Roman"/>
              </w:rPr>
              <w:t>7.10</w:t>
            </w:r>
          </w:p>
        </w:tc>
        <w:tc>
          <w:tcPr>
            <w:tcW w:w="4148" w:type="pct"/>
          </w:tcPr>
          <w:p w14:paraId="31A10A79" w14:textId="77777777" w:rsidR="00535F93" w:rsidRPr="00AF223F" w:rsidRDefault="00535F93" w:rsidP="00B80F98">
            <w:pPr>
              <w:rPr>
                <w:rFonts w:ascii="Times New Roman" w:hAnsi="Times New Roman" w:cs="Times New Roman"/>
              </w:rPr>
            </w:pPr>
            <w:r>
              <w:rPr>
                <w:rFonts w:ascii="Times New Roman" w:hAnsi="Times New Roman" w:cs="Times New Roman"/>
              </w:rPr>
              <w:t>Liability to the General Fund of the U.S. Government for custodial and other non-entity assets (RC 46)/1 (298000E)</w:t>
            </w:r>
          </w:p>
        </w:tc>
        <w:tc>
          <w:tcPr>
            <w:tcW w:w="538" w:type="pct"/>
          </w:tcPr>
          <w:p w14:paraId="0A1B93E9"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38BC5B37" w14:textId="77777777" w:rsidTr="00B80F98">
        <w:tc>
          <w:tcPr>
            <w:tcW w:w="314" w:type="pct"/>
          </w:tcPr>
          <w:p w14:paraId="03E8747B" w14:textId="77777777" w:rsidR="00535F93" w:rsidRPr="00AF223F" w:rsidRDefault="00535F93" w:rsidP="00B80F98">
            <w:pPr>
              <w:rPr>
                <w:rFonts w:ascii="Times New Roman" w:hAnsi="Times New Roman" w:cs="Times New Roman"/>
              </w:rPr>
            </w:pPr>
            <w:r>
              <w:rPr>
                <w:rFonts w:ascii="Times New Roman" w:hAnsi="Times New Roman" w:cs="Times New Roman"/>
              </w:rPr>
              <w:t>7.15</w:t>
            </w:r>
          </w:p>
        </w:tc>
        <w:tc>
          <w:tcPr>
            <w:tcW w:w="4148" w:type="pct"/>
          </w:tcPr>
          <w:p w14:paraId="07C955D3" w14:textId="77777777" w:rsidR="00535F93" w:rsidRPr="00AF223F" w:rsidRDefault="00535F93" w:rsidP="00B80F98">
            <w:pPr>
              <w:rPr>
                <w:rFonts w:ascii="Times New Roman" w:hAnsi="Times New Roman" w:cs="Times New Roman"/>
              </w:rPr>
            </w:pPr>
            <w:r>
              <w:rPr>
                <w:rFonts w:ascii="Times New Roman" w:hAnsi="Times New Roman" w:cs="Times New Roman"/>
              </w:rPr>
              <w:t>Total federal liabilities</w:t>
            </w:r>
          </w:p>
        </w:tc>
        <w:tc>
          <w:tcPr>
            <w:tcW w:w="538" w:type="pct"/>
          </w:tcPr>
          <w:p w14:paraId="51EE2989"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12BA1289" w14:textId="77777777" w:rsidTr="00B80F98">
        <w:trPr>
          <w:trHeight w:val="170"/>
        </w:trPr>
        <w:tc>
          <w:tcPr>
            <w:tcW w:w="314" w:type="pct"/>
          </w:tcPr>
          <w:p w14:paraId="2D041CC8" w14:textId="77777777" w:rsidR="00535F93" w:rsidRPr="009669BB" w:rsidRDefault="00535F93" w:rsidP="00B80F98">
            <w:pPr>
              <w:rPr>
                <w:rFonts w:ascii="Times New Roman" w:hAnsi="Times New Roman" w:cs="Times New Roman"/>
              </w:rPr>
            </w:pPr>
            <w:r>
              <w:rPr>
                <w:rFonts w:ascii="Times New Roman" w:hAnsi="Times New Roman" w:cs="Times New Roman"/>
              </w:rPr>
              <w:t>8</w:t>
            </w:r>
          </w:p>
        </w:tc>
        <w:tc>
          <w:tcPr>
            <w:tcW w:w="4148" w:type="pct"/>
          </w:tcPr>
          <w:p w14:paraId="11D0E94B" w14:textId="77777777" w:rsidR="00535F93" w:rsidRPr="009669BB" w:rsidRDefault="00535F93" w:rsidP="00B80F98">
            <w:pPr>
              <w:rPr>
                <w:rFonts w:ascii="Times New Roman" w:hAnsi="Times New Roman" w:cs="Times New Roman"/>
              </w:rPr>
            </w:pPr>
            <w:r>
              <w:rPr>
                <w:rFonts w:ascii="Times New Roman" w:hAnsi="Times New Roman" w:cs="Times New Roman"/>
              </w:rPr>
              <w:t>Total liabilities</w:t>
            </w:r>
          </w:p>
        </w:tc>
        <w:tc>
          <w:tcPr>
            <w:tcW w:w="538" w:type="pct"/>
          </w:tcPr>
          <w:p w14:paraId="1692A469"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140DA6F1" w14:textId="77777777" w:rsidTr="00B80F98">
        <w:trPr>
          <w:trHeight w:val="170"/>
        </w:trPr>
        <w:tc>
          <w:tcPr>
            <w:tcW w:w="314" w:type="pct"/>
          </w:tcPr>
          <w:p w14:paraId="0765C2B4" w14:textId="77777777" w:rsidR="00535F93" w:rsidRPr="009F6B2A" w:rsidRDefault="00535F93" w:rsidP="00B80F98">
            <w:pPr>
              <w:rPr>
                <w:rFonts w:ascii="Times New Roman" w:hAnsi="Times New Roman" w:cs="Times New Roman"/>
                <w:b/>
              </w:rPr>
            </w:pPr>
          </w:p>
        </w:tc>
        <w:tc>
          <w:tcPr>
            <w:tcW w:w="4148" w:type="pct"/>
          </w:tcPr>
          <w:p w14:paraId="65EB17F4" w14:textId="77777777" w:rsidR="00535F93" w:rsidRPr="009F6B2A" w:rsidRDefault="00535F93" w:rsidP="00B80F98">
            <w:pPr>
              <w:rPr>
                <w:rFonts w:ascii="Times New Roman" w:hAnsi="Times New Roman" w:cs="Times New Roman"/>
                <w:b/>
              </w:rPr>
            </w:pPr>
          </w:p>
        </w:tc>
        <w:tc>
          <w:tcPr>
            <w:tcW w:w="538" w:type="pct"/>
          </w:tcPr>
          <w:p w14:paraId="0702DE0F" w14:textId="77777777" w:rsidR="00535F93" w:rsidRPr="009F6B2A" w:rsidRDefault="00535F93" w:rsidP="00B80F98">
            <w:pPr>
              <w:jc w:val="right"/>
              <w:rPr>
                <w:rFonts w:ascii="Times New Roman" w:hAnsi="Times New Roman" w:cs="Times New Roman"/>
              </w:rPr>
            </w:pPr>
          </w:p>
        </w:tc>
      </w:tr>
      <w:tr w:rsidR="00535F93" w:rsidRPr="009F6B2A" w14:paraId="1B92D531" w14:textId="77777777" w:rsidTr="00B80F98">
        <w:tc>
          <w:tcPr>
            <w:tcW w:w="314" w:type="pct"/>
          </w:tcPr>
          <w:p w14:paraId="6ACA1595" w14:textId="77777777" w:rsidR="00535F93" w:rsidRDefault="00535F93" w:rsidP="00B80F98">
            <w:pPr>
              <w:rPr>
                <w:rFonts w:ascii="Times New Roman" w:hAnsi="Times New Roman" w:cs="Times New Roman"/>
                <w:b/>
              </w:rPr>
            </w:pPr>
            <w:r>
              <w:rPr>
                <w:rFonts w:ascii="Times New Roman" w:hAnsi="Times New Roman" w:cs="Times New Roman"/>
                <w:b/>
              </w:rPr>
              <w:t>9</w:t>
            </w:r>
          </w:p>
        </w:tc>
        <w:tc>
          <w:tcPr>
            <w:tcW w:w="4148" w:type="pct"/>
          </w:tcPr>
          <w:p w14:paraId="65AAF182" w14:textId="77777777" w:rsidR="00535F93" w:rsidRPr="009F6B2A" w:rsidRDefault="00535F93" w:rsidP="00B80F98">
            <w:pPr>
              <w:rPr>
                <w:rFonts w:ascii="Times New Roman" w:hAnsi="Times New Roman" w:cs="Times New Roman"/>
                <w:b/>
              </w:rPr>
            </w:pPr>
            <w:r>
              <w:rPr>
                <w:rFonts w:ascii="Times New Roman" w:hAnsi="Times New Roman" w:cs="Times New Roman"/>
                <w:b/>
              </w:rPr>
              <w:t>Net Position</w:t>
            </w:r>
          </w:p>
        </w:tc>
        <w:tc>
          <w:tcPr>
            <w:tcW w:w="538" w:type="pct"/>
          </w:tcPr>
          <w:p w14:paraId="69FFF625" w14:textId="77777777" w:rsidR="00535F93" w:rsidRPr="009F6B2A" w:rsidRDefault="00535F93" w:rsidP="00B80F98">
            <w:pPr>
              <w:jc w:val="right"/>
              <w:rPr>
                <w:rFonts w:ascii="Times New Roman" w:hAnsi="Times New Roman" w:cs="Times New Roman"/>
              </w:rPr>
            </w:pPr>
          </w:p>
        </w:tc>
      </w:tr>
      <w:tr w:rsidR="00535F93" w:rsidRPr="006641F5" w14:paraId="2CE0C5AC" w14:textId="77777777" w:rsidTr="00B80F98">
        <w:tc>
          <w:tcPr>
            <w:tcW w:w="314" w:type="pct"/>
          </w:tcPr>
          <w:p w14:paraId="6B0973EB" w14:textId="77777777" w:rsidR="00535F93" w:rsidRDefault="00535F93" w:rsidP="00B80F98">
            <w:pPr>
              <w:rPr>
                <w:rFonts w:ascii="Times New Roman" w:hAnsi="Times New Roman" w:cs="Times New Roman"/>
              </w:rPr>
            </w:pPr>
            <w:r>
              <w:rPr>
                <w:rFonts w:ascii="Times New Roman" w:hAnsi="Times New Roman" w:cs="Times New Roman"/>
              </w:rPr>
              <w:t>9.1</w:t>
            </w:r>
          </w:p>
        </w:tc>
        <w:tc>
          <w:tcPr>
            <w:tcW w:w="4148" w:type="pct"/>
          </w:tcPr>
          <w:p w14:paraId="64B0E446" w14:textId="77777777" w:rsidR="00535F93" w:rsidRDefault="00535F93" w:rsidP="00B80F98">
            <w:pPr>
              <w:rPr>
                <w:rFonts w:ascii="Times New Roman" w:hAnsi="Times New Roman" w:cs="Times New Roman"/>
              </w:rPr>
            </w:pPr>
            <w:r>
              <w:rPr>
                <w:rFonts w:ascii="Times New Roman" w:hAnsi="Times New Roman" w:cs="Times New Roman"/>
              </w:rPr>
              <w:t>Net Position – funds from dedicated collections (580000E, 599000E)</w:t>
            </w:r>
          </w:p>
        </w:tc>
        <w:tc>
          <w:tcPr>
            <w:tcW w:w="538" w:type="pct"/>
          </w:tcPr>
          <w:p w14:paraId="71322C77" w14:textId="77777777" w:rsidR="00535F93" w:rsidRDefault="00535F93" w:rsidP="00B80F98">
            <w:pPr>
              <w:jc w:val="right"/>
              <w:rPr>
                <w:rFonts w:ascii="Times New Roman" w:hAnsi="Times New Roman" w:cs="Times New Roman"/>
              </w:rPr>
            </w:pPr>
            <w:r>
              <w:rPr>
                <w:rFonts w:ascii="Times New Roman" w:hAnsi="Times New Roman" w:cs="Times New Roman"/>
              </w:rPr>
              <w:t>-</w:t>
            </w:r>
          </w:p>
        </w:tc>
      </w:tr>
      <w:tr w:rsidR="00535F93" w:rsidRPr="006641F5" w14:paraId="7B777ECA" w14:textId="77777777" w:rsidTr="00B80F98">
        <w:tc>
          <w:tcPr>
            <w:tcW w:w="314" w:type="pct"/>
          </w:tcPr>
          <w:p w14:paraId="460C1573" w14:textId="77777777" w:rsidR="00535F93" w:rsidRDefault="00535F93" w:rsidP="00B80F98">
            <w:pPr>
              <w:rPr>
                <w:rFonts w:ascii="Times New Roman" w:hAnsi="Times New Roman" w:cs="Times New Roman"/>
              </w:rPr>
            </w:pPr>
            <w:r>
              <w:rPr>
                <w:rFonts w:ascii="Times New Roman" w:hAnsi="Times New Roman" w:cs="Times New Roman"/>
              </w:rPr>
              <w:t>10</w:t>
            </w:r>
          </w:p>
        </w:tc>
        <w:tc>
          <w:tcPr>
            <w:tcW w:w="4148" w:type="pct"/>
          </w:tcPr>
          <w:p w14:paraId="589FBEEF" w14:textId="77777777" w:rsidR="00535F93" w:rsidRDefault="00535F93" w:rsidP="00B80F98">
            <w:pPr>
              <w:rPr>
                <w:rFonts w:ascii="Times New Roman" w:hAnsi="Times New Roman" w:cs="Times New Roman"/>
              </w:rPr>
            </w:pPr>
            <w:r>
              <w:rPr>
                <w:rFonts w:ascii="Times New Roman" w:hAnsi="Times New Roman" w:cs="Times New Roman"/>
              </w:rPr>
              <w:t xml:space="preserve">Total net position </w:t>
            </w:r>
          </w:p>
        </w:tc>
        <w:tc>
          <w:tcPr>
            <w:tcW w:w="538" w:type="pct"/>
          </w:tcPr>
          <w:p w14:paraId="036CAEB8"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0B131B" w14:paraId="2C27F8B6" w14:textId="77777777" w:rsidTr="00B80F98">
        <w:tc>
          <w:tcPr>
            <w:tcW w:w="314" w:type="pct"/>
          </w:tcPr>
          <w:p w14:paraId="32480332" w14:textId="77777777" w:rsidR="00535F93" w:rsidRPr="00D95F29" w:rsidRDefault="00535F93" w:rsidP="00B80F98">
            <w:pPr>
              <w:rPr>
                <w:rFonts w:ascii="Times New Roman" w:hAnsi="Times New Roman" w:cs="Times New Roman"/>
                <w:b/>
              </w:rPr>
            </w:pPr>
            <w:r>
              <w:rPr>
                <w:rFonts w:ascii="Times New Roman" w:hAnsi="Times New Roman" w:cs="Times New Roman"/>
                <w:b/>
              </w:rPr>
              <w:t>11.</w:t>
            </w:r>
          </w:p>
        </w:tc>
        <w:tc>
          <w:tcPr>
            <w:tcW w:w="4148" w:type="pct"/>
          </w:tcPr>
          <w:p w14:paraId="0FAF59BA"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5511EFC3"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1,000</w:t>
            </w:r>
          </w:p>
        </w:tc>
      </w:tr>
    </w:tbl>
    <w:p w14:paraId="147D3509" w14:textId="77777777" w:rsidR="00535F93" w:rsidRDefault="00535F93" w:rsidP="00535F93">
      <w:pPr>
        <w:rPr>
          <w:rFonts w:ascii="Times New Roman" w:hAnsi="Times New Roman" w:cs="Times New Roman"/>
          <w:b/>
          <w:sz w:val="24"/>
          <w:szCs w:val="24"/>
        </w:rPr>
      </w:pPr>
    </w:p>
    <w:p w14:paraId="226868B9" w14:textId="77777777" w:rsidR="00535F93" w:rsidRDefault="00535F93" w:rsidP="00535F93">
      <w:pPr>
        <w:rPr>
          <w:rFonts w:ascii="Times New Roman" w:hAnsi="Times New Roman" w:cs="Times New Roman"/>
          <w:b/>
          <w:sz w:val="24"/>
          <w:szCs w:val="24"/>
        </w:rPr>
      </w:pPr>
    </w:p>
    <w:p w14:paraId="1A863B81" w14:textId="77777777" w:rsidR="00535F93" w:rsidRDefault="00535F93" w:rsidP="00535F93">
      <w:pPr>
        <w:rPr>
          <w:rFonts w:ascii="Times New Roman" w:hAnsi="Times New Roman" w:cs="Times New Roman"/>
          <w:b/>
          <w:sz w:val="24"/>
          <w:szCs w:val="24"/>
        </w:rPr>
      </w:pPr>
    </w:p>
    <w:p w14:paraId="2AA5837B" w14:textId="77777777" w:rsidR="00535F93" w:rsidRDefault="00535F93" w:rsidP="00535F93">
      <w:pPr>
        <w:rPr>
          <w:rFonts w:ascii="Times New Roman" w:hAnsi="Times New Roman" w:cs="Times New Roman"/>
          <w:b/>
          <w:sz w:val="24"/>
          <w:szCs w:val="24"/>
        </w:rPr>
      </w:pPr>
    </w:p>
    <w:p w14:paraId="2AB1C154" w14:textId="77777777" w:rsidR="00535F93" w:rsidRDefault="00535F93" w:rsidP="00535F93">
      <w:pPr>
        <w:rPr>
          <w:rFonts w:ascii="Times New Roman" w:hAnsi="Times New Roman" w:cs="Times New Roman"/>
          <w:b/>
          <w:sz w:val="24"/>
          <w:szCs w:val="24"/>
        </w:rPr>
      </w:pPr>
    </w:p>
    <w:p w14:paraId="00527D79" w14:textId="77777777" w:rsidR="00535F93" w:rsidRDefault="00535F93" w:rsidP="00535F93">
      <w:pPr>
        <w:rPr>
          <w:rFonts w:ascii="Times New Roman" w:hAnsi="Times New Roman" w:cs="Times New Roman"/>
          <w:b/>
          <w:sz w:val="24"/>
          <w:szCs w:val="24"/>
        </w:rPr>
      </w:pPr>
    </w:p>
    <w:p w14:paraId="77A44925" w14:textId="77777777" w:rsidR="00535F93" w:rsidRDefault="00535F93" w:rsidP="00535F93">
      <w:pPr>
        <w:rPr>
          <w:rFonts w:ascii="Times New Roman" w:hAnsi="Times New Roman" w:cs="Times New Roman"/>
          <w:b/>
          <w:sz w:val="24"/>
          <w:szCs w:val="24"/>
        </w:rPr>
      </w:pPr>
    </w:p>
    <w:p w14:paraId="74970780" w14:textId="77777777" w:rsidR="00535F93" w:rsidRDefault="00535F93" w:rsidP="00535F93">
      <w:pPr>
        <w:rPr>
          <w:rFonts w:ascii="Times New Roman" w:hAnsi="Times New Roman" w:cs="Times New Roman"/>
          <w:b/>
          <w:sz w:val="24"/>
          <w:szCs w:val="24"/>
        </w:rPr>
      </w:pPr>
    </w:p>
    <w:p w14:paraId="6107B9DA" w14:textId="77777777" w:rsidR="00535F93" w:rsidRDefault="00535F93" w:rsidP="00535F93">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35F93" w:rsidRPr="00645601" w14:paraId="38A3866A" w14:textId="77777777" w:rsidTr="00B80F98">
        <w:trPr>
          <w:trHeight w:val="440"/>
        </w:trPr>
        <w:tc>
          <w:tcPr>
            <w:tcW w:w="5000" w:type="pct"/>
            <w:gridSpan w:val="3"/>
            <w:shd w:val="clear" w:color="auto" w:fill="D9D9D9" w:themeFill="background1" w:themeFillShade="D9"/>
          </w:tcPr>
          <w:p w14:paraId="0071BFE2"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 xml:space="preserve">RECLASSIFIED STATEMENT OF OPERATIONS AND CHANGES IN NET POSITION AS OF </w:t>
            </w:r>
          </w:p>
          <w:p w14:paraId="26DAF2DB"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DECEMBER 31, YEAR 1</w:t>
            </w:r>
          </w:p>
        </w:tc>
      </w:tr>
      <w:tr w:rsidR="00535F93" w:rsidRPr="00645601" w14:paraId="7433F159" w14:textId="77777777" w:rsidTr="00B80F98">
        <w:tc>
          <w:tcPr>
            <w:tcW w:w="314" w:type="pct"/>
          </w:tcPr>
          <w:p w14:paraId="74686117"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6361A9F0" w14:textId="77777777" w:rsidR="00535F93" w:rsidRDefault="00535F93" w:rsidP="00B80F98">
            <w:pPr>
              <w:rPr>
                <w:rFonts w:ascii="Times New Roman" w:hAnsi="Times New Roman" w:cs="Times New Roman"/>
                <w:b/>
                <w:sz w:val="28"/>
                <w:szCs w:val="28"/>
              </w:rPr>
            </w:pPr>
          </w:p>
        </w:tc>
        <w:tc>
          <w:tcPr>
            <w:tcW w:w="538" w:type="pct"/>
          </w:tcPr>
          <w:p w14:paraId="34C13C52"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477E7B84" w14:textId="77777777" w:rsidTr="00B80F98">
        <w:trPr>
          <w:trHeight w:val="260"/>
        </w:trPr>
        <w:tc>
          <w:tcPr>
            <w:tcW w:w="314" w:type="pct"/>
          </w:tcPr>
          <w:p w14:paraId="07BEE230" w14:textId="77777777" w:rsidR="00535F93" w:rsidRPr="00D95F29" w:rsidRDefault="00535F93" w:rsidP="00B80F98">
            <w:pPr>
              <w:rPr>
                <w:rFonts w:ascii="Times New Roman" w:hAnsi="Times New Roman" w:cs="Times New Roman"/>
              </w:rPr>
            </w:pPr>
            <w:r>
              <w:rPr>
                <w:rFonts w:ascii="Times New Roman" w:hAnsi="Times New Roman" w:cs="Times New Roman"/>
              </w:rPr>
              <w:t>5</w:t>
            </w:r>
          </w:p>
        </w:tc>
        <w:tc>
          <w:tcPr>
            <w:tcW w:w="4148" w:type="pct"/>
          </w:tcPr>
          <w:p w14:paraId="40F812D8" w14:textId="77777777" w:rsidR="00535F93" w:rsidRPr="00D95F29" w:rsidRDefault="00535F93" w:rsidP="00B80F98">
            <w:pPr>
              <w:rPr>
                <w:rFonts w:ascii="Times New Roman" w:hAnsi="Times New Roman" w:cs="Times New Roman"/>
              </w:rPr>
            </w:pPr>
            <w:r>
              <w:rPr>
                <w:rFonts w:ascii="Times New Roman" w:hAnsi="Times New Roman" w:cs="Times New Roman"/>
              </w:rPr>
              <w:t>Non-federal non-exchange revenue:</w:t>
            </w:r>
          </w:p>
        </w:tc>
        <w:tc>
          <w:tcPr>
            <w:tcW w:w="538" w:type="pct"/>
          </w:tcPr>
          <w:p w14:paraId="07F7C648" w14:textId="77777777" w:rsidR="00535F93" w:rsidRDefault="00535F93" w:rsidP="00B80F98">
            <w:pPr>
              <w:jc w:val="right"/>
              <w:rPr>
                <w:rFonts w:ascii="Times New Roman" w:hAnsi="Times New Roman" w:cs="Times New Roman"/>
                <w:b/>
                <w:sz w:val="28"/>
                <w:szCs w:val="28"/>
              </w:rPr>
            </w:pPr>
          </w:p>
        </w:tc>
      </w:tr>
      <w:tr w:rsidR="00535F93" w14:paraId="4E4AB62F" w14:textId="77777777" w:rsidTr="00B80F98">
        <w:tc>
          <w:tcPr>
            <w:tcW w:w="314" w:type="pct"/>
          </w:tcPr>
          <w:p w14:paraId="5A555C1B" w14:textId="77777777" w:rsidR="00535F93" w:rsidRDefault="00535F93" w:rsidP="00B80F98">
            <w:pPr>
              <w:rPr>
                <w:rFonts w:ascii="Times New Roman" w:hAnsi="Times New Roman" w:cs="Times New Roman"/>
              </w:rPr>
            </w:pPr>
            <w:r>
              <w:rPr>
                <w:rFonts w:ascii="Times New Roman" w:hAnsi="Times New Roman" w:cs="Times New Roman"/>
              </w:rPr>
              <w:t>5.7</w:t>
            </w:r>
          </w:p>
        </w:tc>
        <w:tc>
          <w:tcPr>
            <w:tcW w:w="4148" w:type="pct"/>
          </w:tcPr>
          <w:p w14:paraId="17BB59E4" w14:textId="77777777" w:rsidR="00535F93" w:rsidRDefault="00535F93" w:rsidP="00B80F98">
            <w:pPr>
              <w:rPr>
                <w:rFonts w:ascii="Times New Roman" w:hAnsi="Times New Roman" w:cs="Times New Roman"/>
              </w:rPr>
            </w:pPr>
            <w:r>
              <w:rPr>
                <w:rFonts w:ascii="Times New Roman" w:hAnsi="Times New Roman" w:cs="Times New Roman"/>
              </w:rPr>
              <w:t>Other taxes and receipts (580000N)</w:t>
            </w:r>
          </w:p>
        </w:tc>
        <w:tc>
          <w:tcPr>
            <w:tcW w:w="538" w:type="pct"/>
          </w:tcPr>
          <w:p w14:paraId="097450C1" w14:textId="77777777" w:rsidR="00535F93"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459D7272" w14:textId="77777777" w:rsidTr="00B80F98">
        <w:tc>
          <w:tcPr>
            <w:tcW w:w="314" w:type="pct"/>
          </w:tcPr>
          <w:p w14:paraId="233BFA26" w14:textId="77777777" w:rsidR="00535F93" w:rsidRDefault="00535F93" w:rsidP="00B80F98">
            <w:pPr>
              <w:rPr>
                <w:rFonts w:ascii="Times New Roman" w:hAnsi="Times New Roman" w:cs="Times New Roman"/>
              </w:rPr>
            </w:pPr>
            <w:r>
              <w:rPr>
                <w:rFonts w:ascii="Times New Roman" w:hAnsi="Times New Roman" w:cs="Times New Roman"/>
              </w:rPr>
              <w:t>5.9</w:t>
            </w:r>
          </w:p>
        </w:tc>
        <w:tc>
          <w:tcPr>
            <w:tcW w:w="4148" w:type="pct"/>
          </w:tcPr>
          <w:p w14:paraId="4EF84BCF" w14:textId="77777777" w:rsidR="00535F93" w:rsidRPr="009F6B2A" w:rsidRDefault="00535F93" w:rsidP="00B80F98">
            <w:pPr>
              <w:rPr>
                <w:rFonts w:ascii="Times New Roman" w:hAnsi="Times New Roman" w:cs="Times New Roman"/>
              </w:rPr>
            </w:pPr>
            <w:r>
              <w:rPr>
                <w:rFonts w:ascii="Times New Roman" w:hAnsi="Times New Roman" w:cs="Times New Roman"/>
              </w:rPr>
              <w:t>Total non-federal non-exchange revenue</w:t>
            </w:r>
          </w:p>
        </w:tc>
        <w:tc>
          <w:tcPr>
            <w:tcW w:w="538" w:type="pct"/>
          </w:tcPr>
          <w:p w14:paraId="26813365"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D95F29" w14:paraId="63989899" w14:textId="77777777" w:rsidTr="00B80F98">
        <w:tc>
          <w:tcPr>
            <w:tcW w:w="314" w:type="pct"/>
          </w:tcPr>
          <w:p w14:paraId="443C6791" w14:textId="77777777" w:rsidR="00535F93" w:rsidRPr="00D95F29" w:rsidRDefault="00535F93" w:rsidP="00B80F98">
            <w:pPr>
              <w:rPr>
                <w:rFonts w:ascii="Times New Roman" w:hAnsi="Times New Roman" w:cs="Times New Roman"/>
                <w:b/>
              </w:rPr>
            </w:pPr>
          </w:p>
        </w:tc>
        <w:tc>
          <w:tcPr>
            <w:tcW w:w="4148" w:type="pct"/>
          </w:tcPr>
          <w:p w14:paraId="5C5DEB95" w14:textId="77777777" w:rsidR="00535F93" w:rsidRPr="00D95F29" w:rsidRDefault="00535F93" w:rsidP="00B80F98">
            <w:pPr>
              <w:rPr>
                <w:rFonts w:ascii="Times New Roman" w:hAnsi="Times New Roman" w:cs="Times New Roman"/>
                <w:b/>
              </w:rPr>
            </w:pPr>
          </w:p>
        </w:tc>
        <w:tc>
          <w:tcPr>
            <w:tcW w:w="538" w:type="pct"/>
          </w:tcPr>
          <w:p w14:paraId="1A239F07" w14:textId="77777777" w:rsidR="00535F93" w:rsidRPr="00D95F29" w:rsidRDefault="00535F93" w:rsidP="00B80F98">
            <w:pPr>
              <w:jc w:val="right"/>
              <w:rPr>
                <w:rFonts w:ascii="Times New Roman" w:hAnsi="Times New Roman" w:cs="Times New Roman"/>
                <w:b/>
                <w:u w:val="thick"/>
              </w:rPr>
            </w:pPr>
          </w:p>
        </w:tc>
      </w:tr>
      <w:tr w:rsidR="00535F93" w:rsidRPr="009F6B2A" w14:paraId="1CA372EC" w14:textId="77777777" w:rsidTr="00B80F98">
        <w:tc>
          <w:tcPr>
            <w:tcW w:w="314" w:type="pct"/>
          </w:tcPr>
          <w:p w14:paraId="7023033D" w14:textId="77777777" w:rsidR="00535F93" w:rsidRPr="0012737C" w:rsidRDefault="00535F93" w:rsidP="00B80F98">
            <w:pPr>
              <w:rPr>
                <w:rFonts w:ascii="Times New Roman" w:hAnsi="Times New Roman" w:cs="Times New Roman"/>
                <w:bCs/>
              </w:rPr>
            </w:pPr>
            <w:r>
              <w:rPr>
                <w:rFonts w:ascii="Times New Roman" w:hAnsi="Times New Roman" w:cs="Times New Roman"/>
                <w:bCs/>
              </w:rPr>
              <w:t>8</w:t>
            </w:r>
          </w:p>
        </w:tc>
        <w:tc>
          <w:tcPr>
            <w:tcW w:w="4148" w:type="pct"/>
          </w:tcPr>
          <w:p w14:paraId="0A403D50" w14:textId="77777777" w:rsidR="00535F93" w:rsidRPr="0012737C" w:rsidRDefault="00535F93" w:rsidP="00B80F98">
            <w:pPr>
              <w:rPr>
                <w:rFonts w:ascii="Times New Roman" w:hAnsi="Times New Roman" w:cs="Times New Roman"/>
                <w:bCs/>
              </w:rPr>
            </w:pPr>
            <w:r>
              <w:rPr>
                <w:rFonts w:ascii="Times New Roman" w:hAnsi="Times New Roman" w:cs="Times New Roman"/>
                <w:bCs/>
              </w:rPr>
              <w:t>Other financing sources:</w:t>
            </w:r>
          </w:p>
        </w:tc>
        <w:tc>
          <w:tcPr>
            <w:tcW w:w="538" w:type="pct"/>
          </w:tcPr>
          <w:p w14:paraId="5D7CED2B" w14:textId="77777777" w:rsidR="00535F93" w:rsidRPr="009F6B2A" w:rsidRDefault="00535F93" w:rsidP="00B80F98">
            <w:pPr>
              <w:jc w:val="right"/>
              <w:rPr>
                <w:rFonts w:ascii="Times New Roman" w:hAnsi="Times New Roman" w:cs="Times New Roman"/>
              </w:rPr>
            </w:pPr>
          </w:p>
        </w:tc>
      </w:tr>
      <w:tr w:rsidR="00535F93" w:rsidRPr="009F6B2A" w14:paraId="18272B41" w14:textId="77777777" w:rsidTr="00B80F98">
        <w:tc>
          <w:tcPr>
            <w:tcW w:w="314" w:type="pct"/>
          </w:tcPr>
          <w:p w14:paraId="457C9B94" w14:textId="77777777" w:rsidR="00535F93" w:rsidRPr="009669BB" w:rsidRDefault="00535F93" w:rsidP="00B80F98">
            <w:pPr>
              <w:rPr>
                <w:rFonts w:ascii="Times New Roman" w:hAnsi="Times New Roman" w:cs="Times New Roman"/>
              </w:rPr>
            </w:pPr>
            <w:r>
              <w:rPr>
                <w:rFonts w:ascii="Times New Roman" w:hAnsi="Times New Roman" w:cs="Times New Roman"/>
              </w:rPr>
              <w:t>8.4</w:t>
            </w:r>
          </w:p>
        </w:tc>
        <w:tc>
          <w:tcPr>
            <w:tcW w:w="4148" w:type="pct"/>
          </w:tcPr>
          <w:p w14:paraId="5869606B" w14:textId="77777777" w:rsidR="00535F93" w:rsidRPr="00AF223F" w:rsidRDefault="00535F93" w:rsidP="00B80F98">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5DA4D90A"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629FC19D" w14:textId="77777777" w:rsidTr="00B80F98">
        <w:tc>
          <w:tcPr>
            <w:tcW w:w="314" w:type="pct"/>
          </w:tcPr>
          <w:p w14:paraId="31B30F31" w14:textId="77777777" w:rsidR="00535F93" w:rsidRPr="00AF223F" w:rsidRDefault="00535F93" w:rsidP="00B80F98">
            <w:pPr>
              <w:rPr>
                <w:rFonts w:ascii="Times New Roman" w:hAnsi="Times New Roman" w:cs="Times New Roman"/>
              </w:rPr>
            </w:pPr>
            <w:r>
              <w:rPr>
                <w:rFonts w:ascii="Times New Roman" w:hAnsi="Times New Roman" w:cs="Times New Roman"/>
              </w:rPr>
              <w:t>8.11</w:t>
            </w:r>
          </w:p>
        </w:tc>
        <w:tc>
          <w:tcPr>
            <w:tcW w:w="4148" w:type="pct"/>
          </w:tcPr>
          <w:p w14:paraId="3D5A9594" w14:textId="77777777" w:rsidR="00535F93" w:rsidRPr="00AF223F" w:rsidRDefault="00535F93" w:rsidP="00B80F98">
            <w:pPr>
              <w:rPr>
                <w:rFonts w:ascii="Times New Roman" w:hAnsi="Times New Roman" w:cs="Times New Roman"/>
              </w:rPr>
            </w:pPr>
            <w:r>
              <w:rPr>
                <w:rFonts w:ascii="Times New Roman" w:hAnsi="Times New Roman" w:cs="Times New Roman"/>
              </w:rPr>
              <w:t>Total other financing sources</w:t>
            </w:r>
          </w:p>
        </w:tc>
        <w:tc>
          <w:tcPr>
            <w:tcW w:w="538" w:type="pct"/>
          </w:tcPr>
          <w:p w14:paraId="5729333E"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655B7D37" w14:textId="77777777" w:rsidTr="00B80F98">
        <w:tc>
          <w:tcPr>
            <w:tcW w:w="314" w:type="pct"/>
          </w:tcPr>
          <w:p w14:paraId="25D39A0D" w14:textId="77777777" w:rsidR="00535F93" w:rsidRPr="00AF223F" w:rsidRDefault="00535F93" w:rsidP="00B80F98">
            <w:pPr>
              <w:rPr>
                <w:rFonts w:ascii="Times New Roman" w:hAnsi="Times New Roman" w:cs="Times New Roman"/>
              </w:rPr>
            </w:pPr>
            <w:r>
              <w:rPr>
                <w:rFonts w:ascii="Times New Roman" w:hAnsi="Times New Roman" w:cs="Times New Roman"/>
              </w:rPr>
              <w:t>9</w:t>
            </w:r>
          </w:p>
        </w:tc>
        <w:tc>
          <w:tcPr>
            <w:tcW w:w="4148" w:type="pct"/>
          </w:tcPr>
          <w:p w14:paraId="41C99B6C" w14:textId="77777777" w:rsidR="00535F93" w:rsidRPr="00AF223F" w:rsidRDefault="00535F93" w:rsidP="00B80F98">
            <w:pPr>
              <w:rPr>
                <w:rFonts w:ascii="Times New Roman" w:hAnsi="Times New Roman" w:cs="Times New Roman"/>
              </w:rPr>
            </w:pPr>
            <w:r>
              <w:rPr>
                <w:rFonts w:ascii="Times New Roman" w:hAnsi="Times New Roman" w:cs="Times New Roman"/>
              </w:rPr>
              <w:t>Net cost of operations</w:t>
            </w:r>
          </w:p>
        </w:tc>
        <w:tc>
          <w:tcPr>
            <w:tcW w:w="538" w:type="pct"/>
          </w:tcPr>
          <w:p w14:paraId="6E5C48A3"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r w:rsidR="00535F93" w:rsidRPr="009F6B2A" w14:paraId="4727B2DF" w14:textId="77777777" w:rsidTr="00B80F98">
        <w:trPr>
          <w:trHeight w:val="170"/>
        </w:trPr>
        <w:tc>
          <w:tcPr>
            <w:tcW w:w="314" w:type="pct"/>
          </w:tcPr>
          <w:p w14:paraId="01DF8552" w14:textId="77777777" w:rsidR="00535F93" w:rsidRPr="009669BB" w:rsidRDefault="00535F93" w:rsidP="00B80F98">
            <w:pPr>
              <w:rPr>
                <w:rFonts w:ascii="Times New Roman" w:hAnsi="Times New Roman" w:cs="Times New Roman"/>
              </w:rPr>
            </w:pPr>
            <w:r>
              <w:rPr>
                <w:rFonts w:ascii="Times New Roman" w:hAnsi="Times New Roman" w:cs="Times New Roman"/>
              </w:rPr>
              <w:t>10</w:t>
            </w:r>
          </w:p>
        </w:tc>
        <w:tc>
          <w:tcPr>
            <w:tcW w:w="4148" w:type="pct"/>
          </w:tcPr>
          <w:p w14:paraId="770A4233" w14:textId="77777777" w:rsidR="00535F93" w:rsidRPr="009669BB" w:rsidRDefault="00535F93" w:rsidP="00B80F98">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5F9A8D32"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bl>
    <w:p w14:paraId="5905EA94" w14:textId="77777777" w:rsidR="00535F93" w:rsidRDefault="00535F93" w:rsidP="00535F93">
      <w:pPr>
        <w:rPr>
          <w:rFonts w:ascii="Times New Roman" w:hAnsi="Times New Roman" w:cs="Times New Roman"/>
          <w:b/>
          <w:sz w:val="24"/>
          <w:szCs w:val="24"/>
        </w:rPr>
      </w:pPr>
    </w:p>
    <w:p w14:paraId="53051A3D" w14:textId="77777777" w:rsidR="00535F93" w:rsidRDefault="00535F93" w:rsidP="00535F93">
      <w:pPr>
        <w:rPr>
          <w:rFonts w:ascii="Times New Roman" w:hAnsi="Times New Roman" w:cs="Times New Roman"/>
          <w:b/>
          <w:sz w:val="24"/>
          <w:szCs w:val="24"/>
        </w:rPr>
      </w:pPr>
    </w:p>
    <w:p w14:paraId="05CC7446" w14:textId="77777777" w:rsidR="00535F93" w:rsidRDefault="00535F93" w:rsidP="00535F93">
      <w:pPr>
        <w:rPr>
          <w:rFonts w:ascii="Times New Roman" w:hAnsi="Times New Roman" w:cs="Times New Roman"/>
          <w:b/>
          <w:sz w:val="24"/>
          <w:szCs w:val="24"/>
        </w:rPr>
      </w:pPr>
    </w:p>
    <w:p w14:paraId="0F955A4E" w14:textId="77777777" w:rsidR="00535F93" w:rsidRDefault="00535F93" w:rsidP="00535F93">
      <w:pPr>
        <w:rPr>
          <w:rFonts w:ascii="Times New Roman" w:hAnsi="Times New Roman" w:cs="Times New Roman"/>
          <w:b/>
          <w:sz w:val="24"/>
          <w:szCs w:val="24"/>
        </w:rPr>
      </w:pPr>
    </w:p>
    <w:p w14:paraId="6FB610A4" w14:textId="77777777" w:rsidR="00535F93" w:rsidRDefault="00535F93" w:rsidP="00535F93">
      <w:pPr>
        <w:rPr>
          <w:rFonts w:ascii="Times New Roman" w:hAnsi="Times New Roman" w:cs="Times New Roman"/>
          <w:b/>
          <w:sz w:val="24"/>
          <w:szCs w:val="24"/>
        </w:rPr>
      </w:pPr>
    </w:p>
    <w:p w14:paraId="36A94729" w14:textId="77777777" w:rsidR="00535F93" w:rsidRDefault="00535F93" w:rsidP="00535F93">
      <w:pPr>
        <w:rPr>
          <w:rFonts w:ascii="Times New Roman" w:hAnsi="Times New Roman" w:cs="Times New Roman"/>
          <w:b/>
          <w:sz w:val="24"/>
          <w:szCs w:val="24"/>
        </w:rPr>
      </w:pPr>
    </w:p>
    <w:p w14:paraId="171BB2CF" w14:textId="77777777" w:rsidR="00535F93" w:rsidRDefault="00535F93" w:rsidP="00535F93">
      <w:pPr>
        <w:rPr>
          <w:rFonts w:ascii="Times New Roman" w:hAnsi="Times New Roman" w:cs="Times New Roman"/>
          <w:b/>
          <w:sz w:val="24"/>
          <w:szCs w:val="24"/>
        </w:rPr>
      </w:pPr>
    </w:p>
    <w:p w14:paraId="1CA76A8B" w14:textId="77777777" w:rsidR="00535F93" w:rsidRDefault="00535F93" w:rsidP="00535F93">
      <w:pPr>
        <w:rPr>
          <w:rFonts w:ascii="Times New Roman" w:hAnsi="Times New Roman" w:cs="Times New Roman"/>
          <w:b/>
          <w:sz w:val="24"/>
          <w:szCs w:val="24"/>
        </w:rPr>
      </w:pPr>
    </w:p>
    <w:p w14:paraId="5DAF2AF0" w14:textId="77777777" w:rsidR="00535F93" w:rsidRDefault="00535F93" w:rsidP="00535F93">
      <w:pPr>
        <w:rPr>
          <w:rFonts w:ascii="Times New Roman" w:hAnsi="Times New Roman" w:cs="Times New Roman"/>
          <w:b/>
          <w:sz w:val="24"/>
          <w:szCs w:val="24"/>
        </w:rPr>
      </w:pPr>
    </w:p>
    <w:p w14:paraId="240F2E3A" w14:textId="77777777" w:rsidR="00535F93" w:rsidRDefault="00535F93" w:rsidP="00535F93">
      <w:pPr>
        <w:rPr>
          <w:rFonts w:ascii="Times New Roman" w:hAnsi="Times New Roman" w:cs="Times New Roman"/>
          <w:b/>
          <w:sz w:val="24"/>
          <w:szCs w:val="24"/>
        </w:rPr>
      </w:pPr>
    </w:p>
    <w:p w14:paraId="756D3644" w14:textId="77777777" w:rsidR="00535F93" w:rsidRDefault="00535F93" w:rsidP="00535F93">
      <w:pPr>
        <w:rPr>
          <w:rFonts w:ascii="Times New Roman" w:hAnsi="Times New Roman" w:cs="Times New Roman"/>
          <w:b/>
          <w:sz w:val="24"/>
          <w:szCs w:val="24"/>
        </w:rPr>
      </w:pPr>
    </w:p>
    <w:p w14:paraId="79C7CEAD"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00323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5F93" w:rsidRPr="0006525A" w14:paraId="13BC0B70" w14:textId="77777777" w:rsidTr="00B80F98">
        <w:trPr>
          <w:trHeight w:val="350"/>
        </w:trPr>
        <w:tc>
          <w:tcPr>
            <w:tcW w:w="5000" w:type="pct"/>
            <w:gridSpan w:val="8"/>
            <w:shd w:val="clear" w:color="auto" w:fill="auto"/>
          </w:tcPr>
          <w:p w14:paraId="0150CC58" w14:textId="77777777" w:rsidR="00535F93" w:rsidRPr="00A80DD1" w:rsidRDefault="00535F93" w:rsidP="00535F93">
            <w:pPr>
              <w:pStyle w:val="ListParagraph"/>
              <w:numPr>
                <w:ilvl w:val="0"/>
                <w:numId w:val="2"/>
              </w:numPr>
              <w:spacing w:after="0" w:line="240" w:lineRule="auto"/>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Pr>
                <w:rFonts w:ascii="Times New Roman" w:hAnsi="Times New Roman" w:cs="Times New Roman"/>
              </w:rPr>
              <w:t>ootnote that is deposited into a General Fund receipt account.</w:t>
            </w:r>
          </w:p>
        </w:tc>
      </w:tr>
      <w:tr w:rsidR="00535F93" w14:paraId="6C5AE9D9" w14:textId="77777777" w:rsidTr="00B80F98">
        <w:trPr>
          <w:trHeight w:val="350"/>
        </w:trPr>
        <w:tc>
          <w:tcPr>
            <w:tcW w:w="1578" w:type="pct"/>
            <w:shd w:val="clear" w:color="auto" w:fill="D9D9D9" w:themeFill="background1" w:themeFillShade="D9"/>
          </w:tcPr>
          <w:p w14:paraId="300F7565"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C178163"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0CCBA56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7B95D1FC"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DA5A1C4"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163BA15D"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8AA395E"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56770B1"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03BA3281" w14:textId="77777777" w:rsidTr="00B80F98">
        <w:trPr>
          <w:trHeight w:val="2375"/>
        </w:trPr>
        <w:tc>
          <w:tcPr>
            <w:tcW w:w="1578" w:type="pct"/>
          </w:tcPr>
          <w:p w14:paraId="76CA28D5"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48D6F16" w14:textId="77777777" w:rsidR="00535F93" w:rsidRDefault="00535F93" w:rsidP="00B80F98">
            <w:pPr>
              <w:rPr>
                <w:rFonts w:ascii="Times New Roman" w:hAnsi="Times New Roman" w:cs="Times New Roman"/>
              </w:rPr>
            </w:pPr>
            <w:r>
              <w:rPr>
                <w:rFonts w:ascii="Times New Roman" w:hAnsi="Times New Roman" w:cs="Times New Roman"/>
              </w:rPr>
              <w:t>None</w:t>
            </w:r>
          </w:p>
          <w:p w14:paraId="00EB74A4" w14:textId="77777777" w:rsidR="00535F93" w:rsidRDefault="00535F93" w:rsidP="00B80F98">
            <w:pPr>
              <w:rPr>
                <w:rFonts w:ascii="Times New Roman" w:hAnsi="Times New Roman" w:cs="Times New Roman"/>
              </w:rPr>
            </w:pPr>
          </w:p>
          <w:p w14:paraId="63E65C4B" w14:textId="77777777" w:rsidR="00535F93" w:rsidRDefault="00535F93" w:rsidP="00B80F98">
            <w:pPr>
              <w:rPr>
                <w:rFonts w:ascii="Times New Roman" w:hAnsi="Times New Roman" w:cs="Times New Roman"/>
              </w:rPr>
            </w:pPr>
          </w:p>
          <w:p w14:paraId="176F833D"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C0A7FDF"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29D85725"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580100 (N) Tax Revenue Collected – </w:t>
            </w:r>
          </w:p>
          <w:p w14:paraId="6B93E4B4" w14:textId="77777777" w:rsidR="00535F93" w:rsidRPr="00725F68"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Individual </w:t>
            </w:r>
          </w:p>
        </w:tc>
        <w:tc>
          <w:tcPr>
            <w:tcW w:w="409" w:type="pct"/>
          </w:tcPr>
          <w:p w14:paraId="23B9CB6C" w14:textId="77777777" w:rsidR="00535F93" w:rsidRDefault="00535F93" w:rsidP="00B80F98">
            <w:pPr>
              <w:jc w:val="center"/>
              <w:rPr>
                <w:rFonts w:ascii="Times New Roman" w:hAnsi="Times New Roman" w:cs="Times New Roman"/>
              </w:rPr>
            </w:pPr>
          </w:p>
          <w:p w14:paraId="29BDB5CB" w14:textId="77777777" w:rsidR="00535F93" w:rsidRDefault="00535F93" w:rsidP="00B80F98">
            <w:pPr>
              <w:jc w:val="center"/>
              <w:rPr>
                <w:rFonts w:ascii="Times New Roman" w:hAnsi="Times New Roman" w:cs="Times New Roman"/>
              </w:rPr>
            </w:pPr>
          </w:p>
          <w:p w14:paraId="6DF3F221" w14:textId="77777777" w:rsidR="00535F93" w:rsidRDefault="00535F93" w:rsidP="00B80F98">
            <w:pPr>
              <w:jc w:val="center"/>
              <w:rPr>
                <w:rFonts w:ascii="Times New Roman" w:hAnsi="Times New Roman" w:cs="Times New Roman"/>
              </w:rPr>
            </w:pPr>
          </w:p>
          <w:p w14:paraId="429CBD78" w14:textId="77777777" w:rsidR="00535F93" w:rsidRDefault="00535F93" w:rsidP="00B80F98">
            <w:pPr>
              <w:jc w:val="center"/>
              <w:rPr>
                <w:rFonts w:ascii="Times New Roman" w:hAnsi="Times New Roman" w:cs="Times New Roman"/>
              </w:rPr>
            </w:pPr>
          </w:p>
          <w:p w14:paraId="121D8A93" w14:textId="77777777" w:rsidR="00535F93" w:rsidRDefault="00535F93" w:rsidP="00B80F98">
            <w:pPr>
              <w:jc w:val="center"/>
              <w:rPr>
                <w:rFonts w:ascii="Times New Roman" w:hAnsi="Times New Roman" w:cs="Times New Roman"/>
              </w:rPr>
            </w:pPr>
          </w:p>
          <w:p w14:paraId="1259E50C" w14:textId="77777777" w:rsidR="00535F93" w:rsidRDefault="00535F93" w:rsidP="00B80F98">
            <w:pPr>
              <w:jc w:val="center"/>
              <w:rPr>
                <w:rFonts w:ascii="Times New Roman" w:hAnsi="Times New Roman" w:cs="Times New Roman"/>
              </w:rPr>
            </w:pPr>
          </w:p>
          <w:p w14:paraId="1DB4C751" w14:textId="77777777" w:rsidR="00535F93" w:rsidRDefault="00535F93" w:rsidP="00B80F98">
            <w:pPr>
              <w:jc w:val="center"/>
              <w:rPr>
                <w:rFonts w:ascii="Times New Roman" w:hAnsi="Times New Roman" w:cs="Times New Roman"/>
              </w:rPr>
            </w:pPr>
            <w:r>
              <w:rPr>
                <w:rFonts w:ascii="Times New Roman" w:hAnsi="Times New Roman" w:cs="Times New Roman"/>
              </w:rPr>
              <w:t>6,000</w:t>
            </w:r>
          </w:p>
        </w:tc>
        <w:tc>
          <w:tcPr>
            <w:tcW w:w="367" w:type="pct"/>
          </w:tcPr>
          <w:p w14:paraId="3B4F2C9E" w14:textId="77777777" w:rsidR="00535F93" w:rsidRDefault="00535F93" w:rsidP="00B80F98">
            <w:pPr>
              <w:jc w:val="center"/>
              <w:rPr>
                <w:rFonts w:ascii="Times New Roman" w:hAnsi="Times New Roman" w:cs="Times New Roman"/>
              </w:rPr>
            </w:pPr>
          </w:p>
          <w:p w14:paraId="676F7A18" w14:textId="77777777" w:rsidR="00535F93" w:rsidRDefault="00535F93" w:rsidP="00B80F98">
            <w:pPr>
              <w:jc w:val="center"/>
              <w:rPr>
                <w:rFonts w:ascii="Times New Roman" w:hAnsi="Times New Roman" w:cs="Times New Roman"/>
              </w:rPr>
            </w:pPr>
          </w:p>
          <w:p w14:paraId="3AABDC9C" w14:textId="77777777" w:rsidR="00535F93" w:rsidRDefault="00535F93" w:rsidP="00B80F98">
            <w:pPr>
              <w:jc w:val="center"/>
              <w:rPr>
                <w:rFonts w:ascii="Times New Roman" w:hAnsi="Times New Roman" w:cs="Times New Roman"/>
              </w:rPr>
            </w:pPr>
          </w:p>
          <w:p w14:paraId="6E3B2A1B" w14:textId="77777777" w:rsidR="00535F93" w:rsidRDefault="00535F93" w:rsidP="00B80F98">
            <w:pPr>
              <w:jc w:val="center"/>
              <w:rPr>
                <w:rFonts w:ascii="Times New Roman" w:hAnsi="Times New Roman" w:cs="Times New Roman"/>
              </w:rPr>
            </w:pPr>
          </w:p>
          <w:p w14:paraId="6ECB3B0D" w14:textId="77777777" w:rsidR="00535F93" w:rsidRDefault="00535F93" w:rsidP="00B80F98">
            <w:pPr>
              <w:jc w:val="center"/>
              <w:rPr>
                <w:rFonts w:ascii="Times New Roman" w:hAnsi="Times New Roman" w:cs="Times New Roman"/>
              </w:rPr>
            </w:pPr>
          </w:p>
          <w:p w14:paraId="05A55BA3" w14:textId="77777777" w:rsidR="00535F93" w:rsidRDefault="00535F93" w:rsidP="00B80F98">
            <w:pPr>
              <w:jc w:val="center"/>
              <w:rPr>
                <w:rFonts w:ascii="Times New Roman" w:hAnsi="Times New Roman" w:cs="Times New Roman"/>
              </w:rPr>
            </w:pPr>
          </w:p>
          <w:p w14:paraId="33B91DB5" w14:textId="77777777" w:rsidR="00535F93" w:rsidRDefault="00535F93" w:rsidP="00B80F98">
            <w:pPr>
              <w:jc w:val="center"/>
              <w:rPr>
                <w:rFonts w:ascii="Times New Roman" w:hAnsi="Times New Roman" w:cs="Times New Roman"/>
              </w:rPr>
            </w:pPr>
          </w:p>
          <w:p w14:paraId="5FB58A02" w14:textId="77777777" w:rsidR="00535F93" w:rsidRDefault="00535F93" w:rsidP="00B80F98">
            <w:pPr>
              <w:jc w:val="center"/>
              <w:rPr>
                <w:rFonts w:ascii="Times New Roman" w:hAnsi="Times New Roman" w:cs="Times New Roman"/>
              </w:rPr>
            </w:pPr>
          </w:p>
          <w:p w14:paraId="527C6616" w14:textId="77777777" w:rsidR="00535F93" w:rsidRDefault="00535F93" w:rsidP="00B80F98">
            <w:pPr>
              <w:jc w:val="center"/>
              <w:rPr>
                <w:rFonts w:ascii="Times New Roman" w:hAnsi="Times New Roman" w:cs="Times New Roman"/>
              </w:rPr>
            </w:pPr>
            <w:r>
              <w:rPr>
                <w:rFonts w:ascii="Times New Roman" w:hAnsi="Times New Roman" w:cs="Times New Roman"/>
              </w:rPr>
              <w:t>6,000</w:t>
            </w:r>
          </w:p>
          <w:p w14:paraId="09654166" w14:textId="77777777" w:rsidR="00535F93" w:rsidRDefault="00535F93" w:rsidP="00B80F98">
            <w:pPr>
              <w:spacing w:after="100" w:afterAutospacing="1"/>
              <w:jc w:val="center"/>
              <w:rPr>
                <w:rFonts w:ascii="Times New Roman" w:hAnsi="Times New Roman" w:cs="Times New Roman"/>
              </w:rPr>
            </w:pPr>
          </w:p>
        </w:tc>
        <w:tc>
          <w:tcPr>
            <w:tcW w:w="352" w:type="pct"/>
          </w:tcPr>
          <w:p w14:paraId="0C8A8CA5" w14:textId="77777777" w:rsidR="00535F93" w:rsidRDefault="00535F93" w:rsidP="00B80F98">
            <w:pPr>
              <w:jc w:val="center"/>
              <w:rPr>
                <w:rFonts w:ascii="Times New Roman" w:hAnsi="Times New Roman" w:cs="Times New Roman"/>
              </w:rPr>
            </w:pPr>
          </w:p>
          <w:p w14:paraId="3A425E53" w14:textId="77777777" w:rsidR="00535F93" w:rsidRDefault="00535F93" w:rsidP="00B80F98">
            <w:pPr>
              <w:jc w:val="center"/>
              <w:rPr>
                <w:rFonts w:ascii="Times New Roman" w:hAnsi="Times New Roman" w:cs="Times New Roman"/>
              </w:rPr>
            </w:pPr>
          </w:p>
          <w:p w14:paraId="1F295B77" w14:textId="77777777" w:rsidR="00535F93" w:rsidRDefault="00535F93" w:rsidP="00B80F98">
            <w:pPr>
              <w:jc w:val="center"/>
              <w:rPr>
                <w:rFonts w:ascii="Times New Roman" w:hAnsi="Times New Roman" w:cs="Times New Roman"/>
              </w:rPr>
            </w:pPr>
          </w:p>
          <w:p w14:paraId="10A69862" w14:textId="77777777" w:rsidR="00535F93" w:rsidRDefault="00535F93" w:rsidP="00B80F98">
            <w:pPr>
              <w:jc w:val="center"/>
              <w:rPr>
                <w:rFonts w:ascii="Times New Roman" w:hAnsi="Times New Roman" w:cs="Times New Roman"/>
              </w:rPr>
            </w:pPr>
          </w:p>
          <w:p w14:paraId="6230AB43" w14:textId="77777777" w:rsidR="00535F93" w:rsidRDefault="00535F93" w:rsidP="00B80F98">
            <w:pPr>
              <w:jc w:val="center"/>
              <w:rPr>
                <w:rFonts w:ascii="Times New Roman" w:hAnsi="Times New Roman" w:cs="Times New Roman"/>
              </w:rPr>
            </w:pPr>
          </w:p>
          <w:p w14:paraId="00270402" w14:textId="77777777" w:rsidR="00535F93" w:rsidRDefault="00535F93" w:rsidP="00B80F98">
            <w:pPr>
              <w:jc w:val="center"/>
              <w:rPr>
                <w:rFonts w:ascii="Times New Roman" w:hAnsi="Times New Roman" w:cs="Times New Roman"/>
              </w:rPr>
            </w:pPr>
          </w:p>
          <w:p w14:paraId="73D16BF5" w14:textId="77777777" w:rsidR="00535F93" w:rsidRDefault="00535F93" w:rsidP="00B80F98">
            <w:pPr>
              <w:jc w:val="center"/>
              <w:rPr>
                <w:rFonts w:ascii="Times New Roman" w:hAnsi="Times New Roman" w:cs="Times New Roman"/>
              </w:rPr>
            </w:pPr>
            <w:r>
              <w:rPr>
                <w:rFonts w:ascii="Times New Roman" w:hAnsi="Times New Roman" w:cs="Times New Roman"/>
              </w:rPr>
              <w:t>C141</w:t>
            </w:r>
          </w:p>
          <w:p w14:paraId="44278ECA" w14:textId="77777777" w:rsidR="00535F93" w:rsidRDefault="00535F93" w:rsidP="00B80F98">
            <w:pPr>
              <w:jc w:val="center"/>
              <w:rPr>
                <w:rFonts w:ascii="Times New Roman" w:hAnsi="Times New Roman" w:cs="Times New Roman"/>
              </w:rPr>
            </w:pPr>
          </w:p>
          <w:p w14:paraId="3C9DBC1E" w14:textId="77777777" w:rsidR="00535F93" w:rsidRDefault="00535F93" w:rsidP="00B80F98">
            <w:pPr>
              <w:jc w:val="center"/>
              <w:rPr>
                <w:rFonts w:ascii="Times New Roman" w:hAnsi="Times New Roman" w:cs="Times New Roman"/>
              </w:rPr>
            </w:pPr>
          </w:p>
        </w:tc>
        <w:tc>
          <w:tcPr>
            <w:tcW w:w="1411" w:type="pct"/>
          </w:tcPr>
          <w:p w14:paraId="0A46917C"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047F991"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743E205D"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0E6C972F" w14:textId="77777777" w:rsidR="00535F93" w:rsidRDefault="00535F93" w:rsidP="00B80F98">
            <w:pPr>
              <w:tabs>
                <w:tab w:val="left" w:pos="5400"/>
                <w:tab w:val="left" w:pos="5490"/>
              </w:tabs>
              <w:rPr>
                <w:rFonts w:ascii="Times New Roman" w:hAnsi="Times New Roman" w:cs="Times New Roman"/>
              </w:rPr>
            </w:pPr>
          </w:p>
          <w:p w14:paraId="76F0A23D"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88CF8E5" w14:textId="77777777" w:rsidR="00535F93" w:rsidRDefault="00535F93" w:rsidP="00B80F98">
            <w:pPr>
              <w:rPr>
                <w:rFonts w:ascii="Times New Roman" w:hAnsi="Times New Roman" w:cs="Times New Roman"/>
              </w:rPr>
            </w:pPr>
            <w:r>
              <w:rPr>
                <w:rFonts w:ascii="Times New Roman" w:hAnsi="Times New Roman" w:cs="Times New Roman"/>
              </w:rPr>
              <w:t>198000 (F) Assets for Agency’s Custodial and Non-Entity Liability</w:t>
            </w:r>
          </w:p>
          <w:p w14:paraId="2335310D" w14:textId="77777777" w:rsidR="00535F93" w:rsidRDefault="00535F93" w:rsidP="00B80F98">
            <w:pPr>
              <w:rPr>
                <w:rFonts w:ascii="Times New Roman" w:hAnsi="Times New Roman" w:cs="Times New Roman"/>
              </w:rPr>
            </w:pPr>
            <w:r>
              <w:rPr>
                <w:rFonts w:ascii="Times New Roman" w:hAnsi="Times New Roman" w:cs="Times New Roman"/>
              </w:rPr>
              <w:t xml:space="preserve">   201000 (F) Liability for Fund    </w:t>
            </w:r>
          </w:p>
          <w:p w14:paraId="4AA77A9E"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tc>
        <w:tc>
          <w:tcPr>
            <w:tcW w:w="277" w:type="pct"/>
          </w:tcPr>
          <w:p w14:paraId="1617D066" w14:textId="77777777" w:rsidR="00535F93" w:rsidRDefault="00535F93" w:rsidP="00B80F98">
            <w:pPr>
              <w:jc w:val="center"/>
              <w:rPr>
                <w:rFonts w:ascii="Times New Roman" w:hAnsi="Times New Roman" w:cs="Times New Roman"/>
              </w:rPr>
            </w:pPr>
          </w:p>
          <w:p w14:paraId="2AA29A18" w14:textId="77777777" w:rsidR="00535F93" w:rsidRDefault="00535F93" w:rsidP="00B80F98">
            <w:pPr>
              <w:jc w:val="center"/>
              <w:rPr>
                <w:rFonts w:ascii="Times New Roman" w:hAnsi="Times New Roman" w:cs="Times New Roman"/>
              </w:rPr>
            </w:pPr>
          </w:p>
          <w:p w14:paraId="3AFE57AC" w14:textId="77777777" w:rsidR="00535F93" w:rsidRDefault="00535F93" w:rsidP="00B80F98">
            <w:pPr>
              <w:jc w:val="center"/>
              <w:rPr>
                <w:rFonts w:ascii="Times New Roman" w:hAnsi="Times New Roman" w:cs="Times New Roman"/>
              </w:rPr>
            </w:pPr>
          </w:p>
          <w:p w14:paraId="4A7629DD" w14:textId="77777777" w:rsidR="00535F93" w:rsidRDefault="00535F93" w:rsidP="00B80F98">
            <w:pPr>
              <w:jc w:val="center"/>
              <w:rPr>
                <w:rFonts w:ascii="Times New Roman" w:hAnsi="Times New Roman" w:cs="Times New Roman"/>
              </w:rPr>
            </w:pPr>
          </w:p>
          <w:p w14:paraId="3230EEF5" w14:textId="77777777" w:rsidR="00535F93" w:rsidRDefault="00535F93" w:rsidP="00B80F98">
            <w:pPr>
              <w:jc w:val="center"/>
              <w:rPr>
                <w:rFonts w:ascii="Times New Roman" w:hAnsi="Times New Roman" w:cs="Times New Roman"/>
              </w:rPr>
            </w:pPr>
          </w:p>
          <w:p w14:paraId="1A4C0785" w14:textId="77777777" w:rsidR="00535F93" w:rsidRDefault="00535F93" w:rsidP="00B80F98">
            <w:pPr>
              <w:jc w:val="center"/>
              <w:rPr>
                <w:rFonts w:ascii="Times New Roman" w:hAnsi="Times New Roman" w:cs="Times New Roman"/>
              </w:rPr>
            </w:pPr>
          </w:p>
          <w:p w14:paraId="71C93CF9" w14:textId="77777777" w:rsidR="00535F93" w:rsidRDefault="00535F93" w:rsidP="00B80F98">
            <w:pPr>
              <w:jc w:val="center"/>
              <w:rPr>
                <w:rFonts w:ascii="Times New Roman" w:hAnsi="Times New Roman" w:cs="Times New Roman"/>
              </w:rPr>
            </w:pPr>
            <w:r>
              <w:rPr>
                <w:rFonts w:ascii="Times New Roman" w:hAnsi="Times New Roman" w:cs="Times New Roman"/>
              </w:rPr>
              <w:t>6,000</w:t>
            </w:r>
          </w:p>
        </w:tc>
        <w:tc>
          <w:tcPr>
            <w:tcW w:w="314" w:type="pct"/>
          </w:tcPr>
          <w:p w14:paraId="50351D7C" w14:textId="77777777" w:rsidR="00535F93" w:rsidRDefault="00535F93" w:rsidP="00B80F98">
            <w:pPr>
              <w:jc w:val="center"/>
              <w:rPr>
                <w:rFonts w:ascii="Times New Roman" w:hAnsi="Times New Roman" w:cs="Times New Roman"/>
              </w:rPr>
            </w:pPr>
          </w:p>
          <w:p w14:paraId="20B8EFCC" w14:textId="77777777" w:rsidR="00535F93" w:rsidRDefault="00535F93" w:rsidP="00B80F98">
            <w:pPr>
              <w:jc w:val="center"/>
              <w:rPr>
                <w:rFonts w:ascii="Times New Roman" w:hAnsi="Times New Roman" w:cs="Times New Roman"/>
              </w:rPr>
            </w:pPr>
          </w:p>
          <w:p w14:paraId="71D41F1A" w14:textId="77777777" w:rsidR="00535F93" w:rsidRDefault="00535F93" w:rsidP="00B80F98">
            <w:pPr>
              <w:jc w:val="center"/>
              <w:rPr>
                <w:rFonts w:ascii="Times New Roman" w:hAnsi="Times New Roman" w:cs="Times New Roman"/>
              </w:rPr>
            </w:pPr>
          </w:p>
          <w:p w14:paraId="71BA18E9" w14:textId="77777777" w:rsidR="00535F93" w:rsidRDefault="00535F93" w:rsidP="00B80F98">
            <w:pPr>
              <w:jc w:val="center"/>
              <w:rPr>
                <w:rFonts w:ascii="Times New Roman" w:hAnsi="Times New Roman" w:cs="Times New Roman"/>
              </w:rPr>
            </w:pPr>
          </w:p>
          <w:p w14:paraId="0B5A9537" w14:textId="77777777" w:rsidR="00535F93" w:rsidRDefault="00535F93" w:rsidP="00B80F98">
            <w:pPr>
              <w:jc w:val="center"/>
              <w:rPr>
                <w:rFonts w:ascii="Times New Roman" w:hAnsi="Times New Roman" w:cs="Times New Roman"/>
              </w:rPr>
            </w:pPr>
          </w:p>
          <w:p w14:paraId="2D1B081E" w14:textId="77777777" w:rsidR="00535F93" w:rsidRDefault="00535F93" w:rsidP="00B80F98">
            <w:pPr>
              <w:jc w:val="center"/>
              <w:rPr>
                <w:rFonts w:ascii="Times New Roman" w:hAnsi="Times New Roman" w:cs="Times New Roman"/>
              </w:rPr>
            </w:pPr>
          </w:p>
          <w:p w14:paraId="01133607" w14:textId="77777777" w:rsidR="00535F93" w:rsidRDefault="00535F93" w:rsidP="00B80F98">
            <w:pPr>
              <w:jc w:val="center"/>
              <w:rPr>
                <w:rFonts w:ascii="Times New Roman" w:hAnsi="Times New Roman" w:cs="Times New Roman"/>
              </w:rPr>
            </w:pPr>
          </w:p>
          <w:p w14:paraId="590C56D3" w14:textId="77777777" w:rsidR="00535F93" w:rsidRDefault="00535F93" w:rsidP="00B80F98">
            <w:pPr>
              <w:jc w:val="center"/>
              <w:rPr>
                <w:rFonts w:ascii="Times New Roman" w:hAnsi="Times New Roman" w:cs="Times New Roman"/>
              </w:rPr>
            </w:pPr>
          </w:p>
          <w:p w14:paraId="496BC3E8" w14:textId="77777777" w:rsidR="00535F93" w:rsidRDefault="00535F93" w:rsidP="00B80F98">
            <w:pPr>
              <w:jc w:val="center"/>
              <w:rPr>
                <w:rFonts w:ascii="Times New Roman" w:hAnsi="Times New Roman" w:cs="Times New Roman"/>
              </w:rPr>
            </w:pPr>
            <w:r>
              <w:rPr>
                <w:rFonts w:ascii="Times New Roman" w:hAnsi="Times New Roman" w:cs="Times New Roman"/>
              </w:rPr>
              <w:t>6,000</w:t>
            </w:r>
          </w:p>
        </w:tc>
        <w:tc>
          <w:tcPr>
            <w:tcW w:w="292" w:type="pct"/>
          </w:tcPr>
          <w:p w14:paraId="464765C3" w14:textId="77777777" w:rsidR="00535F93" w:rsidRDefault="00535F93" w:rsidP="00B80F98">
            <w:pPr>
              <w:jc w:val="center"/>
              <w:rPr>
                <w:rFonts w:ascii="Times New Roman" w:hAnsi="Times New Roman" w:cs="Times New Roman"/>
              </w:rPr>
            </w:pPr>
          </w:p>
          <w:p w14:paraId="3C17B272" w14:textId="77777777" w:rsidR="00535F93" w:rsidRDefault="00535F93" w:rsidP="00B80F98">
            <w:pPr>
              <w:jc w:val="center"/>
              <w:rPr>
                <w:rFonts w:ascii="Times New Roman" w:hAnsi="Times New Roman" w:cs="Times New Roman"/>
              </w:rPr>
            </w:pPr>
          </w:p>
          <w:p w14:paraId="742599A0" w14:textId="77777777" w:rsidR="00535F93" w:rsidRDefault="00535F93" w:rsidP="00B80F98">
            <w:pPr>
              <w:jc w:val="center"/>
              <w:rPr>
                <w:rFonts w:ascii="Times New Roman" w:hAnsi="Times New Roman" w:cs="Times New Roman"/>
              </w:rPr>
            </w:pPr>
          </w:p>
          <w:p w14:paraId="618383A3" w14:textId="77777777" w:rsidR="00535F93" w:rsidRDefault="00535F93" w:rsidP="00B80F98">
            <w:pPr>
              <w:jc w:val="center"/>
              <w:rPr>
                <w:rFonts w:ascii="Times New Roman" w:hAnsi="Times New Roman" w:cs="Times New Roman"/>
              </w:rPr>
            </w:pPr>
          </w:p>
          <w:p w14:paraId="0D5DEF71" w14:textId="77777777" w:rsidR="00535F93" w:rsidRDefault="00535F93" w:rsidP="00B80F98">
            <w:pPr>
              <w:jc w:val="center"/>
              <w:rPr>
                <w:rFonts w:ascii="Times New Roman" w:hAnsi="Times New Roman" w:cs="Times New Roman"/>
              </w:rPr>
            </w:pPr>
          </w:p>
          <w:p w14:paraId="67B772C1" w14:textId="77777777" w:rsidR="00535F93" w:rsidRDefault="00535F93" w:rsidP="00B80F98">
            <w:pPr>
              <w:jc w:val="center"/>
              <w:rPr>
                <w:rFonts w:ascii="Times New Roman" w:hAnsi="Times New Roman" w:cs="Times New Roman"/>
              </w:rPr>
            </w:pPr>
            <w:r>
              <w:rPr>
                <w:rFonts w:ascii="Times New Roman" w:hAnsi="Times New Roman" w:cs="Times New Roman"/>
              </w:rPr>
              <w:t>N/A</w:t>
            </w:r>
          </w:p>
        </w:tc>
      </w:tr>
    </w:tbl>
    <w:p w14:paraId="193030EB" w14:textId="77777777" w:rsidR="00535F93" w:rsidRDefault="00535F93" w:rsidP="00535F93">
      <w:pPr>
        <w:rPr>
          <w:rFonts w:ascii="Times New Roman" w:hAnsi="Times New Roman" w:cs="Times New Roman"/>
          <w:b/>
          <w:sz w:val="24"/>
          <w:szCs w:val="24"/>
        </w:rPr>
      </w:pPr>
    </w:p>
    <w:p w14:paraId="68D167BB" w14:textId="77777777" w:rsidR="00535F93" w:rsidRPr="00E438B3" w:rsidRDefault="00535F93" w:rsidP="00535F93">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5F93" w:rsidRPr="0006525A" w14:paraId="4E7D3B72" w14:textId="77777777" w:rsidTr="00B80F98">
        <w:trPr>
          <w:trHeight w:val="350"/>
        </w:trPr>
        <w:tc>
          <w:tcPr>
            <w:tcW w:w="5000" w:type="pct"/>
            <w:gridSpan w:val="8"/>
            <w:shd w:val="clear" w:color="auto" w:fill="auto"/>
          </w:tcPr>
          <w:p w14:paraId="44857243" w14:textId="77777777" w:rsidR="00535F93" w:rsidRPr="00003235" w:rsidRDefault="00535F93" w:rsidP="00535F93">
            <w:pPr>
              <w:pStyle w:val="ListParagraph"/>
              <w:numPr>
                <w:ilvl w:val="0"/>
                <w:numId w:val="2"/>
              </w:numPr>
              <w:spacing w:after="0" w:line="240" w:lineRule="auto"/>
              <w:rPr>
                <w:rFonts w:ascii="Times New Roman" w:hAnsi="Times New Roman" w:cs="Times New Roman"/>
              </w:rPr>
            </w:pPr>
            <w:r w:rsidRPr="00003235">
              <w:rPr>
                <w:rFonts w:ascii="Times New Roman" w:hAnsi="Times New Roman" w:cs="Times New Roman"/>
              </w:rPr>
              <w:t>To record a contra-revenue in the amount of revenue collected for others and to establish a custodial liability.</w:t>
            </w:r>
          </w:p>
        </w:tc>
      </w:tr>
      <w:tr w:rsidR="00535F93" w14:paraId="126F6892" w14:textId="77777777" w:rsidTr="00B80F98">
        <w:trPr>
          <w:trHeight w:val="350"/>
        </w:trPr>
        <w:tc>
          <w:tcPr>
            <w:tcW w:w="1578" w:type="pct"/>
            <w:shd w:val="clear" w:color="auto" w:fill="D9D9D9" w:themeFill="background1" w:themeFillShade="D9"/>
          </w:tcPr>
          <w:p w14:paraId="355E6CB7"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27D7C54"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3175FCF"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2C35201"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A2DDDF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3CA9DC6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B79E6D6"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E998425"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07849674" w14:textId="77777777" w:rsidTr="00B80F98">
        <w:trPr>
          <w:trHeight w:val="2375"/>
        </w:trPr>
        <w:tc>
          <w:tcPr>
            <w:tcW w:w="1578" w:type="pct"/>
          </w:tcPr>
          <w:p w14:paraId="570B5685"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030FF8" w14:textId="77777777" w:rsidR="00535F93" w:rsidRDefault="00535F93" w:rsidP="00B80F98">
            <w:pPr>
              <w:rPr>
                <w:rFonts w:ascii="Times New Roman" w:hAnsi="Times New Roman" w:cs="Times New Roman"/>
              </w:rPr>
            </w:pPr>
            <w:r>
              <w:rPr>
                <w:rFonts w:ascii="Times New Roman" w:hAnsi="Times New Roman" w:cs="Times New Roman"/>
              </w:rPr>
              <w:t>None</w:t>
            </w:r>
          </w:p>
          <w:p w14:paraId="35888D43" w14:textId="77777777" w:rsidR="00535F93" w:rsidRDefault="00535F93" w:rsidP="00B80F98">
            <w:pPr>
              <w:rPr>
                <w:rFonts w:ascii="Times New Roman" w:hAnsi="Times New Roman" w:cs="Times New Roman"/>
              </w:rPr>
            </w:pPr>
          </w:p>
          <w:p w14:paraId="52A019F5" w14:textId="77777777" w:rsidR="00535F93" w:rsidRDefault="00535F93" w:rsidP="00B80F98">
            <w:pPr>
              <w:rPr>
                <w:rFonts w:ascii="Times New Roman" w:hAnsi="Times New Roman" w:cs="Times New Roman"/>
              </w:rPr>
            </w:pPr>
          </w:p>
          <w:p w14:paraId="6310A4F1"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094A2B2"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599000 (G) Collections for Others – Statement of Custodial Activity (RC 44)</w:t>
            </w:r>
          </w:p>
          <w:p w14:paraId="313244C8" w14:textId="77777777" w:rsidR="00535F93" w:rsidRPr="000413E8"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298000 (G) Custodial Liability (RC 46)  </w:t>
            </w:r>
          </w:p>
        </w:tc>
        <w:tc>
          <w:tcPr>
            <w:tcW w:w="409" w:type="pct"/>
          </w:tcPr>
          <w:p w14:paraId="70857662" w14:textId="77777777" w:rsidR="00535F93" w:rsidRDefault="00535F93" w:rsidP="00B80F98">
            <w:pPr>
              <w:jc w:val="center"/>
              <w:rPr>
                <w:rFonts w:ascii="Times New Roman" w:hAnsi="Times New Roman" w:cs="Times New Roman"/>
              </w:rPr>
            </w:pPr>
          </w:p>
          <w:p w14:paraId="4B1B839D" w14:textId="77777777" w:rsidR="00535F93" w:rsidRDefault="00535F93" w:rsidP="00B80F98">
            <w:pPr>
              <w:jc w:val="center"/>
              <w:rPr>
                <w:rFonts w:ascii="Times New Roman" w:hAnsi="Times New Roman" w:cs="Times New Roman"/>
              </w:rPr>
            </w:pPr>
          </w:p>
          <w:p w14:paraId="7994FB2B" w14:textId="77777777" w:rsidR="00535F93" w:rsidRDefault="00535F93" w:rsidP="00B80F98">
            <w:pPr>
              <w:jc w:val="center"/>
              <w:rPr>
                <w:rFonts w:ascii="Times New Roman" w:hAnsi="Times New Roman" w:cs="Times New Roman"/>
              </w:rPr>
            </w:pPr>
          </w:p>
          <w:p w14:paraId="6374985B" w14:textId="77777777" w:rsidR="00535F93" w:rsidRDefault="00535F93" w:rsidP="00B80F98">
            <w:pPr>
              <w:jc w:val="center"/>
              <w:rPr>
                <w:rFonts w:ascii="Times New Roman" w:hAnsi="Times New Roman" w:cs="Times New Roman"/>
              </w:rPr>
            </w:pPr>
          </w:p>
          <w:p w14:paraId="0B05BF17" w14:textId="77777777" w:rsidR="00535F93" w:rsidRDefault="00535F93" w:rsidP="00B80F98">
            <w:pPr>
              <w:jc w:val="center"/>
              <w:rPr>
                <w:rFonts w:ascii="Times New Roman" w:hAnsi="Times New Roman" w:cs="Times New Roman"/>
              </w:rPr>
            </w:pPr>
          </w:p>
          <w:p w14:paraId="76809BA3" w14:textId="77777777" w:rsidR="00535F93" w:rsidRDefault="00535F93" w:rsidP="00B80F98">
            <w:pPr>
              <w:jc w:val="center"/>
              <w:rPr>
                <w:rFonts w:ascii="Times New Roman" w:hAnsi="Times New Roman" w:cs="Times New Roman"/>
              </w:rPr>
            </w:pPr>
          </w:p>
          <w:p w14:paraId="3EDFA497" w14:textId="77777777" w:rsidR="00535F93" w:rsidRDefault="00535F93" w:rsidP="00B80F98">
            <w:pPr>
              <w:jc w:val="center"/>
              <w:rPr>
                <w:rFonts w:ascii="Times New Roman" w:hAnsi="Times New Roman" w:cs="Times New Roman"/>
              </w:rPr>
            </w:pPr>
            <w:r>
              <w:rPr>
                <w:rFonts w:ascii="Times New Roman" w:hAnsi="Times New Roman" w:cs="Times New Roman"/>
              </w:rPr>
              <w:t>6,000</w:t>
            </w:r>
          </w:p>
        </w:tc>
        <w:tc>
          <w:tcPr>
            <w:tcW w:w="367" w:type="pct"/>
          </w:tcPr>
          <w:p w14:paraId="24BA0FBF" w14:textId="77777777" w:rsidR="00535F93" w:rsidRDefault="00535F93" w:rsidP="00B80F98">
            <w:pPr>
              <w:jc w:val="center"/>
              <w:rPr>
                <w:rFonts w:ascii="Times New Roman" w:hAnsi="Times New Roman" w:cs="Times New Roman"/>
              </w:rPr>
            </w:pPr>
          </w:p>
          <w:p w14:paraId="10FAD287" w14:textId="77777777" w:rsidR="00535F93" w:rsidRDefault="00535F93" w:rsidP="00B80F98">
            <w:pPr>
              <w:jc w:val="center"/>
              <w:rPr>
                <w:rFonts w:ascii="Times New Roman" w:hAnsi="Times New Roman" w:cs="Times New Roman"/>
              </w:rPr>
            </w:pPr>
          </w:p>
          <w:p w14:paraId="016B4B1B" w14:textId="77777777" w:rsidR="00535F93" w:rsidRDefault="00535F93" w:rsidP="00B80F98">
            <w:pPr>
              <w:jc w:val="center"/>
              <w:rPr>
                <w:rFonts w:ascii="Times New Roman" w:hAnsi="Times New Roman" w:cs="Times New Roman"/>
              </w:rPr>
            </w:pPr>
          </w:p>
          <w:p w14:paraId="0C2CF7EB" w14:textId="77777777" w:rsidR="00535F93" w:rsidRDefault="00535F93" w:rsidP="00B80F98">
            <w:pPr>
              <w:jc w:val="center"/>
              <w:rPr>
                <w:rFonts w:ascii="Times New Roman" w:hAnsi="Times New Roman" w:cs="Times New Roman"/>
              </w:rPr>
            </w:pPr>
          </w:p>
          <w:p w14:paraId="342FB330" w14:textId="77777777" w:rsidR="00535F93" w:rsidRDefault="00535F93" w:rsidP="00B80F98">
            <w:pPr>
              <w:jc w:val="center"/>
              <w:rPr>
                <w:rFonts w:ascii="Times New Roman" w:hAnsi="Times New Roman" w:cs="Times New Roman"/>
              </w:rPr>
            </w:pPr>
          </w:p>
          <w:p w14:paraId="24F9FBFD" w14:textId="77777777" w:rsidR="00535F93" w:rsidRDefault="00535F93" w:rsidP="00B80F98">
            <w:pPr>
              <w:jc w:val="center"/>
              <w:rPr>
                <w:rFonts w:ascii="Times New Roman" w:hAnsi="Times New Roman" w:cs="Times New Roman"/>
              </w:rPr>
            </w:pPr>
          </w:p>
          <w:p w14:paraId="2544D5F1" w14:textId="77777777" w:rsidR="00535F93" w:rsidRDefault="00535F93" w:rsidP="00B80F98">
            <w:pPr>
              <w:jc w:val="center"/>
              <w:rPr>
                <w:rFonts w:ascii="Times New Roman" w:hAnsi="Times New Roman" w:cs="Times New Roman"/>
              </w:rPr>
            </w:pPr>
          </w:p>
          <w:p w14:paraId="5CD04325" w14:textId="77777777" w:rsidR="00535F93" w:rsidRDefault="00535F93" w:rsidP="00B80F98">
            <w:pPr>
              <w:jc w:val="center"/>
              <w:rPr>
                <w:rFonts w:ascii="Times New Roman" w:hAnsi="Times New Roman" w:cs="Times New Roman"/>
              </w:rPr>
            </w:pPr>
            <w:r>
              <w:rPr>
                <w:rFonts w:ascii="Times New Roman" w:hAnsi="Times New Roman" w:cs="Times New Roman"/>
              </w:rPr>
              <w:t>6,000</w:t>
            </w:r>
          </w:p>
          <w:p w14:paraId="3CACDAAA" w14:textId="77777777" w:rsidR="00535F93" w:rsidRDefault="00535F93" w:rsidP="00B80F98">
            <w:pPr>
              <w:spacing w:after="100" w:afterAutospacing="1"/>
              <w:jc w:val="center"/>
              <w:rPr>
                <w:rFonts w:ascii="Times New Roman" w:hAnsi="Times New Roman" w:cs="Times New Roman"/>
              </w:rPr>
            </w:pPr>
          </w:p>
        </w:tc>
        <w:tc>
          <w:tcPr>
            <w:tcW w:w="352" w:type="pct"/>
          </w:tcPr>
          <w:p w14:paraId="4E4D836C" w14:textId="77777777" w:rsidR="00535F93" w:rsidRDefault="00535F93" w:rsidP="00B80F98">
            <w:pPr>
              <w:jc w:val="center"/>
              <w:rPr>
                <w:rFonts w:ascii="Times New Roman" w:hAnsi="Times New Roman" w:cs="Times New Roman"/>
              </w:rPr>
            </w:pPr>
          </w:p>
          <w:p w14:paraId="0EB7B402" w14:textId="77777777" w:rsidR="00535F93" w:rsidRDefault="00535F93" w:rsidP="00B80F98">
            <w:pPr>
              <w:jc w:val="center"/>
              <w:rPr>
                <w:rFonts w:ascii="Times New Roman" w:hAnsi="Times New Roman" w:cs="Times New Roman"/>
              </w:rPr>
            </w:pPr>
          </w:p>
          <w:p w14:paraId="3881682D" w14:textId="77777777" w:rsidR="00535F93" w:rsidRDefault="00535F93" w:rsidP="00B80F98">
            <w:pPr>
              <w:jc w:val="center"/>
              <w:rPr>
                <w:rFonts w:ascii="Times New Roman" w:hAnsi="Times New Roman" w:cs="Times New Roman"/>
              </w:rPr>
            </w:pPr>
          </w:p>
          <w:p w14:paraId="578649B5" w14:textId="77777777" w:rsidR="00535F93" w:rsidRDefault="00535F93" w:rsidP="00B80F98">
            <w:pPr>
              <w:jc w:val="center"/>
              <w:rPr>
                <w:rFonts w:ascii="Times New Roman" w:hAnsi="Times New Roman" w:cs="Times New Roman"/>
              </w:rPr>
            </w:pPr>
          </w:p>
          <w:p w14:paraId="55C689E8" w14:textId="77777777" w:rsidR="00535F93" w:rsidRDefault="00535F93" w:rsidP="00B80F98">
            <w:pPr>
              <w:jc w:val="center"/>
              <w:rPr>
                <w:rFonts w:ascii="Times New Roman" w:hAnsi="Times New Roman" w:cs="Times New Roman"/>
              </w:rPr>
            </w:pPr>
          </w:p>
          <w:p w14:paraId="3CA56B5D" w14:textId="77777777" w:rsidR="00535F93" w:rsidRDefault="00535F93" w:rsidP="00B80F98">
            <w:pPr>
              <w:jc w:val="center"/>
              <w:rPr>
                <w:rFonts w:ascii="Times New Roman" w:hAnsi="Times New Roman" w:cs="Times New Roman"/>
              </w:rPr>
            </w:pPr>
          </w:p>
          <w:p w14:paraId="31149FB5" w14:textId="77777777" w:rsidR="00535F93" w:rsidRDefault="00535F93" w:rsidP="00B80F98">
            <w:pPr>
              <w:jc w:val="center"/>
              <w:rPr>
                <w:rFonts w:ascii="Times New Roman" w:hAnsi="Times New Roman" w:cs="Times New Roman"/>
              </w:rPr>
            </w:pPr>
            <w:r>
              <w:rPr>
                <w:rFonts w:ascii="Times New Roman" w:hAnsi="Times New Roman" w:cs="Times New Roman"/>
              </w:rPr>
              <w:t>C142</w:t>
            </w:r>
          </w:p>
          <w:p w14:paraId="7F3FC32F" w14:textId="77777777" w:rsidR="00535F93" w:rsidRDefault="00535F93" w:rsidP="00B80F98">
            <w:pPr>
              <w:jc w:val="center"/>
              <w:rPr>
                <w:rFonts w:ascii="Times New Roman" w:hAnsi="Times New Roman" w:cs="Times New Roman"/>
              </w:rPr>
            </w:pPr>
          </w:p>
          <w:p w14:paraId="4C2FD982" w14:textId="77777777" w:rsidR="00535F93" w:rsidRDefault="00535F93" w:rsidP="00B80F98">
            <w:pPr>
              <w:jc w:val="center"/>
              <w:rPr>
                <w:rFonts w:ascii="Times New Roman" w:hAnsi="Times New Roman" w:cs="Times New Roman"/>
              </w:rPr>
            </w:pPr>
          </w:p>
        </w:tc>
        <w:tc>
          <w:tcPr>
            <w:tcW w:w="1411" w:type="pct"/>
          </w:tcPr>
          <w:p w14:paraId="62B83EBE"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4BFC27"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6B154B0B"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2AECCDE6" w14:textId="77777777" w:rsidR="00535F93" w:rsidRDefault="00535F93" w:rsidP="00B80F98">
            <w:pPr>
              <w:tabs>
                <w:tab w:val="left" w:pos="5400"/>
                <w:tab w:val="left" w:pos="5490"/>
              </w:tabs>
              <w:rPr>
                <w:rFonts w:ascii="Times New Roman" w:hAnsi="Times New Roman" w:cs="Times New Roman"/>
              </w:rPr>
            </w:pPr>
          </w:p>
          <w:p w14:paraId="59A3AF6B"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78D84EB" w14:textId="77777777" w:rsidR="00535F93" w:rsidRDefault="00535F93" w:rsidP="00B80F98">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0B311E8A" w14:textId="77777777" w:rsidR="00535F93" w:rsidRDefault="00535F93" w:rsidP="00B80F98">
            <w:pPr>
              <w:rPr>
                <w:rFonts w:ascii="Times New Roman" w:hAnsi="Times New Roman" w:cs="Times New Roman"/>
              </w:rPr>
            </w:pPr>
            <w:r>
              <w:rPr>
                <w:rFonts w:ascii="Times New Roman" w:hAnsi="Times New Roman" w:cs="Times New Roman"/>
              </w:rPr>
              <w:t xml:space="preserve">   571000 (F) Transfer in of Agency </w:t>
            </w:r>
          </w:p>
          <w:p w14:paraId="766D4EA6" w14:textId="77777777" w:rsidR="00535F93" w:rsidRDefault="00535F93" w:rsidP="00B80F98">
            <w:pPr>
              <w:rPr>
                <w:rFonts w:ascii="Times New Roman" w:hAnsi="Times New Roman" w:cs="Times New Roman"/>
              </w:rPr>
            </w:pPr>
            <w:r>
              <w:rPr>
                <w:rFonts w:ascii="Times New Roman" w:hAnsi="Times New Roman" w:cs="Times New Roman"/>
              </w:rPr>
              <w:t xml:space="preserve">   Unavailable Custodial and Non-</w:t>
            </w:r>
          </w:p>
          <w:p w14:paraId="5A6F3130"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76BED414" w14:textId="77777777" w:rsidR="00535F93" w:rsidRDefault="00535F93" w:rsidP="00B80F98">
            <w:pPr>
              <w:jc w:val="center"/>
              <w:rPr>
                <w:rFonts w:ascii="Times New Roman" w:hAnsi="Times New Roman" w:cs="Times New Roman"/>
              </w:rPr>
            </w:pPr>
          </w:p>
          <w:p w14:paraId="11DAF4B6" w14:textId="77777777" w:rsidR="00535F93" w:rsidRDefault="00535F93" w:rsidP="00B80F98">
            <w:pPr>
              <w:jc w:val="center"/>
              <w:rPr>
                <w:rFonts w:ascii="Times New Roman" w:hAnsi="Times New Roman" w:cs="Times New Roman"/>
              </w:rPr>
            </w:pPr>
          </w:p>
          <w:p w14:paraId="17EA9DE5" w14:textId="77777777" w:rsidR="00535F93" w:rsidRDefault="00535F93" w:rsidP="00B80F98">
            <w:pPr>
              <w:jc w:val="center"/>
              <w:rPr>
                <w:rFonts w:ascii="Times New Roman" w:hAnsi="Times New Roman" w:cs="Times New Roman"/>
              </w:rPr>
            </w:pPr>
          </w:p>
          <w:p w14:paraId="1EB82160" w14:textId="77777777" w:rsidR="00535F93" w:rsidRDefault="00535F93" w:rsidP="00B80F98">
            <w:pPr>
              <w:jc w:val="center"/>
              <w:rPr>
                <w:rFonts w:ascii="Times New Roman" w:hAnsi="Times New Roman" w:cs="Times New Roman"/>
              </w:rPr>
            </w:pPr>
          </w:p>
          <w:p w14:paraId="18E528C8" w14:textId="77777777" w:rsidR="00535F93" w:rsidRDefault="00535F93" w:rsidP="00B80F98">
            <w:pPr>
              <w:jc w:val="center"/>
              <w:rPr>
                <w:rFonts w:ascii="Times New Roman" w:hAnsi="Times New Roman" w:cs="Times New Roman"/>
              </w:rPr>
            </w:pPr>
          </w:p>
          <w:p w14:paraId="2A5A5062" w14:textId="77777777" w:rsidR="00535F93" w:rsidRDefault="00535F93" w:rsidP="00B80F98">
            <w:pPr>
              <w:jc w:val="center"/>
              <w:rPr>
                <w:rFonts w:ascii="Times New Roman" w:hAnsi="Times New Roman" w:cs="Times New Roman"/>
              </w:rPr>
            </w:pPr>
          </w:p>
          <w:p w14:paraId="65CA7D44" w14:textId="77777777" w:rsidR="00535F93" w:rsidRDefault="00535F93" w:rsidP="00B80F98">
            <w:pPr>
              <w:jc w:val="center"/>
              <w:rPr>
                <w:rFonts w:ascii="Times New Roman" w:hAnsi="Times New Roman" w:cs="Times New Roman"/>
              </w:rPr>
            </w:pPr>
          </w:p>
          <w:p w14:paraId="2434865A" w14:textId="77777777" w:rsidR="00535F93" w:rsidRDefault="00535F93" w:rsidP="00B80F98">
            <w:pPr>
              <w:jc w:val="center"/>
              <w:rPr>
                <w:rFonts w:ascii="Times New Roman" w:hAnsi="Times New Roman" w:cs="Times New Roman"/>
              </w:rPr>
            </w:pPr>
            <w:r>
              <w:rPr>
                <w:rFonts w:ascii="Times New Roman" w:hAnsi="Times New Roman" w:cs="Times New Roman"/>
              </w:rPr>
              <w:t>6,000</w:t>
            </w:r>
          </w:p>
        </w:tc>
        <w:tc>
          <w:tcPr>
            <w:tcW w:w="314" w:type="pct"/>
          </w:tcPr>
          <w:p w14:paraId="0E12ECB6" w14:textId="77777777" w:rsidR="00535F93" w:rsidRDefault="00535F93" w:rsidP="00B80F98">
            <w:pPr>
              <w:jc w:val="center"/>
              <w:rPr>
                <w:rFonts w:ascii="Times New Roman" w:hAnsi="Times New Roman" w:cs="Times New Roman"/>
              </w:rPr>
            </w:pPr>
          </w:p>
          <w:p w14:paraId="070FB692" w14:textId="77777777" w:rsidR="00535F93" w:rsidRDefault="00535F93" w:rsidP="00B80F98">
            <w:pPr>
              <w:jc w:val="center"/>
              <w:rPr>
                <w:rFonts w:ascii="Times New Roman" w:hAnsi="Times New Roman" w:cs="Times New Roman"/>
              </w:rPr>
            </w:pPr>
          </w:p>
          <w:p w14:paraId="00DBB837" w14:textId="77777777" w:rsidR="00535F93" w:rsidRDefault="00535F93" w:rsidP="00B80F98">
            <w:pPr>
              <w:jc w:val="center"/>
              <w:rPr>
                <w:rFonts w:ascii="Times New Roman" w:hAnsi="Times New Roman" w:cs="Times New Roman"/>
              </w:rPr>
            </w:pPr>
          </w:p>
          <w:p w14:paraId="0836B9CD" w14:textId="77777777" w:rsidR="00535F93" w:rsidRDefault="00535F93" w:rsidP="00B80F98">
            <w:pPr>
              <w:jc w:val="center"/>
              <w:rPr>
                <w:rFonts w:ascii="Times New Roman" w:hAnsi="Times New Roman" w:cs="Times New Roman"/>
              </w:rPr>
            </w:pPr>
          </w:p>
          <w:p w14:paraId="36829A35" w14:textId="77777777" w:rsidR="00535F93" w:rsidRDefault="00535F93" w:rsidP="00B80F98">
            <w:pPr>
              <w:jc w:val="center"/>
              <w:rPr>
                <w:rFonts w:ascii="Times New Roman" w:hAnsi="Times New Roman" w:cs="Times New Roman"/>
              </w:rPr>
            </w:pPr>
          </w:p>
          <w:p w14:paraId="4B62B317" w14:textId="77777777" w:rsidR="00535F93" w:rsidRDefault="00535F93" w:rsidP="00B80F98">
            <w:pPr>
              <w:jc w:val="center"/>
              <w:rPr>
                <w:rFonts w:ascii="Times New Roman" w:hAnsi="Times New Roman" w:cs="Times New Roman"/>
              </w:rPr>
            </w:pPr>
          </w:p>
          <w:p w14:paraId="247D549F" w14:textId="77777777" w:rsidR="00535F93" w:rsidRDefault="00535F93" w:rsidP="00B80F98">
            <w:pPr>
              <w:jc w:val="center"/>
              <w:rPr>
                <w:rFonts w:ascii="Times New Roman" w:hAnsi="Times New Roman" w:cs="Times New Roman"/>
              </w:rPr>
            </w:pPr>
          </w:p>
          <w:p w14:paraId="77241460" w14:textId="77777777" w:rsidR="00535F93" w:rsidRDefault="00535F93" w:rsidP="00B80F98">
            <w:pPr>
              <w:jc w:val="center"/>
              <w:rPr>
                <w:rFonts w:ascii="Times New Roman" w:hAnsi="Times New Roman" w:cs="Times New Roman"/>
              </w:rPr>
            </w:pPr>
          </w:p>
          <w:p w14:paraId="3E2EA50E" w14:textId="77777777" w:rsidR="00535F93" w:rsidRDefault="00535F93" w:rsidP="00B80F98">
            <w:pPr>
              <w:jc w:val="center"/>
              <w:rPr>
                <w:rFonts w:ascii="Times New Roman" w:hAnsi="Times New Roman" w:cs="Times New Roman"/>
              </w:rPr>
            </w:pPr>
          </w:p>
          <w:p w14:paraId="1E7EDF6E" w14:textId="77777777" w:rsidR="00535F93" w:rsidRDefault="00535F93" w:rsidP="00B80F98">
            <w:pPr>
              <w:jc w:val="center"/>
              <w:rPr>
                <w:rFonts w:ascii="Times New Roman" w:hAnsi="Times New Roman" w:cs="Times New Roman"/>
              </w:rPr>
            </w:pPr>
          </w:p>
          <w:p w14:paraId="044E5488" w14:textId="77777777" w:rsidR="00535F93" w:rsidRDefault="00535F93" w:rsidP="00B80F98">
            <w:pPr>
              <w:jc w:val="center"/>
              <w:rPr>
                <w:rFonts w:ascii="Times New Roman" w:hAnsi="Times New Roman" w:cs="Times New Roman"/>
              </w:rPr>
            </w:pPr>
          </w:p>
          <w:p w14:paraId="4C0DA984" w14:textId="77777777" w:rsidR="00535F93" w:rsidRDefault="00535F93" w:rsidP="00B80F98">
            <w:pPr>
              <w:jc w:val="center"/>
              <w:rPr>
                <w:rFonts w:ascii="Times New Roman" w:hAnsi="Times New Roman" w:cs="Times New Roman"/>
              </w:rPr>
            </w:pPr>
            <w:r>
              <w:rPr>
                <w:rFonts w:ascii="Times New Roman" w:hAnsi="Times New Roman" w:cs="Times New Roman"/>
              </w:rPr>
              <w:t>6,000</w:t>
            </w:r>
          </w:p>
        </w:tc>
        <w:tc>
          <w:tcPr>
            <w:tcW w:w="292" w:type="pct"/>
          </w:tcPr>
          <w:p w14:paraId="432D0B10" w14:textId="77777777" w:rsidR="00535F93" w:rsidRDefault="00535F93" w:rsidP="00B80F98">
            <w:pPr>
              <w:jc w:val="center"/>
              <w:rPr>
                <w:rFonts w:ascii="Times New Roman" w:hAnsi="Times New Roman" w:cs="Times New Roman"/>
              </w:rPr>
            </w:pPr>
          </w:p>
          <w:p w14:paraId="320E440C" w14:textId="77777777" w:rsidR="00535F93" w:rsidRDefault="00535F93" w:rsidP="00B80F98">
            <w:pPr>
              <w:jc w:val="center"/>
              <w:rPr>
                <w:rFonts w:ascii="Times New Roman" w:hAnsi="Times New Roman" w:cs="Times New Roman"/>
              </w:rPr>
            </w:pPr>
          </w:p>
          <w:p w14:paraId="68555507" w14:textId="77777777" w:rsidR="00535F93" w:rsidRDefault="00535F93" w:rsidP="00B80F98">
            <w:pPr>
              <w:jc w:val="center"/>
              <w:rPr>
                <w:rFonts w:ascii="Times New Roman" w:hAnsi="Times New Roman" w:cs="Times New Roman"/>
              </w:rPr>
            </w:pPr>
          </w:p>
          <w:p w14:paraId="2CABD120" w14:textId="77777777" w:rsidR="00535F93" w:rsidRDefault="00535F93" w:rsidP="00B80F98">
            <w:pPr>
              <w:jc w:val="center"/>
              <w:rPr>
                <w:rFonts w:ascii="Times New Roman" w:hAnsi="Times New Roman" w:cs="Times New Roman"/>
              </w:rPr>
            </w:pPr>
          </w:p>
          <w:p w14:paraId="56827B76" w14:textId="77777777" w:rsidR="00535F93" w:rsidRDefault="00535F93" w:rsidP="00B80F98">
            <w:pPr>
              <w:jc w:val="center"/>
              <w:rPr>
                <w:rFonts w:ascii="Times New Roman" w:hAnsi="Times New Roman" w:cs="Times New Roman"/>
              </w:rPr>
            </w:pPr>
          </w:p>
          <w:p w14:paraId="66C7389A" w14:textId="77777777" w:rsidR="00535F93" w:rsidRDefault="00535F93" w:rsidP="00B80F98">
            <w:pPr>
              <w:jc w:val="center"/>
              <w:rPr>
                <w:rFonts w:ascii="Times New Roman" w:hAnsi="Times New Roman" w:cs="Times New Roman"/>
              </w:rPr>
            </w:pPr>
          </w:p>
          <w:p w14:paraId="03D36AE1" w14:textId="77777777" w:rsidR="00535F93" w:rsidRDefault="00535F93" w:rsidP="00B80F98">
            <w:pPr>
              <w:jc w:val="center"/>
              <w:rPr>
                <w:rFonts w:ascii="Times New Roman" w:hAnsi="Times New Roman" w:cs="Times New Roman"/>
              </w:rPr>
            </w:pPr>
          </w:p>
          <w:p w14:paraId="60B7E1AC" w14:textId="77777777" w:rsidR="00535F93" w:rsidRDefault="00535F93" w:rsidP="00B80F98">
            <w:pPr>
              <w:jc w:val="center"/>
              <w:rPr>
                <w:rFonts w:ascii="Times New Roman" w:hAnsi="Times New Roman" w:cs="Times New Roman"/>
              </w:rPr>
            </w:pPr>
            <w:r>
              <w:rPr>
                <w:rFonts w:ascii="Times New Roman" w:hAnsi="Times New Roman" w:cs="Times New Roman"/>
              </w:rPr>
              <w:t>N/A</w:t>
            </w:r>
          </w:p>
          <w:p w14:paraId="09597C92" w14:textId="77777777" w:rsidR="00535F93" w:rsidRDefault="00535F93" w:rsidP="00B80F98">
            <w:pPr>
              <w:jc w:val="center"/>
              <w:rPr>
                <w:rFonts w:ascii="Times New Roman" w:hAnsi="Times New Roman" w:cs="Times New Roman"/>
              </w:rPr>
            </w:pPr>
          </w:p>
          <w:p w14:paraId="490CB4E5" w14:textId="77777777" w:rsidR="00535F93" w:rsidRDefault="00535F93" w:rsidP="00B80F98">
            <w:pPr>
              <w:jc w:val="center"/>
              <w:rPr>
                <w:rFonts w:ascii="Times New Roman" w:hAnsi="Times New Roman" w:cs="Times New Roman"/>
              </w:rPr>
            </w:pPr>
          </w:p>
        </w:tc>
      </w:tr>
    </w:tbl>
    <w:p w14:paraId="048C8AC7" w14:textId="77777777" w:rsidR="00535F93" w:rsidRDefault="00535F93" w:rsidP="00535F93">
      <w:pPr>
        <w:rPr>
          <w:rFonts w:ascii="Times New Roman" w:hAnsi="Times New Roman" w:cs="Times New Roman"/>
          <w:b/>
          <w:sz w:val="24"/>
          <w:szCs w:val="24"/>
        </w:rPr>
      </w:pPr>
    </w:p>
    <w:p w14:paraId="1EB4B555" w14:textId="77777777" w:rsidR="00535F93" w:rsidRDefault="00535F93" w:rsidP="00535F93">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5F93" w:rsidRPr="0006525A" w14:paraId="4E4C95C2" w14:textId="77777777" w:rsidTr="00B80F98">
        <w:trPr>
          <w:trHeight w:val="350"/>
        </w:trPr>
        <w:tc>
          <w:tcPr>
            <w:tcW w:w="5000" w:type="pct"/>
            <w:gridSpan w:val="8"/>
            <w:shd w:val="clear" w:color="auto" w:fill="auto"/>
          </w:tcPr>
          <w:p w14:paraId="159D4AD5" w14:textId="77777777" w:rsidR="00535F93" w:rsidRPr="00592942" w:rsidRDefault="00535F93" w:rsidP="00535F9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To record accrual of nonexchange revenue at the end of the year. (See SFFAS No. 7, Para. 53-55)</w:t>
            </w:r>
          </w:p>
        </w:tc>
      </w:tr>
      <w:tr w:rsidR="00535F93" w14:paraId="5B30203F" w14:textId="77777777" w:rsidTr="00B80F98">
        <w:trPr>
          <w:trHeight w:val="350"/>
        </w:trPr>
        <w:tc>
          <w:tcPr>
            <w:tcW w:w="1578" w:type="pct"/>
            <w:shd w:val="clear" w:color="auto" w:fill="D9D9D9" w:themeFill="background1" w:themeFillShade="D9"/>
          </w:tcPr>
          <w:p w14:paraId="6B1A1F25"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429CF51"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3034073"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ECC5671"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01CFEA6"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1361F8BB"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08FC9EB"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74207C0"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26051ED7" w14:textId="77777777" w:rsidTr="00B80F98">
        <w:trPr>
          <w:trHeight w:val="2375"/>
        </w:trPr>
        <w:tc>
          <w:tcPr>
            <w:tcW w:w="1578" w:type="pct"/>
          </w:tcPr>
          <w:p w14:paraId="6052065F"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5CB6385" w14:textId="77777777" w:rsidR="00535F93" w:rsidRDefault="00535F93" w:rsidP="00B80F98">
            <w:pPr>
              <w:rPr>
                <w:rFonts w:ascii="Times New Roman" w:hAnsi="Times New Roman" w:cs="Times New Roman"/>
              </w:rPr>
            </w:pPr>
            <w:r>
              <w:rPr>
                <w:rFonts w:ascii="Times New Roman" w:hAnsi="Times New Roman" w:cs="Times New Roman"/>
              </w:rPr>
              <w:t>None</w:t>
            </w:r>
          </w:p>
          <w:p w14:paraId="26B5CC92" w14:textId="77777777" w:rsidR="00535F93" w:rsidRDefault="00535F93" w:rsidP="00B80F98">
            <w:pPr>
              <w:rPr>
                <w:rFonts w:ascii="Times New Roman" w:hAnsi="Times New Roman" w:cs="Times New Roman"/>
              </w:rPr>
            </w:pPr>
          </w:p>
          <w:p w14:paraId="2775BC0E" w14:textId="77777777" w:rsidR="00535F93" w:rsidRDefault="00535F93" w:rsidP="00B80F98">
            <w:pPr>
              <w:rPr>
                <w:rFonts w:ascii="Times New Roman" w:hAnsi="Times New Roman" w:cs="Times New Roman"/>
              </w:rPr>
            </w:pPr>
          </w:p>
          <w:p w14:paraId="6ABC35B5"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1654BAD"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132500 (N) Taxes Receivable </w:t>
            </w:r>
          </w:p>
          <w:p w14:paraId="36150D68" w14:textId="77777777" w:rsidR="00535F93" w:rsidRPr="00C40C0F"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r w:rsidRPr="00C40C0F">
              <w:rPr>
                <w:rFonts w:ascii="Times New Roman" w:hAnsi="Times New Roman" w:cs="Times New Roman"/>
              </w:rPr>
              <w:t xml:space="preserve">582100 (N) Tax Revenue Accrual </w:t>
            </w:r>
          </w:p>
          <w:p w14:paraId="60B01549" w14:textId="77777777" w:rsidR="00535F93" w:rsidRPr="000413E8" w:rsidRDefault="00535F93" w:rsidP="00B80F98">
            <w:pPr>
              <w:tabs>
                <w:tab w:val="left" w:pos="5400"/>
                <w:tab w:val="left" w:pos="5490"/>
              </w:tabs>
              <w:rPr>
                <w:rFonts w:ascii="Times New Roman" w:hAnsi="Times New Roman" w:cs="Times New Roman"/>
              </w:rPr>
            </w:pPr>
            <w:r w:rsidRPr="00C40C0F">
              <w:rPr>
                <w:rFonts w:ascii="Times New Roman" w:hAnsi="Times New Roman" w:cs="Times New Roman"/>
              </w:rPr>
              <w:t xml:space="preserve">    Adjustment – Individual </w:t>
            </w:r>
            <w:r>
              <w:rPr>
                <w:rFonts w:ascii="Times New Roman" w:hAnsi="Times New Roman" w:cs="Times New Roman"/>
              </w:rPr>
              <w:t xml:space="preserve">                                    </w:t>
            </w:r>
          </w:p>
        </w:tc>
        <w:tc>
          <w:tcPr>
            <w:tcW w:w="409" w:type="pct"/>
          </w:tcPr>
          <w:p w14:paraId="5E2D8ECC" w14:textId="77777777" w:rsidR="00535F93" w:rsidRDefault="00535F93" w:rsidP="00B80F98">
            <w:pPr>
              <w:jc w:val="center"/>
              <w:rPr>
                <w:rFonts w:ascii="Times New Roman" w:hAnsi="Times New Roman" w:cs="Times New Roman"/>
              </w:rPr>
            </w:pPr>
          </w:p>
          <w:p w14:paraId="14CC1CED" w14:textId="77777777" w:rsidR="00535F93" w:rsidRDefault="00535F93" w:rsidP="00B80F98">
            <w:pPr>
              <w:jc w:val="center"/>
              <w:rPr>
                <w:rFonts w:ascii="Times New Roman" w:hAnsi="Times New Roman" w:cs="Times New Roman"/>
              </w:rPr>
            </w:pPr>
          </w:p>
          <w:p w14:paraId="757E6A64" w14:textId="77777777" w:rsidR="00535F93" w:rsidRDefault="00535F93" w:rsidP="00B80F98">
            <w:pPr>
              <w:jc w:val="center"/>
              <w:rPr>
                <w:rFonts w:ascii="Times New Roman" w:hAnsi="Times New Roman" w:cs="Times New Roman"/>
              </w:rPr>
            </w:pPr>
          </w:p>
          <w:p w14:paraId="0DC4644F" w14:textId="77777777" w:rsidR="00535F93" w:rsidRDefault="00535F93" w:rsidP="00B80F98">
            <w:pPr>
              <w:jc w:val="center"/>
              <w:rPr>
                <w:rFonts w:ascii="Times New Roman" w:hAnsi="Times New Roman" w:cs="Times New Roman"/>
              </w:rPr>
            </w:pPr>
          </w:p>
          <w:p w14:paraId="4248E66B" w14:textId="77777777" w:rsidR="00535F93" w:rsidRDefault="00535F93" w:rsidP="00B80F98">
            <w:pPr>
              <w:jc w:val="center"/>
              <w:rPr>
                <w:rFonts w:ascii="Times New Roman" w:hAnsi="Times New Roman" w:cs="Times New Roman"/>
              </w:rPr>
            </w:pPr>
          </w:p>
          <w:p w14:paraId="01BC67CC" w14:textId="77777777" w:rsidR="00535F93" w:rsidRDefault="00535F93" w:rsidP="00B80F98">
            <w:pPr>
              <w:jc w:val="center"/>
              <w:rPr>
                <w:rFonts w:ascii="Times New Roman" w:hAnsi="Times New Roman" w:cs="Times New Roman"/>
              </w:rPr>
            </w:pPr>
            <w:r>
              <w:rPr>
                <w:rFonts w:ascii="Times New Roman" w:hAnsi="Times New Roman" w:cs="Times New Roman"/>
              </w:rPr>
              <w:t>3,000</w:t>
            </w:r>
          </w:p>
        </w:tc>
        <w:tc>
          <w:tcPr>
            <w:tcW w:w="367" w:type="pct"/>
          </w:tcPr>
          <w:p w14:paraId="33E6B72E" w14:textId="77777777" w:rsidR="00535F93" w:rsidRDefault="00535F93" w:rsidP="00B80F98">
            <w:pPr>
              <w:jc w:val="center"/>
              <w:rPr>
                <w:rFonts w:ascii="Times New Roman" w:hAnsi="Times New Roman" w:cs="Times New Roman"/>
              </w:rPr>
            </w:pPr>
          </w:p>
          <w:p w14:paraId="350E30C9" w14:textId="77777777" w:rsidR="00535F93" w:rsidRDefault="00535F93" w:rsidP="00B80F98">
            <w:pPr>
              <w:jc w:val="center"/>
              <w:rPr>
                <w:rFonts w:ascii="Times New Roman" w:hAnsi="Times New Roman" w:cs="Times New Roman"/>
              </w:rPr>
            </w:pPr>
          </w:p>
          <w:p w14:paraId="7C726E06" w14:textId="77777777" w:rsidR="00535F93" w:rsidRDefault="00535F93" w:rsidP="00B80F98">
            <w:pPr>
              <w:jc w:val="center"/>
              <w:rPr>
                <w:rFonts w:ascii="Times New Roman" w:hAnsi="Times New Roman" w:cs="Times New Roman"/>
              </w:rPr>
            </w:pPr>
          </w:p>
          <w:p w14:paraId="4CF3E8AB" w14:textId="77777777" w:rsidR="00535F93" w:rsidRDefault="00535F93" w:rsidP="00B80F98">
            <w:pPr>
              <w:jc w:val="center"/>
              <w:rPr>
                <w:rFonts w:ascii="Times New Roman" w:hAnsi="Times New Roman" w:cs="Times New Roman"/>
              </w:rPr>
            </w:pPr>
          </w:p>
          <w:p w14:paraId="4431D824" w14:textId="77777777" w:rsidR="00535F93" w:rsidRDefault="00535F93" w:rsidP="00B80F98">
            <w:pPr>
              <w:jc w:val="center"/>
              <w:rPr>
                <w:rFonts w:ascii="Times New Roman" w:hAnsi="Times New Roman" w:cs="Times New Roman"/>
              </w:rPr>
            </w:pPr>
          </w:p>
          <w:p w14:paraId="473DA5C2" w14:textId="77777777" w:rsidR="00535F93" w:rsidRDefault="00535F93" w:rsidP="00B80F98">
            <w:pPr>
              <w:jc w:val="center"/>
              <w:rPr>
                <w:rFonts w:ascii="Times New Roman" w:hAnsi="Times New Roman" w:cs="Times New Roman"/>
              </w:rPr>
            </w:pPr>
          </w:p>
          <w:p w14:paraId="230CE4A9" w14:textId="77777777" w:rsidR="00535F93" w:rsidRDefault="00535F93" w:rsidP="00B80F98">
            <w:pPr>
              <w:jc w:val="center"/>
              <w:rPr>
                <w:rFonts w:ascii="Times New Roman" w:hAnsi="Times New Roman" w:cs="Times New Roman"/>
              </w:rPr>
            </w:pPr>
          </w:p>
          <w:p w14:paraId="40ACF16D" w14:textId="77777777" w:rsidR="00535F93" w:rsidRDefault="00535F93" w:rsidP="00B80F98">
            <w:pPr>
              <w:jc w:val="center"/>
              <w:rPr>
                <w:rFonts w:ascii="Times New Roman" w:hAnsi="Times New Roman" w:cs="Times New Roman"/>
              </w:rPr>
            </w:pPr>
            <w:r>
              <w:rPr>
                <w:rFonts w:ascii="Times New Roman" w:hAnsi="Times New Roman" w:cs="Times New Roman"/>
              </w:rPr>
              <w:t>3,000</w:t>
            </w:r>
          </w:p>
          <w:p w14:paraId="45B6A7C2" w14:textId="77777777" w:rsidR="00535F93" w:rsidRDefault="00535F93" w:rsidP="00B80F98">
            <w:pPr>
              <w:spacing w:after="100" w:afterAutospacing="1"/>
              <w:jc w:val="center"/>
              <w:rPr>
                <w:rFonts w:ascii="Times New Roman" w:hAnsi="Times New Roman" w:cs="Times New Roman"/>
              </w:rPr>
            </w:pPr>
          </w:p>
        </w:tc>
        <w:tc>
          <w:tcPr>
            <w:tcW w:w="352" w:type="pct"/>
          </w:tcPr>
          <w:p w14:paraId="0B4E8A0F" w14:textId="77777777" w:rsidR="00535F93" w:rsidRDefault="00535F93" w:rsidP="00B80F98">
            <w:pPr>
              <w:jc w:val="center"/>
              <w:rPr>
                <w:rFonts w:ascii="Times New Roman" w:hAnsi="Times New Roman" w:cs="Times New Roman"/>
              </w:rPr>
            </w:pPr>
          </w:p>
          <w:p w14:paraId="5F1306FD" w14:textId="77777777" w:rsidR="00535F93" w:rsidRDefault="00535F93" w:rsidP="00B80F98">
            <w:pPr>
              <w:jc w:val="center"/>
              <w:rPr>
                <w:rFonts w:ascii="Times New Roman" w:hAnsi="Times New Roman" w:cs="Times New Roman"/>
              </w:rPr>
            </w:pPr>
          </w:p>
          <w:p w14:paraId="77FFF1D2" w14:textId="77777777" w:rsidR="00535F93" w:rsidRDefault="00535F93" w:rsidP="00B80F98">
            <w:pPr>
              <w:jc w:val="center"/>
              <w:rPr>
                <w:rFonts w:ascii="Times New Roman" w:hAnsi="Times New Roman" w:cs="Times New Roman"/>
              </w:rPr>
            </w:pPr>
          </w:p>
          <w:p w14:paraId="30ED044B" w14:textId="77777777" w:rsidR="00535F93" w:rsidRDefault="00535F93" w:rsidP="00B80F98">
            <w:pPr>
              <w:jc w:val="center"/>
              <w:rPr>
                <w:rFonts w:ascii="Times New Roman" w:hAnsi="Times New Roman" w:cs="Times New Roman"/>
              </w:rPr>
            </w:pPr>
          </w:p>
          <w:p w14:paraId="0FCA8698" w14:textId="77777777" w:rsidR="00535F93" w:rsidRDefault="00535F93" w:rsidP="00B80F98">
            <w:pPr>
              <w:jc w:val="center"/>
              <w:rPr>
                <w:rFonts w:ascii="Times New Roman" w:hAnsi="Times New Roman" w:cs="Times New Roman"/>
              </w:rPr>
            </w:pPr>
          </w:p>
          <w:p w14:paraId="679A246C" w14:textId="77777777" w:rsidR="00535F93" w:rsidRDefault="00535F93" w:rsidP="00B80F98">
            <w:pPr>
              <w:jc w:val="center"/>
              <w:rPr>
                <w:rFonts w:ascii="Times New Roman" w:hAnsi="Times New Roman" w:cs="Times New Roman"/>
              </w:rPr>
            </w:pPr>
          </w:p>
          <w:p w14:paraId="1F742DB6" w14:textId="77777777" w:rsidR="00535F93" w:rsidRDefault="00535F93" w:rsidP="00B80F98">
            <w:pPr>
              <w:jc w:val="center"/>
              <w:rPr>
                <w:rFonts w:ascii="Times New Roman" w:hAnsi="Times New Roman" w:cs="Times New Roman"/>
              </w:rPr>
            </w:pPr>
            <w:r>
              <w:rPr>
                <w:rFonts w:ascii="Times New Roman" w:hAnsi="Times New Roman" w:cs="Times New Roman"/>
              </w:rPr>
              <w:t>C402</w:t>
            </w:r>
          </w:p>
          <w:p w14:paraId="470A56DD" w14:textId="77777777" w:rsidR="00535F93" w:rsidRDefault="00535F93" w:rsidP="00B80F98">
            <w:pPr>
              <w:jc w:val="center"/>
              <w:rPr>
                <w:rFonts w:ascii="Times New Roman" w:hAnsi="Times New Roman" w:cs="Times New Roman"/>
              </w:rPr>
            </w:pPr>
          </w:p>
          <w:p w14:paraId="72B33B84" w14:textId="77777777" w:rsidR="00535F93" w:rsidRDefault="00535F93" w:rsidP="00B80F98">
            <w:pPr>
              <w:jc w:val="center"/>
              <w:rPr>
                <w:rFonts w:ascii="Times New Roman" w:hAnsi="Times New Roman" w:cs="Times New Roman"/>
              </w:rPr>
            </w:pPr>
          </w:p>
        </w:tc>
        <w:tc>
          <w:tcPr>
            <w:tcW w:w="1411" w:type="pct"/>
          </w:tcPr>
          <w:p w14:paraId="60FF31FC"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2D7447"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1FD29891"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6D33C52B" w14:textId="77777777" w:rsidR="00535F93" w:rsidRDefault="00535F93" w:rsidP="00B80F98">
            <w:pPr>
              <w:tabs>
                <w:tab w:val="left" w:pos="5400"/>
                <w:tab w:val="left" w:pos="5490"/>
              </w:tabs>
              <w:rPr>
                <w:rFonts w:ascii="Times New Roman" w:hAnsi="Times New Roman" w:cs="Times New Roman"/>
              </w:rPr>
            </w:pPr>
          </w:p>
          <w:p w14:paraId="7620024C"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5050B3B" w14:textId="77777777" w:rsidR="00535F93" w:rsidRPr="00B834DB" w:rsidRDefault="00535F93" w:rsidP="00B80F98">
            <w:pPr>
              <w:rPr>
                <w:rFonts w:ascii="Times New Roman" w:hAnsi="Times New Roman" w:cs="Times New Roman"/>
              </w:rPr>
            </w:pPr>
            <w:r>
              <w:rPr>
                <w:rFonts w:ascii="Times New Roman" w:hAnsi="Times New Roman" w:cs="Times New Roman"/>
              </w:rPr>
              <w:t>None</w:t>
            </w:r>
          </w:p>
        </w:tc>
        <w:tc>
          <w:tcPr>
            <w:tcW w:w="277" w:type="pct"/>
          </w:tcPr>
          <w:p w14:paraId="6D8CA661" w14:textId="77777777" w:rsidR="00535F93" w:rsidRDefault="00535F93" w:rsidP="00B80F98">
            <w:pPr>
              <w:jc w:val="center"/>
              <w:rPr>
                <w:rFonts w:ascii="Times New Roman" w:hAnsi="Times New Roman" w:cs="Times New Roman"/>
              </w:rPr>
            </w:pPr>
          </w:p>
          <w:p w14:paraId="47D7D02C" w14:textId="77777777" w:rsidR="00535F93" w:rsidRDefault="00535F93" w:rsidP="00B80F98">
            <w:pPr>
              <w:jc w:val="center"/>
              <w:rPr>
                <w:rFonts w:ascii="Times New Roman" w:hAnsi="Times New Roman" w:cs="Times New Roman"/>
              </w:rPr>
            </w:pPr>
          </w:p>
          <w:p w14:paraId="3D5A086B" w14:textId="77777777" w:rsidR="00535F93" w:rsidRDefault="00535F93" w:rsidP="00B80F98">
            <w:pPr>
              <w:jc w:val="center"/>
              <w:rPr>
                <w:rFonts w:ascii="Times New Roman" w:hAnsi="Times New Roman" w:cs="Times New Roman"/>
              </w:rPr>
            </w:pPr>
          </w:p>
          <w:p w14:paraId="4201C1F2" w14:textId="77777777" w:rsidR="00535F93" w:rsidRDefault="00535F93" w:rsidP="00B80F98">
            <w:pPr>
              <w:jc w:val="center"/>
              <w:rPr>
                <w:rFonts w:ascii="Times New Roman" w:hAnsi="Times New Roman" w:cs="Times New Roman"/>
              </w:rPr>
            </w:pPr>
          </w:p>
          <w:p w14:paraId="587A28EB" w14:textId="77777777" w:rsidR="00535F93" w:rsidRDefault="00535F93" w:rsidP="00B80F98">
            <w:pPr>
              <w:jc w:val="center"/>
              <w:rPr>
                <w:rFonts w:ascii="Times New Roman" w:hAnsi="Times New Roman" w:cs="Times New Roman"/>
              </w:rPr>
            </w:pPr>
          </w:p>
          <w:p w14:paraId="6180AE90" w14:textId="77777777" w:rsidR="00535F93" w:rsidRDefault="00535F93" w:rsidP="00B80F98">
            <w:pPr>
              <w:jc w:val="center"/>
              <w:rPr>
                <w:rFonts w:ascii="Times New Roman" w:hAnsi="Times New Roman" w:cs="Times New Roman"/>
              </w:rPr>
            </w:pPr>
          </w:p>
        </w:tc>
        <w:tc>
          <w:tcPr>
            <w:tcW w:w="314" w:type="pct"/>
          </w:tcPr>
          <w:p w14:paraId="20B5B96F" w14:textId="77777777" w:rsidR="00535F93" w:rsidRDefault="00535F93" w:rsidP="00B80F98">
            <w:pPr>
              <w:jc w:val="center"/>
              <w:rPr>
                <w:rFonts w:ascii="Times New Roman" w:hAnsi="Times New Roman" w:cs="Times New Roman"/>
              </w:rPr>
            </w:pPr>
          </w:p>
          <w:p w14:paraId="7697991C" w14:textId="77777777" w:rsidR="00535F93" w:rsidRDefault="00535F93" w:rsidP="00B80F98">
            <w:pPr>
              <w:jc w:val="center"/>
              <w:rPr>
                <w:rFonts w:ascii="Times New Roman" w:hAnsi="Times New Roman" w:cs="Times New Roman"/>
              </w:rPr>
            </w:pPr>
          </w:p>
          <w:p w14:paraId="30D9B372" w14:textId="77777777" w:rsidR="00535F93" w:rsidRDefault="00535F93" w:rsidP="00B80F98">
            <w:pPr>
              <w:jc w:val="center"/>
              <w:rPr>
                <w:rFonts w:ascii="Times New Roman" w:hAnsi="Times New Roman" w:cs="Times New Roman"/>
              </w:rPr>
            </w:pPr>
          </w:p>
          <w:p w14:paraId="2AC5E206" w14:textId="77777777" w:rsidR="00535F93" w:rsidRDefault="00535F93" w:rsidP="00B80F98">
            <w:pPr>
              <w:jc w:val="center"/>
              <w:rPr>
                <w:rFonts w:ascii="Times New Roman" w:hAnsi="Times New Roman" w:cs="Times New Roman"/>
              </w:rPr>
            </w:pPr>
          </w:p>
          <w:p w14:paraId="047CD035" w14:textId="77777777" w:rsidR="00535F93" w:rsidRDefault="00535F93" w:rsidP="00B80F98">
            <w:pPr>
              <w:jc w:val="center"/>
              <w:rPr>
                <w:rFonts w:ascii="Times New Roman" w:hAnsi="Times New Roman" w:cs="Times New Roman"/>
              </w:rPr>
            </w:pPr>
          </w:p>
          <w:p w14:paraId="434C346E" w14:textId="77777777" w:rsidR="00535F93" w:rsidRDefault="00535F93" w:rsidP="00B80F98">
            <w:pPr>
              <w:jc w:val="center"/>
              <w:rPr>
                <w:rFonts w:ascii="Times New Roman" w:hAnsi="Times New Roman" w:cs="Times New Roman"/>
              </w:rPr>
            </w:pPr>
          </w:p>
          <w:p w14:paraId="5D843C1F" w14:textId="77777777" w:rsidR="00535F93" w:rsidRDefault="00535F93" w:rsidP="00B80F98">
            <w:pPr>
              <w:jc w:val="center"/>
              <w:rPr>
                <w:rFonts w:ascii="Times New Roman" w:hAnsi="Times New Roman" w:cs="Times New Roman"/>
              </w:rPr>
            </w:pPr>
          </w:p>
        </w:tc>
        <w:tc>
          <w:tcPr>
            <w:tcW w:w="292" w:type="pct"/>
          </w:tcPr>
          <w:p w14:paraId="35035B23" w14:textId="77777777" w:rsidR="00535F93" w:rsidRDefault="00535F93" w:rsidP="00B80F98">
            <w:pPr>
              <w:jc w:val="center"/>
              <w:rPr>
                <w:rFonts w:ascii="Times New Roman" w:hAnsi="Times New Roman" w:cs="Times New Roman"/>
              </w:rPr>
            </w:pPr>
          </w:p>
          <w:p w14:paraId="5CCC1A71" w14:textId="77777777" w:rsidR="00535F93" w:rsidRDefault="00535F93" w:rsidP="00B80F98">
            <w:pPr>
              <w:jc w:val="center"/>
              <w:rPr>
                <w:rFonts w:ascii="Times New Roman" w:hAnsi="Times New Roman" w:cs="Times New Roman"/>
              </w:rPr>
            </w:pPr>
          </w:p>
          <w:p w14:paraId="1D1F3AE4" w14:textId="77777777" w:rsidR="00535F93" w:rsidRDefault="00535F93" w:rsidP="00B80F98">
            <w:pPr>
              <w:jc w:val="center"/>
              <w:rPr>
                <w:rFonts w:ascii="Times New Roman" w:hAnsi="Times New Roman" w:cs="Times New Roman"/>
              </w:rPr>
            </w:pPr>
          </w:p>
          <w:p w14:paraId="52230E80" w14:textId="77777777" w:rsidR="00535F93" w:rsidRDefault="00535F93" w:rsidP="00B80F98">
            <w:pPr>
              <w:jc w:val="center"/>
              <w:rPr>
                <w:rFonts w:ascii="Times New Roman" w:hAnsi="Times New Roman" w:cs="Times New Roman"/>
              </w:rPr>
            </w:pPr>
          </w:p>
          <w:p w14:paraId="25F01DE4" w14:textId="77777777" w:rsidR="00535F93" w:rsidRDefault="00535F93" w:rsidP="00B80F98">
            <w:pPr>
              <w:jc w:val="center"/>
              <w:rPr>
                <w:rFonts w:ascii="Times New Roman" w:hAnsi="Times New Roman" w:cs="Times New Roman"/>
              </w:rPr>
            </w:pPr>
          </w:p>
          <w:p w14:paraId="07B7820F" w14:textId="77777777" w:rsidR="00535F93" w:rsidRDefault="00535F93" w:rsidP="00B80F98">
            <w:pPr>
              <w:jc w:val="center"/>
              <w:rPr>
                <w:rFonts w:ascii="Times New Roman" w:hAnsi="Times New Roman" w:cs="Times New Roman"/>
              </w:rPr>
            </w:pPr>
          </w:p>
        </w:tc>
      </w:tr>
    </w:tbl>
    <w:p w14:paraId="2D7CEA16" w14:textId="77777777" w:rsidR="00535F93" w:rsidRDefault="00535F93" w:rsidP="00535F93">
      <w:pPr>
        <w:rPr>
          <w:rFonts w:ascii="Times New Roman" w:hAnsi="Times New Roman" w:cs="Times New Roman"/>
          <w:b/>
          <w:sz w:val="24"/>
          <w:szCs w:val="24"/>
        </w:rPr>
      </w:pPr>
    </w:p>
    <w:p w14:paraId="2C2D0883" w14:textId="77777777" w:rsidR="00535F93" w:rsidRPr="003C293F" w:rsidRDefault="00535F93" w:rsidP="00535F93">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56"/>
        <w:gridCol w:w="1031"/>
        <w:gridCol w:w="922"/>
        <w:gridCol w:w="883"/>
        <w:gridCol w:w="3771"/>
        <w:gridCol w:w="730"/>
        <w:gridCol w:w="827"/>
        <w:gridCol w:w="730"/>
      </w:tblGrid>
      <w:tr w:rsidR="00535F93" w:rsidRPr="0006525A" w14:paraId="2DA32DD1" w14:textId="77777777" w:rsidTr="00B80F98">
        <w:trPr>
          <w:trHeight w:val="350"/>
        </w:trPr>
        <w:tc>
          <w:tcPr>
            <w:tcW w:w="5000" w:type="pct"/>
            <w:gridSpan w:val="8"/>
            <w:shd w:val="clear" w:color="auto" w:fill="auto"/>
          </w:tcPr>
          <w:p w14:paraId="56AC5E1C" w14:textId="77777777" w:rsidR="00535F93" w:rsidRPr="00927468" w:rsidRDefault="00535F93" w:rsidP="00535F93">
            <w:pPr>
              <w:pStyle w:val="ListParagraph"/>
              <w:numPr>
                <w:ilvl w:val="0"/>
                <w:numId w:val="2"/>
              </w:numPr>
              <w:spacing w:after="0" w:line="240" w:lineRule="auto"/>
              <w:rPr>
                <w:rFonts w:ascii="Times New Roman" w:hAnsi="Times New Roman" w:cs="Times New Roman"/>
              </w:rPr>
            </w:pPr>
            <w:r w:rsidRPr="00927468">
              <w:rPr>
                <w:rFonts w:ascii="Times New Roman" w:hAnsi="Times New Roman" w:cs="Times New Roman"/>
              </w:rPr>
              <w:t>To record contra-revenue in the amount of revenue accrued and establish a custodial liability.</w:t>
            </w:r>
          </w:p>
        </w:tc>
      </w:tr>
      <w:tr w:rsidR="00535F93" w14:paraId="57CBCD84" w14:textId="77777777" w:rsidTr="00B80F98">
        <w:trPr>
          <w:trHeight w:val="350"/>
        </w:trPr>
        <w:tc>
          <w:tcPr>
            <w:tcW w:w="1566" w:type="pct"/>
            <w:shd w:val="clear" w:color="auto" w:fill="D9D9D9" w:themeFill="background1" w:themeFillShade="D9"/>
          </w:tcPr>
          <w:p w14:paraId="68217600"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66B8DE5A"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5D37024D"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22603B7C"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60D6D305"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82" w:type="pct"/>
            <w:shd w:val="clear" w:color="auto" w:fill="D9D9D9" w:themeFill="background1" w:themeFillShade="D9"/>
          </w:tcPr>
          <w:p w14:paraId="2C6A51E4"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05D460F6"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3F987BA2"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735588F9" w14:textId="77777777" w:rsidTr="00B80F98">
        <w:trPr>
          <w:trHeight w:val="2168"/>
        </w:trPr>
        <w:tc>
          <w:tcPr>
            <w:tcW w:w="1566" w:type="pct"/>
          </w:tcPr>
          <w:p w14:paraId="40982EB9"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9454D05" w14:textId="77777777" w:rsidR="00535F93" w:rsidRDefault="00535F93" w:rsidP="00B80F98">
            <w:pPr>
              <w:rPr>
                <w:rFonts w:ascii="Times New Roman" w:hAnsi="Times New Roman" w:cs="Times New Roman"/>
              </w:rPr>
            </w:pPr>
            <w:r>
              <w:rPr>
                <w:rFonts w:ascii="Times New Roman" w:hAnsi="Times New Roman" w:cs="Times New Roman"/>
              </w:rPr>
              <w:t>None</w:t>
            </w:r>
          </w:p>
          <w:p w14:paraId="62A87C2D" w14:textId="77777777" w:rsidR="00535F93" w:rsidRDefault="00535F93" w:rsidP="00B80F98">
            <w:pPr>
              <w:rPr>
                <w:rFonts w:ascii="Times New Roman" w:hAnsi="Times New Roman" w:cs="Times New Roman"/>
              </w:rPr>
            </w:pPr>
          </w:p>
          <w:p w14:paraId="74B0AF7F" w14:textId="77777777" w:rsidR="00535F93" w:rsidRDefault="00535F93" w:rsidP="00B80F98">
            <w:pPr>
              <w:rPr>
                <w:rFonts w:ascii="Times New Roman" w:hAnsi="Times New Roman" w:cs="Times New Roman"/>
              </w:rPr>
            </w:pPr>
          </w:p>
          <w:p w14:paraId="3949A395"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9155C20"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599100 (G) Accrued Collections for Others – Statement of Custodial Activity (RC 48)</w:t>
            </w:r>
          </w:p>
          <w:p w14:paraId="237C1F07" w14:textId="77777777" w:rsidR="00535F93" w:rsidRPr="00927468" w:rsidRDefault="00535F93" w:rsidP="00B80F98">
            <w:pPr>
              <w:tabs>
                <w:tab w:val="left" w:pos="5400"/>
                <w:tab w:val="left" w:pos="5490"/>
              </w:tabs>
              <w:rPr>
                <w:rFonts w:ascii="Times New Roman" w:hAnsi="Times New Roman" w:cs="Times New Roman"/>
                <w:highlight w:val="yellow"/>
              </w:rPr>
            </w:pPr>
            <w:r>
              <w:rPr>
                <w:rFonts w:ascii="Times New Roman" w:hAnsi="Times New Roman" w:cs="Times New Roman"/>
              </w:rPr>
              <w:t xml:space="preserve">    298000 (G) Custodial Liability (RC 46)                                    </w:t>
            </w:r>
          </w:p>
        </w:tc>
        <w:tc>
          <w:tcPr>
            <w:tcW w:w="398" w:type="pct"/>
          </w:tcPr>
          <w:p w14:paraId="6BBF1C7E" w14:textId="77777777" w:rsidR="00535F93" w:rsidRDefault="00535F93" w:rsidP="00B80F98">
            <w:pPr>
              <w:jc w:val="center"/>
              <w:rPr>
                <w:rFonts w:ascii="Times New Roman" w:hAnsi="Times New Roman" w:cs="Times New Roman"/>
              </w:rPr>
            </w:pPr>
          </w:p>
          <w:p w14:paraId="1DB4FC85" w14:textId="77777777" w:rsidR="00535F93" w:rsidRDefault="00535F93" w:rsidP="00B80F98">
            <w:pPr>
              <w:jc w:val="center"/>
              <w:rPr>
                <w:rFonts w:ascii="Times New Roman" w:hAnsi="Times New Roman" w:cs="Times New Roman"/>
              </w:rPr>
            </w:pPr>
          </w:p>
          <w:p w14:paraId="43483FC6" w14:textId="77777777" w:rsidR="00535F93" w:rsidRDefault="00535F93" w:rsidP="00B80F98">
            <w:pPr>
              <w:jc w:val="center"/>
              <w:rPr>
                <w:rFonts w:ascii="Times New Roman" w:hAnsi="Times New Roman" w:cs="Times New Roman"/>
              </w:rPr>
            </w:pPr>
          </w:p>
          <w:p w14:paraId="45C37761" w14:textId="77777777" w:rsidR="00535F93" w:rsidRDefault="00535F93" w:rsidP="00B80F98">
            <w:pPr>
              <w:jc w:val="center"/>
              <w:rPr>
                <w:rFonts w:ascii="Times New Roman" w:hAnsi="Times New Roman" w:cs="Times New Roman"/>
              </w:rPr>
            </w:pPr>
          </w:p>
          <w:p w14:paraId="76C7A604" w14:textId="77777777" w:rsidR="00535F93" w:rsidRDefault="00535F93" w:rsidP="00B80F98">
            <w:pPr>
              <w:jc w:val="center"/>
              <w:rPr>
                <w:rFonts w:ascii="Times New Roman" w:hAnsi="Times New Roman" w:cs="Times New Roman"/>
              </w:rPr>
            </w:pPr>
          </w:p>
          <w:p w14:paraId="6438E93A" w14:textId="77777777" w:rsidR="00535F93" w:rsidRDefault="00535F93" w:rsidP="00B80F98">
            <w:pPr>
              <w:jc w:val="center"/>
              <w:rPr>
                <w:rFonts w:ascii="Times New Roman" w:hAnsi="Times New Roman" w:cs="Times New Roman"/>
              </w:rPr>
            </w:pPr>
          </w:p>
          <w:p w14:paraId="765846FC" w14:textId="77777777" w:rsidR="00535F93" w:rsidRDefault="00535F93" w:rsidP="00B80F98">
            <w:pPr>
              <w:jc w:val="center"/>
              <w:rPr>
                <w:rFonts w:ascii="Times New Roman" w:hAnsi="Times New Roman" w:cs="Times New Roman"/>
              </w:rPr>
            </w:pPr>
            <w:r>
              <w:rPr>
                <w:rFonts w:ascii="Times New Roman" w:hAnsi="Times New Roman" w:cs="Times New Roman"/>
              </w:rPr>
              <w:t>3,000</w:t>
            </w:r>
          </w:p>
        </w:tc>
        <w:tc>
          <w:tcPr>
            <w:tcW w:w="356" w:type="pct"/>
          </w:tcPr>
          <w:p w14:paraId="33A8277C" w14:textId="77777777" w:rsidR="00535F93" w:rsidRDefault="00535F93" w:rsidP="00B80F98">
            <w:pPr>
              <w:jc w:val="center"/>
              <w:rPr>
                <w:rFonts w:ascii="Times New Roman" w:hAnsi="Times New Roman" w:cs="Times New Roman"/>
              </w:rPr>
            </w:pPr>
          </w:p>
          <w:p w14:paraId="54FF964A" w14:textId="77777777" w:rsidR="00535F93" w:rsidRDefault="00535F93" w:rsidP="00B80F98">
            <w:pPr>
              <w:jc w:val="center"/>
              <w:rPr>
                <w:rFonts w:ascii="Times New Roman" w:hAnsi="Times New Roman" w:cs="Times New Roman"/>
              </w:rPr>
            </w:pPr>
          </w:p>
          <w:p w14:paraId="6C357158" w14:textId="77777777" w:rsidR="00535F93" w:rsidRDefault="00535F93" w:rsidP="00B80F98">
            <w:pPr>
              <w:jc w:val="center"/>
              <w:rPr>
                <w:rFonts w:ascii="Times New Roman" w:hAnsi="Times New Roman" w:cs="Times New Roman"/>
              </w:rPr>
            </w:pPr>
          </w:p>
          <w:p w14:paraId="594A1C5A" w14:textId="77777777" w:rsidR="00535F93" w:rsidRDefault="00535F93" w:rsidP="00B80F98">
            <w:pPr>
              <w:jc w:val="center"/>
              <w:rPr>
                <w:rFonts w:ascii="Times New Roman" w:hAnsi="Times New Roman" w:cs="Times New Roman"/>
              </w:rPr>
            </w:pPr>
          </w:p>
          <w:p w14:paraId="0B2E8B61" w14:textId="77777777" w:rsidR="00535F93" w:rsidRDefault="00535F93" w:rsidP="00B80F98">
            <w:pPr>
              <w:jc w:val="center"/>
              <w:rPr>
                <w:rFonts w:ascii="Times New Roman" w:hAnsi="Times New Roman" w:cs="Times New Roman"/>
              </w:rPr>
            </w:pPr>
          </w:p>
          <w:p w14:paraId="13A5C42F" w14:textId="77777777" w:rsidR="00535F93" w:rsidRDefault="00535F93" w:rsidP="00B80F98">
            <w:pPr>
              <w:jc w:val="center"/>
              <w:rPr>
                <w:rFonts w:ascii="Times New Roman" w:hAnsi="Times New Roman" w:cs="Times New Roman"/>
              </w:rPr>
            </w:pPr>
          </w:p>
          <w:p w14:paraId="5963FE8A" w14:textId="77777777" w:rsidR="00535F93" w:rsidRDefault="00535F93" w:rsidP="00B80F98">
            <w:pPr>
              <w:jc w:val="center"/>
              <w:rPr>
                <w:rFonts w:ascii="Times New Roman" w:hAnsi="Times New Roman" w:cs="Times New Roman"/>
              </w:rPr>
            </w:pPr>
          </w:p>
          <w:p w14:paraId="6C28C833" w14:textId="77777777" w:rsidR="00535F93" w:rsidRDefault="00535F93" w:rsidP="00B80F98">
            <w:pPr>
              <w:jc w:val="center"/>
              <w:rPr>
                <w:rFonts w:ascii="Times New Roman" w:hAnsi="Times New Roman" w:cs="Times New Roman"/>
              </w:rPr>
            </w:pPr>
            <w:r>
              <w:rPr>
                <w:rFonts w:ascii="Times New Roman" w:hAnsi="Times New Roman" w:cs="Times New Roman"/>
              </w:rPr>
              <w:t>3,000</w:t>
            </w:r>
          </w:p>
          <w:p w14:paraId="73954516" w14:textId="77777777" w:rsidR="00535F93" w:rsidRDefault="00535F93" w:rsidP="00B80F98">
            <w:pPr>
              <w:spacing w:after="100" w:afterAutospacing="1"/>
              <w:jc w:val="center"/>
              <w:rPr>
                <w:rFonts w:ascii="Times New Roman" w:hAnsi="Times New Roman" w:cs="Times New Roman"/>
              </w:rPr>
            </w:pPr>
          </w:p>
        </w:tc>
        <w:tc>
          <w:tcPr>
            <w:tcW w:w="341" w:type="pct"/>
          </w:tcPr>
          <w:p w14:paraId="408840DF" w14:textId="77777777" w:rsidR="00535F93" w:rsidRDefault="00535F93" w:rsidP="00B80F98">
            <w:pPr>
              <w:jc w:val="center"/>
              <w:rPr>
                <w:rFonts w:ascii="Times New Roman" w:hAnsi="Times New Roman" w:cs="Times New Roman"/>
              </w:rPr>
            </w:pPr>
          </w:p>
          <w:p w14:paraId="462D89CC" w14:textId="77777777" w:rsidR="00535F93" w:rsidRDefault="00535F93" w:rsidP="00B80F98">
            <w:pPr>
              <w:jc w:val="center"/>
              <w:rPr>
                <w:rFonts w:ascii="Times New Roman" w:hAnsi="Times New Roman" w:cs="Times New Roman"/>
              </w:rPr>
            </w:pPr>
          </w:p>
          <w:p w14:paraId="5C0C2855" w14:textId="77777777" w:rsidR="00535F93" w:rsidRDefault="00535F93" w:rsidP="00B80F98">
            <w:pPr>
              <w:jc w:val="center"/>
              <w:rPr>
                <w:rFonts w:ascii="Times New Roman" w:hAnsi="Times New Roman" w:cs="Times New Roman"/>
              </w:rPr>
            </w:pPr>
          </w:p>
          <w:p w14:paraId="59741AD2" w14:textId="77777777" w:rsidR="00535F93" w:rsidRDefault="00535F93" w:rsidP="00B80F98">
            <w:pPr>
              <w:jc w:val="center"/>
              <w:rPr>
                <w:rFonts w:ascii="Times New Roman" w:hAnsi="Times New Roman" w:cs="Times New Roman"/>
              </w:rPr>
            </w:pPr>
          </w:p>
          <w:p w14:paraId="5635D13D" w14:textId="77777777" w:rsidR="00535F93" w:rsidRDefault="00535F93" w:rsidP="00B80F98">
            <w:pPr>
              <w:jc w:val="center"/>
              <w:rPr>
                <w:rFonts w:ascii="Times New Roman" w:hAnsi="Times New Roman" w:cs="Times New Roman"/>
              </w:rPr>
            </w:pPr>
          </w:p>
          <w:p w14:paraId="69A90107" w14:textId="77777777" w:rsidR="00535F93" w:rsidRDefault="00535F93" w:rsidP="00B80F98">
            <w:pPr>
              <w:jc w:val="center"/>
              <w:rPr>
                <w:rFonts w:ascii="Times New Roman" w:hAnsi="Times New Roman" w:cs="Times New Roman"/>
              </w:rPr>
            </w:pPr>
          </w:p>
          <w:p w14:paraId="13994AA7" w14:textId="77777777" w:rsidR="00535F93" w:rsidRDefault="00535F93" w:rsidP="00B80F98">
            <w:pPr>
              <w:jc w:val="center"/>
              <w:rPr>
                <w:rFonts w:ascii="Times New Roman" w:hAnsi="Times New Roman" w:cs="Times New Roman"/>
              </w:rPr>
            </w:pPr>
            <w:r>
              <w:rPr>
                <w:rFonts w:ascii="Times New Roman" w:hAnsi="Times New Roman" w:cs="Times New Roman"/>
              </w:rPr>
              <w:t>C404</w:t>
            </w:r>
          </w:p>
          <w:p w14:paraId="7AD1ABBA" w14:textId="77777777" w:rsidR="00535F93" w:rsidRDefault="00535F93" w:rsidP="00B80F98">
            <w:pPr>
              <w:jc w:val="center"/>
              <w:rPr>
                <w:rFonts w:ascii="Times New Roman" w:hAnsi="Times New Roman" w:cs="Times New Roman"/>
              </w:rPr>
            </w:pPr>
          </w:p>
          <w:p w14:paraId="58B5EE36" w14:textId="77777777" w:rsidR="00535F93" w:rsidRDefault="00535F93" w:rsidP="00B80F98">
            <w:pPr>
              <w:jc w:val="center"/>
              <w:rPr>
                <w:rFonts w:ascii="Times New Roman" w:hAnsi="Times New Roman" w:cs="Times New Roman"/>
              </w:rPr>
            </w:pPr>
          </w:p>
        </w:tc>
        <w:tc>
          <w:tcPr>
            <w:tcW w:w="1456" w:type="pct"/>
          </w:tcPr>
          <w:p w14:paraId="56808055"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AC81A3E"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09A37C71"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5FE9AC34" w14:textId="77777777" w:rsidR="00535F93" w:rsidRDefault="00535F93" w:rsidP="00B80F98">
            <w:pPr>
              <w:tabs>
                <w:tab w:val="left" w:pos="5400"/>
                <w:tab w:val="left" w:pos="5490"/>
              </w:tabs>
              <w:rPr>
                <w:rFonts w:ascii="Times New Roman" w:hAnsi="Times New Roman" w:cs="Times New Roman"/>
              </w:rPr>
            </w:pPr>
          </w:p>
          <w:p w14:paraId="228026BA"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5A6D43" w14:textId="77777777" w:rsidR="00535F93" w:rsidRDefault="00535F93" w:rsidP="00B80F98">
            <w:pPr>
              <w:rPr>
                <w:rFonts w:ascii="Times New Roman" w:hAnsi="Times New Roman" w:cs="Times New Roman"/>
              </w:rPr>
            </w:pPr>
            <w:r>
              <w:rPr>
                <w:rFonts w:ascii="Times New Roman" w:hAnsi="Times New Roman" w:cs="Times New Roman"/>
              </w:rPr>
              <w:t xml:space="preserve">198000 (F) Asset for Agency’s Custodial and Non-Entity Liabilities – General Fund of the U.S. Government    </w:t>
            </w:r>
          </w:p>
          <w:p w14:paraId="0D1E65F4" w14:textId="77777777" w:rsidR="00535F93" w:rsidRDefault="00535F93" w:rsidP="00B80F98">
            <w:pPr>
              <w:rPr>
                <w:rFonts w:ascii="Times New Roman" w:hAnsi="Times New Roman" w:cs="Times New Roman"/>
              </w:rPr>
            </w:pPr>
            <w:r>
              <w:rPr>
                <w:rFonts w:ascii="Times New Roman" w:hAnsi="Times New Roman" w:cs="Times New Roman"/>
              </w:rPr>
              <w:t xml:space="preserve">                                (RC 46)</w:t>
            </w:r>
          </w:p>
          <w:p w14:paraId="623A0779" w14:textId="77777777" w:rsidR="00535F93" w:rsidRDefault="00535F93" w:rsidP="00B80F98">
            <w:pPr>
              <w:rPr>
                <w:rFonts w:ascii="Times New Roman" w:hAnsi="Times New Roman" w:cs="Times New Roman"/>
              </w:rPr>
            </w:pPr>
            <w:r>
              <w:rPr>
                <w:rFonts w:ascii="Times New Roman" w:hAnsi="Times New Roman" w:cs="Times New Roman"/>
              </w:rPr>
              <w:t xml:space="preserve">  571200 (F) Accrual of Agency </w:t>
            </w:r>
          </w:p>
          <w:p w14:paraId="673D91E2" w14:textId="77777777" w:rsidR="00535F93" w:rsidRDefault="00535F93" w:rsidP="00B80F98">
            <w:pPr>
              <w:rPr>
                <w:rFonts w:ascii="Times New Roman" w:hAnsi="Times New Roman" w:cs="Times New Roman"/>
              </w:rPr>
            </w:pPr>
            <w:r>
              <w:rPr>
                <w:rFonts w:ascii="Times New Roman" w:hAnsi="Times New Roman" w:cs="Times New Roman"/>
              </w:rPr>
              <w:t xml:space="preserve">  Amount To be Collected – Custodial    </w:t>
            </w:r>
          </w:p>
          <w:p w14:paraId="40127EA4" w14:textId="77777777" w:rsidR="00535F93" w:rsidRDefault="00535F93" w:rsidP="00B80F98">
            <w:pPr>
              <w:rPr>
                <w:rFonts w:ascii="Times New Roman" w:hAnsi="Times New Roman" w:cs="Times New Roman"/>
              </w:rPr>
            </w:pPr>
            <w:r>
              <w:rPr>
                <w:rFonts w:ascii="Times New Roman" w:hAnsi="Times New Roman" w:cs="Times New Roman"/>
              </w:rPr>
              <w:t xml:space="preserve">  and Non-Entity – General Fund of the  </w:t>
            </w:r>
          </w:p>
          <w:p w14:paraId="209136DE"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U.S. Government (RC 48)</w:t>
            </w:r>
          </w:p>
        </w:tc>
        <w:tc>
          <w:tcPr>
            <w:tcW w:w="282" w:type="pct"/>
          </w:tcPr>
          <w:p w14:paraId="7DF29B97" w14:textId="77777777" w:rsidR="00535F93" w:rsidRDefault="00535F93" w:rsidP="00B80F98">
            <w:pPr>
              <w:jc w:val="center"/>
              <w:rPr>
                <w:rFonts w:ascii="Times New Roman" w:hAnsi="Times New Roman" w:cs="Times New Roman"/>
              </w:rPr>
            </w:pPr>
          </w:p>
          <w:p w14:paraId="5F47F1DB" w14:textId="77777777" w:rsidR="00535F93" w:rsidRDefault="00535F93" w:rsidP="00B80F98">
            <w:pPr>
              <w:jc w:val="center"/>
              <w:rPr>
                <w:rFonts w:ascii="Times New Roman" w:hAnsi="Times New Roman" w:cs="Times New Roman"/>
              </w:rPr>
            </w:pPr>
          </w:p>
          <w:p w14:paraId="66163E17" w14:textId="77777777" w:rsidR="00535F93" w:rsidRDefault="00535F93" w:rsidP="00B80F98">
            <w:pPr>
              <w:jc w:val="center"/>
              <w:rPr>
                <w:rFonts w:ascii="Times New Roman" w:hAnsi="Times New Roman" w:cs="Times New Roman"/>
              </w:rPr>
            </w:pPr>
          </w:p>
          <w:p w14:paraId="7E58E8E5" w14:textId="77777777" w:rsidR="00535F93" w:rsidRDefault="00535F93" w:rsidP="00B80F98">
            <w:pPr>
              <w:jc w:val="center"/>
              <w:rPr>
                <w:rFonts w:ascii="Times New Roman" w:hAnsi="Times New Roman" w:cs="Times New Roman"/>
              </w:rPr>
            </w:pPr>
          </w:p>
          <w:p w14:paraId="33EB92A7" w14:textId="77777777" w:rsidR="00535F93" w:rsidRDefault="00535F93" w:rsidP="00B80F98">
            <w:pPr>
              <w:jc w:val="center"/>
              <w:rPr>
                <w:rFonts w:ascii="Times New Roman" w:hAnsi="Times New Roman" w:cs="Times New Roman"/>
              </w:rPr>
            </w:pPr>
          </w:p>
          <w:p w14:paraId="6F65D513" w14:textId="77777777" w:rsidR="00535F93" w:rsidRDefault="00535F93" w:rsidP="00B80F98">
            <w:pPr>
              <w:jc w:val="center"/>
              <w:rPr>
                <w:rFonts w:ascii="Times New Roman" w:hAnsi="Times New Roman" w:cs="Times New Roman"/>
              </w:rPr>
            </w:pPr>
          </w:p>
          <w:p w14:paraId="30AC33E3" w14:textId="77777777" w:rsidR="00535F93" w:rsidRDefault="00535F93" w:rsidP="00B80F98">
            <w:pPr>
              <w:jc w:val="center"/>
              <w:rPr>
                <w:rFonts w:ascii="Times New Roman" w:hAnsi="Times New Roman" w:cs="Times New Roman"/>
              </w:rPr>
            </w:pPr>
          </w:p>
          <w:p w14:paraId="594F5A37" w14:textId="77777777" w:rsidR="00535F93" w:rsidRDefault="00535F93" w:rsidP="00B80F98">
            <w:pPr>
              <w:jc w:val="center"/>
              <w:rPr>
                <w:rFonts w:ascii="Times New Roman" w:hAnsi="Times New Roman" w:cs="Times New Roman"/>
              </w:rPr>
            </w:pPr>
          </w:p>
          <w:p w14:paraId="5444C626" w14:textId="77777777" w:rsidR="00535F93" w:rsidRDefault="00535F93" w:rsidP="00B80F98">
            <w:pPr>
              <w:jc w:val="center"/>
              <w:rPr>
                <w:rFonts w:ascii="Times New Roman" w:hAnsi="Times New Roman" w:cs="Times New Roman"/>
              </w:rPr>
            </w:pPr>
            <w:r>
              <w:rPr>
                <w:rFonts w:ascii="Times New Roman" w:hAnsi="Times New Roman" w:cs="Times New Roman"/>
              </w:rPr>
              <w:t>3,000</w:t>
            </w:r>
          </w:p>
          <w:p w14:paraId="6D72754C" w14:textId="77777777" w:rsidR="00535F93" w:rsidRDefault="00535F93" w:rsidP="00B80F98">
            <w:pPr>
              <w:jc w:val="center"/>
              <w:rPr>
                <w:rFonts w:ascii="Times New Roman" w:hAnsi="Times New Roman" w:cs="Times New Roman"/>
              </w:rPr>
            </w:pPr>
          </w:p>
          <w:p w14:paraId="5B0AC81D" w14:textId="77777777" w:rsidR="00535F93" w:rsidRDefault="00535F93" w:rsidP="00B80F98">
            <w:pPr>
              <w:jc w:val="center"/>
              <w:rPr>
                <w:rFonts w:ascii="Times New Roman" w:hAnsi="Times New Roman" w:cs="Times New Roman"/>
              </w:rPr>
            </w:pPr>
          </w:p>
          <w:p w14:paraId="47ABE2C4" w14:textId="77777777" w:rsidR="00535F93" w:rsidRDefault="00535F93" w:rsidP="00B80F98">
            <w:pPr>
              <w:jc w:val="center"/>
              <w:rPr>
                <w:rFonts w:ascii="Times New Roman" w:hAnsi="Times New Roman" w:cs="Times New Roman"/>
              </w:rPr>
            </w:pPr>
          </w:p>
        </w:tc>
        <w:tc>
          <w:tcPr>
            <w:tcW w:w="319" w:type="pct"/>
          </w:tcPr>
          <w:p w14:paraId="28275810" w14:textId="77777777" w:rsidR="00535F93" w:rsidRDefault="00535F93" w:rsidP="00B80F98">
            <w:pPr>
              <w:jc w:val="center"/>
              <w:rPr>
                <w:rFonts w:ascii="Times New Roman" w:hAnsi="Times New Roman" w:cs="Times New Roman"/>
              </w:rPr>
            </w:pPr>
          </w:p>
          <w:p w14:paraId="086A3602" w14:textId="77777777" w:rsidR="00535F93" w:rsidRDefault="00535F93" w:rsidP="00B80F98">
            <w:pPr>
              <w:jc w:val="center"/>
              <w:rPr>
                <w:rFonts w:ascii="Times New Roman" w:hAnsi="Times New Roman" w:cs="Times New Roman"/>
              </w:rPr>
            </w:pPr>
          </w:p>
          <w:p w14:paraId="6DA6962F" w14:textId="77777777" w:rsidR="00535F93" w:rsidRDefault="00535F93" w:rsidP="00B80F98">
            <w:pPr>
              <w:jc w:val="center"/>
              <w:rPr>
                <w:rFonts w:ascii="Times New Roman" w:hAnsi="Times New Roman" w:cs="Times New Roman"/>
              </w:rPr>
            </w:pPr>
          </w:p>
          <w:p w14:paraId="2ADC7067" w14:textId="77777777" w:rsidR="00535F93" w:rsidRDefault="00535F93" w:rsidP="00B80F98">
            <w:pPr>
              <w:jc w:val="center"/>
              <w:rPr>
                <w:rFonts w:ascii="Times New Roman" w:hAnsi="Times New Roman" w:cs="Times New Roman"/>
              </w:rPr>
            </w:pPr>
          </w:p>
          <w:p w14:paraId="65D0E579" w14:textId="77777777" w:rsidR="00535F93" w:rsidRDefault="00535F93" w:rsidP="00B80F98">
            <w:pPr>
              <w:jc w:val="center"/>
              <w:rPr>
                <w:rFonts w:ascii="Times New Roman" w:hAnsi="Times New Roman" w:cs="Times New Roman"/>
              </w:rPr>
            </w:pPr>
          </w:p>
          <w:p w14:paraId="1A004CCB" w14:textId="77777777" w:rsidR="00535F93" w:rsidRDefault="00535F93" w:rsidP="00B80F98">
            <w:pPr>
              <w:jc w:val="center"/>
              <w:rPr>
                <w:rFonts w:ascii="Times New Roman" w:hAnsi="Times New Roman" w:cs="Times New Roman"/>
              </w:rPr>
            </w:pPr>
          </w:p>
          <w:p w14:paraId="188EC890" w14:textId="77777777" w:rsidR="00535F93" w:rsidRDefault="00535F93" w:rsidP="00B80F98">
            <w:pPr>
              <w:jc w:val="center"/>
              <w:rPr>
                <w:rFonts w:ascii="Times New Roman" w:hAnsi="Times New Roman" w:cs="Times New Roman"/>
              </w:rPr>
            </w:pPr>
          </w:p>
          <w:p w14:paraId="38B0F45C" w14:textId="77777777" w:rsidR="00535F93" w:rsidRDefault="00535F93" w:rsidP="00B80F98">
            <w:pPr>
              <w:jc w:val="center"/>
              <w:rPr>
                <w:rFonts w:ascii="Times New Roman" w:hAnsi="Times New Roman" w:cs="Times New Roman"/>
              </w:rPr>
            </w:pPr>
          </w:p>
          <w:p w14:paraId="779B422A" w14:textId="77777777" w:rsidR="00535F93" w:rsidRDefault="00535F93" w:rsidP="00B80F98">
            <w:pPr>
              <w:jc w:val="center"/>
              <w:rPr>
                <w:rFonts w:ascii="Times New Roman" w:hAnsi="Times New Roman" w:cs="Times New Roman"/>
              </w:rPr>
            </w:pPr>
          </w:p>
          <w:p w14:paraId="1A462FCF" w14:textId="77777777" w:rsidR="00535F93" w:rsidRDefault="00535F93" w:rsidP="00B80F98">
            <w:pPr>
              <w:jc w:val="center"/>
              <w:rPr>
                <w:rFonts w:ascii="Times New Roman" w:hAnsi="Times New Roman" w:cs="Times New Roman"/>
              </w:rPr>
            </w:pPr>
          </w:p>
          <w:p w14:paraId="11A4D711" w14:textId="77777777" w:rsidR="00535F93" w:rsidRDefault="00535F93" w:rsidP="00B80F98">
            <w:pPr>
              <w:jc w:val="center"/>
              <w:rPr>
                <w:rFonts w:ascii="Times New Roman" w:hAnsi="Times New Roman" w:cs="Times New Roman"/>
              </w:rPr>
            </w:pPr>
          </w:p>
          <w:p w14:paraId="7BDB69DC" w14:textId="77777777" w:rsidR="00535F93" w:rsidRDefault="00535F93" w:rsidP="00B80F98">
            <w:pPr>
              <w:jc w:val="center"/>
              <w:rPr>
                <w:rFonts w:ascii="Times New Roman" w:hAnsi="Times New Roman" w:cs="Times New Roman"/>
              </w:rPr>
            </w:pPr>
          </w:p>
          <w:p w14:paraId="2B791017" w14:textId="77777777" w:rsidR="00535F93" w:rsidRDefault="00535F93" w:rsidP="00B80F98">
            <w:pPr>
              <w:jc w:val="center"/>
              <w:rPr>
                <w:rFonts w:ascii="Times New Roman" w:hAnsi="Times New Roman" w:cs="Times New Roman"/>
              </w:rPr>
            </w:pPr>
            <w:r>
              <w:rPr>
                <w:rFonts w:ascii="Times New Roman" w:hAnsi="Times New Roman" w:cs="Times New Roman"/>
              </w:rPr>
              <w:t>3,000</w:t>
            </w:r>
          </w:p>
        </w:tc>
        <w:tc>
          <w:tcPr>
            <w:tcW w:w="281" w:type="pct"/>
          </w:tcPr>
          <w:p w14:paraId="5E6AFCDF" w14:textId="77777777" w:rsidR="00535F93" w:rsidRDefault="00535F93" w:rsidP="00B80F98">
            <w:pPr>
              <w:jc w:val="center"/>
              <w:rPr>
                <w:rFonts w:ascii="Times New Roman" w:hAnsi="Times New Roman" w:cs="Times New Roman"/>
              </w:rPr>
            </w:pPr>
          </w:p>
          <w:p w14:paraId="4973F1E5" w14:textId="77777777" w:rsidR="00535F93" w:rsidRDefault="00535F93" w:rsidP="00B80F98">
            <w:pPr>
              <w:jc w:val="center"/>
              <w:rPr>
                <w:rFonts w:ascii="Times New Roman" w:hAnsi="Times New Roman" w:cs="Times New Roman"/>
              </w:rPr>
            </w:pPr>
          </w:p>
          <w:p w14:paraId="0013B3D7" w14:textId="77777777" w:rsidR="00535F93" w:rsidRDefault="00535F93" w:rsidP="00B80F98">
            <w:pPr>
              <w:jc w:val="center"/>
              <w:rPr>
                <w:rFonts w:ascii="Times New Roman" w:hAnsi="Times New Roman" w:cs="Times New Roman"/>
              </w:rPr>
            </w:pPr>
          </w:p>
          <w:p w14:paraId="0EE6E3D3" w14:textId="77777777" w:rsidR="00535F93" w:rsidRDefault="00535F93" w:rsidP="00B80F98">
            <w:pPr>
              <w:jc w:val="center"/>
              <w:rPr>
                <w:rFonts w:ascii="Times New Roman" w:hAnsi="Times New Roman" w:cs="Times New Roman"/>
              </w:rPr>
            </w:pPr>
          </w:p>
          <w:p w14:paraId="4ABEC947" w14:textId="77777777" w:rsidR="00535F93" w:rsidRDefault="00535F93" w:rsidP="00B80F98">
            <w:pPr>
              <w:jc w:val="center"/>
              <w:rPr>
                <w:rFonts w:ascii="Times New Roman" w:hAnsi="Times New Roman" w:cs="Times New Roman"/>
              </w:rPr>
            </w:pPr>
          </w:p>
          <w:p w14:paraId="143C960F" w14:textId="77777777" w:rsidR="00535F93" w:rsidRDefault="00535F93" w:rsidP="00B80F98">
            <w:pPr>
              <w:jc w:val="center"/>
              <w:rPr>
                <w:rFonts w:ascii="Times New Roman" w:hAnsi="Times New Roman" w:cs="Times New Roman"/>
              </w:rPr>
            </w:pPr>
          </w:p>
        </w:tc>
      </w:tr>
      <w:tr w:rsidR="00535F93" w:rsidRPr="0006525A" w14:paraId="2066F6F0" w14:textId="77777777" w:rsidTr="00B80F98">
        <w:trPr>
          <w:trHeight w:val="350"/>
        </w:trPr>
        <w:tc>
          <w:tcPr>
            <w:tcW w:w="5000" w:type="pct"/>
            <w:gridSpan w:val="8"/>
            <w:shd w:val="clear" w:color="auto" w:fill="auto"/>
          </w:tcPr>
          <w:p w14:paraId="3374BC42" w14:textId="77777777" w:rsidR="00535F93" w:rsidRPr="006873CF" w:rsidRDefault="00535F93" w:rsidP="00535F9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 reported on the Statement of Custodial Activity or on the custodial footnote.</w:t>
            </w:r>
          </w:p>
        </w:tc>
      </w:tr>
      <w:tr w:rsidR="00535F93" w14:paraId="35C77B15" w14:textId="77777777" w:rsidTr="00B80F98">
        <w:trPr>
          <w:trHeight w:val="350"/>
        </w:trPr>
        <w:tc>
          <w:tcPr>
            <w:tcW w:w="1566" w:type="pct"/>
            <w:shd w:val="clear" w:color="auto" w:fill="D9D9D9" w:themeFill="background1" w:themeFillShade="D9"/>
          </w:tcPr>
          <w:p w14:paraId="291C0931"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33995287"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1BFFC196"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3DB26857"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0059AB13"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82" w:type="pct"/>
            <w:shd w:val="clear" w:color="auto" w:fill="D9D9D9" w:themeFill="background1" w:themeFillShade="D9"/>
          </w:tcPr>
          <w:p w14:paraId="0B04A6B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4C7D41EE"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7C572230"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30C550F0" w14:textId="77777777" w:rsidTr="00B80F98">
        <w:trPr>
          <w:trHeight w:val="2168"/>
        </w:trPr>
        <w:tc>
          <w:tcPr>
            <w:tcW w:w="1566" w:type="pct"/>
          </w:tcPr>
          <w:p w14:paraId="40C9A0FB"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319A8C" w14:textId="77777777" w:rsidR="00535F93" w:rsidRDefault="00535F93" w:rsidP="00B80F98">
            <w:pPr>
              <w:rPr>
                <w:rFonts w:ascii="Times New Roman" w:hAnsi="Times New Roman" w:cs="Times New Roman"/>
              </w:rPr>
            </w:pPr>
            <w:r>
              <w:rPr>
                <w:rFonts w:ascii="Times New Roman" w:hAnsi="Times New Roman" w:cs="Times New Roman"/>
              </w:rPr>
              <w:t>None</w:t>
            </w:r>
          </w:p>
          <w:p w14:paraId="1402ACC7" w14:textId="77777777" w:rsidR="00535F93" w:rsidRDefault="00535F93" w:rsidP="00B80F98">
            <w:pPr>
              <w:rPr>
                <w:rFonts w:ascii="Times New Roman" w:hAnsi="Times New Roman" w:cs="Times New Roman"/>
              </w:rPr>
            </w:pPr>
          </w:p>
          <w:p w14:paraId="45AAFF72" w14:textId="77777777" w:rsidR="00535F93" w:rsidRDefault="00535F93" w:rsidP="00B80F98">
            <w:pPr>
              <w:rPr>
                <w:rFonts w:ascii="Times New Roman" w:hAnsi="Times New Roman" w:cs="Times New Roman"/>
              </w:rPr>
            </w:pPr>
          </w:p>
          <w:p w14:paraId="4C16983F"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9DB8EF1" w14:textId="77777777" w:rsidR="00535F93" w:rsidRDefault="00535F93" w:rsidP="00B80F98">
            <w:pPr>
              <w:tabs>
                <w:tab w:val="left" w:pos="5400"/>
                <w:tab w:val="left" w:pos="5490"/>
              </w:tabs>
              <w:rPr>
                <w:rFonts w:ascii="Times New Roman" w:hAnsi="Times New Roman" w:cs="Times New Roman"/>
              </w:rPr>
            </w:pPr>
            <w:r w:rsidRPr="00C40C0F">
              <w:rPr>
                <w:rFonts w:ascii="Times New Roman" w:hAnsi="Times New Roman" w:cs="Times New Roman"/>
              </w:rPr>
              <w:t>583100</w:t>
            </w:r>
            <w:r>
              <w:rPr>
                <w:rFonts w:ascii="Times New Roman" w:hAnsi="Times New Roman" w:cs="Times New Roman"/>
              </w:rPr>
              <w:t xml:space="preserve"> (N)</w:t>
            </w:r>
            <w:r w:rsidRPr="00C40C0F">
              <w:rPr>
                <w:rFonts w:ascii="Times New Roman" w:hAnsi="Times New Roman" w:cs="Times New Roman"/>
              </w:rPr>
              <w:t xml:space="preserve"> Contra Revenue for Taxes - Individual</w:t>
            </w:r>
            <w:r>
              <w:rPr>
                <w:rFonts w:ascii="Times New Roman" w:hAnsi="Times New Roman" w:cs="Times New Roman"/>
                <w:highlight w:val="yellow"/>
              </w:rPr>
              <w:t xml:space="preserve"> </w:t>
            </w:r>
          </w:p>
          <w:p w14:paraId="1707762A"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132900 (N) Allowance for Loss on </w:t>
            </w:r>
          </w:p>
          <w:p w14:paraId="144CEF18" w14:textId="77777777" w:rsidR="00535F93" w:rsidRPr="00927468" w:rsidRDefault="00535F93" w:rsidP="00B80F98">
            <w:pPr>
              <w:tabs>
                <w:tab w:val="left" w:pos="5400"/>
                <w:tab w:val="left" w:pos="5490"/>
              </w:tabs>
              <w:rPr>
                <w:rFonts w:ascii="Times New Roman" w:hAnsi="Times New Roman" w:cs="Times New Roman"/>
                <w:highlight w:val="yellow"/>
              </w:rPr>
            </w:pPr>
            <w:r>
              <w:rPr>
                <w:rFonts w:ascii="Times New Roman" w:hAnsi="Times New Roman" w:cs="Times New Roman"/>
              </w:rPr>
              <w:t xml:space="preserve">    Taxes Receivable                                      </w:t>
            </w:r>
          </w:p>
        </w:tc>
        <w:tc>
          <w:tcPr>
            <w:tcW w:w="398" w:type="pct"/>
          </w:tcPr>
          <w:p w14:paraId="667D2A48" w14:textId="77777777" w:rsidR="00535F93" w:rsidRDefault="00535F93" w:rsidP="00B80F98">
            <w:pPr>
              <w:jc w:val="center"/>
              <w:rPr>
                <w:rFonts w:ascii="Times New Roman" w:hAnsi="Times New Roman" w:cs="Times New Roman"/>
              </w:rPr>
            </w:pPr>
          </w:p>
          <w:p w14:paraId="6ACBFFB2" w14:textId="77777777" w:rsidR="00535F93" w:rsidRDefault="00535F93" w:rsidP="00B80F98">
            <w:pPr>
              <w:jc w:val="center"/>
              <w:rPr>
                <w:rFonts w:ascii="Times New Roman" w:hAnsi="Times New Roman" w:cs="Times New Roman"/>
              </w:rPr>
            </w:pPr>
          </w:p>
          <w:p w14:paraId="2F1D2CF3" w14:textId="77777777" w:rsidR="00535F93" w:rsidRDefault="00535F93" w:rsidP="00B80F98">
            <w:pPr>
              <w:jc w:val="center"/>
              <w:rPr>
                <w:rFonts w:ascii="Times New Roman" w:hAnsi="Times New Roman" w:cs="Times New Roman"/>
              </w:rPr>
            </w:pPr>
          </w:p>
          <w:p w14:paraId="0D5245AA" w14:textId="77777777" w:rsidR="00535F93" w:rsidRDefault="00535F93" w:rsidP="00B80F98">
            <w:pPr>
              <w:jc w:val="center"/>
              <w:rPr>
                <w:rFonts w:ascii="Times New Roman" w:hAnsi="Times New Roman" w:cs="Times New Roman"/>
              </w:rPr>
            </w:pPr>
          </w:p>
          <w:p w14:paraId="28474700" w14:textId="77777777" w:rsidR="00535F93" w:rsidRDefault="00535F93" w:rsidP="00B80F98">
            <w:pPr>
              <w:jc w:val="center"/>
              <w:rPr>
                <w:rFonts w:ascii="Times New Roman" w:hAnsi="Times New Roman" w:cs="Times New Roman"/>
              </w:rPr>
            </w:pPr>
          </w:p>
          <w:p w14:paraId="517BA656" w14:textId="77777777" w:rsidR="00535F93" w:rsidRDefault="00535F93" w:rsidP="00B80F98">
            <w:pPr>
              <w:jc w:val="center"/>
              <w:rPr>
                <w:rFonts w:ascii="Times New Roman" w:hAnsi="Times New Roman" w:cs="Times New Roman"/>
              </w:rPr>
            </w:pPr>
          </w:p>
          <w:p w14:paraId="0FA91B32" w14:textId="77777777" w:rsidR="00535F93" w:rsidRDefault="00535F93" w:rsidP="00B80F98">
            <w:pPr>
              <w:jc w:val="center"/>
              <w:rPr>
                <w:rFonts w:ascii="Times New Roman" w:hAnsi="Times New Roman" w:cs="Times New Roman"/>
              </w:rPr>
            </w:pPr>
            <w:r>
              <w:rPr>
                <w:rFonts w:ascii="Times New Roman" w:hAnsi="Times New Roman" w:cs="Times New Roman"/>
              </w:rPr>
              <w:t>1,200</w:t>
            </w:r>
          </w:p>
        </w:tc>
        <w:tc>
          <w:tcPr>
            <w:tcW w:w="356" w:type="pct"/>
          </w:tcPr>
          <w:p w14:paraId="6584FA7E" w14:textId="77777777" w:rsidR="00535F93" w:rsidRDefault="00535F93" w:rsidP="00B80F98">
            <w:pPr>
              <w:jc w:val="center"/>
              <w:rPr>
                <w:rFonts w:ascii="Times New Roman" w:hAnsi="Times New Roman" w:cs="Times New Roman"/>
              </w:rPr>
            </w:pPr>
          </w:p>
          <w:p w14:paraId="398AAFDB" w14:textId="77777777" w:rsidR="00535F93" w:rsidRDefault="00535F93" w:rsidP="00B80F98">
            <w:pPr>
              <w:jc w:val="center"/>
              <w:rPr>
                <w:rFonts w:ascii="Times New Roman" w:hAnsi="Times New Roman" w:cs="Times New Roman"/>
              </w:rPr>
            </w:pPr>
          </w:p>
          <w:p w14:paraId="1889369C" w14:textId="77777777" w:rsidR="00535F93" w:rsidRDefault="00535F93" w:rsidP="00B80F98">
            <w:pPr>
              <w:jc w:val="center"/>
              <w:rPr>
                <w:rFonts w:ascii="Times New Roman" w:hAnsi="Times New Roman" w:cs="Times New Roman"/>
              </w:rPr>
            </w:pPr>
          </w:p>
          <w:p w14:paraId="6300AE2D" w14:textId="77777777" w:rsidR="00535F93" w:rsidRDefault="00535F93" w:rsidP="00B80F98">
            <w:pPr>
              <w:jc w:val="center"/>
              <w:rPr>
                <w:rFonts w:ascii="Times New Roman" w:hAnsi="Times New Roman" w:cs="Times New Roman"/>
              </w:rPr>
            </w:pPr>
          </w:p>
          <w:p w14:paraId="2C26D455" w14:textId="77777777" w:rsidR="00535F93" w:rsidRDefault="00535F93" w:rsidP="00B80F98">
            <w:pPr>
              <w:jc w:val="center"/>
              <w:rPr>
                <w:rFonts w:ascii="Times New Roman" w:hAnsi="Times New Roman" w:cs="Times New Roman"/>
              </w:rPr>
            </w:pPr>
          </w:p>
          <w:p w14:paraId="68AC8E81" w14:textId="77777777" w:rsidR="00535F93" w:rsidRDefault="00535F93" w:rsidP="00B80F98">
            <w:pPr>
              <w:jc w:val="center"/>
              <w:rPr>
                <w:rFonts w:ascii="Times New Roman" w:hAnsi="Times New Roman" w:cs="Times New Roman"/>
              </w:rPr>
            </w:pPr>
          </w:p>
          <w:p w14:paraId="3EE3CB99" w14:textId="77777777" w:rsidR="00535F93" w:rsidRDefault="00535F93" w:rsidP="00B80F98">
            <w:pPr>
              <w:jc w:val="center"/>
              <w:rPr>
                <w:rFonts w:ascii="Times New Roman" w:hAnsi="Times New Roman" w:cs="Times New Roman"/>
              </w:rPr>
            </w:pPr>
          </w:p>
          <w:p w14:paraId="4406732A" w14:textId="77777777" w:rsidR="00535F93" w:rsidRDefault="00535F93" w:rsidP="00B80F98">
            <w:pPr>
              <w:jc w:val="center"/>
              <w:rPr>
                <w:rFonts w:ascii="Times New Roman" w:hAnsi="Times New Roman" w:cs="Times New Roman"/>
              </w:rPr>
            </w:pPr>
          </w:p>
          <w:p w14:paraId="467CF025" w14:textId="77777777" w:rsidR="00535F93" w:rsidRDefault="00535F93" w:rsidP="00B80F98">
            <w:pPr>
              <w:spacing w:after="100" w:afterAutospacing="1"/>
              <w:jc w:val="center"/>
              <w:rPr>
                <w:rFonts w:ascii="Times New Roman" w:hAnsi="Times New Roman" w:cs="Times New Roman"/>
              </w:rPr>
            </w:pPr>
            <w:r>
              <w:rPr>
                <w:rFonts w:ascii="Times New Roman" w:hAnsi="Times New Roman" w:cs="Times New Roman"/>
              </w:rPr>
              <w:t>1,200</w:t>
            </w:r>
          </w:p>
        </w:tc>
        <w:tc>
          <w:tcPr>
            <w:tcW w:w="341" w:type="pct"/>
          </w:tcPr>
          <w:p w14:paraId="421585C5" w14:textId="77777777" w:rsidR="00535F93" w:rsidRDefault="00535F93" w:rsidP="00B80F98">
            <w:pPr>
              <w:jc w:val="center"/>
              <w:rPr>
                <w:rFonts w:ascii="Times New Roman" w:hAnsi="Times New Roman" w:cs="Times New Roman"/>
              </w:rPr>
            </w:pPr>
          </w:p>
          <w:p w14:paraId="4EB9B799" w14:textId="77777777" w:rsidR="00535F93" w:rsidRDefault="00535F93" w:rsidP="00B80F98">
            <w:pPr>
              <w:jc w:val="center"/>
              <w:rPr>
                <w:rFonts w:ascii="Times New Roman" w:hAnsi="Times New Roman" w:cs="Times New Roman"/>
              </w:rPr>
            </w:pPr>
          </w:p>
          <w:p w14:paraId="45C54B0A" w14:textId="77777777" w:rsidR="00535F93" w:rsidRDefault="00535F93" w:rsidP="00B80F98">
            <w:pPr>
              <w:jc w:val="center"/>
              <w:rPr>
                <w:rFonts w:ascii="Times New Roman" w:hAnsi="Times New Roman" w:cs="Times New Roman"/>
              </w:rPr>
            </w:pPr>
          </w:p>
          <w:p w14:paraId="3CDC8C09" w14:textId="77777777" w:rsidR="00535F93" w:rsidRDefault="00535F93" w:rsidP="00B80F98">
            <w:pPr>
              <w:jc w:val="center"/>
              <w:rPr>
                <w:rFonts w:ascii="Times New Roman" w:hAnsi="Times New Roman" w:cs="Times New Roman"/>
              </w:rPr>
            </w:pPr>
          </w:p>
          <w:p w14:paraId="73F50118" w14:textId="77777777" w:rsidR="00535F93" w:rsidRDefault="00535F93" w:rsidP="00B80F98">
            <w:pPr>
              <w:jc w:val="center"/>
              <w:rPr>
                <w:rFonts w:ascii="Times New Roman" w:hAnsi="Times New Roman" w:cs="Times New Roman"/>
              </w:rPr>
            </w:pPr>
          </w:p>
          <w:p w14:paraId="1937EF08" w14:textId="77777777" w:rsidR="00535F93" w:rsidRDefault="00535F93" w:rsidP="00B80F98">
            <w:pPr>
              <w:jc w:val="center"/>
              <w:rPr>
                <w:rFonts w:ascii="Times New Roman" w:hAnsi="Times New Roman" w:cs="Times New Roman"/>
              </w:rPr>
            </w:pPr>
          </w:p>
          <w:p w14:paraId="11D9BC62" w14:textId="77777777" w:rsidR="00535F93" w:rsidRDefault="00535F93" w:rsidP="00B80F98">
            <w:pPr>
              <w:jc w:val="center"/>
              <w:rPr>
                <w:rFonts w:ascii="Times New Roman" w:hAnsi="Times New Roman" w:cs="Times New Roman"/>
              </w:rPr>
            </w:pPr>
            <w:r>
              <w:rPr>
                <w:rFonts w:ascii="Times New Roman" w:hAnsi="Times New Roman" w:cs="Times New Roman"/>
              </w:rPr>
              <w:t>D424</w:t>
            </w:r>
          </w:p>
          <w:p w14:paraId="691CB119" w14:textId="77777777" w:rsidR="00535F93" w:rsidRDefault="00535F93" w:rsidP="00B80F98">
            <w:pPr>
              <w:jc w:val="center"/>
              <w:rPr>
                <w:rFonts w:ascii="Times New Roman" w:hAnsi="Times New Roman" w:cs="Times New Roman"/>
              </w:rPr>
            </w:pPr>
          </w:p>
          <w:p w14:paraId="0CC30073" w14:textId="77777777" w:rsidR="00535F93" w:rsidRDefault="00535F93" w:rsidP="00B80F98">
            <w:pPr>
              <w:jc w:val="center"/>
              <w:rPr>
                <w:rFonts w:ascii="Times New Roman" w:hAnsi="Times New Roman" w:cs="Times New Roman"/>
              </w:rPr>
            </w:pPr>
          </w:p>
        </w:tc>
        <w:tc>
          <w:tcPr>
            <w:tcW w:w="1456" w:type="pct"/>
          </w:tcPr>
          <w:p w14:paraId="2FF4F2A0"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0CBC77"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7AA700FC"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73DDC8FE" w14:textId="77777777" w:rsidR="00535F93" w:rsidRDefault="00535F93" w:rsidP="00B80F98">
            <w:pPr>
              <w:tabs>
                <w:tab w:val="left" w:pos="5400"/>
                <w:tab w:val="left" w:pos="5490"/>
              </w:tabs>
              <w:rPr>
                <w:rFonts w:ascii="Times New Roman" w:hAnsi="Times New Roman" w:cs="Times New Roman"/>
              </w:rPr>
            </w:pPr>
          </w:p>
          <w:p w14:paraId="1E74A572"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BFBD2EA" w14:textId="77777777" w:rsidR="00535F93" w:rsidRPr="00B834DB" w:rsidRDefault="00535F93" w:rsidP="00B80F98">
            <w:pPr>
              <w:rPr>
                <w:rFonts w:ascii="Times New Roman" w:hAnsi="Times New Roman" w:cs="Times New Roman"/>
              </w:rPr>
            </w:pPr>
            <w:r>
              <w:rPr>
                <w:rFonts w:ascii="Times New Roman" w:hAnsi="Times New Roman" w:cs="Times New Roman"/>
              </w:rPr>
              <w:t>None</w:t>
            </w:r>
          </w:p>
        </w:tc>
        <w:tc>
          <w:tcPr>
            <w:tcW w:w="282" w:type="pct"/>
          </w:tcPr>
          <w:p w14:paraId="06D7464F" w14:textId="77777777" w:rsidR="00535F93" w:rsidRDefault="00535F93" w:rsidP="00B80F98">
            <w:pPr>
              <w:jc w:val="center"/>
              <w:rPr>
                <w:rFonts w:ascii="Times New Roman" w:hAnsi="Times New Roman" w:cs="Times New Roman"/>
              </w:rPr>
            </w:pPr>
          </w:p>
          <w:p w14:paraId="0BB0FC60" w14:textId="77777777" w:rsidR="00535F93" w:rsidRDefault="00535F93" w:rsidP="00B80F98">
            <w:pPr>
              <w:jc w:val="center"/>
              <w:rPr>
                <w:rFonts w:ascii="Times New Roman" w:hAnsi="Times New Roman" w:cs="Times New Roman"/>
              </w:rPr>
            </w:pPr>
          </w:p>
          <w:p w14:paraId="1FCEA0C8" w14:textId="77777777" w:rsidR="00535F93" w:rsidRDefault="00535F93" w:rsidP="00B80F98">
            <w:pPr>
              <w:jc w:val="center"/>
              <w:rPr>
                <w:rFonts w:ascii="Times New Roman" w:hAnsi="Times New Roman" w:cs="Times New Roman"/>
              </w:rPr>
            </w:pPr>
          </w:p>
          <w:p w14:paraId="54FACB15" w14:textId="77777777" w:rsidR="00535F93" w:rsidRDefault="00535F93" w:rsidP="00B80F98">
            <w:pPr>
              <w:jc w:val="center"/>
              <w:rPr>
                <w:rFonts w:ascii="Times New Roman" w:hAnsi="Times New Roman" w:cs="Times New Roman"/>
              </w:rPr>
            </w:pPr>
          </w:p>
          <w:p w14:paraId="344DC7D6" w14:textId="77777777" w:rsidR="00535F93" w:rsidRDefault="00535F93" w:rsidP="00B80F98">
            <w:pPr>
              <w:jc w:val="center"/>
              <w:rPr>
                <w:rFonts w:ascii="Times New Roman" w:hAnsi="Times New Roman" w:cs="Times New Roman"/>
              </w:rPr>
            </w:pPr>
          </w:p>
          <w:p w14:paraId="26F8231A" w14:textId="77777777" w:rsidR="00535F93" w:rsidRDefault="00535F93" w:rsidP="00B80F98">
            <w:pPr>
              <w:jc w:val="center"/>
              <w:rPr>
                <w:rFonts w:ascii="Times New Roman" w:hAnsi="Times New Roman" w:cs="Times New Roman"/>
              </w:rPr>
            </w:pPr>
          </w:p>
        </w:tc>
        <w:tc>
          <w:tcPr>
            <w:tcW w:w="319" w:type="pct"/>
          </w:tcPr>
          <w:p w14:paraId="1867656E" w14:textId="77777777" w:rsidR="00535F93" w:rsidRDefault="00535F93" w:rsidP="00B80F98">
            <w:pPr>
              <w:jc w:val="center"/>
              <w:rPr>
                <w:rFonts w:ascii="Times New Roman" w:hAnsi="Times New Roman" w:cs="Times New Roman"/>
              </w:rPr>
            </w:pPr>
          </w:p>
          <w:p w14:paraId="51AADD4A" w14:textId="77777777" w:rsidR="00535F93" w:rsidRDefault="00535F93" w:rsidP="00B80F98">
            <w:pPr>
              <w:jc w:val="center"/>
              <w:rPr>
                <w:rFonts w:ascii="Times New Roman" w:hAnsi="Times New Roman" w:cs="Times New Roman"/>
              </w:rPr>
            </w:pPr>
          </w:p>
          <w:p w14:paraId="22F83FCB" w14:textId="77777777" w:rsidR="00535F93" w:rsidRDefault="00535F93" w:rsidP="00B80F98">
            <w:pPr>
              <w:jc w:val="center"/>
              <w:rPr>
                <w:rFonts w:ascii="Times New Roman" w:hAnsi="Times New Roman" w:cs="Times New Roman"/>
              </w:rPr>
            </w:pPr>
          </w:p>
          <w:p w14:paraId="28B41568" w14:textId="77777777" w:rsidR="00535F93" w:rsidRDefault="00535F93" w:rsidP="00B80F98">
            <w:pPr>
              <w:jc w:val="center"/>
              <w:rPr>
                <w:rFonts w:ascii="Times New Roman" w:hAnsi="Times New Roman" w:cs="Times New Roman"/>
              </w:rPr>
            </w:pPr>
          </w:p>
          <w:p w14:paraId="1FA5F546" w14:textId="77777777" w:rsidR="00535F93" w:rsidRDefault="00535F93" w:rsidP="00B80F98">
            <w:pPr>
              <w:jc w:val="center"/>
              <w:rPr>
                <w:rFonts w:ascii="Times New Roman" w:hAnsi="Times New Roman" w:cs="Times New Roman"/>
              </w:rPr>
            </w:pPr>
          </w:p>
          <w:p w14:paraId="3CBF44A3" w14:textId="77777777" w:rsidR="00535F93" w:rsidRDefault="00535F93" w:rsidP="00B80F98">
            <w:pPr>
              <w:jc w:val="center"/>
              <w:rPr>
                <w:rFonts w:ascii="Times New Roman" w:hAnsi="Times New Roman" w:cs="Times New Roman"/>
              </w:rPr>
            </w:pPr>
          </w:p>
          <w:p w14:paraId="10B902A0" w14:textId="77777777" w:rsidR="00535F93" w:rsidRDefault="00535F93" w:rsidP="00B80F98">
            <w:pPr>
              <w:jc w:val="center"/>
              <w:rPr>
                <w:rFonts w:ascii="Times New Roman" w:hAnsi="Times New Roman" w:cs="Times New Roman"/>
              </w:rPr>
            </w:pPr>
          </w:p>
        </w:tc>
        <w:tc>
          <w:tcPr>
            <w:tcW w:w="281" w:type="pct"/>
          </w:tcPr>
          <w:p w14:paraId="24A66CB3" w14:textId="77777777" w:rsidR="00535F93" w:rsidRDefault="00535F93" w:rsidP="00B80F98">
            <w:pPr>
              <w:jc w:val="center"/>
              <w:rPr>
                <w:rFonts w:ascii="Times New Roman" w:hAnsi="Times New Roman" w:cs="Times New Roman"/>
              </w:rPr>
            </w:pPr>
          </w:p>
          <w:p w14:paraId="1FA4C7D3" w14:textId="77777777" w:rsidR="00535F93" w:rsidRDefault="00535F93" w:rsidP="00B80F98">
            <w:pPr>
              <w:jc w:val="center"/>
              <w:rPr>
                <w:rFonts w:ascii="Times New Roman" w:hAnsi="Times New Roman" w:cs="Times New Roman"/>
              </w:rPr>
            </w:pPr>
          </w:p>
          <w:p w14:paraId="0F92B75B" w14:textId="77777777" w:rsidR="00535F93" w:rsidRDefault="00535F93" w:rsidP="00B80F98">
            <w:pPr>
              <w:jc w:val="center"/>
              <w:rPr>
                <w:rFonts w:ascii="Times New Roman" w:hAnsi="Times New Roman" w:cs="Times New Roman"/>
              </w:rPr>
            </w:pPr>
          </w:p>
          <w:p w14:paraId="0A90DF66" w14:textId="77777777" w:rsidR="00535F93" w:rsidRDefault="00535F93" w:rsidP="00B80F98">
            <w:pPr>
              <w:jc w:val="center"/>
              <w:rPr>
                <w:rFonts w:ascii="Times New Roman" w:hAnsi="Times New Roman" w:cs="Times New Roman"/>
              </w:rPr>
            </w:pPr>
          </w:p>
          <w:p w14:paraId="72D70E83" w14:textId="77777777" w:rsidR="00535F93" w:rsidRDefault="00535F93" w:rsidP="00B80F98">
            <w:pPr>
              <w:jc w:val="center"/>
              <w:rPr>
                <w:rFonts w:ascii="Times New Roman" w:hAnsi="Times New Roman" w:cs="Times New Roman"/>
              </w:rPr>
            </w:pPr>
          </w:p>
          <w:p w14:paraId="3F54BC37" w14:textId="77777777" w:rsidR="00535F93" w:rsidRDefault="00535F93" w:rsidP="00B80F98">
            <w:pPr>
              <w:jc w:val="center"/>
              <w:rPr>
                <w:rFonts w:ascii="Times New Roman" w:hAnsi="Times New Roman" w:cs="Times New Roman"/>
              </w:rPr>
            </w:pPr>
          </w:p>
        </w:tc>
      </w:tr>
    </w:tbl>
    <w:p w14:paraId="1CBEE18E" w14:textId="77777777" w:rsidR="00535F93" w:rsidRDefault="00535F93" w:rsidP="00535F93">
      <w:pPr>
        <w:rPr>
          <w:rFonts w:ascii="Times New Roman" w:hAnsi="Times New Roman" w:cs="Times New Roman"/>
          <w:b/>
          <w:sz w:val="24"/>
          <w:szCs w:val="24"/>
        </w:rPr>
      </w:pPr>
    </w:p>
    <w:p w14:paraId="61DFBA4F" w14:textId="77777777" w:rsidR="00535F93" w:rsidRPr="003C293F" w:rsidRDefault="00535F93" w:rsidP="00535F93">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5F93" w:rsidRPr="0006525A" w14:paraId="69904A27" w14:textId="77777777" w:rsidTr="00B80F98">
        <w:trPr>
          <w:trHeight w:val="350"/>
        </w:trPr>
        <w:tc>
          <w:tcPr>
            <w:tcW w:w="5000" w:type="pct"/>
            <w:gridSpan w:val="8"/>
            <w:shd w:val="clear" w:color="auto" w:fill="auto"/>
          </w:tcPr>
          <w:p w14:paraId="5EFB4B9A" w14:textId="77777777" w:rsidR="00535F93" w:rsidRPr="006873CF" w:rsidRDefault="00535F93" w:rsidP="00535F9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To record the reduction of custodial liability by the amount of estimated uncollectible nonexchange revenue collected for others in a General Fund receipt account.</w:t>
            </w:r>
          </w:p>
        </w:tc>
      </w:tr>
      <w:tr w:rsidR="00535F93" w14:paraId="07B07C8E" w14:textId="77777777" w:rsidTr="00B80F98">
        <w:trPr>
          <w:trHeight w:val="350"/>
        </w:trPr>
        <w:tc>
          <w:tcPr>
            <w:tcW w:w="1578" w:type="pct"/>
            <w:shd w:val="clear" w:color="auto" w:fill="D9D9D9" w:themeFill="background1" w:themeFillShade="D9"/>
          </w:tcPr>
          <w:p w14:paraId="5F79B9FE"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BE140D4"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B80F302"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CF78671"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EED7A7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0780D44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45D14A3"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1EDB7CA"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163B66E1" w14:textId="77777777" w:rsidTr="00B80F98">
        <w:trPr>
          <w:trHeight w:val="2168"/>
        </w:trPr>
        <w:tc>
          <w:tcPr>
            <w:tcW w:w="1578" w:type="pct"/>
          </w:tcPr>
          <w:p w14:paraId="18A70198"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9F4EBED" w14:textId="77777777" w:rsidR="00535F93" w:rsidRDefault="00535F93" w:rsidP="00B80F98">
            <w:pPr>
              <w:rPr>
                <w:rFonts w:ascii="Times New Roman" w:hAnsi="Times New Roman" w:cs="Times New Roman"/>
              </w:rPr>
            </w:pPr>
            <w:r>
              <w:rPr>
                <w:rFonts w:ascii="Times New Roman" w:hAnsi="Times New Roman" w:cs="Times New Roman"/>
              </w:rPr>
              <w:t>None</w:t>
            </w:r>
          </w:p>
          <w:p w14:paraId="240BB66C" w14:textId="77777777" w:rsidR="00535F93" w:rsidRDefault="00535F93" w:rsidP="00B80F98">
            <w:pPr>
              <w:rPr>
                <w:rFonts w:ascii="Times New Roman" w:hAnsi="Times New Roman" w:cs="Times New Roman"/>
              </w:rPr>
            </w:pPr>
          </w:p>
          <w:p w14:paraId="7062001C" w14:textId="77777777" w:rsidR="00535F93" w:rsidRDefault="00535F93" w:rsidP="00B80F98">
            <w:pPr>
              <w:rPr>
                <w:rFonts w:ascii="Times New Roman" w:hAnsi="Times New Roman" w:cs="Times New Roman"/>
              </w:rPr>
            </w:pPr>
          </w:p>
          <w:p w14:paraId="7AAB18D2"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0E42ACD"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298000 (G) Custodial Liability (RC 46)</w:t>
            </w:r>
          </w:p>
          <w:p w14:paraId="1C4AAD5A"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599100 (G) Accrued Collections for </w:t>
            </w:r>
          </w:p>
          <w:p w14:paraId="77E915FB"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43FD388B" w14:textId="77777777" w:rsidR="00535F93" w:rsidRPr="006873CF"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(RC 48)                                      </w:t>
            </w:r>
          </w:p>
        </w:tc>
        <w:tc>
          <w:tcPr>
            <w:tcW w:w="409" w:type="pct"/>
          </w:tcPr>
          <w:p w14:paraId="646EF7CC" w14:textId="77777777" w:rsidR="00535F93" w:rsidRDefault="00535F93" w:rsidP="00B80F98">
            <w:pPr>
              <w:jc w:val="center"/>
              <w:rPr>
                <w:rFonts w:ascii="Times New Roman" w:hAnsi="Times New Roman" w:cs="Times New Roman"/>
              </w:rPr>
            </w:pPr>
          </w:p>
          <w:p w14:paraId="10253C02" w14:textId="77777777" w:rsidR="00535F93" w:rsidRDefault="00535F93" w:rsidP="00B80F98">
            <w:pPr>
              <w:jc w:val="center"/>
              <w:rPr>
                <w:rFonts w:ascii="Times New Roman" w:hAnsi="Times New Roman" w:cs="Times New Roman"/>
              </w:rPr>
            </w:pPr>
          </w:p>
          <w:p w14:paraId="7F7BC59B" w14:textId="77777777" w:rsidR="00535F93" w:rsidRDefault="00535F93" w:rsidP="00B80F98">
            <w:pPr>
              <w:jc w:val="center"/>
              <w:rPr>
                <w:rFonts w:ascii="Times New Roman" w:hAnsi="Times New Roman" w:cs="Times New Roman"/>
              </w:rPr>
            </w:pPr>
          </w:p>
          <w:p w14:paraId="4A58C3F1" w14:textId="77777777" w:rsidR="00535F93" w:rsidRDefault="00535F93" w:rsidP="00B80F98">
            <w:pPr>
              <w:jc w:val="center"/>
              <w:rPr>
                <w:rFonts w:ascii="Times New Roman" w:hAnsi="Times New Roman" w:cs="Times New Roman"/>
              </w:rPr>
            </w:pPr>
          </w:p>
          <w:p w14:paraId="4A61DF79" w14:textId="77777777" w:rsidR="00535F93" w:rsidRDefault="00535F93" w:rsidP="00B80F98">
            <w:pPr>
              <w:jc w:val="center"/>
              <w:rPr>
                <w:rFonts w:ascii="Times New Roman" w:hAnsi="Times New Roman" w:cs="Times New Roman"/>
              </w:rPr>
            </w:pPr>
          </w:p>
          <w:p w14:paraId="27C70684" w14:textId="77777777" w:rsidR="00535F93" w:rsidRDefault="00535F93" w:rsidP="00B80F98">
            <w:pPr>
              <w:jc w:val="center"/>
              <w:rPr>
                <w:rFonts w:ascii="Times New Roman" w:hAnsi="Times New Roman" w:cs="Times New Roman"/>
              </w:rPr>
            </w:pPr>
            <w:r>
              <w:rPr>
                <w:rFonts w:ascii="Times New Roman" w:hAnsi="Times New Roman" w:cs="Times New Roman"/>
              </w:rPr>
              <w:t>1,200</w:t>
            </w:r>
          </w:p>
        </w:tc>
        <w:tc>
          <w:tcPr>
            <w:tcW w:w="367" w:type="pct"/>
          </w:tcPr>
          <w:p w14:paraId="1951BC77" w14:textId="77777777" w:rsidR="00535F93" w:rsidRDefault="00535F93" w:rsidP="00B80F98">
            <w:pPr>
              <w:jc w:val="center"/>
              <w:rPr>
                <w:rFonts w:ascii="Times New Roman" w:hAnsi="Times New Roman" w:cs="Times New Roman"/>
              </w:rPr>
            </w:pPr>
          </w:p>
          <w:p w14:paraId="6FB7D1C8" w14:textId="77777777" w:rsidR="00535F93" w:rsidRDefault="00535F93" w:rsidP="00B80F98">
            <w:pPr>
              <w:jc w:val="center"/>
              <w:rPr>
                <w:rFonts w:ascii="Times New Roman" w:hAnsi="Times New Roman" w:cs="Times New Roman"/>
              </w:rPr>
            </w:pPr>
          </w:p>
          <w:p w14:paraId="79F7DA77" w14:textId="77777777" w:rsidR="00535F93" w:rsidRDefault="00535F93" w:rsidP="00B80F98">
            <w:pPr>
              <w:jc w:val="center"/>
              <w:rPr>
                <w:rFonts w:ascii="Times New Roman" w:hAnsi="Times New Roman" w:cs="Times New Roman"/>
              </w:rPr>
            </w:pPr>
          </w:p>
          <w:p w14:paraId="34850E54" w14:textId="77777777" w:rsidR="00535F93" w:rsidRDefault="00535F93" w:rsidP="00B80F98">
            <w:pPr>
              <w:jc w:val="center"/>
              <w:rPr>
                <w:rFonts w:ascii="Times New Roman" w:hAnsi="Times New Roman" w:cs="Times New Roman"/>
              </w:rPr>
            </w:pPr>
          </w:p>
          <w:p w14:paraId="6F83732C" w14:textId="77777777" w:rsidR="00535F93" w:rsidRDefault="00535F93" w:rsidP="00B80F98">
            <w:pPr>
              <w:jc w:val="center"/>
              <w:rPr>
                <w:rFonts w:ascii="Times New Roman" w:hAnsi="Times New Roman" w:cs="Times New Roman"/>
              </w:rPr>
            </w:pPr>
          </w:p>
          <w:p w14:paraId="20E643D7" w14:textId="77777777" w:rsidR="00535F93" w:rsidRDefault="00535F93" w:rsidP="00B80F98">
            <w:pPr>
              <w:jc w:val="center"/>
              <w:rPr>
                <w:rFonts w:ascii="Times New Roman" w:hAnsi="Times New Roman" w:cs="Times New Roman"/>
              </w:rPr>
            </w:pPr>
          </w:p>
          <w:p w14:paraId="3CC55577" w14:textId="77777777" w:rsidR="00535F93" w:rsidRDefault="00535F93" w:rsidP="00B80F98">
            <w:pPr>
              <w:jc w:val="center"/>
              <w:rPr>
                <w:rFonts w:ascii="Times New Roman" w:hAnsi="Times New Roman" w:cs="Times New Roman"/>
              </w:rPr>
            </w:pPr>
          </w:p>
          <w:p w14:paraId="796C7F35" w14:textId="77777777" w:rsidR="00535F93" w:rsidRDefault="00535F93" w:rsidP="00B80F98">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5259114F" w14:textId="77777777" w:rsidR="00535F93" w:rsidRDefault="00535F93" w:rsidP="00B80F98">
            <w:pPr>
              <w:jc w:val="center"/>
              <w:rPr>
                <w:rFonts w:ascii="Times New Roman" w:hAnsi="Times New Roman" w:cs="Times New Roman"/>
              </w:rPr>
            </w:pPr>
          </w:p>
          <w:p w14:paraId="3DF9E3AF" w14:textId="77777777" w:rsidR="00535F93" w:rsidRDefault="00535F93" w:rsidP="00B80F98">
            <w:pPr>
              <w:jc w:val="center"/>
              <w:rPr>
                <w:rFonts w:ascii="Times New Roman" w:hAnsi="Times New Roman" w:cs="Times New Roman"/>
              </w:rPr>
            </w:pPr>
          </w:p>
          <w:p w14:paraId="36A07E33" w14:textId="77777777" w:rsidR="00535F93" w:rsidRDefault="00535F93" w:rsidP="00B80F98">
            <w:pPr>
              <w:jc w:val="center"/>
              <w:rPr>
                <w:rFonts w:ascii="Times New Roman" w:hAnsi="Times New Roman" w:cs="Times New Roman"/>
              </w:rPr>
            </w:pPr>
          </w:p>
          <w:p w14:paraId="46164B42" w14:textId="77777777" w:rsidR="00535F93" w:rsidRDefault="00535F93" w:rsidP="00B80F98">
            <w:pPr>
              <w:jc w:val="center"/>
              <w:rPr>
                <w:rFonts w:ascii="Times New Roman" w:hAnsi="Times New Roman" w:cs="Times New Roman"/>
              </w:rPr>
            </w:pPr>
          </w:p>
          <w:p w14:paraId="60520FEC" w14:textId="77777777" w:rsidR="00535F93" w:rsidRDefault="00535F93" w:rsidP="00B80F98">
            <w:pPr>
              <w:jc w:val="center"/>
              <w:rPr>
                <w:rFonts w:ascii="Times New Roman" w:hAnsi="Times New Roman" w:cs="Times New Roman"/>
              </w:rPr>
            </w:pPr>
          </w:p>
          <w:p w14:paraId="4739AE9F" w14:textId="77777777" w:rsidR="00535F93" w:rsidRDefault="00535F93" w:rsidP="00B80F98">
            <w:pPr>
              <w:jc w:val="center"/>
              <w:rPr>
                <w:rFonts w:ascii="Times New Roman" w:hAnsi="Times New Roman" w:cs="Times New Roman"/>
              </w:rPr>
            </w:pPr>
          </w:p>
          <w:p w14:paraId="0AECD418" w14:textId="77777777" w:rsidR="00535F93" w:rsidRDefault="00535F93" w:rsidP="00B80F98">
            <w:pPr>
              <w:jc w:val="center"/>
              <w:rPr>
                <w:rFonts w:ascii="Times New Roman" w:hAnsi="Times New Roman" w:cs="Times New Roman"/>
              </w:rPr>
            </w:pPr>
            <w:r w:rsidRPr="00834629">
              <w:rPr>
                <w:rFonts w:ascii="Times New Roman" w:hAnsi="Times New Roman" w:cs="Times New Roman"/>
              </w:rPr>
              <w:t>D422</w:t>
            </w:r>
          </w:p>
          <w:p w14:paraId="3A915763" w14:textId="77777777" w:rsidR="00535F93" w:rsidRDefault="00535F93" w:rsidP="00B80F98">
            <w:pPr>
              <w:jc w:val="center"/>
              <w:rPr>
                <w:rFonts w:ascii="Times New Roman" w:hAnsi="Times New Roman" w:cs="Times New Roman"/>
              </w:rPr>
            </w:pPr>
          </w:p>
          <w:p w14:paraId="74D2536B" w14:textId="77777777" w:rsidR="00535F93" w:rsidRDefault="00535F93" w:rsidP="00B80F98">
            <w:pPr>
              <w:jc w:val="center"/>
              <w:rPr>
                <w:rFonts w:ascii="Times New Roman" w:hAnsi="Times New Roman" w:cs="Times New Roman"/>
              </w:rPr>
            </w:pPr>
          </w:p>
        </w:tc>
        <w:tc>
          <w:tcPr>
            <w:tcW w:w="1411" w:type="pct"/>
          </w:tcPr>
          <w:p w14:paraId="43D723A3"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F7EF01E"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33CE88D0"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15636C35" w14:textId="77777777" w:rsidR="00535F93" w:rsidRDefault="00535F93" w:rsidP="00B80F98">
            <w:pPr>
              <w:tabs>
                <w:tab w:val="left" w:pos="5400"/>
                <w:tab w:val="left" w:pos="5490"/>
              </w:tabs>
              <w:rPr>
                <w:rFonts w:ascii="Times New Roman" w:hAnsi="Times New Roman" w:cs="Times New Roman"/>
              </w:rPr>
            </w:pPr>
          </w:p>
          <w:p w14:paraId="223ADC29"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71CDF7F" w14:textId="77777777" w:rsidR="00535F93" w:rsidRDefault="00535F93" w:rsidP="00B80F98">
            <w:pPr>
              <w:rPr>
                <w:rFonts w:ascii="Times New Roman" w:hAnsi="Times New Roman" w:cs="Times New Roman"/>
              </w:rPr>
            </w:pPr>
            <w:r>
              <w:rPr>
                <w:rFonts w:ascii="Times New Roman" w:hAnsi="Times New Roman" w:cs="Times New Roman"/>
              </w:rPr>
              <w:t>571200 (F) Accrual of Agency Amount To be Collected – Custodial and Non-Entity – General Fund of the U.S. Government (RC 48)</w:t>
            </w:r>
          </w:p>
          <w:p w14:paraId="39B6D35E" w14:textId="77777777" w:rsidR="00535F93" w:rsidRDefault="00535F93" w:rsidP="00B80F98">
            <w:pPr>
              <w:rPr>
                <w:rFonts w:ascii="Times New Roman" w:hAnsi="Times New Roman" w:cs="Times New Roman"/>
              </w:rPr>
            </w:pPr>
            <w:r>
              <w:rPr>
                <w:rFonts w:ascii="Times New Roman" w:hAnsi="Times New Roman" w:cs="Times New Roman"/>
              </w:rPr>
              <w:t xml:space="preserve">   198000 (F) Asset for Agency’s  </w:t>
            </w:r>
          </w:p>
          <w:p w14:paraId="35D79AE2" w14:textId="77777777" w:rsidR="00535F93" w:rsidRDefault="00535F93" w:rsidP="00B80F98">
            <w:pPr>
              <w:rPr>
                <w:rFonts w:ascii="Times New Roman" w:hAnsi="Times New Roman" w:cs="Times New Roman"/>
              </w:rPr>
            </w:pPr>
            <w:r>
              <w:rPr>
                <w:rFonts w:ascii="Times New Roman" w:hAnsi="Times New Roman" w:cs="Times New Roman"/>
              </w:rPr>
              <w:t xml:space="preserve">   Custodial and Non-Entity Liabilities      </w:t>
            </w:r>
          </w:p>
          <w:p w14:paraId="2B5DB2DC" w14:textId="77777777" w:rsidR="00535F93" w:rsidRDefault="00535F93" w:rsidP="00B80F98">
            <w:pPr>
              <w:rPr>
                <w:rFonts w:ascii="Times New Roman" w:hAnsi="Times New Roman" w:cs="Times New Roman"/>
              </w:rPr>
            </w:pPr>
            <w:r>
              <w:rPr>
                <w:rFonts w:ascii="Times New Roman" w:hAnsi="Times New Roman" w:cs="Times New Roman"/>
              </w:rPr>
              <w:t xml:space="preserve">   General Fund of the U.S. </w:t>
            </w:r>
          </w:p>
          <w:p w14:paraId="44A364D5" w14:textId="77777777" w:rsidR="00535F93" w:rsidRDefault="00535F93" w:rsidP="00B80F98">
            <w:pPr>
              <w:rPr>
                <w:rFonts w:ascii="Times New Roman" w:hAnsi="Times New Roman" w:cs="Times New Roman"/>
              </w:rPr>
            </w:pPr>
            <w:r>
              <w:rPr>
                <w:rFonts w:ascii="Times New Roman" w:hAnsi="Times New Roman" w:cs="Times New Roman"/>
              </w:rPr>
              <w:t xml:space="preserve">   Government (RC 46)                  </w:t>
            </w:r>
          </w:p>
          <w:p w14:paraId="4B602116"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w:t>
            </w:r>
          </w:p>
          <w:p w14:paraId="41E21D70" w14:textId="77777777" w:rsidR="00535F93" w:rsidRPr="00B834DB" w:rsidRDefault="00535F93" w:rsidP="00B80F98">
            <w:pPr>
              <w:rPr>
                <w:rFonts w:ascii="Times New Roman" w:hAnsi="Times New Roman" w:cs="Times New Roman"/>
              </w:rPr>
            </w:pPr>
          </w:p>
        </w:tc>
        <w:tc>
          <w:tcPr>
            <w:tcW w:w="277" w:type="pct"/>
          </w:tcPr>
          <w:p w14:paraId="1A90205D" w14:textId="77777777" w:rsidR="00535F93" w:rsidRDefault="00535F93" w:rsidP="00B80F98">
            <w:pPr>
              <w:jc w:val="center"/>
              <w:rPr>
                <w:rFonts w:ascii="Times New Roman" w:hAnsi="Times New Roman" w:cs="Times New Roman"/>
              </w:rPr>
            </w:pPr>
          </w:p>
          <w:p w14:paraId="26365EFC" w14:textId="77777777" w:rsidR="00535F93" w:rsidRDefault="00535F93" w:rsidP="00B80F98">
            <w:pPr>
              <w:jc w:val="center"/>
              <w:rPr>
                <w:rFonts w:ascii="Times New Roman" w:hAnsi="Times New Roman" w:cs="Times New Roman"/>
              </w:rPr>
            </w:pPr>
          </w:p>
          <w:p w14:paraId="0EE6C32A" w14:textId="77777777" w:rsidR="00535F93" w:rsidRDefault="00535F93" w:rsidP="00B80F98">
            <w:pPr>
              <w:jc w:val="center"/>
              <w:rPr>
                <w:rFonts w:ascii="Times New Roman" w:hAnsi="Times New Roman" w:cs="Times New Roman"/>
              </w:rPr>
            </w:pPr>
          </w:p>
          <w:p w14:paraId="45D9DF06" w14:textId="77777777" w:rsidR="00535F93" w:rsidRDefault="00535F93" w:rsidP="00B80F98">
            <w:pPr>
              <w:jc w:val="center"/>
              <w:rPr>
                <w:rFonts w:ascii="Times New Roman" w:hAnsi="Times New Roman" w:cs="Times New Roman"/>
              </w:rPr>
            </w:pPr>
          </w:p>
          <w:p w14:paraId="524DCEEE" w14:textId="77777777" w:rsidR="00535F93" w:rsidRDefault="00535F93" w:rsidP="00B80F98">
            <w:pPr>
              <w:jc w:val="center"/>
              <w:rPr>
                <w:rFonts w:ascii="Times New Roman" w:hAnsi="Times New Roman" w:cs="Times New Roman"/>
              </w:rPr>
            </w:pPr>
          </w:p>
          <w:p w14:paraId="0E0873EE" w14:textId="77777777" w:rsidR="00535F93" w:rsidRDefault="00535F93" w:rsidP="00B80F98">
            <w:pPr>
              <w:jc w:val="center"/>
              <w:rPr>
                <w:rFonts w:ascii="Times New Roman" w:hAnsi="Times New Roman" w:cs="Times New Roman"/>
              </w:rPr>
            </w:pPr>
            <w:r>
              <w:rPr>
                <w:rFonts w:ascii="Times New Roman" w:hAnsi="Times New Roman" w:cs="Times New Roman"/>
              </w:rPr>
              <w:t>1,200</w:t>
            </w:r>
          </w:p>
        </w:tc>
        <w:tc>
          <w:tcPr>
            <w:tcW w:w="314" w:type="pct"/>
          </w:tcPr>
          <w:p w14:paraId="7554216A" w14:textId="77777777" w:rsidR="00535F93" w:rsidRDefault="00535F93" w:rsidP="00B80F98">
            <w:pPr>
              <w:jc w:val="center"/>
              <w:rPr>
                <w:rFonts w:ascii="Times New Roman" w:hAnsi="Times New Roman" w:cs="Times New Roman"/>
              </w:rPr>
            </w:pPr>
          </w:p>
          <w:p w14:paraId="3792C2F0" w14:textId="77777777" w:rsidR="00535F93" w:rsidRDefault="00535F93" w:rsidP="00B80F98">
            <w:pPr>
              <w:jc w:val="center"/>
              <w:rPr>
                <w:rFonts w:ascii="Times New Roman" w:hAnsi="Times New Roman" w:cs="Times New Roman"/>
              </w:rPr>
            </w:pPr>
          </w:p>
          <w:p w14:paraId="144D4C87" w14:textId="77777777" w:rsidR="00535F93" w:rsidRDefault="00535F93" w:rsidP="00B80F98">
            <w:pPr>
              <w:jc w:val="center"/>
              <w:rPr>
                <w:rFonts w:ascii="Times New Roman" w:hAnsi="Times New Roman" w:cs="Times New Roman"/>
              </w:rPr>
            </w:pPr>
          </w:p>
          <w:p w14:paraId="747D9AA0" w14:textId="77777777" w:rsidR="00535F93" w:rsidRDefault="00535F93" w:rsidP="00B80F98">
            <w:pPr>
              <w:jc w:val="center"/>
              <w:rPr>
                <w:rFonts w:ascii="Times New Roman" w:hAnsi="Times New Roman" w:cs="Times New Roman"/>
              </w:rPr>
            </w:pPr>
          </w:p>
          <w:p w14:paraId="11A1E630" w14:textId="77777777" w:rsidR="00535F93" w:rsidRDefault="00535F93" w:rsidP="00B80F98">
            <w:pPr>
              <w:jc w:val="center"/>
              <w:rPr>
                <w:rFonts w:ascii="Times New Roman" w:hAnsi="Times New Roman" w:cs="Times New Roman"/>
              </w:rPr>
            </w:pPr>
          </w:p>
          <w:p w14:paraId="0B086EDF" w14:textId="77777777" w:rsidR="00535F93" w:rsidRDefault="00535F93" w:rsidP="00B80F98">
            <w:pPr>
              <w:jc w:val="center"/>
              <w:rPr>
                <w:rFonts w:ascii="Times New Roman" w:hAnsi="Times New Roman" w:cs="Times New Roman"/>
              </w:rPr>
            </w:pPr>
          </w:p>
          <w:p w14:paraId="5D9213A9" w14:textId="77777777" w:rsidR="00535F93" w:rsidRDefault="00535F93" w:rsidP="00B80F98">
            <w:pPr>
              <w:jc w:val="center"/>
              <w:rPr>
                <w:rFonts w:ascii="Times New Roman" w:hAnsi="Times New Roman" w:cs="Times New Roman"/>
              </w:rPr>
            </w:pPr>
          </w:p>
          <w:p w14:paraId="48093281" w14:textId="77777777" w:rsidR="00535F93" w:rsidRDefault="00535F93" w:rsidP="00B80F98">
            <w:pPr>
              <w:jc w:val="center"/>
              <w:rPr>
                <w:rFonts w:ascii="Times New Roman" w:hAnsi="Times New Roman" w:cs="Times New Roman"/>
              </w:rPr>
            </w:pPr>
          </w:p>
          <w:p w14:paraId="23E35F39" w14:textId="77777777" w:rsidR="00535F93" w:rsidRDefault="00535F93" w:rsidP="00B80F98">
            <w:pPr>
              <w:jc w:val="center"/>
              <w:rPr>
                <w:rFonts w:ascii="Times New Roman" w:hAnsi="Times New Roman" w:cs="Times New Roman"/>
              </w:rPr>
            </w:pPr>
          </w:p>
          <w:p w14:paraId="64C8D7CF" w14:textId="77777777" w:rsidR="00535F93" w:rsidRDefault="00535F93" w:rsidP="00B80F98">
            <w:pPr>
              <w:jc w:val="center"/>
              <w:rPr>
                <w:rFonts w:ascii="Times New Roman" w:hAnsi="Times New Roman" w:cs="Times New Roman"/>
              </w:rPr>
            </w:pPr>
          </w:p>
          <w:p w14:paraId="080C12B2" w14:textId="77777777" w:rsidR="00535F93" w:rsidRDefault="00535F93" w:rsidP="00B80F98">
            <w:pPr>
              <w:jc w:val="center"/>
              <w:rPr>
                <w:rFonts w:ascii="Times New Roman" w:hAnsi="Times New Roman" w:cs="Times New Roman"/>
              </w:rPr>
            </w:pPr>
          </w:p>
          <w:p w14:paraId="5235D8C1" w14:textId="77777777" w:rsidR="00535F93" w:rsidRDefault="00535F93" w:rsidP="00B80F98">
            <w:pPr>
              <w:jc w:val="center"/>
              <w:rPr>
                <w:rFonts w:ascii="Times New Roman" w:hAnsi="Times New Roman" w:cs="Times New Roman"/>
              </w:rPr>
            </w:pPr>
          </w:p>
          <w:p w14:paraId="76C956C0" w14:textId="77777777" w:rsidR="00535F93" w:rsidRDefault="00535F93" w:rsidP="00B80F98">
            <w:pPr>
              <w:jc w:val="center"/>
              <w:rPr>
                <w:rFonts w:ascii="Times New Roman" w:hAnsi="Times New Roman" w:cs="Times New Roman"/>
              </w:rPr>
            </w:pPr>
            <w:r>
              <w:rPr>
                <w:rFonts w:ascii="Times New Roman" w:hAnsi="Times New Roman" w:cs="Times New Roman"/>
              </w:rPr>
              <w:t>1,200</w:t>
            </w:r>
          </w:p>
        </w:tc>
        <w:tc>
          <w:tcPr>
            <w:tcW w:w="292" w:type="pct"/>
          </w:tcPr>
          <w:p w14:paraId="25120082" w14:textId="77777777" w:rsidR="00535F93" w:rsidRDefault="00535F93" w:rsidP="00B80F98">
            <w:pPr>
              <w:jc w:val="center"/>
              <w:rPr>
                <w:rFonts w:ascii="Times New Roman" w:hAnsi="Times New Roman" w:cs="Times New Roman"/>
              </w:rPr>
            </w:pPr>
          </w:p>
          <w:p w14:paraId="3EAA3F56" w14:textId="77777777" w:rsidR="00535F93" w:rsidRDefault="00535F93" w:rsidP="00B80F98">
            <w:pPr>
              <w:jc w:val="center"/>
              <w:rPr>
                <w:rFonts w:ascii="Times New Roman" w:hAnsi="Times New Roman" w:cs="Times New Roman"/>
              </w:rPr>
            </w:pPr>
          </w:p>
          <w:p w14:paraId="244CA45B" w14:textId="77777777" w:rsidR="00535F93" w:rsidRDefault="00535F93" w:rsidP="00B80F98">
            <w:pPr>
              <w:jc w:val="center"/>
              <w:rPr>
                <w:rFonts w:ascii="Times New Roman" w:hAnsi="Times New Roman" w:cs="Times New Roman"/>
              </w:rPr>
            </w:pPr>
          </w:p>
          <w:p w14:paraId="2B49EFEE" w14:textId="77777777" w:rsidR="00535F93" w:rsidRDefault="00535F93" w:rsidP="00B80F98">
            <w:pPr>
              <w:jc w:val="center"/>
              <w:rPr>
                <w:rFonts w:ascii="Times New Roman" w:hAnsi="Times New Roman" w:cs="Times New Roman"/>
              </w:rPr>
            </w:pPr>
          </w:p>
          <w:p w14:paraId="4E865221" w14:textId="77777777" w:rsidR="00535F93" w:rsidRDefault="00535F93" w:rsidP="00B80F98">
            <w:pPr>
              <w:jc w:val="center"/>
              <w:rPr>
                <w:rFonts w:ascii="Times New Roman" w:hAnsi="Times New Roman" w:cs="Times New Roman"/>
              </w:rPr>
            </w:pPr>
          </w:p>
          <w:p w14:paraId="12099F92" w14:textId="77777777" w:rsidR="00535F93" w:rsidRDefault="00535F93" w:rsidP="00B80F98">
            <w:pPr>
              <w:jc w:val="center"/>
              <w:rPr>
                <w:rFonts w:ascii="Times New Roman" w:hAnsi="Times New Roman" w:cs="Times New Roman"/>
              </w:rPr>
            </w:pPr>
          </w:p>
        </w:tc>
      </w:tr>
    </w:tbl>
    <w:p w14:paraId="7FE67A1C" w14:textId="77777777" w:rsidR="00535F93" w:rsidRDefault="00535F93" w:rsidP="00535F93">
      <w:pPr>
        <w:rPr>
          <w:rFonts w:ascii="Times New Roman" w:hAnsi="Times New Roman" w:cs="Times New Roman"/>
          <w:b/>
          <w:sz w:val="24"/>
          <w:szCs w:val="24"/>
        </w:rPr>
      </w:pPr>
    </w:p>
    <w:p w14:paraId="47E7831A"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t>Preclosing Trial Balance – Year 1</w:t>
      </w:r>
    </w:p>
    <w:tbl>
      <w:tblPr>
        <w:tblStyle w:val="TableGrid"/>
        <w:tblW w:w="0" w:type="auto"/>
        <w:tblLook w:val="04A0" w:firstRow="1" w:lastRow="0" w:firstColumn="1" w:lastColumn="0" w:noHBand="0" w:noVBand="1"/>
      </w:tblPr>
      <w:tblGrid>
        <w:gridCol w:w="3246"/>
        <w:gridCol w:w="4646"/>
        <w:gridCol w:w="2564"/>
        <w:gridCol w:w="2494"/>
      </w:tblGrid>
      <w:tr w:rsidR="00535F93" w14:paraId="0B9F3F36" w14:textId="77777777" w:rsidTr="00535F93">
        <w:tc>
          <w:tcPr>
            <w:tcW w:w="3294" w:type="dxa"/>
            <w:shd w:val="clear" w:color="auto" w:fill="D9D9D9" w:themeFill="background1" w:themeFillShade="D9"/>
          </w:tcPr>
          <w:p w14:paraId="179D4AE6" w14:textId="77777777" w:rsidR="00535F93" w:rsidRPr="002513B0" w:rsidRDefault="00535F93" w:rsidP="00B80F98">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084F13DA" w14:textId="77777777" w:rsidR="00535F93" w:rsidRPr="002513B0"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5CB951CF"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4C845434"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35F93" w14:paraId="71D4CFF2" w14:textId="77777777" w:rsidTr="00B80F98">
        <w:tc>
          <w:tcPr>
            <w:tcW w:w="3294" w:type="dxa"/>
          </w:tcPr>
          <w:p w14:paraId="7748B8CE" w14:textId="77777777" w:rsidR="00535F93" w:rsidRPr="002513B0"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3BE6ADE6" w14:textId="77777777" w:rsidR="00535F93" w:rsidRDefault="00535F93" w:rsidP="00B80F98">
            <w:pPr>
              <w:rPr>
                <w:rFonts w:ascii="Times New Roman" w:hAnsi="Times New Roman" w:cs="Times New Roman"/>
                <w:b/>
                <w:sz w:val="24"/>
                <w:szCs w:val="24"/>
              </w:rPr>
            </w:pPr>
          </w:p>
        </w:tc>
        <w:tc>
          <w:tcPr>
            <w:tcW w:w="2610" w:type="dxa"/>
          </w:tcPr>
          <w:p w14:paraId="1BAA1C29"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8070EEF"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52711BB5" w14:textId="77777777" w:rsidTr="00B80F98">
        <w:tc>
          <w:tcPr>
            <w:tcW w:w="3294" w:type="dxa"/>
          </w:tcPr>
          <w:p w14:paraId="0C3A710D" w14:textId="77777777" w:rsidR="00535F93" w:rsidRPr="002513B0" w:rsidRDefault="00535F93" w:rsidP="00B80F98">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390FB632" w14:textId="77777777" w:rsidR="00535F93" w:rsidRDefault="00535F93" w:rsidP="00B80F98">
            <w:pPr>
              <w:rPr>
                <w:rFonts w:ascii="Times New Roman" w:hAnsi="Times New Roman" w:cs="Times New Roman"/>
                <w:b/>
                <w:sz w:val="24"/>
                <w:szCs w:val="24"/>
              </w:rPr>
            </w:pPr>
          </w:p>
        </w:tc>
        <w:tc>
          <w:tcPr>
            <w:tcW w:w="2610" w:type="dxa"/>
          </w:tcPr>
          <w:p w14:paraId="2ACD7807"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782728C"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585C6769" w14:textId="77777777" w:rsidTr="00B80F98">
        <w:tc>
          <w:tcPr>
            <w:tcW w:w="3294" w:type="dxa"/>
          </w:tcPr>
          <w:p w14:paraId="5840C718" w14:textId="77777777" w:rsidR="00535F93" w:rsidRDefault="00535F93" w:rsidP="00B80F98">
            <w:pPr>
              <w:rPr>
                <w:rFonts w:ascii="Times New Roman" w:hAnsi="Times New Roman" w:cs="Times New Roman"/>
                <w:b/>
                <w:sz w:val="24"/>
                <w:szCs w:val="24"/>
              </w:rPr>
            </w:pPr>
          </w:p>
        </w:tc>
        <w:tc>
          <w:tcPr>
            <w:tcW w:w="4734" w:type="dxa"/>
          </w:tcPr>
          <w:p w14:paraId="4822C37A" w14:textId="77777777" w:rsidR="00535F93" w:rsidRDefault="00535F93" w:rsidP="00B80F98">
            <w:pPr>
              <w:rPr>
                <w:rFonts w:ascii="Times New Roman" w:hAnsi="Times New Roman" w:cs="Times New Roman"/>
                <w:b/>
                <w:sz w:val="24"/>
                <w:szCs w:val="24"/>
              </w:rPr>
            </w:pPr>
          </w:p>
        </w:tc>
        <w:tc>
          <w:tcPr>
            <w:tcW w:w="2610" w:type="dxa"/>
          </w:tcPr>
          <w:p w14:paraId="78B1FE67"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F79A283"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467CF747" w14:textId="77777777" w:rsidTr="00B80F98">
        <w:tc>
          <w:tcPr>
            <w:tcW w:w="3294" w:type="dxa"/>
          </w:tcPr>
          <w:p w14:paraId="6BF80F98" w14:textId="77777777" w:rsidR="00535F93" w:rsidRPr="00704EA5"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267B1C01" w14:textId="77777777" w:rsidR="00535F93" w:rsidRDefault="00535F93" w:rsidP="00B80F98">
            <w:pPr>
              <w:rPr>
                <w:rFonts w:ascii="Times New Roman" w:hAnsi="Times New Roman" w:cs="Times New Roman"/>
                <w:b/>
                <w:sz w:val="24"/>
                <w:szCs w:val="24"/>
              </w:rPr>
            </w:pPr>
          </w:p>
        </w:tc>
        <w:tc>
          <w:tcPr>
            <w:tcW w:w="2610" w:type="dxa"/>
          </w:tcPr>
          <w:p w14:paraId="5BEE077C"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5A217EE"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261CDD5A" w14:textId="77777777" w:rsidTr="00B80F98">
        <w:tc>
          <w:tcPr>
            <w:tcW w:w="3294" w:type="dxa"/>
          </w:tcPr>
          <w:p w14:paraId="43273543" w14:textId="77777777" w:rsidR="00535F93" w:rsidRPr="00704EA5" w:rsidRDefault="00535F93" w:rsidP="00B80F98">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52331658"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0CED00FE" w14:textId="77777777" w:rsidR="00535F93" w:rsidRPr="000E4D46" w:rsidRDefault="00535F93" w:rsidP="00B80F98">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7B4BCDA3"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7BFCC8FD" w14:textId="77777777" w:rsidTr="00B80F98">
        <w:tc>
          <w:tcPr>
            <w:tcW w:w="3294" w:type="dxa"/>
          </w:tcPr>
          <w:p w14:paraId="3C649857"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7A3528DA"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646D3EEF" w14:textId="77777777" w:rsidR="00535F93" w:rsidRPr="00C96031" w:rsidRDefault="00535F93" w:rsidP="00B80F98">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E144DE2"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w:t>
            </w:r>
          </w:p>
        </w:tc>
      </w:tr>
      <w:tr w:rsidR="00535F93" w14:paraId="7890F55C" w14:textId="77777777" w:rsidTr="00B80F98">
        <w:tc>
          <w:tcPr>
            <w:tcW w:w="3294" w:type="dxa"/>
          </w:tcPr>
          <w:p w14:paraId="2BB795B6"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3CF72E13"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71AF6943"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16631CA"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1,200</w:t>
            </w:r>
          </w:p>
        </w:tc>
      </w:tr>
      <w:tr w:rsidR="00535F93" w14:paraId="69ADF5D2" w14:textId="77777777" w:rsidTr="00B80F98">
        <w:tc>
          <w:tcPr>
            <w:tcW w:w="3294" w:type="dxa"/>
          </w:tcPr>
          <w:p w14:paraId="6C21C8AC"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298000 (G)</w:t>
            </w:r>
          </w:p>
        </w:tc>
        <w:tc>
          <w:tcPr>
            <w:tcW w:w="4734" w:type="dxa"/>
          </w:tcPr>
          <w:p w14:paraId="671C713B"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4930E349"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38C5536" w14:textId="77777777" w:rsidR="00535F93" w:rsidRPr="000E4D46" w:rsidRDefault="00535F93" w:rsidP="00B80F98">
            <w:pPr>
              <w:jc w:val="center"/>
              <w:rPr>
                <w:rFonts w:ascii="Times New Roman" w:hAnsi="Times New Roman" w:cs="Times New Roman"/>
                <w:sz w:val="24"/>
                <w:szCs w:val="24"/>
              </w:rPr>
            </w:pPr>
            <w:r>
              <w:rPr>
                <w:rFonts w:ascii="Times New Roman" w:hAnsi="Times New Roman" w:cs="Times New Roman"/>
                <w:sz w:val="24"/>
                <w:szCs w:val="24"/>
              </w:rPr>
              <w:t>8,800</w:t>
            </w:r>
          </w:p>
        </w:tc>
      </w:tr>
      <w:tr w:rsidR="00535F93" w14:paraId="1D87EA88" w14:textId="77777777" w:rsidTr="00B80F98">
        <w:tc>
          <w:tcPr>
            <w:tcW w:w="3294" w:type="dxa"/>
          </w:tcPr>
          <w:p w14:paraId="51BC6735"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43D04800"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2867097C" w14:textId="77777777" w:rsidR="00535F93" w:rsidRDefault="00535F93" w:rsidP="00B80F98">
            <w:pPr>
              <w:jc w:val="center"/>
              <w:rPr>
                <w:rFonts w:ascii="Times New Roman" w:hAnsi="Times New Roman" w:cs="Times New Roman"/>
                <w:b/>
                <w:sz w:val="24"/>
                <w:szCs w:val="24"/>
              </w:rPr>
            </w:pPr>
          </w:p>
        </w:tc>
        <w:tc>
          <w:tcPr>
            <w:tcW w:w="2538" w:type="dxa"/>
          </w:tcPr>
          <w:p w14:paraId="13E39997"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1,000</w:t>
            </w:r>
          </w:p>
        </w:tc>
      </w:tr>
      <w:tr w:rsidR="00535F93" w14:paraId="3A25D202" w14:textId="77777777" w:rsidTr="00B80F98">
        <w:tc>
          <w:tcPr>
            <w:tcW w:w="3294" w:type="dxa"/>
          </w:tcPr>
          <w:p w14:paraId="023D317C"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580100 (N)</w:t>
            </w:r>
          </w:p>
        </w:tc>
        <w:tc>
          <w:tcPr>
            <w:tcW w:w="4734" w:type="dxa"/>
          </w:tcPr>
          <w:p w14:paraId="00A01FDE"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Tax Revenue Collected - Individual</w:t>
            </w:r>
          </w:p>
        </w:tc>
        <w:tc>
          <w:tcPr>
            <w:tcW w:w="2610" w:type="dxa"/>
          </w:tcPr>
          <w:p w14:paraId="19F33582"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2588CFF" w14:textId="77777777" w:rsidR="00535F93" w:rsidRPr="000E4D46" w:rsidRDefault="00535F93" w:rsidP="00B80F98">
            <w:pPr>
              <w:jc w:val="center"/>
              <w:rPr>
                <w:rFonts w:ascii="Times New Roman" w:hAnsi="Times New Roman" w:cs="Times New Roman"/>
                <w:sz w:val="24"/>
                <w:szCs w:val="24"/>
              </w:rPr>
            </w:pPr>
            <w:r>
              <w:rPr>
                <w:rFonts w:ascii="Times New Roman" w:hAnsi="Times New Roman" w:cs="Times New Roman"/>
                <w:sz w:val="24"/>
                <w:szCs w:val="24"/>
              </w:rPr>
              <w:t>6,000</w:t>
            </w:r>
          </w:p>
        </w:tc>
      </w:tr>
      <w:tr w:rsidR="00535F93" w14:paraId="5B99DD17" w14:textId="77777777" w:rsidTr="00B80F98">
        <w:tc>
          <w:tcPr>
            <w:tcW w:w="3294" w:type="dxa"/>
          </w:tcPr>
          <w:p w14:paraId="57F66BB2"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582100 (N)</w:t>
            </w:r>
          </w:p>
        </w:tc>
        <w:tc>
          <w:tcPr>
            <w:tcW w:w="4734" w:type="dxa"/>
          </w:tcPr>
          <w:p w14:paraId="238E64C2"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28BC18D5" w14:textId="77777777" w:rsidR="00535F93" w:rsidRPr="001655A7" w:rsidRDefault="00535F93" w:rsidP="00B80F98">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53115940" w14:textId="77777777" w:rsidR="00535F93" w:rsidRPr="001655A7" w:rsidRDefault="00535F93" w:rsidP="00B80F98">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535F93" w14:paraId="65757893" w14:textId="77777777" w:rsidTr="00B80F98">
        <w:tc>
          <w:tcPr>
            <w:tcW w:w="3294" w:type="dxa"/>
          </w:tcPr>
          <w:p w14:paraId="38C3AA53"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456A0C5E"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069404D"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30D48EC2"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76F91C27" w14:textId="77777777" w:rsidTr="00B80F98">
        <w:tc>
          <w:tcPr>
            <w:tcW w:w="3294" w:type="dxa"/>
          </w:tcPr>
          <w:p w14:paraId="669F7FE8"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599000 (G)</w:t>
            </w:r>
          </w:p>
        </w:tc>
        <w:tc>
          <w:tcPr>
            <w:tcW w:w="4734" w:type="dxa"/>
          </w:tcPr>
          <w:p w14:paraId="0FFAE5B0"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74A54D3" w14:textId="77777777" w:rsidR="00535F93" w:rsidRPr="000E4D46" w:rsidRDefault="00535F93" w:rsidP="00B80F98">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69A4EBDB"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66DF7E34" w14:textId="77777777" w:rsidTr="00B80F98">
        <w:tc>
          <w:tcPr>
            <w:tcW w:w="3294" w:type="dxa"/>
          </w:tcPr>
          <w:p w14:paraId="4DB9FE13"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599100 (G)</w:t>
            </w:r>
          </w:p>
        </w:tc>
        <w:tc>
          <w:tcPr>
            <w:tcW w:w="4734" w:type="dxa"/>
          </w:tcPr>
          <w:p w14:paraId="73550D1E"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20E53F85"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15C2A277" w14:textId="77777777" w:rsidR="00535F93" w:rsidRPr="00C252D6" w:rsidRDefault="00535F93" w:rsidP="00B80F98">
            <w:pPr>
              <w:jc w:val="center"/>
              <w:rPr>
                <w:rFonts w:ascii="Times New Roman" w:hAnsi="Times New Roman" w:cs="Times New Roman"/>
                <w:bCs/>
                <w:sz w:val="24"/>
                <w:szCs w:val="24"/>
              </w:rPr>
            </w:pPr>
          </w:p>
        </w:tc>
      </w:tr>
      <w:tr w:rsidR="00535F93" w14:paraId="7D472D62" w14:textId="77777777" w:rsidTr="00B80F98">
        <w:tc>
          <w:tcPr>
            <w:tcW w:w="3294" w:type="dxa"/>
          </w:tcPr>
          <w:p w14:paraId="26F97BF7" w14:textId="77777777" w:rsidR="00535F93" w:rsidRPr="00FF4C81" w:rsidRDefault="00535F93" w:rsidP="00B80F98">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4C157BDC" w14:textId="77777777" w:rsidR="00535F93" w:rsidRDefault="00535F93" w:rsidP="00B80F98">
            <w:pPr>
              <w:rPr>
                <w:rFonts w:ascii="Times New Roman" w:hAnsi="Times New Roman" w:cs="Times New Roman"/>
                <w:b/>
                <w:sz w:val="24"/>
                <w:szCs w:val="24"/>
              </w:rPr>
            </w:pPr>
          </w:p>
        </w:tc>
        <w:tc>
          <w:tcPr>
            <w:tcW w:w="2610" w:type="dxa"/>
          </w:tcPr>
          <w:p w14:paraId="6F3D8B8C"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20,000</w:t>
            </w:r>
          </w:p>
        </w:tc>
        <w:tc>
          <w:tcPr>
            <w:tcW w:w="2538" w:type="dxa"/>
          </w:tcPr>
          <w:p w14:paraId="271F77E4"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20,000</w:t>
            </w:r>
          </w:p>
        </w:tc>
      </w:tr>
    </w:tbl>
    <w:p w14:paraId="2EA4F45A" w14:textId="77777777" w:rsidR="00535F93" w:rsidRDefault="00535F93" w:rsidP="00535F93">
      <w:pPr>
        <w:rPr>
          <w:rFonts w:ascii="Times New Roman" w:hAnsi="Times New Roman" w:cs="Times New Roman"/>
          <w:b/>
          <w:sz w:val="24"/>
          <w:szCs w:val="24"/>
        </w:rPr>
      </w:pPr>
    </w:p>
    <w:p w14:paraId="093EDBF8" w14:textId="77777777" w:rsidR="00535F93" w:rsidRDefault="00535F93" w:rsidP="00535F93">
      <w:pPr>
        <w:rPr>
          <w:rFonts w:ascii="Times New Roman" w:hAnsi="Times New Roman" w:cs="Times New Roman"/>
          <w:b/>
          <w:sz w:val="24"/>
          <w:szCs w:val="24"/>
        </w:rPr>
      </w:pPr>
    </w:p>
    <w:p w14:paraId="4B896035" w14:textId="77777777" w:rsidR="00535F93" w:rsidRDefault="00535F93" w:rsidP="00535F93">
      <w:pPr>
        <w:rPr>
          <w:rFonts w:ascii="Times New Roman" w:hAnsi="Times New Roman" w:cs="Times New Roman"/>
          <w:b/>
          <w:sz w:val="24"/>
          <w:szCs w:val="24"/>
        </w:rPr>
      </w:pPr>
    </w:p>
    <w:p w14:paraId="703CA40C" w14:textId="77777777" w:rsidR="00535F93" w:rsidRDefault="00535F93" w:rsidP="00535F93">
      <w:pPr>
        <w:rPr>
          <w:rFonts w:ascii="Times New Roman" w:hAnsi="Times New Roman" w:cs="Times New Roman"/>
          <w:b/>
          <w:sz w:val="24"/>
          <w:szCs w:val="24"/>
        </w:rPr>
      </w:pPr>
    </w:p>
    <w:p w14:paraId="616E558C" w14:textId="77777777" w:rsidR="00535F93" w:rsidRDefault="00535F93" w:rsidP="00535F93">
      <w:pPr>
        <w:rPr>
          <w:rFonts w:ascii="Times New Roman" w:hAnsi="Times New Roman" w:cs="Times New Roman"/>
          <w:b/>
          <w:sz w:val="24"/>
          <w:szCs w:val="24"/>
        </w:rPr>
      </w:pPr>
    </w:p>
    <w:p w14:paraId="60D4B8FE" w14:textId="77777777" w:rsidR="00535F93" w:rsidRDefault="00535F93" w:rsidP="00535F93">
      <w:pPr>
        <w:rPr>
          <w:rFonts w:ascii="Times New Roman" w:hAnsi="Times New Roman" w:cs="Times New Roman"/>
          <w:b/>
          <w:sz w:val="24"/>
          <w:szCs w:val="24"/>
        </w:rPr>
      </w:pPr>
    </w:p>
    <w:p w14:paraId="5BC9E002" w14:textId="77777777" w:rsidR="00535F93" w:rsidRDefault="00535F93" w:rsidP="00535F93">
      <w:pPr>
        <w:rPr>
          <w:rFonts w:ascii="Times New Roman" w:hAnsi="Times New Roman" w:cs="Times New Roman"/>
          <w:b/>
          <w:sz w:val="24"/>
          <w:szCs w:val="24"/>
        </w:rPr>
      </w:pPr>
    </w:p>
    <w:p w14:paraId="6AA3909B"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t>Year 1 – Preclosing Adjusting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5F93" w:rsidRPr="0006525A" w14:paraId="3E9CAF12" w14:textId="77777777" w:rsidTr="00B80F98">
        <w:trPr>
          <w:trHeight w:val="350"/>
        </w:trPr>
        <w:tc>
          <w:tcPr>
            <w:tcW w:w="5000" w:type="pct"/>
            <w:gridSpan w:val="8"/>
            <w:shd w:val="clear" w:color="auto" w:fill="auto"/>
          </w:tcPr>
          <w:p w14:paraId="1FEF6905" w14:textId="77777777" w:rsidR="00535F93" w:rsidRPr="00A80DD1" w:rsidRDefault="00535F93" w:rsidP="00535F9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To record the closing of General Fund receipt accounts associated with fund balance at yearend. (Refer to </w:t>
            </w:r>
            <w:r w:rsidRPr="00C74957">
              <w:rPr>
                <w:rFonts w:ascii="Times New Roman" w:hAnsi="Times New Roman" w:cs="Times New Roman"/>
                <w:b/>
                <w:bCs/>
              </w:rPr>
              <w:t>TFM Bulletin No. 2019-15</w:t>
            </w:r>
            <w:r>
              <w:rPr>
                <w:rFonts w:ascii="Times New Roman" w:hAnsi="Times New Roman" w:cs="Times New Roman"/>
              </w:rPr>
              <w:t xml:space="preserve"> </w:t>
            </w:r>
            <w:r w:rsidRPr="00C74957">
              <w:rPr>
                <w:rFonts w:ascii="Times New Roman" w:hAnsi="Times New Roman" w:cs="Times New Roman"/>
                <w:b/>
                <w:bCs/>
              </w:rPr>
              <w:t>paragraph 26</w:t>
            </w:r>
            <w:r>
              <w:rPr>
                <w:rFonts w:ascii="Times New Roman" w:hAnsi="Times New Roman" w:cs="Times New Roman"/>
              </w:rPr>
              <w:t xml:space="preserve"> for a detailed description of the sweeping of the general fund receipt accounts.)</w:t>
            </w:r>
          </w:p>
        </w:tc>
      </w:tr>
      <w:tr w:rsidR="00535F93" w14:paraId="467D09D2" w14:textId="77777777" w:rsidTr="00B80F98">
        <w:trPr>
          <w:trHeight w:val="350"/>
        </w:trPr>
        <w:tc>
          <w:tcPr>
            <w:tcW w:w="1578" w:type="pct"/>
            <w:shd w:val="clear" w:color="auto" w:fill="D9D9D9" w:themeFill="background1" w:themeFillShade="D9"/>
          </w:tcPr>
          <w:p w14:paraId="1BF51F9B"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25CA3D86"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AA70AB4"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552911A"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5B9579FF"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10760687"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AE5292F"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469B621"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218D702D" w14:textId="77777777" w:rsidTr="00B80F98">
        <w:trPr>
          <w:trHeight w:val="2375"/>
        </w:trPr>
        <w:tc>
          <w:tcPr>
            <w:tcW w:w="1578" w:type="pct"/>
          </w:tcPr>
          <w:p w14:paraId="45EEA477"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2847A3" w14:textId="77777777" w:rsidR="00535F93" w:rsidRDefault="00535F93" w:rsidP="00B80F98">
            <w:pPr>
              <w:rPr>
                <w:rFonts w:ascii="Times New Roman" w:hAnsi="Times New Roman" w:cs="Times New Roman"/>
              </w:rPr>
            </w:pPr>
            <w:r>
              <w:rPr>
                <w:rFonts w:ascii="Times New Roman" w:hAnsi="Times New Roman" w:cs="Times New Roman"/>
              </w:rPr>
              <w:t>None</w:t>
            </w:r>
          </w:p>
          <w:p w14:paraId="77513352" w14:textId="77777777" w:rsidR="00535F93" w:rsidRDefault="00535F93" w:rsidP="00B80F98">
            <w:pPr>
              <w:rPr>
                <w:rFonts w:ascii="Times New Roman" w:hAnsi="Times New Roman" w:cs="Times New Roman"/>
              </w:rPr>
            </w:pPr>
          </w:p>
          <w:p w14:paraId="012ABB6B" w14:textId="77777777" w:rsidR="00535F93" w:rsidRDefault="00535F93" w:rsidP="00B80F98">
            <w:pPr>
              <w:rPr>
                <w:rFonts w:ascii="Times New Roman" w:hAnsi="Times New Roman" w:cs="Times New Roman"/>
              </w:rPr>
            </w:pPr>
          </w:p>
          <w:p w14:paraId="5F649744"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10BE9AA"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298000 (G) Custodial Liability (RC 46)</w:t>
            </w:r>
          </w:p>
          <w:p w14:paraId="310FFB85"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4D30F236" w14:textId="77777777" w:rsidR="00535F93" w:rsidRPr="00DF68DB"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Treasury (RC 40)                                                 </w:t>
            </w:r>
          </w:p>
        </w:tc>
        <w:tc>
          <w:tcPr>
            <w:tcW w:w="409" w:type="pct"/>
          </w:tcPr>
          <w:p w14:paraId="69C8D3BD" w14:textId="77777777" w:rsidR="00535F93" w:rsidRDefault="00535F93" w:rsidP="00B80F98">
            <w:pPr>
              <w:jc w:val="center"/>
              <w:rPr>
                <w:rFonts w:ascii="Times New Roman" w:hAnsi="Times New Roman" w:cs="Times New Roman"/>
              </w:rPr>
            </w:pPr>
          </w:p>
          <w:p w14:paraId="586FD67F" w14:textId="77777777" w:rsidR="00535F93" w:rsidRDefault="00535F93" w:rsidP="00B80F98">
            <w:pPr>
              <w:jc w:val="center"/>
              <w:rPr>
                <w:rFonts w:ascii="Times New Roman" w:hAnsi="Times New Roman" w:cs="Times New Roman"/>
              </w:rPr>
            </w:pPr>
          </w:p>
          <w:p w14:paraId="5584A1FF" w14:textId="77777777" w:rsidR="00535F93" w:rsidRDefault="00535F93" w:rsidP="00B80F98">
            <w:pPr>
              <w:jc w:val="center"/>
              <w:rPr>
                <w:rFonts w:ascii="Times New Roman" w:hAnsi="Times New Roman" w:cs="Times New Roman"/>
              </w:rPr>
            </w:pPr>
          </w:p>
          <w:p w14:paraId="5C47A800" w14:textId="77777777" w:rsidR="00535F93" w:rsidRDefault="00535F93" w:rsidP="00B80F98">
            <w:pPr>
              <w:jc w:val="center"/>
              <w:rPr>
                <w:rFonts w:ascii="Times New Roman" w:hAnsi="Times New Roman" w:cs="Times New Roman"/>
              </w:rPr>
            </w:pPr>
          </w:p>
          <w:p w14:paraId="4404E536" w14:textId="77777777" w:rsidR="00535F93" w:rsidRDefault="00535F93" w:rsidP="00B80F98">
            <w:pPr>
              <w:jc w:val="center"/>
              <w:rPr>
                <w:rFonts w:ascii="Times New Roman" w:hAnsi="Times New Roman" w:cs="Times New Roman"/>
              </w:rPr>
            </w:pPr>
          </w:p>
          <w:p w14:paraId="0ADA20F6" w14:textId="77777777" w:rsidR="00535F93" w:rsidRDefault="00535F93" w:rsidP="00B80F98">
            <w:pPr>
              <w:jc w:val="center"/>
              <w:rPr>
                <w:rFonts w:ascii="Times New Roman" w:hAnsi="Times New Roman" w:cs="Times New Roman"/>
              </w:rPr>
            </w:pPr>
            <w:r>
              <w:rPr>
                <w:rFonts w:ascii="Times New Roman" w:hAnsi="Times New Roman" w:cs="Times New Roman"/>
              </w:rPr>
              <w:t>7,000</w:t>
            </w:r>
          </w:p>
        </w:tc>
        <w:tc>
          <w:tcPr>
            <w:tcW w:w="367" w:type="pct"/>
          </w:tcPr>
          <w:p w14:paraId="6D2F36C3" w14:textId="77777777" w:rsidR="00535F93" w:rsidRDefault="00535F93" w:rsidP="00B80F98">
            <w:pPr>
              <w:jc w:val="center"/>
              <w:rPr>
                <w:rFonts w:ascii="Times New Roman" w:hAnsi="Times New Roman" w:cs="Times New Roman"/>
              </w:rPr>
            </w:pPr>
          </w:p>
          <w:p w14:paraId="4754B5EC" w14:textId="77777777" w:rsidR="00535F93" w:rsidRDefault="00535F93" w:rsidP="00B80F98">
            <w:pPr>
              <w:jc w:val="center"/>
              <w:rPr>
                <w:rFonts w:ascii="Times New Roman" w:hAnsi="Times New Roman" w:cs="Times New Roman"/>
              </w:rPr>
            </w:pPr>
          </w:p>
          <w:p w14:paraId="17D40BE8" w14:textId="77777777" w:rsidR="00535F93" w:rsidRDefault="00535F93" w:rsidP="00B80F98">
            <w:pPr>
              <w:jc w:val="center"/>
              <w:rPr>
                <w:rFonts w:ascii="Times New Roman" w:hAnsi="Times New Roman" w:cs="Times New Roman"/>
              </w:rPr>
            </w:pPr>
          </w:p>
          <w:p w14:paraId="3CD98FB5" w14:textId="77777777" w:rsidR="00535F93" w:rsidRDefault="00535F93" w:rsidP="00B80F98">
            <w:pPr>
              <w:jc w:val="center"/>
              <w:rPr>
                <w:rFonts w:ascii="Times New Roman" w:hAnsi="Times New Roman" w:cs="Times New Roman"/>
              </w:rPr>
            </w:pPr>
          </w:p>
          <w:p w14:paraId="016AF716" w14:textId="77777777" w:rsidR="00535F93" w:rsidRDefault="00535F93" w:rsidP="00B80F98">
            <w:pPr>
              <w:jc w:val="center"/>
              <w:rPr>
                <w:rFonts w:ascii="Times New Roman" w:hAnsi="Times New Roman" w:cs="Times New Roman"/>
              </w:rPr>
            </w:pPr>
          </w:p>
          <w:p w14:paraId="7F95C2C8" w14:textId="77777777" w:rsidR="00535F93" w:rsidRDefault="00535F93" w:rsidP="00B80F98">
            <w:pPr>
              <w:jc w:val="center"/>
              <w:rPr>
                <w:rFonts w:ascii="Times New Roman" w:hAnsi="Times New Roman" w:cs="Times New Roman"/>
              </w:rPr>
            </w:pPr>
          </w:p>
          <w:p w14:paraId="2F5E70EA" w14:textId="77777777" w:rsidR="00535F93" w:rsidRDefault="00535F93" w:rsidP="00B80F98">
            <w:pPr>
              <w:jc w:val="center"/>
              <w:rPr>
                <w:rFonts w:ascii="Times New Roman" w:hAnsi="Times New Roman" w:cs="Times New Roman"/>
              </w:rPr>
            </w:pPr>
          </w:p>
          <w:p w14:paraId="551E8292" w14:textId="77777777" w:rsidR="00535F93" w:rsidRDefault="00535F93" w:rsidP="00B80F98">
            <w:pPr>
              <w:jc w:val="center"/>
              <w:rPr>
                <w:rFonts w:ascii="Times New Roman" w:hAnsi="Times New Roman" w:cs="Times New Roman"/>
              </w:rPr>
            </w:pPr>
            <w:r>
              <w:rPr>
                <w:rFonts w:ascii="Times New Roman" w:hAnsi="Times New Roman" w:cs="Times New Roman"/>
              </w:rPr>
              <w:t>7,000</w:t>
            </w:r>
          </w:p>
          <w:p w14:paraId="0E83F269" w14:textId="77777777" w:rsidR="00535F93" w:rsidRDefault="00535F93" w:rsidP="00B80F98">
            <w:pPr>
              <w:spacing w:after="100" w:afterAutospacing="1"/>
              <w:jc w:val="center"/>
              <w:rPr>
                <w:rFonts w:ascii="Times New Roman" w:hAnsi="Times New Roman" w:cs="Times New Roman"/>
              </w:rPr>
            </w:pPr>
          </w:p>
        </w:tc>
        <w:tc>
          <w:tcPr>
            <w:tcW w:w="352" w:type="pct"/>
          </w:tcPr>
          <w:p w14:paraId="76F751AD" w14:textId="77777777" w:rsidR="00535F93" w:rsidRDefault="00535F93" w:rsidP="00B80F98">
            <w:pPr>
              <w:jc w:val="center"/>
              <w:rPr>
                <w:rFonts w:ascii="Times New Roman" w:hAnsi="Times New Roman" w:cs="Times New Roman"/>
              </w:rPr>
            </w:pPr>
          </w:p>
          <w:p w14:paraId="09054825" w14:textId="77777777" w:rsidR="00535F93" w:rsidRDefault="00535F93" w:rsidP="00B80F98">
            <w:pPr>
              <w:jc w:val="center"/>
              <w:rPr>
                <w:rFonts w:ascii="Times New Roman" w:hAnsi="Times New Roman" w:cs="Times New Roman"/>
              </w:rPr>
            </w:pPr>
          </w:p>
          <w:p w14:paraId="2AAD754E" w14:textId="77777777" w:rsidR="00535F93" w:rsidRDefault="00535F93" w:rsidP="00B80F98">
            <w:pPr>
              <w:jc w:val="center"/>
              <w:rPr>
                <w:rFonts w:ascii="Times New Roman" w:hAnsi="Times New Roman" w:cs="Times New Roman"/>
              </w:rPr>
            </w:pPr>
          </w:p>
          <w:p w14:paraId="5B79FE36" w14:textId="77777777" w:rsidR="00535F93" w:rsidRDefault="00535F93" w:rsidP="00B80F98">
            <w:pPr>
              <w:jc w:val="center"/>
              <w:rPr>
                <w:rFonts w:ascii="Times New Roman" w:hAnsi="Times New Roman" w:cs="Times New Roman"/>
              </w:rPr>
            </w:pPr>
          </w:p>
          <w:p w14:paraId="721A4564" w14:textId="77777777" w:rsidR="00535F93" w:rsidRDefault="00535F93" w:rsidP="00B80F98">
            <w:pPr>
              <w:jc w:val="center"/>
              <w:rPr>
                <w:rFonts w:ascii="Times New Roman" w:hAnsi="Times New Roman" w:cs="Times New Roman"/>
              </w:rPr>
            </w:pPr>
          </w:p>
          <w:p w14:paraId="74E4FD1E" w14:textId="77777777" w:rsidR="00535F93" w:rsidRDefault="00535F93" w:rsidP="00B80F98">
            <w:pPr>
              <w:jc w:val="center"/>
              <w:rPr>
                <w:rFonts w:ascii="Times New Roman" w:hAnsi="Times New Roman" w:cs="Times New Roman"/>
              </w:rPr>
            </w:pPr>
          </w:p>
          <w:p w14:paraId="0FCF6867" w14:textId="77777777" w:rsidR="00535F93" w:rsidRDefault="00535F93" w:rsidP="00B80F98">
            <w:pPr>
              <w:jc w:val="center"/>
              <w:rPr>
                <w:rFonts w:ascii="Times New Roman" w:hAnsi="Times New Roman" w:cs="Times New Roman"/>
              </w:rPr>
            </w:pPr>
            <w:r>
              <w:rPr>
                <w:rFonts w:ascii="Times New Roman" w:hAnsi="Times New Roman" w:cs="Times New Roman"/>
              </w:rPr>
              <w:t>F124</w:t>
            </w:r>
          </w:p>
          <w:p w14:paraId="22E4FEAD" w14:textId="77777777" w:rsidR="00535F93" w:rsidRDefault="00535F93" w:rsidP="00B80F98">
            <w:pPr>
              <w:jc w:val="center"/>
              <w:rPr>
                <w:rFonts w:ascii="Times New Roman" w:hAnsi="Times New Roman" w:cs="Times New Roman"/>
              </w:rPr>
            </w:pPr>
          </w:p>
          <w:p w14:paraId="460B02B9" w14:textId="77777777" w:rsidR="00535F93" w:rsidRDefault="00535F93" w:rsidP="00B80F98">
            <w:pPr>
              <w:jc w:val="center"/>
              <w:rPr>
                <w:rFonts w:ascii="Times New Roman" w:hAnsi="Times New Roman" w:cs="Times New Roman"/>
              </w:rPr>
            </w:pPr>
          </w:p>
        </w:tc>
        <w:tc>
          <w:tcPr>
            <w:tcW w:w="1411" w:type="pct"/>
          </w:tcPr>
          <w:p w14:paraId="2F743ED0"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99A6F9B"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54B85012"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3DE4964F" w14:textId="77777777" w:rsidR="00535F93" w:rsidRDefault="00535F93" w:rsidP="00B80F98">
            <w:pPr>
              <w:tabs>
                <w:tab w:val="left" w:pos="5400"/>
                <w:tab w:val="left" w:pos="5490"/>
              </w:tabs>
              <w:rPr>
                <w:rFonts w:ascii="Times New Roman" w:hAnsi="Times New Roman" w:cs="Times New Roman"/>
              </w:rPr>
            </w:pPr>
          </w:p>
          <w:p w14:paraId="05673164"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2DE70E3" w14:textId="77777777" w:rsidR="00535F93" w:rsidRDefault="00535F93" w:rsidP="00B80F98">
            <w:pPr>
              <w:rPr>
                <w:rFonts w:ascii="Times New Roman" w:hAnsi="Times New Roman" w:cs="Times New Roman"/>
              </w:rPr>
            </w:pPr>
            <w:r>
              <w:rPr>
                <w:rFonts w:ascii="Times New Roman" w:hAnsi="Times New Roman" w:cs="Times New Roman"/>
              </w:rPr>
              <w:t xml:space="preserve">201000 (F) Liability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0A9DB113" w14:textId="77777777" w:rsidR="00535F93" w:rsidRDefault="00535F93" w:rsidP="00B80F98">
            <w:pPr>
              <w:rPr>
                <w:rFonts w:ascii="Times New Roman" w:hAnsi="Times New Roman" w:cs="Times New Roman"/>
              </w:rPr>
            </w:pPr>
            <w:r>
              <w:rPr>
                <w:rFonts w:ascii="Times New Roman" w:hAnsi="Times New Roman" w:cs="Times New Roman"/>
              </w:rPr>
              <w:t xml:space="preserve">   198000 (F) Asset for Agency’s</w:t>
            </w:r>
          </w:p>
          <w:p w14:paraId="5E9EDC00" w14:textId="77777777" w:rsidR="00535F93" w:rsidRDefault="00535F93" w:rsidP="00B80F98">
            <w:pPr>
              <w:rPr>
                <w:rFonts w:ascii="Times New Roman" w:hAnsi="Times New Roman" w:cs="Times New Roman"/>
              </w:rPr>
            </w:pPr>
            <w:r>
              <w:rPr>
                <w:rFonts w:ascii="Times New Roman" w:hAnsi="Times New Roman" w:cs="Times New Roman"/>
              </w:rPr>
              <w:t xml:space="preserve">   Custodial and Non-Entity Liabilities           </w:t>
            </w:r>
          </w:p>
          <w:p w14:paraId="0F6ACB63" w14:textId="77777777" w:rsidR="00535F93" w:rsidRDefault="00535F93" w:rsidP="00B80F98">
            <w:pPr>
              <w:rPr>
                <w:rFonts w:ascii="Times New Roman" w:hAnsi="Times New Roman" w:cs="Times New Roman"/>
              </w:rPr>
            </w:pPr>
            <w:r>
              <w:rPr>
                <w:rFonts w:ascii="Times New Roman" w:hAnsi="Times New Roman" w:cs="Times New Roman"/>
              </w:rPr>
              <w:t xml:space="preserve">   General Fund of the U.S.   </w:t>
            </w:r>
          </w:p>
          <w:p w14:paraId="0F095136"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Government (RC 46)</w:t>
            </w:r>
          </w:p>
        </w:tc>
        <w:tc>
          <w:tcPr>
            <w:tcW w:w="277" w:type="pct"/>
          </w:tcPr>
          <w:p w14:paraId="737D3997" w14:textId="77777777" w:rsidR="00535F93" w:rsidRDefault="00535F93" w:rsidP="00B80F98">
            <w:pPr>
              <w:jc w:val="center"/>
              <w:rPr>
                <w:rFonts w:ascii="Times New Roman" w:hAnsi="Times New Roman" w:cs="Times New Roman"/>
              </w:rPr>
            </w:pPr>
          </w:p>
          <w:p w14:paraId="26173FCE" w14:textId="77777777" w:rsidR="00535F93" w:rsidRDefault="00535F93" w:rsidP="00B80F98">
            <w:pPr>
              <w:jc w:val="center"/>
              <w:rPr>
                <w:rFonts w:ascii="Times New Roman" w:hAnsi="Times New Roman" w:cs="Times New Roman"/>
              </w:rPr>
            </w:pPr>
          </w:p>
          <w:p w14:paraId="64F795AE" w14:textId="77777777" w:rsidR="00535F93" w:rsidRDefault="00535F93" w:rsidP="00B80F98">
            <w:pPr>
              <w:jc w:val="center"/>
              <w:rPr>
                <w:rFonts w:ascii="Times New Roman" w:hAnsi="Times New Roman" w:cs="Times New Roman"/>
              </w:rPr>
            </w:pPr>
          </w:p>
          <w:p w14:paraId="093617DF" w14:textId="77777777" w:rsidR="00535F93" w:rsidRDefault="00535F93" w:rsidP="00B80F98">
            <w:pPr>
              <w:jc w:val="center"/>
              <w:rPr>
                <w:rFonts w:ascii="Times New Roman" w:hAnsi="Times New Roman" w:cs="Times New Roman"/>
              </w:rPr>
            </w:pPr>
          </w:p>
          <w:p w14:paraId="7B3E6973" w14:textId="77777777" w:rsidR="00535F93" w:rsidRDefault="00535F93" w:rsidP="00B80F98">
            <w:pPr>
              <w:jc w:val="center"/>
              <w:rPr>
                <w:rFonts w:ascii="Times New Roman" w:hAnsi="Times New Roman" w:cs="Times New Roman"/>
              </w:rPr>
            </w:pPr>
          </w:p>
          <w:p w14:paraId="24605DC2" w14:textId="77777777" w:rsidR="00535F93" w:rsidRDefault="00535F93" w:rsidP="00B80F98">
            <w:pPr>
              <w:jc w:val="center"/>
              <w:rPr>
                <w:rFonts w:ascii="Times New Roman" w:hAnsi="Times New Roman" w:cs="Times New Roman"/>
              </w:rPr>
            </w:pPr>
          </w:p>
          <w:p w14:paraId="1FF9B46B" w14:textId="77777777" w:rsidR="00535F93" w:rsidRDefault="00535F93" w:rsidP="00B80F98">
            <w:pPr>
              <w:jc w:val="center"/>
              <w:rPr>
                <w:rFonts w:ascii="Times New Roman" w:hAnsi="Times New Roman" w:cs="Times New Roman"/>
              </w:rPr>
            </w:pPr>
            <w:r>
              <w:rPr>
                <w:rFonts w:ascii="Times New Roman" w:hAnsi="Times New Roman" w:cs="Times New Roman"/>
              </w:rPr>
              <w:t>7,000</w:t>
            </w:r>
          </w:p>
        </w:tc>
        <w:tc>
          <w:tcPr>
            <w:tcW w:w="314" w:type="pct"/>
          </w:tcPr>
          <w:p w14:paraId="498B37A6" w14:textId="77777777" w:rsidR="00535F93" w:rsidRDefault="00535F93" w:rsidP="00B80F98">
            <w:pPr>
              <w:jc w:val="center"/>
              <w:rPr>
                <w:rFonts w:ascii="Times New Roman" w:hAnsi="Times New Roman" w:cs="Times New Roman"/>
              </w:rPr>
            </w:pPr>
          </w:p>
          <w:p w14:paraId="7CE2BFC8" w14:textId="77777777" w:rsidR="00535F93" w:rsidRDefault="00535F93" w:rsidP="00B80F98">
            <w:pPr>
              <w:jc w:val="center"/>
              <w:rPr>
                <w:rFonts w:ascii="Times New Roman" w:hAnsi="Times New Roman" w:cs="Times New Roman"/>
              </w:rPr>
            </w:pPr>
          </w:p>
          <w:p w14:paraId="21E44BC0" w14:textId="77777777" w:rsidR="00535F93" w:rsidRDefault="00535F93" w:rsidP="00B80F98">
            <w:pPr>
              <w:jc w:val="center"/>
              <w:rPr>
                <w:rFonts w:ascii="Times New Roman" w:hAnsi="Times New Roman" w:cs="Times New Roman"/>
              </w:rPr>
            </w:pPr>
          </w:p>
          <w:p w14:paraId="4E3AD466" w14:textId="77777777" w:rsidR="00535F93" w:rsidRDefault="00535F93" w:rsidP="00B80F98">
            <w:pPr>
              <w:jc w:val="center"/>
              <w:rPr>
                <w:rFonts w:ascii="Times New Roman" w:hAnsi="Times New Roman" w:cs="Times New Roman"/>
              </w:rPr>
            </w:pPr>
          </w:p>
          <w:p w14:paraId="41F32A1E" w14:textId="77777777" w:rsidR="00535F93" w:rsidRDefault="00535F93" w:rsidP="00B80F98">
            <w:pPr>
              <w:jc w:val="center"/>
              <w:rPr>
                <w:rFonts w:ascii="Times New Roman" w:hAnsi="Times New Roman" w:cs="Times New Roman"/>
              </w:rPr>
            </w:pPr>
          </w:p>
          <w:p w14:paraId="28A38B4E" w14:textId="77777777" w:rsidR="00535F93" w:rsidRDefault="00535F93" w:rsidP="00B80F98">
            <w:pPr>
              <w:jc w:val="center"/>
              <w:rPr>
                <w:rFonts w:ascii="Times New Roman" w:hAnsi="Times New Roman" w:cs="Times New Roman"/>
              </w:rPr>
            </w:pPr>
          </w:p>
          <w:p w14:paraId="2523F0FA" w14:textId="77777777" w:rsidR="00535F93" w:rsidRDefault="00535F93" w:rsidP="00B80F98">
            <w:pPr>
              <w:jc w:val="center"/>
              <w:rPr>
                <w:rFonts w:ascii="Times New Roman" w:hAnsi="Times New Roman" w:cs="Times New Roman"/>
              </w:rPr>
            </w:pPr>
          </w:p>
          <w:p w14:paraId="6EE05ECA" w14:textId="77777777" w:rsidR="00535F93" w:rsidRDefault="00535F93" w:rsidP="00B80F98">
            <w:pPr>
              <w:jc w:val="center"/>
              <w:rPr>
                <w:rFonts w:ascii="Times New Roman" w:hAnsi="Times New Roman" w:cs="Times New Roman"/>
              </w:rPr>
            </w:pPr>
          </w:p>
          <w:p w14:paraId="30A15F86" w14:textId="77777777" w:rsidR="00535F93" w:rsidRDefault="00535F93" w:rsidP="00B80F98">
            <w:pPr>
              <w:jc w:val="center"/>
              <w:rPr>
                <w:rFonts w:ascii="Times New Roman" w:hAnsi="Times New Roman" w:cs="Times New Roman"/>
              </w:rPr>
            </w:pPr>
          </w:p>
          <w:p w14:paraId="39DA6023" w14:textId="77777777" w:rsidR="00535F93" w:rsidRDefault="00535F93" w:rsidP="00B80F98">
            <w:pPr>
              <w:jc w:val="center"/>
              <w:rPr>
                <w:rFonts w:ascii="Times New Roman" w:hAnsi="Times New Roman" w:cs="Times New Roman"/>
              </w:rPr>
            </w:pPr>
          </w:p>
          <w:p w14:paraId="09A6EAFF" w14:textId="77777777" w:rsidR="00535F93" w:rsidRDefault="00535F93" w:rsidP="00B80F98">
            <w:pPr>
              <w:jc w:val="center"/>
              <w:rPr>
                <w:rFonts w:ascii="Times New Roman" w:hAnsi="Times New Roman" w:cs="Times New Roman"/>
              </w:rPr>
            </w:pPr>
            <w:r>
              <w:rPr>
                <w:rFonts w:ascii="Times New Roman" w:hAnsi="Times New Roman" w:cs="Times New Roman"/>
              </w:rPr>
              <w:t>7,000</w:t>
            </w:r>
          </w:p>
        </w:tc>
        <w:tc>
          <w:tcPr>
            <w:tcW w:w="292" w:type="pct"/>
          </w:tcPr>
          <w:p w14:paraId="6391E8AA" w14:textId="77777777" w:rsidR="00535F93" w:rsidRDefault="00535F93" w:rsidP="00B80F98">
            <w:pPr>
              <w:jc w:val="center"/>
              <w:rPr>
                <w:rFonts w:ascii="Times New Roman" w:hAnsi="Times New Roman" w:cs="Times New Roman"/>
              </w:rPr>
            </w:pPr>
          </w:p>
          <w:p w14:paraId="6F97AC27" w14:textId="77777777" w:rsidR="00535F93" w:rsidRDefault="00535F93" w:rsidP="00B80F98">
            <w:pPr>
              <w:jc w:val="center"/>
              <w:rPr>
                <w:rFonts w:ascii="Times New Roman" w:hAnsi="Times New Roman" w:cs="Times New Roman"/>
              </w:rPr>
            </w:pPr>
          </w:p>
          <w:p w14:paraId="28B451AD" w14:textId="77777777" w:rsidR="00535F93" w:rsidRDefault="00535F93" w:rsidP="00B80F98">
            <w:pPr>
              <w:jc w:val="center"/>
              <w:rPr>
                <w:rFonts w:ascii="Times New Roman" w:hAnsi="Times New Roman" w:cs="Times New Roman"/>
              </w:rPr>
            </w:pPr>
          </w:p>
          <w:p w14:paraId="28AE16EA" w14:textId="77777777" w:rsidR="00535F93" w:rsidRDefault="00535F93" w:rsidP="00B80F98">
            <w:pPr>
              <w:jc w:val="center"/>
              <w:rPr>
                <w:rFonts w:ascii="Times New Roman" w:hAnsi="Times New Roman" w:cs="Times New Roman"/>
              </w:rPr>
            </w:pPr>
          </w:p>
          <w:p w14:paraId="39B1EA45" w14:textId="77777777" w:rsidR="00535F93" w:rsidRDefault="00535F93" w:rsidP="00B80F98">
            <w:pPr>
              <w:jc w:val="center"/>
              <w:rPr>
                <w:rFonts w:ascii="Times New Roman" w:hAnsi="Times New Roman" w:cs="Times New Roman"/>
              </w:rPr>
            </w:pPr>
          </w:p>
          <w:p w14:paraId="79753C0B" w14:textId="77777777" w:rsidR="00535F93" w:rsidRDefault="00535F93" w:rsidP="00B80F98">
            <w:pPr>
              <w:jc w:val="center"/>
              <w:rPr>
                <w:rFonts w:ascii="Times New Roman" w:hAnsi="Times New Roman" w:cs="Times New Roman"/>
              </w:rPr>
            </w:pPr>
            <w:r>
              <w:rPr>
                <w:rFonts w:ascii="Times New Roman" w:hAnsi="Times New Roman" w:cs="Times New Roman"/>
              </w:rPr>
              <w:t>N/A</w:t>
            </w:r>
          </w:p>
        </w:tc>
      </w:tr>
    </w:tbl>
    <w:p w14:paraId="4A1543B1" w14:textId="77777777" w:rsidR="00535F93" w:rsidRDefault="00535F93" w:rsidP="00535F93">
      <w:pPr>
        <w:rPr>
          <w:rFonts w:ascii="Times New Roman" w:hAnsi="Times New Roman" w:cs="Times New Roman"/>
          <w:b/>
          <w:sz w:val="24"/>
          <w:szCs w:val="24"/>
        </w:rPr>
      </w:pPr>
    </w:p>
    <w:p w14:paraId="2CD2B2DF" w14:textId="77777777" w:rsidR="00535F93" w:rsidRDefault="00535F93" w:rsidP="00535F93">
      <w:pPr>
        <w:rPr>
          <w:rFonts w:ascii="Times New Roman" w:hAnsi="Times New Roman" w:cs="Times New Roman"/>
          <w:b/>
          <w:sz w:val="24"/>
          <w:szCs w:val="24"/>
        </w:rPr>
      </w:pPr>
    </w:p>
    <w:p w14:paraId="2A24D920" w14:textId="77777777" w:rsidR="00535F93" w:rsidRDefault="00535F93" w:rsidP="00535F93">
      <w:pPr>
        <w:rPr>
          <w:rFonts w:ascii="Times New Roman" w:hAnsi="Times New Roman" w:cs="Times New Roman"/>
          <w:b/>
          <w:sz w:val="24"/>
          <w:szCs w:val="24"/>
        </w:rPr>
      </w:pPr>
    </w:p>
    <w:p w14:paraId="62AA585F" w14:textId="77777777" w:rsidR="00535F93" w:rsidRDefault="00535F93" w:rsidP="00535F93">
      <w:pPr>
        <w:rPr>
          <w:rFonts w:ascii="Times New Roman" w:hAnsi="Times New Roman" w:cs="Times New Roman"/>
          <w:b/>
          <w:sz w:val="24"/>
          <w:szCs w:val="24"/>
        </w:rPr>
      </w:pPr>
    </w:p>
    <w:p w14:paraId="3C0D13BF" w14:textId="77777777" w:rsidR="00535F93" w:rsidRDefault="00535F93" w:rsidP="00535F93">
      <w:pPr>
        <w:rPr>
          <w:rFonts w:ascii="Times New Roman" w:hAnsi="Times New Roman" w:cs="Times New Roman"/>
          <w:b/>
          <w:sz w:val="24"/>
          <w:szCs w:val="24"/>
        </w:rPr>
      </w:pPr>
    </w:p>
    <w:p w14:paraId="5CBB5B0E" w14:textId="77777777" w:rsidR="00535F93" w:rsidRDefault="00535F93" w:rsidP="00535F93">
      <w:pPr>
        <w:rPr>
          <w:rFonts w:ascii="Times New Roman" w:hAnsi="Times New Roman" w:cs="Times New Roman"/>
          <w:b/>
          <w:sz w:val="24"/>
          <w:szCs w:val="24"/>
        </w:rPr>
      </w:pPr>
    </w:p>
    <w:p w14:paraId="1AA10BAB" w14:textId="77777777" w:rsidR="00535F93" w:rsidRDefault="00535F93" w:rsidP="00535F93">
      <w:pPr>
        <w:rPr>
          <w:rFonts w:ascii="Times New Roman" w:hAnsi="Times New Roman" w:cs="Times New Roman"/>
          <w:b/>
          <w:sz w:val="24"/>
          <w:szCs w:val="24"/>
        </w:rPr>
      </w:pPr>
    </w:p>
    <w:p w14:paraId="2F4961F5" w14:textId="77777777" w:rsidR="00535F93" w:rsidRDefault="00535F93" w:rsidP="00535F93">
      <w:pPr>
        <w:rPr>
          <w:rFonts w:ascii="Times New Roman" w:hAnsi="Times New Roman" w:cs="Times New Roman"/>
          <w:b/>
          <w:sz w:val="24"/>
          <w:szCs w:val="24"/>
        </w:rPr>
      </w:pPr>
    </w:p>
    <w:p w14:paraId="2D3FCEBE" w14:textId="77777777" w:rsidR="00535F93" w:rsidRDefault="00535F93" w:rsidP="00535F93">
      <w:pPr>
        <w:rPr>
          <w:rFonts w:ascii="Times New Roman" w:hAnsi="Times New Roman" w:cs="Times New Roman"/>
          <w:b/>
          <w:sz w:val="24"/>
          <w:szCs w:val="24"/>
        </w:rPr>
      </w:pPr>
    </w:p>
    <w:p w14:paraId="03EB2798" w14:textId="77777777" w:rsidR="00535F93" w:rsidRDefault="00535F93" w:rsidP="00535F93">
      <w:pPr>
        <w:rPr>
          <w:rFonts w:ascii="Times New Roman" w:hAnsi="Times New Roman" w:cs="Times New Roman"/>
          <w:b/>
          <w:sz w:val="24"/>
          <w:szCs w:val="24"/>
        </w:rPr>
      </w:pPr>
    </w:p>
    <w:p w14:paraId="6F5A9A27"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lastRenderedPageBreak/>
        <w:t xml:space="preserve"> Preclosing Adjusted Trial Balance – End of Year 1</w:t>
      </w:r>
    </w:p>
    <w:tbl>
      <w:tblPr>
        <w:tblStyle w:val="TableGrid"/>
        <w:tblW w:w="0" w:type="auto"/>
        <w:tblLook w:val="04A0" w:firstRow="1" w:lastRow="0" w:firstColumn="1" w:lastColumn="0" w:noHBand="0" w:noVBand="1"/>
      </w:tblPr>
      <w:tblGrid>
        <w:gridCol w:w="3246"/>
        <w:gridCol w:w="4646"/>
        <w:gridCol w:w="2564"/>
        <w:gridCol w:w="2494"/>
      </w:tblGrid>
      <w:tr w:rsidR="00535F93" w14:paraId="4CE32B5E" w14:textId="77777777" w:rsidTr="00535F93">
        <w:tc>
          <w:tcPr>
            <w:tcW w:w="3294" w:type="dxa"/>
            <w:shd w:val="clear" w:color="auto" w:fill="D9D9D9" w:themeFill="background1" w:themeFillShade="D9"/>
          </w:tcPr>
          <w:p w14:paraId="01D8C342" w14:textId="77777777" w:rsidR="00535F93" w:rsidRPr="002513B0" w:rsidRDefault="00535F93" w:rsidP="00B80F98">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73C75C77" w14:textId="77777777" w:rsidR="00535F93" w:rsidRPr="002513B0"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423348DA"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447EBB45"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35F93" w14:paraId="33DCDB79" w14:textId="77777777" w:rsidTr="00B80F98">
        <w:tc>
          <w:tcPr>
            <w:tcW w:w="3294" w:type="dxa"/>
          </w:tcPr>
          <w:p w14:paraId="4203A52B" w14:textId="77777777" w:rsidR="00535F93" w:rsidRPr="002513B0"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0E42B4E" w14:textId="77777777" w:rsidR="00535F93" w:rsidRDefault="00535F93" w:rsidP="00B80F98">
            <w:pPr>
              <w:rPr>
                <w:rFonts w:ascii="Times New Roman" w:hAnsi="Times New Roman" w:cs="Times New Roman"/>
                <w:b/>
                <w:sz w:val="24"/>
                <w:szCs w:val="24"/>
              </w:rPr>
            </w:pPr>
          </w:p>
        </w:tc>
        <w:tc>
          <w:tcPr>
            <w:tcW w:w="2610" w:type="dxa"/>
          </w:tcPr>
          <w:p w14:paraId="6C5E0A27"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B86A8F"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3B25A24D" w14:textId="77777777" w:rsidTr="00B80F98">
        <w:tc>
          <w:tcPr>
            <w:tcW w:w="3294" w:type="dxa"/>
          </w:tcPr>
          <w:p w14:paraId="3ADC7D9C" w14:textId="77777777" w:rsidR="00535F93" w:rsidRPr="002513B0" w:rsidRDefault="00535F93" w:rsidP="00B80F98">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37CB9C8B" w14:textId="77777777" w:rsidR="00535F93" w:rsidRDefault="00535F93" w:rsidP="00B80F98">
            <w:pPr>
              <w:rPr>
                <w:rFonts w:ascii="Times New Roman" w:hAnsi="Times New Roman" w:cs="Times New Roman"/>
                <w:b/>
                <w:sz w:val="24"/>
                <w:szCs w:val="24"/>
              </w:rPr>
            </w:pPr>
          </w:p>
        </w:tc>
        <w:tc>
          <w:tcPr>
            <w:tcW w:w="2610" w:type="dxa"/>
          </w:tcPr>
          <w:p w14:paraId="1941564B"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A982DE5"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397F7DFC" w14:textId="77777777" w:rsidTr="00B80F98">
        <w:tc>
          <w:tcPr>
            <w:tcW w:w="3294" w:type="dxa"/>
          </w:tcPr>
          <w:p w14:paraId="2DD04468" w14:textId="77777777" w:rsidR="00535F93" w:rsidRDefault="00535F93" w:rsidP="00B80F98">
            <w:pPr>
              <w:rPr>
                <w:rFonts w:ascii="Times New Roman" w:hAnsi="Times New Roman" w:cs="Times New Roman"/>
                <w:b/>
                <w:sz w:val="24"/>
                <w:szCs w:val="24"/>
              </w:rPr>
            </w:pPr>
          </w:p>
        </w:tc>
        <w:tc>
          <w:tcPr>
            <w:tcW w:w="4734" w:type="dxa"/>
          </w:tcPr>
          <w:p w14:paraId="29DD1ADB" w14:textId="77777777" w:rsidR="00535F93" w:rsidRDefault="00535F93" w:rsidP="00B80F98">
            <w:pPr>
              <w:rPr>
                <w:rFonts w:ascii="Times New Roman" w:hAnsi="Times New Roman" w:cs="Times New Roman"/>
                <w:b/>
                <w:sz w:val="24"/>
                <w:szCs w:val="24"/>
              </w:rPr>
            </w:pPr>
          </w:p>
        </w:tc>
        <w:tc>
          <w:tcPr>
            <w:tcW w:w="2610" w:type="dxa"/>
          </w:tcPr>
          <w:p w14:paraId="225C0B91"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348282"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4744B6F7" w14:textId="77777777" w:rsidTr="00B80F98">
        <w:tc>
          <w:tcPr>
            <w:tcW w:w="3294" w:type="dxa"/>
          </w:tcPr>
          <w:p w14:paraId="6B10EE55" w14:textId="77777777" w:rsidR="00535F93" w:rsidRPr="00704EA5"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03941F28" w14:textId="77777777" w:rsidR="00535F93" w:rsidRDefault="00535F93" w:rsidP="00B80F98">
            <w:pPr>
              <w:rPr>
                <w:rFonts w:ascii="Times New Roman" w:hAnsi="Times New Roman" w:cs="Times New Roman"/>
                <w:b/>
                <w:sz w:val="24"/>
                <w:szCs w:val="24"/>
              </w:rPr>
            </w:pPr>
          </w:p>
        </w:tc>
        <w:tc>
          <w:tcPr>
            <w:tcW w:w="2610" w:type="dxa"/>
          </w:tcPr>
          <w:p w14:paraId="647BE0C6"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F6B0250"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07CF5AB4" w14:textId="77777777" w:rsidTr="00B80F98">
        <w:tc>
          <w:tcPr>
            <w:tcW w:w="3294" w:type="dxa"/>
          </w:tcPr>
          <w:p w14:paraId="322BFDF8"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5CBADD92"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07D31903" w14:textId="77777777" w:rsidR="00535F93" w:rsidRPr="00C96031" w:rsidRDefault="00535F93" w:rsidP="00B80F98">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8733BF1"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w:t>
            </w:r>
          </w:p>
        </w:tc>
      </w:tr>
      <w:tr w:rsidR="00535F93" w14:paraId="45366A2E" w14:textId="77777777" w:rsidTr="00B80F98">
        <w:tc>
          <w:tcPr>
            <w:tcW w:w="3294" w:type="dxa"/>
          </w:tcPr>
          <w:p w14:paraId="38D7702D"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3BF73E72"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17237BED"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755E4C6"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1,200</w:t>
            </w:r>
          </w:p>
        </w:tc>
      </w:tr>
      <w:tr w:rsidR="00535F93" w14:paraId="52FDD8C4" w14:textId="77777777" w:rsidTr="00B80F98">
        <w:tc>
          <w:tcPr>
            <w:tcW w:w="3294" w:type="dxa"/>
          </w:tcPr>
          <w:p w14:paraId="53942FEA"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298000 (G)</w:t>
            </w:r>
          </w:p>
        </w:tc>
        <w:tc>
          <w:tcPr>
            <w:tcW w:w="4734" w:type="dxa"/>
          </w:tcPr>
          <w:p w14:paraId="76FF0F9A"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320680DB"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E8A196A" w14:textId="77777777" w:rsidR="00535F93" w:rsidRPr="000E4D46" w:rsidRDefault="00535F93" w:rsidP="00B80F98">
            <w:pPr>
              <w:jc w:val="center"/>
              <w:rPr>
                <w:rFonts w:ascii="Times New Roman" w:hAnsi="Times New Roman" w:cs="Times New Roman"/>
                <w:sz w:val="24"/>
                <w:szCs w:val="24"/>
              </w:rPr>
            </w:pPr>
            <w:r>
              <w:rPr>
                <w:rFonts w:ascii="Times New Roman" w:hAnsi="Times New Roman" w:cs="Times New Roman"/>
                <w:sz w:val="24"/>
                <w:szCs w:val="24"/>
              </w:rPr>
              <w:t>1,800</w:t>
            </w:r>
          </w:p>
        </w:tc>
      </w:tr>
      <w:tr w:rsidR="00535F93" w14:paraId="7B20E001" w14:textId="77777777" w:rsidTr="00B80F98">
        <w:tc>
          <w:tcPr>
            <w:tcW w:w="3294" w:type="dxa"/>
          </w:tcPr>
          <w:p w14:paraId="6F71A833"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764E93ED"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3F8DDE6A"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9A50F7"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1,000</w:t>
            </w:r>
          </w:p>
        </w:tc>
      </w:tr>
      <w:tr w:rsidR="00535F93" w14:paraId="678A1F4E" w14:textId="77777777" w:rsidTr="00B80F98">
        <w:tc>
          <w:tcPr>
            <w:tcW w:w="3294" w:type="dxa"/>
          </w:tcPr>
          <w:p w14:paraId="373E831F"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580100 (N)</w:t>
            </w:r>
          </w:p>
        </w:tc>
        <w:tc>
          <w:tcPr>
            <w:tcW w:w="4734" w:type="dxa"/>
          </w:tcPr>
          <w:p w14:paraId="7439005E"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Tax Revenue Collected - Individual</w:t>
            </w:r>
          </w:p>
        </w:tc>
        <w:tc>
          <w:tcPr>
            <w:tcW w:w="2610" w:type="dxa"/>
          </w:tcPr>
          <w:p w14:paraId="49D01A9F"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F9A24FF" w14:textId="77777777" w:rsidR="00535F93" w:rsidRPr="000E4D46" w:rsidRDefault="00535F93" w:rsidP="00B80F98">
            <w:pPr>
              <w:jc w:val="center"/>
              <w:rPr>
                <w:rFonts w:ascii="Times New Roman" w:hAnsi="Times New Roman" w:cs="Times New Roman"/>
                <w:sz w:val="24"/>
                <w:szCs w:val="24"/>
              </w:rPr>
            </w:pPr>
            <w:r>
              <w:rPr>
                <w:rFonts w:ascii="Times New Roman" w:hAnsi="Times New Roman" w:cs="Times New Roman"/>
                <w:sz w:val="24"/>
                <w:szCs w:val="24"/>
              </w:rPr>
              <w:t>6,000</w:t>
            </w:r>
          </w:p>
        </w:tc>
      </w:tr>
      <w:tr w:rsidR="00535F93" w14:paraId="6C682946" w14:textId="77777777" w:rsidTr="00B80F98">
        <w:tc>
          <w:tcPr>
            <w:tcW w:w="3294" w:type="dxa"/>
          </w:tcPr>
          <w:p w14:paraId="38DFD6EB"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582100 (N)</w:t>
            </w:r>
          </w:p>
        </w:tc>
        <w:tc>
          <w:tcPr>
            <w:tcW w:w="4734" w:type="dxa"/>
          </w:tcPr>
          <w:p w14:paraId="7E44B834"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2D5BA3FE" w14:textId="77777777" w:rsidR="00535F93" w:rsidRPr="001655A7" w:rsidRDefault="00535F93" w:rsidP="00B80F98">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2FAF1FEA" w14:textId="77777777" w:rsidR="00535F93" w:rsidRPr="001655A7" w:rsidRDefault="00535F93" w:rsidP="00B80F98">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535F93" w14:paraId="2F2C8BB3" w14:textId="77777777" w:rsidTr="00B80F98">
        <w:tc>
          <w:tcPr>
            <w:tcW w:w="3294" w:type="dxa"/>
          </w:tcPr>
          <w:p w14:paraId="73045764"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08998600"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04B66C6B"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656A041C"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1AEB7130" w14:textId="77777777" w:rsidTr="00B80F98">
        <w:tc>
          <w:tcPr>
            <w:tcW w:w="3294" w:type="dxa"/>
          </w:tcPr>
          <w:p w14:paraId="5AF83096"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599000 (G)</w:t>
            </w:r>
          </w:p>
        </w:tc>
        <w:tc>
          <w:tcPr>
            <w:tcW w:w="4734" w:type="dxa"/>
          </w:tcPr>
          <w:p w14:paraId="7E6CCD2B"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F07F34B" w14:textId="77777777" w:rsidR="00535F93" w:rsidRPr="000E4D46" w:rsidRDefault="00535F93" w:rsidP="00B80F98">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5F0D43B5"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7D78E206" w14:textId="77777777" w:rsidTr="00B80F98">
        <w:tc>
          <w:tcPr>
            <w:tcW w:w="3294" w:type="dxa"/>
          </w:tcPr>
          <w:p w14:paraId="556210A2"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599100 (G)</w:t>
            </w:r>
          </w:p>
        </w:tc>
        <w:tc>
          <w:tcPr>
            <w:tcW w:w="4734" w:type="dxa"/>
          </w:tcPr>
          <w:p w14:paraId="2E24FAA8"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5BB0D6C5" w14:textId="77777777" w:rsidR="00535F93" w:rsidRDefault="00535F93" w:rsidP="00B80F98">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2A2C384E"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6327DEDA" w14:textId="77777777" w:rsidTr="00B80F98">
        <w:tc>
          <w:tcPr>
            <w:tcW w:w="3294" w:type="dxa"/>
          </w:tcPr>
          <w:p w14:paraId="2183EA48" w14:textId="77777777" w:rsidR="00535F93" w:rsidRPr="00FF4C81" w:rsidRDefault="00535F93" w:rsidP="00B80F98">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CBF876C" w14:textId="77777777" w:rsidR="00535F93" w:rsidRDefault="00535F93" w:rsidP="00B80F98">
            <w:pPr>
              <w:rPr>
                <w:rFonts w:ascii="Times New Roman" w:hAnsi="Times New Roman" w:cs="Times New Roman"/>
                <w:b/>
                <w:sz w:val="24"/>
                <w:szCs w:val="24"/>
              </w:rPr>
            </w:pPr>
          </w:p>
        </w:tc>
        <w:tc>
          <w:tcPr>
            <w:tcW w:w="2610" w:type="dxa"/>
          </w:tcPr>
          <w:p w14:paraId="3ABB2E13"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13,000</w:t>
            </w:r>
          </w:p>
        </w:tc>
        <w:tc>
          <w:tcPr>
            <w:tcW w:w="2538" w:type="dxa"/>
          </w:tcPr>
          <w:p w14:paraId="39E361B3"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13,000</w:t>
            </w:r>
          </w:p>
        </w:tc>
      </w:tr>
    </w:tbl>
    <w:p w14:paraId="0B9D2E56" w14:textId="77777777" w:rsidR="00535F93" w:rsidRDefault="00535F93" w:rsidP="00535F93">
      <w:pPr>
        <w:rPr>
          <w:rFonts w:ascii="Times New Roman" w:hAnsi="Times New Roman" w:cs="Times New Roman"/>
          <w:b/>
          <w:sz w:val="24"/>
          <w:szCs w:val="24"/>
        </w:rPr>
      </w:pPr>
    </w:p>
    <w:p w14:paraId="28074441" w14:textId="77777777" w:rsidR="00535F93" w:rsidRDefault="00535F93" w:rsidP="00535F93">
      <w:pPr>
        <w:rPr>
          <w:rFonts w:ascii="Times New Roman" w:hAnsi="Times New Roman" w:cs="Times New Roman"/>
          <w:b/>
          <w:sz w:val="24"/>
          <w:szCs w:val="24"/>
        </w:rPr>
      </w:pPr>
    </w:p>
    <w:p w14:paraId="39D22F21" w14:textId="77777777" w:rsidR="00535F93" w:rsidRDefault="00535F93" w:rsidP="00535F93">
      <w:pPr>
        <w:rPr>
          <w:rFonts w:ascii="Times New Roman" w:hAnsi="Times New Roman" w:cs="Times New Roman"/>
          <w:b/>
          <w:sz w:val="24"/>
          <w:szCs w:val="24"/>
        </w:rPr>
      </w:pPr>
    </w:p>
    <w:p w14:paraId="4F66E3B2" w14:textId="77777777" w:rsidR="00535F93" w:rsidRDefault="00535F93" w:rsidP="00535F93">
      <w:pPr>
        <w:rPr>
          <w:rFonts w:ascii="Times New Roman" w:hAnsi="Times New Roman" w:cs="Times New Roman"/>
          <w:b/>
          <w:sz w:val="24"/>
          <w:szCs w:val="24"/>
        </w:rPr>
      </w:pPr>
    </w:p>
    <w:p w14:paraId="393A1448" w14:textId="77777777" w:rsidR="00535F93" w:rsidRDefault="00535F93" w:rsidP="00535F93">
      <w:pPr>
        <w:rPr>
          <w:rFonts w:ascii="Times New Roman" w:hAnsi="Times New Roman" w:cs="Times New Roman"/>
          <w:b/>
          <w:sz w:val="24"/>
          <w:szCs w:val="24"/>
        </w:rPr>
      </w:pPr>
    </w:p>
    <w:p w14:paraId="0428E839" w14:textId="77777777" w:rsidR="00535F93" w:rsidRDefault="00535F93" w:rsidP="00535F93">
      <w:pPr>
        <w:rPr>
          <w:rFonts w:ascii="Times New Roman" w:hAnsi="Times New Roman" w:cs="Times New Roman"/>
          <w:b/>
          <w:sz w:val="24"/>
          <w:szCs w:val="24"/>
        </w:rPr>
      </w:pPr>
    </w:p>
    <w:p w14:paraId="306192EC" w14:textId="77777777" w:rsidR="00535F93" w:rsidRDefault="00535F93" w:rsidP="00535F93">
      <w:pPr>
        <w:rPr>
          <w:rFonts w:ascii="Times New Roman" w:hAnsi="Times New Roman" w:cs="Times New Roman"/>
          <w:b/>
          <w:sz w:val="24"/>
          <w:szCs w:val="24"/>
        </w:rPr>
      </w:pPr>
    </w:p>
    <w:p w14:paraId="2A4E34C3" w14:textId="77777777" w:rsidR="00535F93" w:rsidRDefault="00535F93" w:rsidP="00535F93">
      <w:pPr>
        <w:rPr>
          <w:rFonts w:ascii="Times New Roman" w:hAnsi="Times New Roman" w:cs="Times New Roman"/>
          <w:b/>
          <w:sz w:val="24"/>
          <w:szCs w:val="24"/>
        </w:rPr>
      </w:pPr>
    </w:p>
    <w:p w14:paraId="154AEC31"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535F93" w:rsidRPr="00645601" w14:paraId="091EC8CD" w14:textId="77777777" w:rsidTr="00B80F98">
        <w:trPr>
          <w:trHeight w:val="440"/>
        </w:trPr>
        <w:tc>
          <w:tcPr>
            <w:tcW w:w="5000" w:type="pct"/>
            <w:gridSpan w:val="3"/>
            <w:shd w:val="clear" w:color="auto" w:fill="D9D9D9" w:themeFill="background1" w:themeFillShade="D9"/>
          </w:tcPr>
          <w:p w14:paraId="7653D4FC"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535F93" w:rsidRPr="00645601" w14:paraId="2CEBB9D1" w14:textId="77777777" w:rsidTr="00B80F98">
        <w:tc>
          <w:tcPr>
            <w:tcW w:w="314" w:type="pct"/>
          </w:tcPr>
          <w:p w14:paraId="7D0A20AF"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0894CCF8" w14:textId="77777777" w:rsidR="00535F93" w:rsidRDefault="00535F93" w:rsidP="00B80F98">
            <w:pPr>
              <w:rPr>
                <w:rFonts w:ascii="Times New Roman" w:hAnsi="Times New Roman" w:cs="Times New Roman"/>
                <w:b/>
                <w:sz w:val="28"/>
                <w:szCs w:val="28"/>
              </w:rPr>
            </w:pPr>
          </w:p>
        </w:tc>
        <w:tc>
          <w:tcPr>
            <w:tcW w:w="538" w:type="pct"/>
          </w:tcPr>
          <w:p w14:paraId="4F87EF14"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74D4A244" w14:textId="77777777" w:rsidTr="00B80F98">
        <w:trPr>
          <w:trHeight w:val="233"/>
        </w:trPr>
        <w:tc>
          <w:tcPr>
            <w:tcW w:w="314" w:type="pct"/>
          </w:tcPr>
          <w:p w14:paraId="6A4461D0" w14:textId="77777777" w:rsidR="00535F93" w:rsidRDefault="00535F93" w:rsidP="00B80F98">
            <w:pPr>
              <w:rPr>
                <w:rFonts w:ascii="Times New Roman" w:hAnsi="Times New Roman" w:cs="Times New Roman"/>
                <w:b/>
              </w:rPr>
            </w:pPr>
          </w:p>
        </w:tc>
        <w:tc>
          <w:tcPr>
            <w:tcW w:w="4148" w:type="pct"/>
          </w:tcPr>
          <w:p w14:paraId="5C694F10" w14:textId="77777777" w:rsidR="00535F93" w:rsidRPr="000B4061" w:rsidRDefault="00535F93" w:rsidP="00B80F98">
            <w:pPr>
              <w:rPr>
                <w:rFonts w:ascii="Times New Roman" w:hAnsi="Times New Roman" w:cs="Times New Roman"/>
                <w:b/>
              </w:rPr>
            </w:pPr>
            <w:r>
              <w:rPr>
                <w:rFonts w:ascii="Times New Roman" w:hAnsi="Times New Roman" w:cs="Times New Roman"/>
                <w:b/>
              </w:rPr>
              <w:t>Assets (Note 2)</w:t>
            </w:r>
          </w:p>
        </w:tc>
        <w:tc>
          <w:tcPr>
            <w:tcW w:w="538" w:type="pct"/>
          </w:tcPr>
          <w:p w14:paraId="4F0B053C" w14:textId="77777777" w:rsidR="00535F93" w:rsidRDefault="00535F93" w:rsidP="00B80F98">
            <w:pPr>
              <w:jc w:val="right"/>
              <w:rPr>
                <w:rFonts w:ascii="Times New Roman" w:hAnsi="Times New Roman" w:cs="Times New Roman"/>
                <w:b/>
                <w:sz w:val="28"/>
                <w:szCs w:val="28"/>
              </w:rPr>
            </w:pPr>
          </w:p>
        </w:tc>
      </w:tr>
      <w:tr w:rsidR="00535F93" w14:paraId="7A8A784B" w14:textId="77777777" w:rsidTr="00B80F98">
        <w:trPr>
          <w:trHeight w:val="260"/>
        </w:trPr>
        <w:tc>
          <w:tcPr>
            <w:tcW w:w="314" w:type="pct"/>
          </w:tcPr>
          <w:p w14:paraId="1C61F1E2" w14:textId="77777777" w:rsidR="00535F93" w:rsidRPr="00D95F29" w:rsidRDefault="00535F93" w:rsidP="00B80F98">
            <w:pPr>
              <w:rPr>
                <w:rFonts w:ascii="Times New Roman" w:hAnsi="Times New Roman" w:cs="Times New Roman"/>
              </w:rPr>
            </w:pPr>
          </w:p>
        </w:tc>
        <w:tc>
          <w:tcPr>
            <w:tcW w:w="4148" w:type="pct"/>
          </w:tcPr>
          <w:p w14:paraId="74892338" w14:textId="77777777" w:rsidR="00535F93" w:rsidRPr="00D95F29" w:rsidRDefault="00535F93" w:rsidP="00B80F98">
            <w:pPr>
              <w:rPr>
                <w:rFonts w:ascii="Times New Roman" w:hAnsi="Times New Roman" w:cs="Times New Roman"/>
              </w:rPr>
            </w:pPr>
            <w:r w:rsidRPr="00D95F29">
              <w:rPr>
                <w:rFonts w:ascii="Times New Roman" w:hAnsi="Times New Roman" w:cs="Times New Roman"/>
              </w:rPr>
              <w:t>Intragovernmental</w:t>
            </w:r>
          </w:p>
        </w:tc>
        <w:tc>
          <w:tcPr>
            <w:tcW w:w="538" w:type="pct"/>
          </w:tcPr>
          <w:p w14:paraId="4C191D6B" w14:textId="77777777" w:rsidR="00535F93" w:rsidRDefault="00535F93" w:rsidP="00B80F98">
            <w:pPr>
              <w:jc w:val="right"/>
              <w:rPr>
                <w:rFonts w:ascii="Times New Roman" w:hAnsi="Times New Roman" w:cs="Times New Roman"/>
                <w:b/>
                <w:sz w:val="28"/>
                <w:szCs w:val="28"/>
              </w:rPr>
            </w:pPr>
          </w:p>
        </w:tc>
      </w:tr>
      <w:tr w:rsidR="00535F93" w14:paraId="7486A20E" w14:textId="77777777" w:rsidTr="00B80F98">
        <w:tc>
          <w:tcPr>
            <w:tcW w:w="314" w:type="pct"/>
          </w:tcPr>
          <w:p w14:paraId="2D35E110" w14:textId="77777777" w:rsidR="00535F93" w:rsidRDefault="00535F93" w:rsidP="00B80F98">
            <w:pPr>
              <w:rPr>
                <w:rFonts w:ascii="Times New Roman" w:hAnsi="Times New Roman" w:cs="Times New Roman"/>
              </w:rPr>
            </w:pPr>
            <w:r>
              <w:rPr>
                <w:rFonts w:ascii="Times New Roman" w:hAnsi="Times New Roman" w:cs="Times New Roman"/>
              </w:rPr>
              <w:t>1.</w:t>
            </w:r>
          </w:p>
        </w:tc>
        <w:tc>
          <w:tcPr>
            <w:tcW w:w="4148" w:type="pct"/>
          </w:tcPr>
          <w:p w14:paraId="0707FA8F" w14:textId="77777777" w:rsidR="00535F93" w:rsidRDefault="00535F93" w:rsidP="00B80F98">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5823E7F6" w14:textId="77777777" w:rsidR="00535F93" w:rsidRDefault="00535F93" w:rsidP="00B80F98">
            <w:pPr>
              <w:jc w:val="right"/>
              <w:rPr>
                <w:rFonts w:ascii="Times New Roman" w:hAnsi="Times New Roman" w:cs="Times New Roman"/>
              </w:rPr>
            </w:pPr>
            <w:r>
              <w:rPr>
                <w:rFonts w:ascii="Times New Roman" w:hAnsi="Times New Roman" w:cs="Times New Roman"/>
              </w:rPr>
              <w:t>-</w:t>
            </w:r>
          </w:p>
        </w:tc>
      </w:tr>
      <w:tr w:rsidR="00535F93" w:rsidRPr="009F6B2A" w14:paraId="3963402D" w14:textId="77777777" w:rsidTr="00B80F98">
        <w:tc>
          <w:tcPr>
            <w:tcW w:w="314" w:type="pct"/>
          </w:tcPr>
          <w:p w14:paraId="6C03DD2F" w14:textId="77777777" w:rsidR="00535F93" w:rsidRDefault="00535F93" w:rsidP="00B80F98">
            <w:pPr>
              <w:rPr>
                <w:rFonts w:ascii="Times New Roman" w:hAnsi="Times New Roman" w:cs="Times New Roman"/>
              </w:rPr>
            </w:pPr>
            <w:r>
              <w:rPr>
                <w:rFonts w:ascii="Times New Roman" w:hAnsi="Times New Roman" w:cs="Times New Roman"/>
              </w:rPr>
              <w:t>6.</w:t>
            </w:r>
          </w:p>
        </w:tc>
        <w:tc>
          <w:tcPr>
            <w:tcW w:w="4148" w:type="pct"/>
          </w:tcPr>
          <w:p w14:paraId="6B4935B4" w14:textId="77777777" w:rsidR="00535F93" w:rsidRPr="009F6B2A" w:rsidRDefault="00535F93" w:rsidP="00B80F98">
            <w:pPr>
              <w:rPr>
                <w:rFonts w:ascii="Times New Roman" w:hAnsi="Times New Roman" w:cs="Times New Roman"/>
              </w:rPr>
            </w:pPr>
            <w:r>
              <w:rPr>
                <w:rFonts w:ascii="Times New Roman" w:hAnsi="Times New Roman" w:cs="Times New Roman"/>
              </w:rPr>
              <w:t>Total intragovernmental</w:t>
            </w:r>
          </w:p>
        </w:tc>
        <w:tc>
          <w:tcPr>
            <w:tcW w:w="538" w:type="pct"/>
          </w:tcPr>
          <w:p w14:paraId="729E2E4D"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r w:rsidR="00535F93" w:rsidRPr="00D95F29" w14:paraId="409A1EB7" w14:textId="77777777" w:rsidTr="00B80F98">
        <w:tc>
          <w:tcPr>
            <w:tcW w:w="314" w:type="pct"/>
          </w:tcPr>
          <w:p w14:paraId="2FA1D019" w14:textId="77777777" w:rsidR="00535F93" w:rsidRDefault="00535F93" w:rsidP="00B80F98">
            <w:pPr>
              <w:rPr>
                <w:rFonts w:ascii="Times New Roman" w:hAnsi="Times New Roman" w:cs="Times New Roman"/>
                <w:b/>
              </w:rPr>
            </w:pPr>
          </w:p>
        </w:tc>
        <w:tc>
          <w:tcPr>
            <w:tcW w:w="4148" w:type="pct"/>
          </w:tcPr>
          <w:p w14:paraId="6DB90913" w14:textId="77777777" w:rsidR="00535F93" w:rsidRPr="00D95F29" w:rsidRDefault="00535F93" w:rsidP="00B80F98">
            <w:pPr>
              <w:rPr>
                <w:rFonts w:ascii="Times New Roman" w:hAnsi="Times New Roman" w:cs="Times New Roman"/>
                <w:b/>
              </w:rPr>
            </w:pPr>
          </w:p>
        </w:tc>
        <w:tc>
          <w:tcPr>
            <w:tcW w:w="538" w:type="pct"/>
          </w:tcPr>
          <w:p w14:paraId="6E9E0E5E" w14:textId="77777777" w:rsidR="00535F93" w:rsidRDefault="00535F93" w:rsidP="00B80F98">
            <w:pPr>
              <w:jc w:val="right"/>
              <w:rPr>
                <w:rFonts w:ascii="Times New Roman" w:hAnsi="Times New Roman" w:cs="Times New Roman"/>
                <w:b/>
                <w:u w:val="thick"/>
              </w:rPr>
            </w:pPr>
          </w:p>
        </w:tc>
      </w:tr>
      <w:tr w:rsidR="00535F93" w:rsidRPr="00D95F29" w14:paraId="5B3DED38" w14:textId="77777777" w:rsidTr="00B80F98">
        <w:tc>
          <w:tcPr>
            <w:tcW w:w="314" w:type="pct"/>
          </w:tcPr>
          <w:p w14:paraId="739921FA" w14:textId="77777777" w:rsidR="00535F93" w:rsidRPr="00BB36BB" w:rsidRDefault="00535F93" w:rsidP="00B80F98">
            <w:pPr>
              <w:rPr>
                <w:rFonts w:ascii="Times New Roman" w:hAnsi="Times New Roman" w:cs="Times New Roman"/>
              </w:rPr>
            </w:pPr>
            <w:r>
              <w:rPr>
                <w:rFonts w:ascii="Times New Roman" w:hAnsi="Times New Roman" w:cs="Times New Roman"/>
              </w:rPr>
              <w:t>10.</w:t>
            </w:r>
          </w:p>
        </w:tc>
        <w:tc>
          <w:tcPr>
            <w:tcW w:w="4148" w:type="pct"/>
          </w:tcPr>
          <w:p w14:paraId="54B9694F" w14:textId="77777777" w:rsidR="00535F93" w:rsidRPr="00BB36BB" w:rsidRDefault="00535F93" w:rsidP="00B80F98">
            <w:pPr>
              <w:rPr>
                <w:rFonts w:ascii="Times New Roman" w:hAnsi="Times New Roman" w:cs="Times New Roman"/>
              </w:rPr>
            </w:pPr>
            <w:r>
              <w:rPr>
                <w:rFonts w:ascii="Times New Roman" w:hAnsi="Times New Roman" w:cs="Times New Roman"/>
              </w:rPr>
              <w:t>Taxes receivable, net (Note 7) (132500E, 132900E)</w:t>
            </w:r>
          </w:p>
        </w:tc>
        <w:tc>
          <w:tcPr>
            <w:tcW w:w="538" w:type="pct"/>
          </w:tcPr>
          <w:p w14:paraId="6809CE58" w14:textId="77777777" w:rsidR="00535F93" w:rsidRPr="00BB36BB" w:rsidRDefault="00535F93" w:rsidP="00B80F98">
            <w:pPr>
              <w:jc w:val="right"/>
              <w:rPr>
                <w:rFonts w:ascii="Times New Roman" w:hAnsi="Times New Roman" w:cs="Times New Roman"/>
              </w:rPr>
            </w:pPr>
            <w:r>
              <w:rPr>
                <w:rFonts w:ascii="Times New Roman" w:hAnsi="Times New Roman" w:cs="Times New Roman"/>
              </w:rPr>
              <w:t>1,800</w:t>
            </w:r>
          </w:p>
        </w:tc>
      </w:tr>
      <w:tr w:rsidR="00535F93" w:rsidRPr="00D95F29" w14:paraId="6EBAE6BE" w14:textId="77777777" w:rsidTr="00B80F98">
        <w:tc>
          <w:tcPr>
            <w:tcW w:w="314" w:type="pct"/>
          </w:tcPr>
          <w:p w14:paraId="71C262B8" w14:textId="77777777" w:rsidR="00535F93" w:rsidRPr="00D95F29" w:rsidRDefault="00535F93" w:rsidP="00B80F98">
            <w:pPr>
              <w:rPr>
                <w:rFonts w:ascii="Times New Roman" w:hAnsi="Times New Roman" w:cs="Times New Roman"/>
                <w:b/>
              </w:rPr>
            </w:pPr>
            <w:r>
              <w:rPr>
                <w:rFonts w:ascii="Times New Roman" w:hAnsi="Times New Roman" w:cs="Times New Roman"/>
                <w:b/>
              </w:rPr>
              <w:t>15.</w:t>
            </w:r>
          </w:p>
        </w:tc>
        <w:tc>
          <w:tcPr>
            <w:tcW w:w="4148" w:type="pct"/>
          </w:tcPr>
          <w:p w14:paraId="495223D4"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assets</w:t>
            </w:r>
          </w:p>
        </w:tc>
        <w:tc>
          <w:tcPr>
            <w:tcW w:w="538" w:type="pct"/>
          </w:tcPr>
          <w:p w14:paraId="6F3566F0"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1,800</w:t>
            </w:r>
          </w:p>
        </w:tc>
      </w:tr>
      <w:tr w:rsidR="00535F93" w:rsidRPr="009F6B2A" w14:paraId="6295E5B7" w14:textId="77777777" w:rsidTr="00B80F98">
        <w:trPr>
          <w:trHeight w:hRule="exact" w:val="202"/>
        </w:trPr>
        <w:tc>
          <w:tcPr>
            <w:tcW w:w="314" w:type="pct"/>
          </w:tcPr>
          <w:p w14:paraId="1332F40C" w14:textId="77777777" w:rsidR="00535F93" w:rsidRPr="009F6B2A" w:rsidRDefault="00535F93" w:rsidP="00B80F98">
            <w:pPr>
              <w:rPr>
                <w:rFonts w:ascii="Times New Roman" w:hAnsi="Times New Roman" w:cs="Times New Roman"/>
                <w:b/>
              </w:rPr>
            </w:pPr>
          </w:p>
        </w:tc>
        <w:tc>
          <w:tcPr>
            <w:tcW w:w="4148" w:type="pct"/>
          </w:tcPr>
          <w:p w14:paraId="24C92EED" w14:textId="77777777" w:rsidR="00535F93" w:rsidRPr="009F6B2A" w:rsidRDefault="00535F93" w:rsidP="00B80F98">
            <w:pPr>
              <w:rPr>
                <w:rFonts w:ascii="Times New Roman" w:hAnsi="Times New Roman" w:cs="Times New Roman"/>
                <w:b/>
              </w:rPr>
            </w:pPr>
          </w:p>
        </w:tc>
        <w:tc>
          <w:tcPr>
            <w:tcW w:w="538" w:type="pct"/>
          </w:tcPr>
          <w:p w14:paraId="551A0746" w14:textId="77777777" w:rsidR="00535F93" w:rsidRPr="009F6B2A" w:rsidRDefault="00535F93" w:rsidP="00B80F98">
            <w:pPr>
              <w:jc w:val="right"/>
              <w:rPr>
                <w:rFonts w:ascii="Times New Roman" w:hAnsi="Times New Roman" w:cs="Times New Roman"/>
              </w:rPr>
            </w:pPr>
          </w:p>
        </w:tc>
      </w:tr>
      <w:tr w:rsidR="00535F93" w:rsidRPr="009F6B2A" w14:paraId="7EC27F00" w14:textId="77777777" w:rsidTr="00B80F98">
        <w:tc>
          <w:tcPr>
            <w:tcW w:w="314" w:type="pct"/>
          </w:tcPr>
          <w:p w14:paraId="2B9A7CCA" w14:textId="77777777" w:rsidR="00535F93" w:rsidRPr="009F6B2A" w:rsidRDefault="00535F93" w:rsidP="00B80F98">
            <w:pPr>
              <w:rPr>
                <w:rFonts w:ascii="Times New Roman" w:hAnsi="Times New Roman" w:cs="Times New Roman"/>
                <w:b/>
              </w:rPr>
            </w:pPr>
          </w:p>
        </w:tc>
        <w:tc>
          <w:tcPr>
            <w:tcW w:w="4148" w:type="pct"/>
          </w:tcPr>
          <w:p w14:paraId="60B22D05" w14:textId="77777777" w:rsidR="00535F93" w:rsidRPr="009F6B2A" w:rsidRDefault="00535F93" w:rsidP="00B80F98">
            <w:pPr>
              <w:rPr>
                <w:rFonts w:ascii="Times New Roman" w:hAnsi="Times New Roman" w:cs="Times New Roman"/>
                <w:b/>
              </w:rPr>
            </w:pPr>
            <w:r>
              <w:rPr>
                <w:rFonts w:ascii="Times New Roman" w:hAnsi="Times New Roman" w:cs="Times New Roman"/>
                <w:b/>
              </w:rPr>
              <w:t>Liabilities (Note 13)</w:t>
            </w:r>
          </w:p>
        </w:tc>
        <w:tc>
          <w:tcPr>
            <w:tcW w:w="538" w:type="pct"/>
          </w:tcPr>
          <w:p w14:paraId="2E75F847" w14:textId="77777777" w:rsidR="00535F93" w:rsidRPr="009F6B2A" w:rsidRDefault="00535F93" w:rsidP="00B80F98">
            <w:pPr>
              <w:jc w:val="right"/>
              <w:rPr>
                <w:rFonts w:ascii="Times New Roman" w:hAnsi="Times New Roman" w:cs="Times New Roman"/>
              </w:rPr>
            </w:pPr>
          </w:p>
        </w:tc>
      </w:tr>
      <w:tr w:rsidR="00535F93" w:rsidRPr="009F6B2A" w14:paraId="4AE69485" w14:textId="77777777" w:rsidTr="00B80F98">
        <w:tc>
          <w:tcPr>
            <w:tcW w:w="314" w:type="pct"/>
          </w:tcPr>
          <w:p w14:paraId="068F2095" w14:textId="77777777" w:rsidR="00535F93" w:rsidRPr="009F6B2A" w:rsidRDefault="00535F93" w:rsidP="00B80F98">
            <w:pPr>
              <w:rPr>
                <w:rFonts w:ascii="Times New Roman" w:hAnsi="Times New Roman" w:cs="Times New Roman"/>
                <w:b/>
              </w:rPr>
            </w:pPr>
          </w:p>
        </w:tc>
        <w:tc>
          <w:tcPr>
            <w:tcW w:w="4148" w:type="pct"/>
          </w:tcPr>
          <w:p w14:paraId="3BE1B817" w14:textId="77777777" w:rsidR="00535F93" w:rsidRPr="00AF223F" w:rsidRDefault="00535F93" w:rsidP="00B80F98">
            <w:pPr>
              <w:rPr>
                <w:rFonts w:ascii="Times New Roman" w:hAnsi="Times New Roman" w:cs="Times New Roman"/>
              </w:rPr>
            </w:pPr>
            <w:r>
              <w:rPr>
                <w:rFonts w:ascii="Times New Roman" w:hAnsi="Times New Roman" w:cs="Times New Roman"/>
              </w:rPr>
              <w:t>Intragovernmental</w:t>
            </w:r>
          </w:p>
        </w:tc>
        <w:tc>
          <w:tcPr>
            <w:tcW w:w="538" w:type="pct"/>
          </w:tcPr>
          <w:p w14:paraId="5D601A87" w14:textId="77777777" w:rsidR="00535F93" w:rsidRPr="009F6B2A" w:rsidRDefault="00535F93" w:rsidP="00B80F98">
            <w:pPr>
              <w:jc w:val="right"/>
              <w:rPr>
                <w:rFonts w:ascii="Times New Roman" w:hAnsi="Times New Roman" w:cs="Times New Roman"/>
              </w:rPr>
            </w:pPr>
          </w:p>
        </w:tc>
      </w:tr>
      <w:tr w:rsidR="00535F93" w:rsidRPr="009F6B2A" w14:paraId="3A66785D" w14:textId="77777777" w:rsidTr="00B80F98">
        <w:tc>
          <w:tcPr>
            <w:tcW w:w="314" w:type="pct"/>
          </w:tcPr>
          <w:p w14:paraId="0ADC863D" w14:textId="77777777" w:rsidR="00535F93" w:rsidRPr="00AF223F" w:rsidRDefault="00535F93" w:rsidP="00B80F98">
            <w:pPr>
              <w:rPr>
                <w:rFonts w:ascii="Times New Roman" w:hAnsi="Times New Roman" w:cs="Times New Roman"/>
              </w:rPr>
            </w:pPr>
            <w:r>
              <w:rPr>
                <w:rFonts w:ascii="Times New Roman" w:hAnsi="Times New Roman" w:cs="Times New Roman"/>
              </w:rPr>
              <w:t>19.</w:t>
            </w:r>
          </w:p>
        </w:tc>
        <w:tc>
          <w:tcPr>
            <w:tcW w:w="4148" w:type="pct"/>
          </w:tcPr>
          <w:p w14:paraId="4916966B" w14:textId="77777777" w:rsidR="00535F93" w:rsidRPr="00AF223F" w:rsidRDefault="00535F93" w:rsidP="00B80F98">
            <w:pPr>
              <w:rPr>
                <w:rFonts w:ascii="Times New Roman" w:hAnsi="Times New Roman" w:cs="Times New Roman"/>
              </w:rPr>
            </w:pPr>
            <w:r>
              <w:rPr>
                <w:rFonts w:ascii="Times New Roman" w:hAnsi="Times New Roman" w:cs="Times New Roman"/>
              </w:rPr>
              <w:t>Other (Note 15, 16, and 17) (298000E)</w:t>
            </w:r>
          </w:p>
        </w:tc>
        <w:tc>
          <w:tcPr>
            <w:tcW w:w="538" w:type="pct"/>
          </w:tcPr>
          <w:p w14:paraId="029572EC"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1,800</w:t>
            </w:r>
          </w:p>
        </w:tc>
      </w:tr>
      <w:tr w:rsidR="00535F93" w:rsidRPr="009F6B2A" w14:paraId="5DE2A445" w14:textId="77777777" w:rsidTr="00B80F98">
        <w:tc>
          <w:tcPr>
            <w:tcW w:w="314" w:type="pct"/>
          </w:tcPr>
          <w:p w14:paraId="08245D36" w14:textId="77777777" w:rsidR="00535F93" w:rsidRPr="00AF223F" w:rsidRDefault="00535F93" w:rsidP="00B80F98">
            <w:pPr>
              <w:rPr>
                <w:rFonts w:ascii="Times New Roman" w:hAnsi="Times New Roman" w:cs="Times New Roman"/>
              </w:rPr>
            </w:pPr>
            <w:r>
              <w:rPr>
                <w:rFonts w:ascii="Times New Roman" w:hAnsi="Times New Roman" w:cs="Times New Roman"/>
              </w:rPr>
              <w:t>20.</w:t>
            </w:r>
          </w:p>
        </w:tc>
        <w:tc>
          <w:tcPr>
            <w:tcW w:w="4148" w:type="pct"/>
          </w:tcPr>
          <w:p w14:paraId="7618876D" w14:textId="77777777" w:rsidR="00535F93" w:rsidRPr="00AF223F" w:rsidRDefault="00535F93" w:rsidP="00B80F98">
            <w:pPr>
              <w:rPr>
                <w:rFonts w:ascii="Times New Roman" w:hAnsi="Times New Roman" w:cs="Times New Roman"/>
              </w:rPr>
            </w:pPr>
            <w:r>
              <w:rPr>
                <w:rFonts w:ascii="Times New Roman" w:hAnsi="Times New Roman" w:cs="Times New Roman"/>
              </w:rPr>
              <w:t>Total Intragovernmental</w:t>
            </w:r>
          </w:p>
        </w:tc>
        <w:tc>
          <w:tcPr>
            <w:tcW w:w="538" w:type="pct"/>
          </w:tcPr>
          <w:p w14:paraId="26106440"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1,800</w:t>
            </w:r>
          </w:p>
        </w:tc>
      </w:tr>
      <w:tr w:rsidR="00535F93" w:rsidRPr="009F6B2A" w14:paraId="02F2FBDC" w14:textId="77777777" w:rsidTr="00B80F98">
        <w:trPr>
          <w:trHeight w:val="170"/>
        </w:trPr>
        <w:tc>
          <w:tcPr>
            <w:tcW w:w="314" w:type="pct"/>
          </w:tcPr>
          <w:p w14:paraId="5AC4CDAC" w14:textId="77777777" w:rsidR="00535F93" w:rsidRPr="009F6B2A" w:rsidRDefault="00535F93" w:rsidP="00B80F98">
            <w:pPr>
              <w:rPr>
                <w:rFonts w:ascii="Times New Roman" w:hAnsi="Times New Roman" w:cs="Times New Roman"/>
                <w:b/>
              </w:rPr>
            </w:pPr>
          </w:p>
        </w:tc>
        <w:tc>
          <w:tcPr>
            <w:tcW w:w="4148" w:type="pct"/>
          </w:tcPr>
          <w:p w14:paraId="4B131AD2" w14:textId="77777777" w:rsidR="00535F93" w:rsidRPr="009F6B2A" w:rsidRDefault="00535F93" w:rsidP="00B80F98">
            <w:pPr>
              <w:rPr>
                <w:rFonts w:ascii="Times New Roman" w:hAnsi="Times New Roman" w:cs="Times New Roman"/>
                <w:b/>
              </w:rPr>
            </w:pPr>
          </w:p>
        </w:tc>
        <w:tc>
          <w:tcPr>
            <w:tcW w:w="538" w:type="pct"/>
          </w:tcPr>
          <w:p w14:paraId="36F8D43D" w14:textId="77777777" w:rsidR="00535F93" w:rsidRPr="009F6B2A" w:rsidRDefault="00535F93" w:rsidP="00B80F98">
            <w:pPr>
              <w:jc w:val="right"/>
              <w:rPr>
                <w:rFonts w:ascii="Times New Roman" w:hAnsi="Times New Roman" w:cs="Times New Roman"/>
              </w:rPr>
            </w:pPr>
          </w:p>
        </w:tc>
      </w:tr>
      <w:tr w:rsidR="00535F93" w:rsidRPr="009F6B2A" w14:paraId="72746CBC" w14:textId="77777777" w:rsidTr="00B80F98">
        <w:tc>
          <w:tcPr>
            <w:tcW w:w="314" w:type="pct"/>
          </w:tcPr>
          <w:p w14:paraId="3EB4D647" w14:textId="77777777" w:rsidR="00535F93" w:rsidRDefault="00535F93" w:rsidP="00B80F98">
            <w:pPr>
              <w:rPr>
                <w:rFonts w:ascii="Times New Roman" w:hAnsi="Times New Roman" w:cs="Times New Roman"/>
                <w:b/>
              </w:rPr>
            </w:pPr>
          </w:p>
        </w:tc>
        <w:tc>
          <w:tcPr>
            <w:tcW w:w="4148" w:type="pct"/>
          </w:tcPr>
          <w:p w14:paraId="3A8D33D8" w14:textId="77777777" w:rsidR="00535F93" w:rsidRPr="009F6B2A" w:rsidRDefault="00535F93" w:rsidP="00B80F98">
            <w:pPr>
              <w:rPr>
                <w:rFonts w:ascii="Times New Roman" w:hAnsi="Times New Roman" w:cs="Times New Roman"/>
                <w:b/>
              </w:rPr>
            </w:pPr>
            <w:r>
              <w:rPr>
                <w:rFonts w:ascii="Times New Roman" w:hAnsi="Times New Roman" w:cs="Times New Roman"/>
                <w:b/>
              </w:rPr>
              <w:t>Net Position</w:t>
            </w:r>
          </w:p>
        </w:tc>
        <w:tc>
          <w:tcPr>
            <w:tcW w:w="538" w:type="pct"/>
          </w:tcPr>
          <w:p w14:paraId="560AABFA" w14:textId="77777777" w:rsidR="00535F93" w:rsidRPr="009F6B2A" w:rsidRDefault="00535F93" w:rsidP="00B80F98">
            <w:pPr>
              <w:jc w:val="right"/>
              <w:rPr>
                <w:rFonts w:ascii="Times New Roman" w:hAnsi="Times New Roman" w:cs="Times New Roman"/>
              </w:rPr>
            </w:pPr>
          </w:p>
        </w:tc>
      </w:tr>
      <w:tr w:rsidR="00535F93" w:rsidRPr="006641F5" w14:paraId="77B8F11D" w14:textId="77777777" w:rsidTr="00B80F98">
        <w:tc>
          <w:tcPr>
            <w:tcW w:w="314" w:type="pct"/>
          </w:tcPr>
          <w:p w14:paraId="777C5D1B" w14:textId="77777777" w:rsidR="00535F93" w:rsidRDefault="00535F93" w:rsidP="00B80F98">
            <w:pPr>
              <w:rPr>
                <w:rFonts w:ascii="Times New Roman" w:hAnsi="Times New Roman" w:cs="Times New Roman"/>
              </w:rPr>
            </w:pPr>
            <w:r>
              <w:rPr>
                <w:rFonts w:ascii="Times New Roman" w:hAnsi="Times New Roman" w:cs="Times New Roman"/>
              </w:rPr>
              <w:t>33.</w:t>
            </w:r>
          </w:p>
        </w:tc>
        <w:tc>
          <w:tcPr>
            <w:tcW w:w="4148" w:type="pct"/>
          </w:tcPr>
          <w:p w14:paraId="790CDBE7" w14:textId="77777777" w:rsidR="00535F93" w:rsidRPr="006641F5" w:rsidRDefault="00535F93" w:rsidP="00B80F98">
            <w:pPr>
              <w:rPr>
                <w:rFonts w:ascii="Times New Roman" w:hAnsi="Times New Roman" w:cs="Times New Roman"/>
              </w:rPr>
            </w:pPr>
            <w:r>
              <w:rPr>
                <w:rFonts w:ascii="Times New Roman" w:hAnsi="Times New Roman" w:cs="Times New Roman"/>
              </w:rPr>
              <w:t>Cumulative results of operations – All Other Funds (Combined or Consolidated Totals) (58XXXXE, 59XXXXE)</w:t>
            </w:r>
          </w:p>
        </w:tc>
        <w:tc>
          <w:tcPr>
            <w:tcW w:w="538" w:type="pct"/>
          </w:tcPr>
          <w:p w14:paraId="7D5D19EF"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6641F5" w14:paraId="75C4281D" w14:textId="77777777" w:rsidTr="00B80F98">
        <w:tc>
          <w:tcPr>
            <w:tcW w:w="314" w:type="pct"/>
          </w:tcPr>
          <w:p w14:paraId="0D06D927" w14:textId="77777777" w:rsidR="00535F93" w:rsidRDefault="00535F93" w:rsidP="00B80F98">
            <w:pPr>
              <w:rPr>
                <w:rFonts w:ascii="Times New Roman" w:hAnsi="Times New Roman" w:cs="Times New Roman"/>
              </w:rPr>
            </w:pPr>
            <w:r>
              <w:rPr>
                <w:rFonts w:ascii="Times New Roman" w:hAnsi="Times New Roman" w:cs="Times New Roman"/>
              </w:rPr>
              <w:t>35.</w:t>
            </w:r>
          </w:p>
        </w:tc>
        <w:tc>
          <w:tcPr>
            <w:tcW w:w="4148" w:type="pct"/>
          </w:tcPr>
          <w:p w14:paraId="5AC56B22" w14:textId="77777777" w:rsidR="00535F93" w:rsidRPr="000B4061" w:rsidRDefault="00535F93" w:rsidP="00B80F98">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62ABD981"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6641F5" w14:paraId="68B1A97B" w14:textId="77777777" w:rsidTr="00B80F98">
        <w:tc>
          <w:tcPr>
            <w:tcW w:w="314" w:type="pct"/>
          </w:tcPr>
          <w:p w14:paraId="0143E337" w14:textId="77777777" w:rsidR="00535F93" w:rsidRDefault="00535F93" w:rsidP="00B80F98">
            <w:pPr>
              <w:rPr>
                <w:rFonts w:ascii="Times New Roman" w:hAnsi="Times New Roman" w:cs="Times New Roman"/>
              </w:rPr>
            </w:pPr>
            <w:r>
              <w:rPr>
                <w:rFonts w:ascii="Times New Roman" w:hAnsi="Times New Roman" w:cs="Times New Roman"/>
              </w:rPr>
              <w:t>36.</w:t>
            </w:r>
          </w:p>
        </w:tc>
        <w:tc>
          <w:tcPr>
            <w:tcW w:w="4148" w:type="pct"/>
          </w:tcPr>
          <w:p w14:paraId="24706011" w14:textId="77777777" w:rsidR="00535F93" w:rsidRDefault="00535F93" w:rsidP="00B80F98">
            <w:pPr>
              <w:rPr>
                <w:rFonts w:ascii="Times New Roman" w:hAnsi="Times New Roman" w:cs="Times New Roman"/>
              </w:rPr>
            </w:pPr>
            <w:r>
              <w:rPr>
                <w:rFonts w:ascii="Times New Roman" w:hAnsi="Times New Roman" w:cs="Times New Roman"/>
              </w:rPr>
              <w:t xml:space="preserve">Total Net Position </w:t>
            </w:r>
          </w:p>
        </w:tc>
        <w:tc>
          <w:tcPr>
            <w:tcW w:w="538" w:type="pct"/>
          </w:tcPr>
          <w:p w14:paraId="062230AA"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D95F29" w14:paraId="79AF3F91" w14:textId="77777777" w:rsidTr="00B80F98">
        <w:tc>
          <w:tcPr>
            <w:tcW w:w="314" w:type="pct"/>
          </w:tcPr>
          <w:p w14:paraId="02BFD354" w14:textId="77777777" w:rsidR="00535F93" w:rsidRPr="00D95F29" w:rsidRDefault="00535F93" w:rsidP="00B80F98">
            <w:pPr>
              <w:rPr>
                <w:rFonts w:ascii="Times New Roman" w:hAnsi="Times New Roman" w:cs="Times New Roman"/>
                <w:b/>
              </w:rPr>
            </w:pPr>
            <w:r>
              <w:rPr>
                <w:rFonts w:ascii="Times New Roman" w:hAnsi="Times New Roman" w:cs="Times New Roman"/>
                <w:b/>
              </w:rPr>
              <w:t>37.</w:t>
            </w:r>
          </w:p>
        </w:tc>
        <w:tc>
          <w:tcPr>
            <w:tcW w:w="4148" w:type="pct"/>
          </w:tcPr>
          <w:p w14:paraId="141AEE12"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82BF6FD"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1,800</w:t>
            </w:r>
          </w:p>
        </w:tc>
      </w:tr>
    </w:tbl>
    <w:p w14:paraId="5326A0F3" w14:textId="77777777" w:rsidR="00535F93" w:rsidRDefault="00535F93" w:rsidP="00535F93">
      <w:pPr>
        <w:rPr>
          <w:rFonts w:ascii="Times New Roman" w:hAnsi="Times New Roman" w:cs="Times New Roman"/>
          <w:b/>
          <w:sz w:val="24"/>
          <w:szCs w:val="24"/>
        </w:rPr>
      </w:pPr>
    </w:p>
    <w:p w14:paraId="0BF96D1C" w14:textId="77777777" w:rsidR="00535F93" w:rsidRDefault="00535F93" w:rsidP="00535F93">
      <w:pPr>
        <w:rPr>
          <w:rFonts w:ascii="Times New Roman" w:hAnsi="Times New Roman" w:cs="Times New Roman"/>
          <w:b/>
          <w:sz w:val="24"/>
          <w:szCs w:val="24"/>
        </w:rPr>
      </w:pPr>
    </w:p>
    <w:p w14:paraId="7ADB950C" w14:textId="77777777" w:rsidR="00535F93" w:rsidRDefault="00535F93" w:rsidP="00535F93">
      <w:pPr>
        <w:rPr>
          <w:rFonts w:ascii="Times New Roman" w:hAnsi="Times New Roman" w:cs="Times New Roman"/>
          <w:b/>
          <w:sz w:val="24"/>
          <w:szCs w:val="24"/>
        </w:rPr>
      </w:pPr>
    </w:p>
    <w:p w14:paraId="54F1F14F" w14:textId="77777777" w:rsidR="00535F93" w:rsidRDefault="00535F93" w:rsidP="00535F93">
      <w:pPr>
        <w:rPr>
          <w:rFonts w:ascii="Times New Roman" w:hAnsi="Times New Roman" w:cs="Times New Roman"/>
          <w:b/>
          <w:sz w:val="24"/>
          <w:szCs w:val="24"/>
        </w:rPr>
      </w:pPr>
    </w:p>
    <w:p w14:paraId="60C33897" w14:textId="77777777" w:rsidR="00535F93" w:rsidRDefault="00535F93" w:rsidP="00535F93">
      <w:pPr>
        <w:rPr>
          <w:rFonts w:ascii="Times New Roman" w:hAnsi="Times New Roman" w:cs="Times New Roman"/>
          <w:b/>
          <w:sz w:val="24"/>
          <w:szCs w:val="24"/>
        </w:rPr>
      </w:pPr>
    </w:p>
    <w:p w14:paraId="3C5EF157" w14:textId="77777777" w:rsidR="00535F93" w:rsidRDefault="00535F93" w:rsidP="00535F93">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35F93" w:rsidRPr="00645601" w14:paraId="192291EA" w14:textId="77777777" w:rsidTr="00B80F98">
        <w:trPr>
          <w:trHeight w:val="440"/>
        </w:trPr>
        <w:tc>
          <w:tcPr>
            <w:tcW w:w="5000" w:type="pct"/>
            <w:gridSpan w:val="3"/>
            <w:shd w:val="clear" w:color="auto" w:fill="D9D9D9" w:themeFill="background1" w:themeFillShade="D9"/>
          </w:tcPr>
          <w:p w14:paraId="215D7372"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CUSTODIAL ACTIVITY FOR THE YEAR ENDED SEPTEMBER 30, YEAR 1</w:t>
            </w:r>
          </w:p>
        </w:tc>
      </w:tr>
      <w:tr w:rsidR="00535F93" w:rsidRPr="00645601" w14:paraId="0EE73ACE" w14:textId="77777777" w:rsidTr="00B80F98">
        <w:tc>
          <w:tcPr>
            <w:tcW w:w="314" w:type="pct"/>
          </w:tcPr>
          <w:p w14:paraId="5E448C02"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06BC05F1" w14:textId="77777777" w:rsidR="00535F93" w:rsidRDefault="00535F93" w:rsidP="00B80F98">
            <w:pPr>
              <w:rPr>
                <w:rFonts w:ascii="Times New Roman" w:hAnsi="Times New Roman" w:cs="Times New Roman"/>
                <w:b/>
                <w:sz w:val="28"/>
                <w:szCs w:val="28"/>
              </w:rPr>
            </w:pPr>
          </w:p>
        </w:tc>
        <w:tc>
          <w:tcPr>
            <w:tcW w:w="538" w:type="pct"/>
          </w:tcPr>
          <w:p w14:paraId="763CA086"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20D87FC4" w14:textId="77777777" w:rsidTr="00B80F98">
        <w:trPr>
          <w:trHeight w:val="233"/>
        </w:trPr>
        <w:tc>
          <w:tcPr>
            <w:tcW w:w="314" w:type="pct"/>
          </w:tcPr>
          <w:p w14:paraId="57C7A9B5" w14:textId="77777777" w:rsidR="00535F93" w:rsidRDefault="00535F93" w:rsidP="00B80F98">
            <w:pPr>
              <w:rPr>
                <w:rFonts w:ascii="Times New Roman" w:hAnsi="Times New Roman" w:cs="Times New Roman"/>
                <w:b/>
              </w:rPr>
            </w:pPr>
          </w:p>
        </w:tc>
        <w:tc>
          <w:tcPr>
            <w:tcW w:w="4148" w:type="pct"/>
          </w:tcPr>
          <w:p w14:paraId="21C6596D" w14:textId="77777777" w:rsidR="00535F93" w:rsidRPr="000B4061" w:rsidRDefault="00535F93" w:rsidP="00B80F98">
            <w:pPr>
              <w:rPr>
                <w:rFonts w:ascii="Times New Roman" w:hAnsi="Times New Roman" w:cs="Times New Roman"/>
                <w:b/>
              </w:rPr>
            </w:pPr>
            <w:r>
              <w:rPr>
                <w:rFonts w:ascii="Times New Roman" w:hAnsi="Times New Roman" w:cs="Times New Roman"/>
                <w:b/>
              </w:rPr>
              <w:t>Total Custodial Revenue:</w:t>
            </w:r>
          </w:p>
        </w:tc>
        <w:tc>
          <w:tcPr>
            <w:tcW w:w="538" w:type="pct"/>
          </w:tcPr>
          <w:p w14:paraId="516167D0" w14:textId="77777777" w:rsidR="00535F93" w:rsidRDefault="00535F93" w:rsidP="00B80F98">
            <w:pPr>
              <w:jc w:val="right"/>
              <w:rPr>
                <w:rFonts w:ascii="Times New Roman" w:hAnsi="Times New Roman" w:cs="Times New Roman"/>
                <w:b/>
                <w:sz w:val="28"/>
                <w:szCs w:val="28"/>
              </w:rPr>
            </w:pPr>
          </w:p>
        </w:tc>
      </w:tr>
      <w:tr w:rsidR="00535F93" w14:paraId="3D6DFA6F" w14:textId="77777777" w:rsidTr="00B80F98">
        <w:trPr>
          <w:trHeight w:val="260"/>
        </w:trPr>
        <w:tc>
          <w:tcPr>
            <w:tcW w:w="314" w:type="pct"/>
          </w:tcPr>
          <w:p w14:paraId="2CAA3694" w14:textId="77777777" w:rsidR="00535F93" w:rsidRPr="00D95F29" w:rsidRDefault="00535F93" w:rsidP="00B80F98">
            <w:pPr>
              <w:rPr>
                <w:rFonts w:ascii="Times New Roman" w:hAnsi="Times New Roman" w:cs="Times New Roman"/>
              </w:rPr>
            </w:pPr>
          </w:p>
        </w:tc>
        <w:tc>
          <w:tcPr>
            <w:tcW w:w="4148" w:type="pct"/>
          </w:tcPr>
          <w:p w14:paraId="18FCA455" w14:textId="77777777" w:rsidR="00535F93" w:rsidRPr="00D95F29" w:rsidRDefault="00535F93" w:rsidP="00B80F98">
            <w:pPr>
              <w:rPr>
                <w:rFonts w:ascii="Times New Roman" w:hAnsi="Times New Roman" w:cs="Times New Roman"/>
              </w:rPr>
            </w:pPr>
            <w:r>
              <w:rPr>
                <w:rFonts w:ascii="Times New Roman" w:hAnsi="Times New Roman" w:cs="Times New Roman"/>
              </w:rPr>
              <w:t>Sources of Cash Collections:</w:t>
            </w:r>
          </w:p>
        </w:tc>
        <w:tc>
          <w:tcPr>
            <w:tcW w:w="538" w:type="pct"/>
          </w:tcPr>
          <w:p w14:paraId="2F391F2E" w14:textId="77777777" w:rsidR="00535F93" w:rsidRDefault="00535F93" w:rsidP="00B80F98">
            <w:pPr>
              <w:jc w:val="right"/>
              <w:rPr>
                <w:rFonts w:ascii="Times New Roman" w:hAnsi="Times New Roman" w:cs="Times New Roman"/>
                <w:b/>
                <w:sz w:val="28"/>
                <w:szCs w:val="28"/>
              </w:rPr>
            </w:pPr>
          </w:p>
        </w:tc>
      </w:tr>
      <w:tr w:rsidR="00535F93" w14:paraId="443361C2" w14:textId="77777777" w:rsidTr="00B80F98">
        <w:tc>
          <w:tcPr>
            <w:tcW w:w="314" w:type="pct"/>
          </w:tcPr>
          <w:p w14:paraId="3F2D3C2E" w14:textId="77777777" w:rsidR="00535F93" w:rsidRDefault="00535F93" w:rsidP="00B80F98">
            <w:pPr>
              <w:rPr>
                <w:rFonts w:ascii="Times New Roman" w:hAnsi="Times New Roman" w:cs="Times New Roman"/>
              </w:rPr>
            </w:pPr>
            <w:r>
              <w:rPr>
                <w:rFonts w:ascii="Times New Roman" w:hAnsi="Times New Roman" w:cs="Times New Roman"/>
              </w:rPr>
              <w:t>1.</w:t>
            </w:r>
          </w:p>
        </w:tc>
        <w:tc>
          <w:tcPr>
            <w:tcW w:w="4148" w:type="pct"/>
          </w:tcPr>
          <w:p w14:paraId="456A91F8" w14:textId="77777777" w:rsidR="00535F93" w:rsidRDefault="00535F93" w:rsidP="00B80F98">
            <w:pPr>
              <w:rPr>
                <w:rFonts w:ascii="Times New Roman" w:hAnsi="Times New Roman" w:cs="Times New Roman"/>
              </w:rPr>
            </w:pPr>
            <w:r>
              <w:rPr>
                <w:rFonts w:ascii="Times New Roman" w:hAnsi="Times New Roman" w:cs="Times New Roman"/>
              </w:rPr>
              <w:t>Individual Income and FICA/SECA Taxes (580100E)</w:t>
            </w:r>
          </w:p>
        </w:tc>
        <w:tc>
          <w:tcPr>
            <w:tcW w:w="538" w:type="pct"/>
          </w:tcPr>
          <w:p w14:paraId="246EA818" w14:textId="77777777" w:rsidR="00535F93" w:rsidRDefault="00535F93" w:rsidP="00B80F98">
            <w:pPr>
              <w:jc w:val="right"/>
              <w:rPr>
                <w:rFonts w:ascii="Times New Roman" w:hAnsi="Times New Roman" w:cs="Times New Roman"/>
              </w:rPr>
            </w:pPr>
            <w:r>
              <w:rPr>
                <w:rFonts w:ascii="Times New Roman" w:hAnsi="Times New Roman" w:cs="Times New Roman"/>
              </w:rPr>
              <w:t>6,000</w:t>
            </w:r>
          </w:p>
        </w:tc>
      </w:tr>
      <w:tr w:rsidR="00535F93" w14:paraId="7414864C" w14:textId="77777777" w:rsidTr="00B80F98">
        <w:tc>
          <w:tcPr>
            <w:tcW w:w="314" w:type="pct"/>
          </w:tcPr>
          <w:p w14:paraId="023A1C6F" w14:textId="77777777" w:rsidR="00535F93" w:rsidRDefault="00535F93" w:rsidP="00B80F98">
            <w:pPr>
              <w:rPr>
                <w:rFonts w:ascii="Times New Roman" w:hAnsi="Times New Roman" w:cs="Times New Roman"/>
              </w:rPr>
            </w:pPr>
            <w:r>
              <w:rPr>
                <w:rFonts w:ascii="Times New Roman" w:hAnsi="Times New Roman" w:cs="Times New Roman"/>
              </w:rPr>
              <w:t>7.</w:t>
            </w:r>
          </w:p>
        </w:tc>
        <w:tc>
          <w:tcPr>
            <w:tcW w:w="4148" w:type="pct"/>
          </w:tcPr>
          <w:p w14:paraId="0A617058" w14:textId="77777777" w:rsidR="00535F93" w:rsidRDefault="00535F93" w:rsidP="00B80F98">
            <w:pPr>
              <w:rPr>
                <w:rFonts w:ascii="Times New Roman" w:hAnsi="Times New Roman" w:cs="Times New Roman"/>
              </w:rPr>
            </w:pPr>
            <w:r>
              <w:rPr>
                <w:rFonts w:ascii="Times New Roman" w:hAnsi="Times New Roman" w:cs="Times New Roman"/>
              </w:rPr>
              <w:t>Miscellaneous (580000E)</w:t>
            </w:r>
          </w:p>
        </w:tc>
        <w:tc>
          <w:tcPr>
            <w:tcW w:w="538" w:type="pct"/>
          </w:tcPr>
          <w:p w14:paraId="571FA547" w14:textId="77777777" w:rsidR="00535F93"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2BCBC258" w14:textId="77777777" w:rsidTr="00B80F98">
        <w:tc>
          <w:tcPr>
            <w:tcW w:w="314" w:type="pct"/>
          </w:tcPr>
          <w:p w14:paraId="527109A5" w14:textId="77777777" w:rsidR="00535F93" w:rsidRDefault="00535F93" w:rsidP="00B80F98">
            <w:pPr>
              <w:rPr>
                <w:rFonts w:ascii="Times New Roman" w:hAnsi="Times New Roman" w:cs="Times New Roman"/>
              </w:rPr>
            </w:pPr>
            <w:r>
              <w:rPr>
                <w:rFonts w:ascii="Times New Roman" w:hAnsi="Times New Roman" w:cs="Times New Roman"/>
              </w:rPr>
              <w:t>8.</w:t>
            </w:r>
          </w:p>
        </w:tc>
        <w:tc>
          <w:tcPr>
            <w:tcW w:w="4148" w:type="pct"/>
          </w:tcPr>
          <w:p w14:paraId="558BD87B" w14:textId="77777777" w:rsidR="00535F93" w:rsidRPr="009F6B2A" w:rsidRDefault="00535F93" w:rsidP="00B80F98">
            <w:pPr>
              <w:rPr>
                <w:rFonts w:ascii="Times New Roman" w:hAnsi="Times New Roman" w:cs="Times New Roman"/>
              </w:rPr>
            </w:pPr>
            <w:r>
              <w:rPr>
                <w:rFonts w:ascii="Times New Roman" w:hAnsi="Times New Roman" w:cs="Times New Roman"/>
              </w:rPr>
              <w:t>Total Cash Collections</w:t>
            </w:r>
          </w:p>
        </w:tc>
        <w:tc>
          <w:tcPr>
            <w:tcW w:w="538" w:type="pct"/>
          </w:tcPr>
          <w:p w14:paraId="70FCC2D8" w14:textId="77777777" w:rsidR="00535F93" w:rsidRPr="009F6B2A" w:rsidRDefault="00535F93" w:rsidP="00B80F98">
            <w:pPr>
              <w:jc w:val="right"/>
              <w:rPr>
                <w:rFonts w:ascii="Times New Roman" w:hAnsi="Times New Roman" w:cs="Times New Roman"/>
              </w:rPr>
            </w:pPr>
            <w:r>
              <w:rPr>
                <w:rFonts w:ascii="Times New Roman" w:hAnsi="Times New Roman" w:cs="Times New Roman"/>
              </w:rPr>
              <w:t>7,000</w:t>
            </w:r>
          </w:p>
        </w:tc>
      </w:tr>
      <w:tr w:rsidR="00535F93" w:rsidRPr="00D95F29" w14:paraId="3D7F035D" w14:textId="77777777" w:rsidTr="00B80F98">
        <w:tc>
          <w:tcPr>
            <w:tcW w:w="314" w:type="pct"/>
          </w:tcPr>
          <w:p w14:paraId="42EB76C5" w14:textId="77777777" w:rsidR="00535F93" w:rsidRPr="007D0FFB" w:rsidRDefault="00535F93" w:rsidP="00B80F98">
            <w:pPr>
              <w:rPr>
                <w:rFonts w:ascii="Times New Roman" w:hAnsi="Times New Roman" w:cs="Times New Roman"/>
              </w:rPr>
            </w:pPr>
            <w:r w:rsidRPr="007D0FFB">
              <w:rPr>
                <w:rFonts w:ascii="Times New Roman" w:hAnsi="Times New Roman" w:cs="Times New Roman"/>
              </w:rPr>
              <w:t>9.</w:t>
            </w:r>
          </w:p>
        </w:tc>
        <w:tc>
          <w:tcPr>
            <w:tcW w:w="4148" w:type="pct"/>
          </w:tcPr>
          <w:p w14:paraId="5E38445F" w14:textId="77777777" w:rsidR="00535F93" w:rsidRPr="007D0FFB" w:rsidRDefault="00535F93" w:rsidP="00B80F98">
            <w:pPr>
              <w:rPr>
                <w:rFonts w:ascii="Times New Roman" w:hAnsi="Times New Roman" w:cs="Times New Roman"/>
              </w:rPr>
            </w:pPr>
            <w:r>
              <w:rPr>
                <w:rFonts w:ascii="Times New Roman" w:hAnsi="Times New Roman" w:cs="Times New Roman"/>
              </w:rPr>
              <w:t>Accrual Adjustments (+/-) (582100E, 583100E)</w:t>
            </w:r>
          </w:p>
        </w:tc>
        <w:tc>
          <w:tcPr>
            <w:tcW w:w="538" w:type="pct"/>
          </w:tcPr>
          <w:p w14:paraId="2FA3E46D" w14:textId="77777777" w:rsidR="00535F93" w:rsidRPr="007D0FFB" w:rsidRDefault="00535F93" w:rsidP="00B80F98">
            <w:pPr>
              <w:jc w:val="right"/>
              <w:rPr>
                <w:rFonts w:ascii="Times New Roman" w:hAnsi="Times New Roman" w:cs="Times New Roman"/>
              </w:rPr>
            </w:pPr>
            <w:r w:rsidRPr="007D0FFB">
              <w:rPr>
                <w:rFonts w:ascii="Times New Roman" w:hAnsi="Times New Roman" w:cs="Times New Roman"/>
              </w:rPr>
              <w:t>1,800</w:t>
            </w:r>
          </w:p>
        </w:tc>
      </w:tr>
      <w:tr w:rsidR="00535F93" w:rsidRPr="00D95F29" w14:paraId="0EC755C5" w14:textId="77777777" w:rsidTr="00B80F98">
        <w:tc>
          <w:tcPr>
            <w:tcW w:w="314" w:type="pct"/>
          </w:tcPr>
          <w:p w14:paraId="4CB0D17D" w14:textId="77777777" w:rsidR="00535F93" w:rsidRPr="00BB36BB" w:rsidRDefault="00535F93" w:rsidP="00B80F98">
            <w:pPr>
              <w:rPr>
                <w:rFonts w:ascii="Times New Roman" w:hAnsi="Times New Roman" w:cs="Times New Roman"/>
              </w:rPr>
            </w:pPr>
            <w:r>
              <w:rPr>
                <w:rFonts w:ascii="Times New Roman" w:hAnsi="Times New Roman" w:cs="Times New Roman"/>
              </w:rPr>
              <w:t>10.</w:t>
            </w:r>
          </w:p>
        </w:tc>
        <w:tc>
          <w:tcPr>
            <w:tcW w:w="4148" w:type="pct"/>
          </w:tcPr>
          <w:p w14:paraId="366185EC" w14:textId="77777777" w:rsidR="00535F93" w:rsidRPr="00BB36BB" w:rsidRDefault="00535F93" w:rsidP="00B80F98">
            <w:pPr>
              <w:rPr>
                <w:rFonts w:ascii="Times New Roman" w:hAnsi="Times New Roman" w:cs="Times New Roman"/>
              </w:rPr>
            </w:pPr>
            <w:r>
              <w:rPr>
                <w:rFonts w:ascii="Times New Roman" w:hAnsi="Times New Roman" w:cs="Times New Roman"/>
              </w:rPr>
              <w:t>Total Custodial Revenue</w:t>
            </w:r>
          </w:p>
        </w:tc>
        <w:tc>
          <w:tcPr>
            <w:tcW w:w="538" w:type="pct"/>
          </w:tcPr>
          <w:p w14:paraId="565B7C95" w14:textId="77777777" w:rsidR="00535F93" w:rsidRPr="00BB36BB" w:rsidRDefault="00535F93" w:rsidP="00B80F98">
            <w:pPr>
              <w:jc w:val="right"/>
              <w:rPr>
                <w:rFonts w:ascii="Times New Roman" w:hAnsi="Times New Roman" w:cs="Times New Roman"/>
              </w:rPr>
            </w:pPr>
            <w:r>
              <w:rPr>
                <w:rFonts w:ascii="Times New Roman" w:hAnsi="Times New Roman" w:cs="Times New Roman"/>
              </w:rPr>
              <w:t>8,800</w:t>
            </w:r>
          </w:p>
        </w:tc>
      </w:tr>
      <w:tr w:rsidR="00535F93" w:rsidRPr="00D95F29" w14:paraId="6F658823" w14:textId="77777777" w:rsidTr="00B80F98">
        <w:tc>
          <w:tcPr>
            <w:tcW w:w="314" w:type="pct"/>
          </w:tcPr>
          <w:p w14:paraId="103220CA" w14:textId="77777777" w:rsidR="00535F93" w:rsidRPr="00D95F29" w:rsidRDefault="00535F93" w:rsidP="00B80F98">
            <w:pPr>
              <w:rPr>
                <w:rFonts w:ascii="Times New Roman" w:hAnsi="Times New Roman" w:cs="Times New Roman"/>
                <w:b/>
              </w:rPr>
            </w:pPr>
          </w:p>
        </w:tc>
        <w:tc>
          <w:tcPr>
            <w:tcW w:w="4148" w:type="pct"/>
          </w:tcPr>
          <w:p w14:paraId="6E209E07" w14:textId="77777777" w:rsidR="00535F93" w:rsidRPr="00D95F29" w:rsidRDefault="00535F93" w:rsidP="00B80F98">
            <w:pPr>
              <w:rPr>
                <w:rFonts w:ascii="Times New Roman" w:hAnsi="Times New Roman" w:cs="Times New Roman"/>
                <w:b/>
              </w:rPr>
            </w:pPr>
          </w:p>
        </w:tc>
        <w:tc>
          <w:tcPr>
            <w:tcW w:w="538" w:type="pct"/>
          </w:tcPr>
          <w:p w14:paraId="745B58AB" w14:textId="77777777" w:rsidR="00535F93" w:rsidRPr="00D95F29" w:rsidRDefault="00535F93" w:rsidP="00B80F98">
            <w:pPr>
              <w:jc w:val="right"/>
              <w:rPr>
                <w:rFonts w:ascii="Times New Roman" w:hAnsi="Times New Roman" w:cs="Times New Roman"/>
                <w:b/>
                <w:u w:val="thick"/>
              </w:rPr>
            </w:pPr>
          </w:p>
        </w:tc>
      </w:tr>
      <w:tr w:rsidR="00535F93" w:rsidRPr="009F6B2A" w14:paraId="484C11DA" w14:textId="77777777" w:rsidTr="00B80F98">
        <w:trPr>
          <w:trHeight w:hRule="exact" w:val="298"/>
        </w:trPr>
        <w:tc>
          <w:tcPr>
            <w:tcW w:w="314" w:type="pct"/>
          </w:tcPr>
          <w:p w14:paraId="252495D6" w14:textId="77777777" w:rsidR="00535F93" w:rsidRPr="009F6B2A" w:rsidRDefault="00535F93" w:rsidP="00B80F98">
            <w:pPr>
              <w:rPr>
                <w:rFonts w:ascii="Times New Roman" w:hAnsi="Times New Roman" w:cs="Times New Roman"/>
                <w:b/>
              </w:rPr>
            </w:pPr>
          </w:p>
        </w:tc>
        <w:tc>
          <w:tcPr>
            <w:tcW w:w="4148" w:type="pct"/>
          </w:tcPr>
          <w:p w14:paraId="0794F49C" w14:textId="77777777" w:rsidR="00535F93" w:rsidRPr="007D0FFB" w:rsidRDefault="00535F93" w:rsidP="00B80F98">
            <w:pPr>
              <w:rPr>
                <w:rFonts w:ascii="Times New Roman" w:hAnsi="Times New Roman" w:cs="Times New Roman"/>
                <w:b/>
              </w:rPr>
            </w:pPr>
            <w:r>
              <w:rPr>
                <w:rFonts w:ascii="Times New Roman" w:hAnsi="Times New Roman" w:cs="Times New Roman"/>
                <w:b/>
              </w:rPr>
              <w:t>Disposition of Collections:</w:t>
            </w:r>
          </w:p>
        </w:tc>
        <w:tc>
          <w:tcPr>
            <w:tcW w:w="538" w:type="pct"/>
          </w:tcPr>
          <w:p w14:paraId="7878AB2F" w14:textId="77777777" w:rsidR="00535F93" w:rsidRPr="009F6B2A" w:rsidRDefault="00535F93" w:rsidP="00B80F98">
            <w:pPr>
              <w:jc w:val="right"/>
              <w:rPr>
                <w:rFonts w:ascii="Times New Roman" w:hAnsi="Times New Roman" w:cs="Times New Roman"/>
              </w:rPr>
            </w:pPr>
          </w:p>
        </w:tc>
      </w:tr>
      <w:tr w:rsidR="00535F93" w:rsidRPr="009F6B2A" w14:paraId="725F7192" w14:textId="77777777" w:rsidTr="00B80F98">
        <w:tc>
          <w:tcPr>
            <w:tcW w:w="314" w:type="pct"/>
          </w:tcPr>
          <w:p w14:paraId="2955A1B4" w14:textId="77777777" w:rsidR="00535F93" w:rsidRPr="007D0FFB" w:rsidRDefault="00535F93" w:rsidP="00B80F98">
            <w:pPr>
              <w:rPr>
                <w:rFonts w:ascii="Times New Roman" w:hAnsi="Times New Roman" w:cs="Times New Roman"/>
              </w:rPr>
            </w:pPr>
            <w:r>
              <w:rPr>
                <w:rFonts w:ascii="Times New Roman" w:hAnsi="Times New Roman" w:cs="Times New Roman"/>
              </w:rPr>
              <w:t>11.</w:t>
            </w:r>
          </w:p>
        </w:tc>
        <w:tc>
          <w:tcPr>
            <w:tcW w:w="4148" w:type="pct"/>
          </w:tcPr>
          <w:p w14:paraId="55293122" w14:textId="77777777" w:rsidR="00535F93" w:rsidRPr="007D0FFB" w:rsidRDefault="00535F93" w:rsidP="00B80F98">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284ECEC7" w14:textId="77777777" w:rsidR="00535F93" w:rsidRPr="007D0FFB" w:rsidRDefault="00535F93" w:rsidP="00B80F98">
            <w:pPr>
              <w:jc w:val="right"/>
              <w:rPr>
                <w:rFonts w:ascii="Times New Roman" w:hAnsi="Times New Roman" w:cs="Times New Roman"/>
              </w:rPr>
            </w:pPr>
            <w:r>
              <w:rPr>
                <w:rFonts w:ascii="Times New Roman" w:hAnsi="Times New Roman" w:cs="Times New Roman"/>
              </w:rPr>
              <w:t>7,000</w:t>
            </w:r>
          </w:p>
        </w:tc>
      </w:tr>
      <w:tr w:rsidR="00535F93" w:rsidRPr="009F6B2A" w14:paraId="2855B7CD" w14:textId="77777777" w:rsidTr="00B80F98">
        <w:tc>
          <w:tcPr>
            <w:tcW w:w="314" w:type="pct"/>
          </w:tcPr>
          <w:p w14:paraId="5294E09B" w14:textId="77777777" w:rsidR="00535F93" w:rsidRPr="007D0FFB" w:rsidRDefault="00535F93" w:rsidP="00B80F98">
            <w:pPr>
              <w:rPr>
                <w:rFonts w:ascii="Times New Roman" w:hAnsi="Times New Roman" w:cs="Times New Roman"/>
              </w:rPr>
            </w:pPr>
            <w:r>
              <w:rPr>
                <w:rFonts w:ascii="Times New Roman" w:hAnsi="Times New Roman" w:cs="Times New Roman"/>
              </w:rPr>
              <w:t>12.</w:t>
            </w:r>
          </w:p>
        </w:tc>
        <w:tc>
          <w:tcPr>
            <w:tcW w:w="4148" w:type="pct"/>
          </w:tcPr>
          <w:p w14:paraId="347969CF" w14:textId="77777777" w:rsidR="00535F93" w:rsidRPr="00AF223F" w:rsidRDefault="00535F93" w:rsidP="00B80F98">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30DCF953"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1,800</w:t>
            </w:r>
          </w:p>
        </w:tc>
      </w:tr>
      <w:tr w:rsidR="00535F93" w:rsidRPr="009F6B2A" w14:paraId="409F8A83" w14:textId="77777777" w:rsidTr="00B80F98">
        <w:tc>
          <w:tcPr>
            <w:tcW w:w="314" w:type="pct"/>
          </w:tcPr>
          <w:p w14:paraId="7B78F45B" w14:textId="77777777" w:rsidR="00535F93" w:rsidRPr="00AF223F" w:rsidRDefault="00535F93" w:rsidP="00B80F98">
            <w:pPr>
              <w:rPr>
                <w:rFonts w:ascii="Times New Roman" w:hAnsi="Times New Roman" w:cs="Times New Roman"/>
              </w:rPr>
            </w:pPr>
            <w:r>
              <w:rPr>
                <w:rFonts w:ascii="Times New Roman" w:hAnsi="Times New Roman" w:cs="Times New Roman"/>
              </w:rPr>
              <w:t>14.</w:t>
            </w:r>
          </w:p>
        </w:tc>
        <w:tc>
          <w:tcPr>
            <w:tcW w:w="4148" w:type="pct"/>
          </w:tcPr>
          <w:p w14:paraId="6A4352CC" w14:textId="77777777" w:rsidR="00535F93" w:rsidRPr="00AF223F" w:rsidRDefault="00535F93" w:rsidP="00B80F98">
            <w:pPr>
              <w:rPr>
                <w:rFonts w:ascii="Times New Roman" w:hAnsi="Times New Roman" w:cs="Times New Roman"/>
              </w:rPr>
            </w:pPr>
            <w:r>
              <w:rPr>
                <w:rFonts w:ascii="Times New Roman" w:hAnsi="Times New Roman" w:cs="Times New Roman"/>
              </w:rPr>
              <w:t>Retained by Reporting Entity</w:t>
            </w:r>
          </w:p>
        </w:tc>
        <w:tc>
          <w:tcPr>
            <w:tcW w:w="538" w:type="pct"/>
          </w:tcPr>
          <w:p w14:paraId="33CC532C"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r w:rsidR="00535F93" w:rsidRPr="009F6B2A" w14:paraId="72FC487B" w14:textId="77777777" w:rsidTr="00B80F98">
        <w:tc>
          <w:tcPr>
            <w:tcW w:w="314" w:type="pct"/>
          </w:tcPr>
          <w:p w14:paraId="4391A107" w14:textId="77777777" w:rsidR="00535F93" w:rsidRPr="00AF223F" w:rsidRDefault="00535F93" w:rsidP="00B80F98">
            <w:pPr>
              <w:rPr>
                <w:rFonts w:ascii="Times New Roman" w:hAnsi="Times New Roman" w:cs="Times New Roman"/>
              </w:rPr>
            </w:pPr>
            <w:r>
              <w:rPr>
                <w:rFonts w:ascii="Times New Roman" w:hAnsi="Times New Roman" w:cs="Times New Roman"/>
              </w:rPr>
              <w:t>15.</w:t>
            </w:r>
          </w:p>
        </w:tc>
        <w:tc>
          <w:tcPr>
            <w:tcW w:w="4148" w:type="pct"/>
          </w:tcPr>
          <w:p w14:paraId="44DB506D" w14:textId="77777777" w:rsidR="00535F93" w:rsidRPr="00AF223F" w:rsidRDefault="00535F93" w:rsidP="00B80F98">
            <w:pPr>
              <w:rPr>
                <w:rFonts w:ascii="Times New Roman" w:hAnsi="Times New Roman" w:cs="Times New Roman"/>
              </w:rPr>
            </w:pPr>
            <w:r>
              <w:rPr>
                <w:rFonts w:ascii="Times New Roman" w:hAnsi="Times New Roman" w:cs="Times New Roman"/>
              </w:rPr>
              <w:t>Total Disposition of Collections</w:t>
            </w:r>
          </w:p>
        </w:tc>
        <w:tc>
          <w:tcPr>
            <w:tcW w:w="538" w:type="pct"/>
          </w:tcPr>
          <w:p w14:paraId="2CA938FF" w14:textId="77777777" w:rsidR="00535F93" w:rsidRPr="009F6B2A" w:rsidRDefault="00535F93" w:rsidP="00B80F98">
            <w:pPr>
              <w:jc w:val="right"/>
              <w:rPr>
                <w:rFonts w:ascii="Times New Roman" w:hAnsi="Times New Roman" w:cs="Times New Roman"/>
              </w:rPr>
            </w:pPr>
            <w:r>
              <w:rPr>
                <w:rFonts w:ascii="Times New Roman" w:hAnsi="Times New Roman" w:cs="Times New Roman"/>
              </w:rPr>
              <w:t>8,800</w:t>
            </w:r>
          </w:p>
        </w:tc>
      </w:tr>
      <w:tr w:rsidR="00535F93" w:rsidRPr="009F6B2A" w14:paraId="2AADDFA1" w14:textId="77777777" w:rsidTr="00B80F98">
        <w:trPr>
          <w:trHeight w:val="170"/>
        </w:trPr>
        <w:tc>
          <w:tcPr>
            <w:tcW w:w="314" w:type="pct"/>
          </w:tcPr>
          <w:p w14:paraId="53757937" w14:textId="77777777" w:rsidR="00535F93" w:rsidRPr="0005639D" w:rsidRDefault="00535F93" w:rsidP="00B80F98">
            <w:pPr>
              <w:rPr>
                <w:rFonts w:ascii="Times New Roman" w:hAnsi="Times New Roman" w:cs="Times New Roman"/>
              </w:rPr>
            </w:pPr>
            <w:r>
              <w:rPr>
                <w:rFonts w:ascii="Times New Roman" w:hAnsi="Times New Roman" w:cs="Times New Roman"/>
              </w:rPr>
              <w:t>16.</w:t>
            </w:r>
          </w:p>
        </w:tc>
        <w:tc>
          <w:tcPr>
            <w:tcW w:w="4148" w:type="pct"/>
          </w:tcPr>
          <w:p w14:paraId="5CB8076C" w14:textId="77777777" w:rsidR="00535F93" w:rsidRPr="0005639D" w:rsidRDefault="00535F93" w:rsidP="00B80F98">
            <w:pPr>
              <w:rPr>
                <w:rFonts w:ascii="Times New Roman" w:hAnsi="Times New Roman" w:cs="Times New Roman"/>
              </w:rPr>
            </w:pPr>
            <w:r>
              <w:rPr>
                <w:rFonts w:ascii="Times New Roman" w:hAnsi="Times New Roman" w:cs="Times New Roman"/>
              </w:rPr>
              <w:t>Net Custodial Activity</w:t>
            </w:r>
          </w:p>
        </w:tc>
        <w:tc>
          <w:tcPr>
            <w:tcW w:w="538" w:type="pct"/>
          </w:tcPr>
          <w:p w14:paraId="1B01AF46" w14:textId="77777777" w:rsidR="00535F93" w:rsidRPr="0005639D" w:rsidRDefault="00535F93" w:rsidP="00B80F98">
            <w:pPr>
              <w:jc w:val="right"/>
              <w:rPr>
                <w:rFonts w:ascii="Times New Roman" w:hAnsi="Times New Roman" w:cs="Times New Roman"/>
              </w:rPr>
            </w:pPr>
            <w:r>
              <w:rPr>
                <w:rFonts w:ascii="Times New Roman" w:hAnsi="Times New Roman" w:cs="Times New Roman"/>
              </w:rPr>
              <w:t>-</w:t>
            </w:r>
          </w:p>
        </w:tc>
      </w:tr>
    </w:tbl>
    <w:p w14:paraId="6B68FD1A" w14:textId="77777777" w:rsidR="00535F93" w:rsidRDefault="00535F93" w:rsidP="00535F93">
      <w:pPr>
        <w:rPr>
          <w:rFonts w:ascii="Times New Roman" w:hAnsi="Times New Roman" w:cs="Times New Roman"/>
          <w:b/>
          <w:sz w:val="24"/>
          <w:szCs w:val="24"/>
        </w:rPr>
      </w:pPr>
    </w:p>
    <w:p w14:paraId="35C2B194" w14:textId="77777777" w:rsidR="00535F93" w:rsidRDefault="00535F93" w:rsidP="00535F93">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350ACB">
        <w:rPr>
          <w:rFonts w:ascii="Times New Roman" w:hAnsi="Times New Roman" w:cs="Times New Roman"/>
          <w:sz w:val="24"/>
          <w:szCs w:val="24"/>
        </w:rPr>
        <w:t>3.</w:t>
      </w:r>
      <w:r>
        <w:rPr>
          <w:rFonts w:ascii="Times New Roman" w:hAnsi="Times New Roman" w:cs="Times New Roman"/>
          <w:sz w:val="24"/>
          <w:szCs w:val="24"/>
        </w:rPr>
        <w:t>8</w:t>
      </w:r>
      <w:r w:rsidRPr="00350ACB">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Also, see SFFAC No. 2, Entity and Display, paragraph 103.</w:t>
      </w:r>
    </w:p>
    <w:p w14:paraId="09233A3C"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277DBD81" w14:textId="77777777" w:rsidR="00535F93" w:rsidRDefault="00535F93" w:rsidP="00535F93">
      <w:pPr>
        <w:rPr>
          <w:rFonts w:ascii="Times New Roman" w:hAnsi="Times New Roman" w:cs="Times New Roman"/>
          <w:b/>
          <w:sz w:val="24"/>
          <w:szCs w:val="24"/>
        </w:rPr>
      </w:pPr>
    </w:p>
    <w:p w14:paraId="1DDBD010" w14:textId="77777777" w:rsidR="00535F93" w:rsidRDefault="00535F93" w:rsidP="00535F93">
      <w:pPr>
        <w:rPr>
          <w:rFonts w:ascii="Times New Roman" w:hAnsi="Times New Roman" w:cs="Times New Roman"/>
          <w:b/>
          <w:sz w:val="24"/>
          <w:szCs w:val="24"/>
        </w:rPr>
      </w:pPr>
    </w:p>
    <w:p w14:paraId="14C9B342" w14:textId="77777777" w:rsidR="00535F93" w:rsidRDefault="00535F93" w:rsidP="00535F93">
      <w:pPr>
        <w:rPr>
          <w:rFonts w:ascii="Times New Roman" w:hAnsi="Times New Roman" w:cs="Times New Roman"/>
          <w:b/>
          <w:sz w:val="24"/>
          <w:szCs w:val="24"/>
        </w:rPr>
      </w:pPr>
    </w:p>
    <w:p w14:paraId="18EE9C5B" w14:textId="77777777" w:rsidR="00535F93" w:rsidRDefault="00535F93" w:rsidP="00535F93">
      <w:pPr>
        <w:rPr>
          <w:rFonts w:ascii="Times New Roman" w:hAnsi="Times New Roman" w:cs="Times New Roman"/>
          <w:b/>
          <w:sz w:val="24"/>
          <w:szCs w:val="24"/>
        </w:rPr>
      </w:pPr>
    </w:p>
    <w:p w14:paraId="14F11D70"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535F93" w:rsidRPr="00645601" w14:paraId="6BE42E30" w14:textId="77777777" w:rsidTr="00B80F98">
        <w:trPr>
          <w:trHeight w:val="440"/>
        </w:trPr>
        <w:tc>
          <w:tcPr>
            <w:tcW w:w="5000" w:type="pct"/>
            <w:gridSpan w:val="3"/>
            <w:shd w:val="clear" w:color="auto" w:fill="D9D9D9" w:themeFill="background1" w:themeFillShade="D9"/>
          </w:tcPr>
          <w:p w14:paraId="01030504"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 xml:space="preserve"> RECLASSIFIED BALANCE SHEET AS OF SEPTEMBER 30, YEAR 1</w:t>
            </w:r>
          </w:p>
        </w:tc>
      </w:tr>
      <w:tr w:rsidR="00535F93" w:rsidRPr="00645601" w14:paraId="65542C20" w14:textId="77777777" w:rsidTr="00B80F98">
        <w:tc>
          <w:tcPr>
            <w:tcW w:w="314" w:type="pct"/>
          </w:tcPr>
          <w:p w14:paraId="2BCCC912"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6A4A90A0" w14:textId="77777777" w:rsidR="00535F93" w:rsidRDefault="00535F93" w:rsidP="00B80F98">
            <w:pPr>
              <w:rPr>
                <w:rFonts w:ascii="Times New Roman" w:hAnsi="Times New Roman" w:cs="Times New Roman"/>
                <w:b/>
                <w:sz w:val="28"/>
                <w:szCs w:val="28"/>
              </w:rPr>
            </w:pPr>
          </w:p>
        </w:tc>
        <w:tc>
          <w:tcPr>
            <w:tcW w:w="538" w:type="pct"/>
          </w:tcPr>
          <w:p w14:paraId="499B4934"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27CF892D" w14:textId="77777777" w:rsidTr="00B80F98">
        <w:trPr>
          <w:trHeight w:val="233"/>
        </w:trPr>
        <w:tc>
          <w:tcPr>
            <w:tcW w:w="314" w:type="pct"/>
          </w:tcPr>
          <w:p w14:paraId="692DB877" w14:textId="77777777" w:rsidR="00535F93" w:rsidRDefault="00535F93" w:rsidP="00B80F98">
            <w:pPr>
              <w:rPr>
                <w:rFonts w:ascii="Times New Roman" w:hAnsi="Times New Roman" w:cs="Times New Roman"/>
                <w:b/>
              </w:rPr>
            </w:pPr>
            <w:r>
              <w:rPr>
                <w:rFonts w:ascii="Times New Roman" w:hAnsi="Times New Roman" w:cs="Times New Roman"/>
                <w:b/>
              </w:rPr>
              <w:t>1</w:t>
            </w:r>
          </w:p>
        </w:tc>
        <w:tc>
          <w:tcPr>
            <w:tcW w:w="4148" w:type="pct"/>
          </w:tcPr>
          <w:p w14:paraId="1A0A9C34" w14:textId="77777777" w:rsidR="00535F93" w:rsidRPr="000B4061" w:rsidRDefault="00535F93" w:rsidP="00B80F98">
            <w:pPr>
              <w:rPr>
                <w:rFonts w:ascii="Times New Roman" w:hAnsi="Times New Roman" w:cs="Times New Roman"/>
                <w:b/>
              </w:rPr>
            </w:pPr>
          </w:p>
        </w:tc>
        <w:tc>
          <w:tcPr>
            <w:tcW w:w="538" w:type="pct"/>
          </w:tcPr>
          <w:p w14:paraId="24172ABE" w14:textId="77777777" w:rsidR="00535F93" w:rsidRDefault="00535F93" w:rsidP="00B80F98">
            <w:pPr>
              <w:jc w:val="right"/>
              <w:rPr>
                <w:rFonts w:ascii="Times New Roman" w:hAnsi="Times New Roman" w:cs="Times New Roman"/>
                <w:b/>
                <w:sz w:val="28"/>
                <w:szCs w:val="28"/>
              </w:rPr>
            </w:pPr>
          </w:p>
        </w:tc>
      </w:tr>
      <w:tr w:rsidR="00535F93" w14:paraId="5DCE848F" w14:textId="77777777" w:rsidTr="00B80F98">
        <w:trPr>
          <w:trHeight w:val="260"/>
        </w:trPr>
        <w:tc>
          <w:tcPr>
            <w:tcW w:w="314" w:type="pct"/>
          </w:tcPr>
          <w:p w14:paraId="5FCE4821" w14:textId="77777777" w:rsidR="00535F93" w:rsidRDefault="00535F93" w:rsidP="00B80F98">
            <w:pPr>
              <w:rPr>
                <w:rFonts w:ascii="Times New Roman" w:hAnsi="Times New Roman" w:cs="Times New Roman"/>
              </w:rPr>
            </w:pPr>
            <w:r>
              <w:rPr>
                <w:rFonts w:ascii="Times New Roman" w:hAnsi="Times New Roman" w:cs="Times New Roman"/>
              </w:rPr>
              <w:t>2.</w:t>
            </w:r>
          </w:p>
        </w:tc>
        <w:tc>
          <w:tcPr>
            <w:tcW w:w="4148" w:type="pct"/>
          </w:tcPr>
          <w:p w14:paraId="07B21074" w14:textId="77777777" w:rsidR="00535F93" w:rsidRDefault="00535F93" w:rsidP="00B80F98">
            <w:pPr>
              <w:rPr>
                <w:rFonts w:ascii="Times New Roman" w:hAnsi="Times New Roman" w:cs="Times New Roman"/>
              </w:rPr>
            </w:pPr>
            <w:r>
              <w:rPr>
                <w:rFonts w:ascii="Times New Roman" w:hAnsi="Times New Roman" w:cs="Times New Roman"/>
              </w:rPr>
              <w:t>Non-federal</w:t>
            </w:r>
          </w:p>
        </w:tc>
        <w:tc>
          <w:tcPr>
            <w:tcW w:w="538" w:type="pct"/>
          </w:tcPr>
          <w:p w14:paraId="552DEC49" w14:textId="77777777" w:rsidR="00535F93" w:rsidRDefault="00535F93" w:rsidP="00B80F98">
            <w:pPr>
              <w:jc w:val="right"/>
              <w:rPr>
                <w:rFonts w:ascii="Times New Roman" w:hAnsi="Times New Roman" w:cs="Times New Roman"/>
                <w:b/>
                <w:sz w:val="28"/>
                <w:szCs w:val="28"/>
              </w:rPr>
            </w:pPr>
          </w:p>
        </w:tc>
      </w:tr>
      <w:tr w:rsidR="00535F93" w14:paraId="486AD2F3" w14:textId="77777777" w:rsidTr="00B80F98">
        <w:trPr>
          <w:trHeight w:val="260"/>
        </w:trPr>
        <w:tc>
          <w:tcPr>
            <w:tcW w:w="314" w:type="pct"/>
          </w:tcPr>
          <w:p w14:paraId="56C04C32" w14:textId="77777777" w:rsidR="00535F93" w:rsidRDefault="00535F93" w:rsidP="00B80F98">
            <w:pPr>
              <w:rPr>
                <w:rFonts w:ascii="Times New Roman" w:hAnsi="Times New Roman" w:cs="Times New Roman"/>
              </w:rPr>
            </w:pPr>
            <w:r>
              <w:rPr>
                <w:rFonts w:ascii="Times New Roman" w:hAnsi="Times New Roman" w:cs="Times New Roman"/>
              </w:rPr>
              <w:t>2.2</w:t>
            </w:r>
          </w:p>
        </w:tc>
        <w:tc>
          <w:tcPr>
            <w:tcW w:w="4148" w:type="pct"/>
          </w:tcPr>
          <w:p w14:paraId="2A3809BC" w14:textId="77777777" w:rsidR="00535F93" w:rsidRDefault="00535F93" w:rsidP="00B80F98">
            <w:pPr>
              <w:rPr>
                <w:rFonts w:ascii="Times New Roman" w:hAnsi="Times New Roman" w:cs="Times New Roman"/>
              </w:rPr>
            </w:pPr>
            <w:r>
              <w:rPr>
                <w:rFonts w:ascii="Times New Roman" w:hAnsi="Times New Roman" w:cs="Times New Roman"/>
              </w:rPr>
              <w:t>Accounts and taxes receivable, net (132500E, 132900E)</w:t>
            </w:r>
          </w:p>
        </w:tc>
        <w:tc>
          <w:tcPr>
            <w:tcW w:w="538" w:type="pct"/>
          </w:tcPr>
          <w:p w14:paraId="42DA3688" w14:textId="77777777" w:rsidR="00535F93" w:rsidRPr="009669BB" w:rsidRDefault="00535F93" w:rsidP="00B80F98">
            <w:pPr>
              <w:jc w:val="right"/>
              <w:rPr>
                <w:rFonts w:ascii="Times New Roman" w:hAnsi="Times New Roman" w:cs="Times New Roman"/>
              </w:rPr>
            </w:pPr>
            <w:r w:rsidRPr="009669BB">
              <w:rPr>
                <w:rFonts w:ascii="Times New Roman" w:hAnsi="Times New Roman" w:cs="Times New Roman"/>
              </w:rPr>
              <w:t>1,800</w:t>
            </w:r>
          </w:p>
        </w:tc>
      </w:tr>
      <w:tr w:rsidR="00535F93" w:rsidRPr="009669BB" w14:paraId="3F915923" w14:textId="77777777" w:rsidTr="00B80F98">
        <w:trPr>
          <w:trHeight w:val="260"/>
        </w:trPr>
        <w:tc>
          <w:tcPr>
            <w:tcW w:w="314" w:type="pct"/>
          </w:tcPr>
          <w:p w14:paraId="452BA26C" w14:textId="77777777" w:rsidR="00535F93" w:rsidRDefault="00535F93" w:rsidP="00B80F98">
            <w:pPr>
              <w:rPr>
                <w:rFonts w:ascii="Times New Roman" w:hAnsi="Times New Roman" w:cs="Times New Roman"/>
              </w:rPr>
            </w:pPr>
            <w:r>
              <w:rPr>
                <w:rFonts w:ascii="Times New Roman" w:hAnsi="Times New Roman" w:cs="Times New Roman"/>
              </w:rPr>
              <w:t>2.9</w:t>
            </w:r>
          </w:p>
        </w:tc>
        <w:tc>
          <w:tcPr>
            <w:tcW w:w="4148" w:type="pct"/>
          </w:tcPr>
          <w:p w14:paraId="3602E386" w14:textId="77777777" w:rsidR="00535F93" w:rsidRDefault="00535F93" w:rsidP="00B80F98">
            <w:pPr>
              <w:rPr>
                <w:rFonts w:ascii="Times New Roman" w:hAnsi="Times New Roman" w:cs="Times New Roman"/>
              </w:rPr>
            </w:pPr>
            <w:r>
              <w:rPr>
                <w:rFonts w:ascii="Times New Roman" w:hAnsi="Times New Roman" w:cs="Times New Roman"/>
              </w:rPr>
              <w:t>Total non-federal assets</w:t>
            </w:r>
          </w:p>
        </w:tc>
        <w:tc>
          <w:tcPr>
            <w:tcW w:w="538" w:type="pct"/>
          </w:tcPr>
          <w:p w14:paraId="27DF60CD" w14:textId="77777777" w:rsidR="00535F93" w:rsidRPr="009669BB" w:rsidRDefault="00535F93" w:rsidP="00B80F98">
            <w:pPr>
              <w:jc w:val="right"/>
              <w:rPr>
                <w:rFonts w:ascii="Times New Roman" w:hAnsi="Times New Roman" w:cs="Times New Roman"/>
              </w:rPr>
            </w:pPr>
            <w:r w:rsidRPr="009669BB">
              <w:rPr>
                <w:rFonts w:ascii="Times New Roman" w:hAnsi="Times New Roman" w:cs="Times New Roman"/>
              </w:rPr>
              <w:t>1,800</w:t>
            </w:r>
          </w:p>
        </w:tc>
      </w:tr>
      <w:tr w:rsidR="00535F93" w14:paraId="49F62607" w14:textId="77777777" w:rsidTr="00B80F98">
        <w:trPr>
          <w:trHeight w:val="260"/>
        </w:trPr>
        <w:tc>
          <w:tcPr>
            <w:tcW w:w="314" w:type="pct"/>
          </w:tcPr>
          <w:p w14:paraId="46156430" w14:textId="77777777" w:rsidR="00535F93" w:rsidRDefault="00535F93" w:rsidP="00B80F98">
            <w:pPr>
              <w:rPr>
                <w:rFonts w:ascii="Times New Roman" w:hAnsi="Times New Roman" w:cs="Times New Roman"/>
              </w:rPr>
            </w:pPr>
          </w:p>
        </w:tc>
        <w:tc>
          <w:tcPr>
            <w:tcW w:w="4148" w:type="pct"/>
          </w:tcPr>
          <w:p w14:paraId="3DB1626D" w14:textId="77777777" w:rsidR="00535F93" w:rsidRDefault="00535F93" w:rsidP="00B80F98">
            <w:pPr>
              <w:rPr>
                <w:rFonts w:ascii="Times New Roman" w:hAnsi="Times New Roman" w:cs="Times New Roman"/>
              </w:rPr>
            </w:pPr>
          </w:p>
        </w:tc>
        <w:tc>
          <w:tcPr>
            <w:tcW w:w="538" w:type="pct"/>
          </w:tcPr>
          <w:p w14:paraId="5919B308" w14:textId="77777777" w:rsidR="00535F93" w:rsidRDefault="00535F93" w:rsidP="00B80F98">
            <w:pPr>
              <w:jc w:val="right"/>
              <w:rPr>
                <w:rFonts w:ascii="Times New Roman" w:hAnsi="Times New Roman" w:cs="Times New Roman"/>
                <w:b/>
                <w:sz w:val="28"/>
                <w:szCs w:val="28"/>
              </w:rPr>
            </w:pPr>
          </w:p>
        </w:tc>
      </w:tr>
      <w:tr w:rsidR="00535F93" w14:paraId="14D9A3AC" w14:textId="77777777" w:rsidTr="00B80F98">
        <w:trPr>
          <w:trHeight w:val="260"/>
        </w:trPr>
        <w:tc>
          <w:tcPr>
            <w:tcW w:w="314" w:type="pct"/>
          </w:tcPr>
          <w:p w14:paraId="031DB882" w14:textId="77777777" w:rsidR="00535F93" w:rsidRPr="00D95F29" w:rsidRDefault="00535F93" w:rsidP="00B80F98">
            <w:pPr>
              <w:rPr>
                <w:rFonts w:ascii="Times New Roman" w:hAnsi="Times New Roman" w:cs="Times New Roman"/>
              </w:rPr>
            </w:pPr>
            <w:r>
              <w:rPr>
                <w:rFonts w:ascii="Times New Roman" w:hAnsi="Times New Roman" w:cs="Times New Roman"/>
              </w:rPr>
              <w:t>3</w:t>
            </w:r>
          </w:p>
        </w:tc>
        <w:tc>
          <w:tcPr>
            <w:tcW w:w="4148" w:type="pct"/>
          </w:tcPr>
          <w:p w14:paraId="263BFE2A" w14:textId="77777777" w:rsidR="00535F93" w:rsidRPr="00D95F29" w:rsidRDefault="00535F93" w:rsidP="00B80F98">
            <w:pPr>
              <w:rPr>
                <w:rFonts w:ascii="Times New Roman" w:hAnsi="Times New Roman" w:cs="Times New Roman"/>
              </w:rPr>
            </w:pPr>
            <w:r>
              <w:rPr>
                <w:rFonts w:ascii="Times New Roman" w:hAnsi="Times New Roman" w:cs="Times New Roman"/>
              </w:rPr>
              <w:t>Federal</w:t>
            </w:r>
          </w:p>
        </w:tc>
        <w:tc>
          <w:tcPr>
            <w:tcW w:w="538" w:type="pct"/>
          </w:tcPr>
          <w:p w14:paraId="669247CE" w14:textId="77777777" w:rsidR="00535F93" w:rsidRDefault="00535F93" w:rsidP="00B80F98">
            <w:pPr>
              <w:jc w:val="right"/>
              <w:rPr>
                <w:rFonts w:ascii="Times New Roman" w:hAnsi="Times New Roman" w:cs="Times New Roman"/>
                <w:b/>
                <w:sz w:val="28"/>
                <w:szCs w:val="28"/>
              </w:rPr>
            </w:pPr>
          </w:p>
        </w:tc>
      </w:tr>
      <w:tr w:rsidR="00535F93" w14:paraId="3C4AA47F" w14:textId="77777777" w:rsidTr="00B80F98">
        <w:tc>
          <w:tcPr>
            <w:tcW w:w="314" w:type="pct"/>
          </w:tcPr>
          <w:p w14:paraId="7C68BE4B" w14:textId="77777777" w:rsidR="00535F93" w:rsidRDefault="00535F93" w:rsidP="00B80F98">
            <w:pPr>
              <w:rPr>
                <w:rFonts w:ascii="Times New Roman" w:hAnsi="Times New Roman" w:cs="Times New Roman"/>
              </w:rPr>
            </w:pPr>
            <w:r>
              <w:rPr>
                <w:rFonts w:ascii="Times New Roman" w:hAnsi="Times New Roman" w:cs="Times New Roman"/>
              </w:rPr>
              <w:t>3.1</w:t>
            </w:r>
          </w:p>
        </w:tc>
        <w:tc>
          <w:tcPr>
            <w:tcW w:w="4148" w:type="pct"/>
          </w:tcPr>
          <w:p w14:paraId="59594805" w14:textId="77777777" w:rsidR="00535F93" w:rsidRDefault="00535F93" w:rsidP="00B80F98">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512CBC8F" w14:textId="77777777" w:rsidR="00535F93" w:rsidRDefault="00535F93" w:rsidP="00B80F98">
            <w:pPr>
              <w:jc w:val="right"/>
              <w:rPr>
                <w:rFonts w:ascii="Times New Roman" w:hAnsi="Times New Roman" w:cs="Times New Roman"/>
              </w:rPr>
            </w:pPr>
            <w:r>
              <w:rPr>
                <w:rFonts w:ascii="Times New Roman" w:hAnsi="Times New Roman" w:cs="Times New Roman"/>
              </w:rPr>
              <w:t>-</w:t>
            </w:r>
          </w:p>
        </w:tc>
      </w:tr>
      <w:tr w:rsidR="00535F93" w:rsidRPr="009F6B2A" w14:paraId="6F08D7E6" w14:textId="77777777" w:rsidTr="00B80F98">
        <w:tc>
          <w:tcPr>
            <w:tcW w:w="314" w:type="pct"/>
          </w:tcPr>
          <w:p w14:paraId="16958138" w14:textId="77777777" w:rsidR="00535F93" w:rsidRDefault="00535F93" w:rsidP="00B80F98">
            <w:pPr>
              <w:rPr>
                <w:rFonts w:ascii="Times New Roman" w:hAnsi="Times New Roman" w:cs="Times New Roman"/>
              </w:rPr>
            </w:pPr>
            <w:r>
              <w:rPr>
                <w:rFonts w:ascii="Times New Roman" w:hAnsi="Times New Roman" w:cs="Times New Roman"/>
              </w:rPr>
              <w:t>3.14</w:t>
            </w:r>
          </w:p>
        </w:tc>
        <w:tc>
          <w:tcPr>
            <w:tcW w:w="4148" w:type="pct"/>
          </w:tcPr>
          <w:p w14:paraId="008AF619" w14:textId="77777777" w:rsidR="00535F93" w:rsidRPr="009F6B2A" w:rsidRDefault="00535F93" w:rsidP="00B80F98">
            <w:pPr>
              <w:rPr>
                <w:rFonts w:ascii="Times New Roman" w:hAnsi="Times New Roman" w:cs="Times New Roman"/>
              </w:rPr>
            </w:pPr>
            <w:r>
              <w:rPr>
                <w:rFonts w:ascii="Times New Roman" w:hAnsi="Times New Roman" w:cs="Times New Roman"/>
              </w:rPr>
              <w:t>Total federal assets</w:t>
            </w:r>
          </w:p>
        </w:tc>
        <w:tc>
          <w:tcPr>
            <w:tcW w:w="538" w:type="pct"/>
          </w:tcPr>
          <w:p w14:paraId="6E0FCBC3"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r w:rsidR="00535F93" w:rsidRPr="00D95F29" w14:paraId="3FF8FC7F" w14:textId="77777777" w:rsidTr="00B80F98">
        <w:tc>
          <w:tcPr>
            <w:tcW w:w="314" w:type="pct"/>
          </w:tcPr>
          <w:p w14:paraId="414F72B0" w14:textId="77777777" w:rsidR="00535F93" w:rsidRPr="00D95F29" w:rsidRDefault="00535F93" w:rsidP="00B80F98">
            <w:pPr>
              <w:rPr>
                <w:rFonts w:ascii="Times New Roman" w:hAnsi="Times New Roman" w:cs="Times New Roman"/>
                <w:b/>
              </w:rPr>
            </w:pPr>
            <w:r>
              <w:rPr>
                <w:rFonts w:ascii="Times New Roman" w:hAnsi="Times New Roman" w:cs="Times New Roman"/>
                <w:b/>
              </w:rPr>
              <w:t>4.</w:t>
            </w:r>
          </w:p>
        </w:tc>
        <w:tc>
          <w:tcPr>
            <w:tcW w:w="4148" w:type="pct"/>
          </w:tcPr>
          <w:p w14:paraId="1FEFA594"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assets</w:t>
            </w:r>
          </w:p>
        </w:tc>
        <w:tc>
          <w:tcPr>
            <w:tcW w:w="538" w:type="pct"/>
          </w:tcPr>
          <w:p w14:paraId="47AFD7DC"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1,800</w:t>
            </w:r>
          </w:p>
        </w:tc>
      </w:tr>
      <w:tr w:rsidR="00535F93" w:rsidRPr="009F6B2A" w14:paraId="33A0BA63" w14:textId="77777777" w:rsidTr="00B80F98">
        <w:trPr>
          <w:trHeight w:hRule="exact" w:val="202"/>
        </w:trPr>
        <w:tc>
          <w:tcPr>
            <w:tcW w:w="314" w:type="pct"/>
          </w:tcPr>
          <w:p w14:paraId="4DFB6B5A" w14:textId="77777777" w:rsidR="00535F93" w:rsidRPr="009F6B2A" w:rsidRDefault="00535F93" w:rsidP="00B80F98">
            <w:pPr>
              <w:rPr>
                <w:rFonts w:ascii="Times New Roman" w:hAnsi="Times New Roman" w:cs="Times New Roman"/>
                <w:b/>
              </w:rPr>
            </w:pPr>
          </w:p>
        </w:tc>
        <w:tc>
          <w:tcPr>
            <w:tcW w:w="4148" w:type="pct"/>
          </w:tcPr>
          <w:p w14:paraId="41524605" w14:textId="77777777" w:rsidR="00535F93" w:rsidRPr="009F6B2A" w:rsidRDefault="00535F93" w:rsidP="00B80F98">
            <w:pPr>
              <w:rPr>
                <w:rFonts w:ascii="Times New Roman" w:hAnsi="Times New Roman" w:cs="Times New Roman"/>
                <w:b/>
              </w:rPr>
            </w:pPr>
          </w:p>
        </w:tc>
        <w:tc>
          <w:tcPr>
            <w:tcW w:w="538" w:type="pct"/>
          </w:tcPr>
          <w:p w14:paraId="0C54FDFE" w14:textId="77777777" w:rsidR="00535F93" w:rsidRPr="009F6B2A" w:rsidRDefault="00535F93" w:rsidP="00B80F98">
            <w:pPr>
              <w:jc w:val="right"/>
              <w:rPr>
                <w:rFonts w:ascii="Times New Roman" w:hAnsi="Times New Roman" w:cs="Times New Roman"/>
              </w:rPr>
            </w:pPr>
          </w:p>
        </w:tc>
      </w:tr>
      <w:tr w:rsidR="00535F93" w:rsidRPr="009F6B2A" w14:paraId="1A5BB49C" w14:textId="77777777" w:rsidTr="00B80F98">
        <w:tc>
          <w:tcPr>
            <w:tcW w:w="314" w:type="pct"/>
          </w:tcPr>
          <w:p w14:paraId="381B3BE3" w14:textId="77777777" w:rsidR="00535F93" w:rsidRPr="009F6B2A" w:rsidRDefault="00535F93" w:rsidP="00B80F98">
            <w:pPr>
              <w:rPr>
                <w:rFonts w:ascii="Times New Roman" w:hAnsi="Times New Roman" w:cs="Times New Roman"/>
                <w:b/>
              </w:rPr>
            </w:pPr>
          </w:p>
        </w:tc>
        <w:tc>
          <w:tcPr>
            <w:tcW w:w="4148" w:type="pct"/>
          </w:tcPr>
          <w:p w14:paraId="07D537BA" w14:textId="77777777" w:rsidR="00535F93" w:rsidRPr="009F6B2A" w:rsidRDefault="00535F93" w:rsidP="00B80F98">
            <w:pPr>
              <w:rPr>
                <w:rFonts w:ascii="Times New Roman" w:hAnsi="Times New Roman" w:cs="Times New Roman"/>
                <w:b/>
              </w:rPr>
            </w:pPr>
            <w:r>
              <w:rPr>
                <w:rFonts w:ascii="Times New Roman" w:hAnsi="Times New Roman" w:cs="Times New Roman"/>
                <w:b/>
              </w:rPr>
              <w:t xml:space="preserve">Liabilities </w:t>
            </w:r>
          </w:p>
        </w:tc>
        <w:tc>
          <w:tcPr>
            <w:tcW w:w="538" w:type="pct"/>
          </w:tcPr>
          <w:p w14:paraId="19C7A042" w14:textId="77777777" w:rsidR="00535F93" w:rsidRPr="009F6B2A" w:rsidRDefault="00535F93" w:rsidP="00B80F98">
            <w:pPr>
              <w:jc w:val="right"/>
              <w:rPr>
                <w:rFonts w:ascii="Times New Roman" w:hAnsi="Times New Roman" w:cs="Times New Roman"/>
              </w:rPr>
            </w:pPr>
          </w:p>
        </w:tc>
      </w:tr>
      <w:tr w:rsidR="00535F93" w:rsidRPr="009F6B2A" w14:paraId="18A4C862" w14:textId="77777777" w:rsidTr="00B80F98">
        <w:tc>
          <w:tcPr>
            <w:tcW w:w="314" w:type="pct"/>
          </w:tcPr>
          <w:p w14:paraId="4B2C73BA" w14:textId="77777777" w:rsidR="00535F93" w:rsidRPr="009669BB" w:rsidRDefault="00535F93" w:rsidP="00B80F98">
            <w:pPr>
              <w:rPr>
                <w:rFonts w:ascii="Times New Roman" w:hAnsi="Times New Roman" w:cs="Times New Roman"/>
              </w:rPr>
            </w:pPr>
            <w:r w:rsidRPr="009669BB">
              <w:rPr>
                <w:rFonts w:ascii="Times New Roman" w:hAnsi="Times New Roman" w:cs="Times New Roman"/>
              </w:rPr>
              <w:t>7.</w:t>
            </w:r>
          </w:p>
        </w:tc>
        <w:tc>
          <w:tcPr>
            <w:tcW w:w="4148" w:type="pct"/>
          </w:tcPr>
          <w:p w14:paraId="0360831C" w14:textId="77777777" w:rsidR="00535F93" w:rsidRPr="00AF223F" w:rsidRDefault="00535F93" w:rsidP="00B80F98">
            <w:pPr>
              <w:rPr>
                <w:rFonts w:ascii="Times New Roman" w:hAnsi="Times New Roman" w:cs="Times New Roman"/>
              </w:rPr>
            </w:pPr>
            <w:r>
              <w:rPr>
                <w:rFonts w:ascii="Times New Roman" w:hAnsi="Times New Roman" w:cs="Times New Roman"/>
              </w:rPr>
              <w:t>Federal</w:t>
            </w:r>
          </w:p>
        </w:tc>
        <w:tc>
          <w:tcPr>
            <w:tcW w:w="538" w:type="pct"/>
          </w:tcPr>
          <w:p w14:paraId="2892892A" w14:textId="77777777" w:rsidR="00535F93" w:rsidRPr="009F6B2A" w:rsidRDefault="00535F93" w:rsidP="00B80F98">
            <w:pPr>
              <w:jc w:val="right"/>
              <w:rPr>
                <w:rFonts w:ascii="Times New Roman" w:hAnsi="Times New Roman" w:cs="Times New Roman"/>
              </w:rPr>
            </w:pPr>
          </w:p>
        </w:tc>
      </w:tr>
      <w:tr w:rsidR="00535F93" w:rsidRPr="009F6B2A" w14:paraId="1A0CE810" w14:textId="77777777" w:rsidTr="00B80F98">
        <w:tc>
          <w:tcPr>
            <w:tcW w:w="314" w:type="pct"/>
          </w:tcPr>
          <w:p w14:paraId="04A80CF4" w14:textId="77777777" w:rsidR="00535F93" w:rsidRPr="00AF223F" w:rsidRDefault="00535F93" w:rsidP="00B80F98">
            <w:pPr>
              <w:rPr>
                <w:rFonts w:ascii="Times New Roman" w:hAnsi="Times New Roman" w:cs="Times New Roman"/>
              </w:rPr>
            </w:pPr>
            <w:r>
              <w:rPr>
                <w:rFonts w:ascii="Times New Roman" w:hAnsi="Times New Roman" w:cs="Times New Roman"/>
              </w:rPr>
              <w:t>7.11</w:t>
            </w:r>
          </w:p>
        </w:tc>
        <w:tc>
          <w:tcPr>
            <w:tcW w:w="4148" w:type="pct"/>
          </w:tcPr>
          <w:p w14:paraId="3E05ACB4" w14:textId="77777777" w:rsidR="00535F93" w:rsidRPr="00AF223F" w:rsidRDefault="00535F93" w:rsidP="00B80F98">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7ABF5AD7"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1,800</w:t>
            </w:r>
          </w:p>
        </w:tc>
      </w:tr>
      <w:tr w:rsidR="00535F93" w:rsidRPr="009F6B2A" w14:paraId="2CF87554" w14:textId="77777777" w:rsidTr="00B80F98">
        <w:tc>
          <w:tcPr>
            <w:tcW w:w="314" w:type="pct"/>
          </w:tcPr>
          <w:p w14:paraId="7C2F6E53" w14:textId="77777777" w:rsidR="00535F93" w:rsidRPr="00AF223F" w:rsidRDefault="00535F93" w:rsidP="00B80F98">
            <w:pPr>
              <w:rPr>
                <w:rFonts w:ascii="Times New Roman" w:hAnsi="Times New Roman" w:cs="Times New Roman"/>
              </w:rPr>
            </w:pPr>
            <w:r>
              <w:rPr>
                <w:rFonts w:ascii="Times New Roman" w:hAnsi="Times New Roman" w:cs="Times New Roman"/>
              </w:rPr>
              <w:t>7.15</w:t>
            </w:r>
          </w:p>
        </w:tc>
        <w:tc>
          <w:tcPr>
            <w:tcW w:w="4148" w:type="pct"/>
          </w:tcPr>
          <w:p w14:paraId="42A84F0D" w14:textId="77777777" w:rsidR="00535F93" w:rsidRPr="00AF223F" w:rsidRDefault="00535F93" w:rsidP="00B80F98">
            <w:pPr>
              <w:rPr>
                <w:rFonts w:ascii="Times New Roman" w:hAnsi="Times New Roman" w:cs="Times New Roman"/>
              </w:rPr>
            </w:pPr>
            <w:r>
              <w:rPr>
                <w:rFonts w:ascii="Times New Roman" w:hAnsi="Times New Roman" w:cs="Times New Roman"/>
              </w:rPr>
              <w:t>Total federal liabilities</w:t>
            </w:r>
          </w:p>
        </w:tc>
        <w:tc>
          <w:tcPr>
            <w:tcW w:w="538" w:type="pct"/>
          </w:tcPr>
          <w:p w14:paraId="4DED8AF3"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1,800</w:t>
            </w:r>
          </w:p>
        </w:tc>
      </w:tr>
      <w:tr w:rsidR="00535F93" w:rsidRPr="009F6B2A" w14:paraId="2C808719" w14:textId="77777777" w:rsidTr="00B80F98">
        <w:trPr>
          <w:trHeight w:val="170"/>
        </w:trPr>
        <w:tc>
          <w:tcPr>
            <w:tcW w:w="314" w:type="pct"/>
          </w:tcPr>
          <w:p w14:paraId="52B9E451" w14:textId="77777777" w:rsidR="00535F93" w:rsidRPr="009669BB" w:rsidRDefault="00535F93" w:rsidP="00B80F98">
            <w:pPr>
              <w:rPr>
                <w:rFonts w:ascii="Times New Roman" w:hAnsi="Times New Roman" w:cs="Times New Roman"/>
              </w:rPr>
            </w:pPr>
            <w:r>
              <w:rPr>
                <w:rFonts w:ascii="Times New Roman" w:hAnsi="Times New Roman" w:cs="Times New Roman"/>
              </w:rPr>
              <w:t>8</w:t>
            </w:r>
          </w:p>
        </w:tc>
        <w:tc>
          <w:tcPr>
            <w:tcW w:w="4148" w:type="pct"/>
          </w:tcPr>
          <w:p w14:paraId="4078D83C" w14:textId="77777777" w:rsidR="00535F93" w:rsidRPr="009669BB" w:rsidRDefault="00535F93" w:rsidP="00B80F98">
            <w:pPr>
              <w:rPr>
                <w:rFonts w:ascii="Times New Roman" w:hAnsi="Times New Roman" w:cs="Times New Roman"/>
              </w:rPr>
            </w:pPr>
            <w:r>
              <w:rPr>
                <w:rFonts w:ascii="Times New Roman" w:hAnsi="Times New Roman" w:cs="Times New Roman"/>
              </w:rPr>
              <w:t>Total liabilities</w:t>
            </w:r>
          </w:p>
        </w:tc>
        <w:tc>
          <w:tcPr>
            <w:tcW w:w="538" w:type="pct"/>
          </w:tcPr>
          <w:p w14:paraId="770C4358" w14:textId="77777777" w:rsidR="00535F93" w:rsidRPr="009F6B2A" w:rsidRDefault="00535F93" w:rsidP="00B80F98">
            <w:pPr>
              <w:jc w:val="right"/>
              <w:rPr>
                <w:rFonts w:ascii="Times New Roman" w:hAnsi="Times New Roman" w:cs="Times New Roman"/>
              </w:rPr>
            </w:pPr>
            <w:r>
              <w:rPr>
                <w:rFonts w:ascii="Times New Roman" w:hAnsi="Times New Roman" w:cs="Times New Roman"/>
              </w:rPr>
              <w:t>1,800</w:t>
            </w:r>
          </w:p>
        </w:tc>
      </w:tr>
      <w:tr w:rsidR="00535F93" w:rsidRPr="009F6B2A" w14:paraId="471D26BB" w14:textId="77777777" w:rsidTr="00B80F98">
        <w:trPr>
          <w:trHeight w:val="170"/>
        </w:trPr>
        <w:tc>
          <w:tcPr>
            <w:tcW w:w="314" w:type="pct"/>
          </w:tcPr>
          <w:p w14:paraId="59CB94EF" w14:textId="77777777" w:rsidR="00535F93" w:rsidRPr="009F6B2A" w:rsidRDefault="00535F93" w:rsidP="00B80F98">
            <w:pPr>
              <w:rPr>
                <w:rFonts w:ascii="Times New Roman" w:hAnsi="Times New Roman" w:cs="Times New Roman"/>
                <w:b/>
              </w:rPr>
            </w:pPr>
          </w:p>
        </w:tc>
        <w:tc>
          <w:tcPr>
            <w:tcW w:w="4148" w:type="pct"/>
          </w:tcPr>
          <w:p w14:paraId="721D8045" w14:textId="77777777" w:rsidR="00535F93" w:rsidRPr="009F6B2A" w:rsidRDefault="00535F93" w:rsidP="00B80F98">
            <w:pPr>
              <w:rPr>
                <w:rFonts w:ascii="Times New Roman" w:hAnsi="Times New Roman" w:cs="Times New Roman"/>
                <w:b/>
              </w:rPr>
            </w:pPr>
          </w:p>
        </w:tc>
        <w:tc>
          <w:tcPr>
            <w:tcW w:w="538" w:type="pct"/>
          </w:tcPr>
          <w:p w14:paraId="70CEC309" w14:textId="77777777" w:rsidR="00535F93" w:rsidRPr="009F6B2A" w:rsidRDefault="00535F93" w:rsidP="00B80F98">
            <w:pPr>
              <w:jc w:val="right"/>
              <w:rPr>
                <w:rFonts w:ascii="Times New Roman" w:hAnsi="Times New Roman" w:cs="Times New Roman"/>
              </w:rPr>
            </w:pPr>
          </w:p>
        </w:tc>
      </w:tr>
      <w:tr w:rsidR="00535F93" w:rsidRPr="009F6B2A" w14:paraId="36E882B8" w14:textId="77777777" w:rsidTr="00B80F98">
        <w:tc>
          <w:tcPr>
            <w:tcW w:w="314" w:type="pct"/>
          </w:tcPr>
          <w:p w14:paraId="4463B484" w14:textId="77777777" w:rsidR="00535F93" w:rsidRDefault="00535F93" w:rsidP="00B80F98">
            <w:pPr>
              <w:rPr>
                <w:rFonts w:ascii="Times New Roman" w:hAnsi="Times New Roman" w:cs="Times New Roman"/>
                <w:b/>
              </w:rPr>
            </w:pPr>
            <w:r>
              <w:rPr>
                <w:rFonts w:ascii="Times New Roman" w:hAnsi="Times New Roman" w:cs="Times New Roman"/>
                <w:b/>
              </w:rPr>
              <w:t>9</w:t>
            </w:r>
          </w:p>
        </w:tc>
        <w:tc>
          <w:tcPr>
            <w:tcW w:w="4148" w:type="pct"/>
          </w:tcPr>
          <w:p w14:paraId="40110AF6" w14:textId="77777777" w:rsidR="00535F93" w:rsidRPr="009F6B2A" w:rsidRDefault="00535F93" w:rsidP="00B80F98">
            <w:pPr>
              <w:rPr>
                <w:rFonts w:ascii="Times New Roman" w:hAnsi="Times New Roman" w:cs="Times New Roman"/>
                <w:b/>
              </w:rPr>
            </w:pPr>
            <w:r>
              <w:rPr>
                <w:rFonts w:ascii="Times New Roman" w:hAnsi="Times New Roman" w:cs="Times New Roman"/>
                <w:b/>
              </w:rPr>
              <w:t>Net Position</w:t>
            </w:r>
          </w:p>
        </w:tc>
        <w:tc>
          <w:tcPr>
            <w:tcW w:w="538" w:type="pct"/>
          </w:tcPr>
          <w:p w14:paraId="68DE657E" w14:textId="77777777" w:rsidR="00535F93" w:rsidRPr="009F6B2A" w:rsidRDefault="00535F93" w:rsidP="00B80F98">
            <w:pPr>
              <w:jc w:val="right"/>
              <w:rPr>
                <w:rFonts w:ascii="Times New Roman" w:hAnsi="Times New Roman" w:cs="Times New Roman"/>
              </w:rPr>
            </w:pPr>
          </w:p>
        </w:tc>
      </w:tr>
      <w:tr w:rsidR="00535F93" w:rsidRPr="006641F5" w14:paraId="354053BA" w14:textId="77777777" w:rsidTr="00B80F98">
        <w:tc>
          <w:tcPr>
            <w:tcW w:w="314" w:type="pct"/>
          </w:tcPr>
          <w:p w14:paraId="10EB8E8F" w14:textId="77777777" w:rsidR="00535F93" w:rsidRDefault="00535F93" w:rsidP="00B80F98">
            <w:pPr>
              <w:rPr>
                <w:rFonts w:ascii="Times New Roman" w:hAnsi="Times New Roman" w:cs="Times New Roman"/>
              </w:rPr>
            </w:pPr>
            <w:r>
              <w:rPr>
                <w:rFonts w:ascii="Times New Roman" w:hAnsi="Times New Roman" w:cs="Times New Roman"/>
              </w:rPr>
              <w:t>9.2</w:t>
            </w:r>
          </w:p>
        </w:tc>
        <w:tc>
          <w:tcPr>
            <w:tcW w:w="4148" w:type="pct"/>
          </w:tcPr>
          <w:p w14:paraId="37C8C2E4" w14:textId="77777777" w:rsidR="00535F93" w:rsidRDefault="00535F93" w:rsidP="00B80F98">
            <w:pPr>
              <w:rPr>
                <w:rFonts w:ascii="Times New Roman" w:hAnsi="Times New Roman" w:cs="Times New Roman"/>
              </w:rPr>
            </w:pPr>
            <w:r>
              <w:rPr>
                <w:rFonts w:ascii="Times New Roman" w:hAnsi="Times New Roman" w:cs="Times New Roman"/>
              </w:rPr>
              <w:t>Net Position – funds other than those from dedicated collections</w:t>
            </w:r>
          </w:p>
        </w:tc>
        <w:tc>
          <w:tcPr>
            <w:tcW w:w="538" w:type="pct"/>
          </w:tcPr>
          <w:p w14:paraId="2BE96E7C" w14:textId="77777777" w:rsidR="00535F93" w:rsidRDefault="00535F93" w:rsidP="00B80F98">
            <w:pPr>
              <w:jc w:val="right"/>
              <w:rPr>
                <w:rFonts w:ascii="Times New Roman" w:hAnsi="Times New Roman" w:cs="Times New Roman"/>
              </w:rPr>
            </w:pPr>
            <w:r>
              <w:rPr>
                <w:rFonts w:ascii="Times New Roman" w:hAnsi="Times New Roman" w:cs="Times New Roman"/>
              </w:rPr>
              <w:t>-</w:t>
            </w:r>
          </w:p>
        </w:tc>
      </w:tr>
      <w:tr w:rsidR="00535F93" w:rsidRPr="006641F5" w14:paraId="6A7D5985" w14:textId="77777777" w:rsidTr="00B80F98">
        <w:tc>
          <w:tcPr>
            <w:tcW w:w="314" w:type="pct"/>
          </w:tcPr>
          <w:p w14:paraId="7FD8E7C0" w14:textId="77777777" w:rsidR="00535F93" w:rsidRDefault="00535F93" w:rsidP="00B80F98">
            <w:pPr>
              <w:rPr>
                <w:rFonts w:ascii="Times New Roman" w:hAnsi="Times New Roman" w:cs="Times New Roman"/>
              </w:rPr>
            </w:pPr>
            <w:r>
              <w:rPr>
                <w:rFonts w:ascii="Times New Roman" w:hAnsi="Times New Roman" w:cs="Times New Roman"/>
              </w:rPr>
              <w:t>10</w:t>
            </w:r>
          </w:p>
        </w:tc>
        <w:tc>
          <w:tcPr>
            <w:tcW w:w="4148" w:type="pct"/>
          </w:tcPr>
          <w:p w14:paraId="3F3FA125" w14:textId="77777777" w:rsidR="00535F93" w:rsidRDefault="00535F93" w:rsidP="00B80F98">
            <w:pPr>
              <w:rPr>
                <w:rFonts w:ascii="Times New Roman" w:hAnsi="Times New Roman" w:cs="Times New Roman"/>
              </w:rPr>
            </w:pPr>
            <w:r>
              <w:rPr>
                <w:rFonts w:ascii="Times New Roman" w:hAnsi="Times New Roman" w:cs="Times New Roman"/>
              </w:rPr>
              <w:t xml:space="preserve">Total net position </w:t>
            </w:r>
          </w:p>
        </w:tc>
        <w:tc>
          <w:tcPr>
            <w:tcW w:w="538" w:type="pct"/>
          </w:tcPr>
          <w:p w14:paraId="0715CD9B" w14:textId="77777777" w:rsidR="00535F93" w:rsidRPr="006641F5" w:rsidRDefault="00535F93" w:rsidP="00B80F98">
            <w:pPr>
              <w:jc w:val="right"/>
              <w:rPr>
                <w:rFonts w:ascii="Times New Roman" w:hAnsi="Times New Roman" w:cs="Times New Roman"/>
              </w:rPr>
            </w:pPr>
            <w:r>
              <w:rPr>
                <w:rFonts w:ascii="Times New Roman" w:hAnsi="Times New Roman" w:cs="Times New Roman"/>
              </w:rPr>
              <w:t>-</w:t>
            </w:r>
          </w:p>
        </w:tc>
      </w:tr>
      <w:tr w:rsidR="00535F93" w:rsidRPr="00D95F29" w14:paraId="057B2F7D" w14:textId="77777777" w:rsidTr="00B80F98">
        <w:tc>
          <w:tcPr>
            <w:tcW w:w="314" w:type="pct"/>
          </w:tcPr>
          <w:p w14:paraId="65E03594" w14:textId="77777777" w:rsidR="00535F93" w:rsidRPr="00D95F29" w:rsidRDefault="00535F93" w:rsidP="00B80F98">
            <w:pPr>
              <w:rPr>
                <w:rFonts w:ascii="Times New Roman" w:hAnsi="Times New Roman" w:cs="Times New Roman"/>
                <w:b/>
              </w:rPr>
            </w:pPr>
            <w:r>
              <w:rPr>
                <w:rFonts w:ascii="Times New Roman" w:hAnsi="Times New Roman" w:cs="Times New Roman"/>
                <w:b/>
              </w:rPr>
              <w:t>11.</w:t>
            </w:r>
          </w:p>
        </w:tc>
        <w:tc>
          <w:tcPr>
            <w:tcW w:w="4148" w:type="pct"/>
          </w:tcPr>
          <w:p w14:paraId="65746F0A" w14:textId="77777777" w:rsidR="00535F93" w:rsidRPr="00D95F29" w:rsidRDefault="00535F93" w:rsidP="00B80F98">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ED4D1A3" w14:textId="77777777" w:rsidR="00535F93" w:rsidRPr="000B131B" w:rsidRDefault="00535F93" w:rsidP="00B80F98">
            <w:pPr>
              <w:jc w:val="right"/>
              <w:rPr>
                <w:rFonts w:ascii="Times New Roman" w:hAnsi="Times New Roman" w:cs="Times New Roman"/>
                <w:b/>
              </w:rPr>
            </w:pPr>
            <w:r w:rsidRPr="000B131B">
              <w:rPr>
                <w:rFonts w:ascii="Times New Roman" w:hAnsi="Times New Roman" w:cs="Times New Roman"/>
                <w:b/>
              </w:rPr>
              <w:t>1,800</w:t>
            </w:r>
          </w:p>
        </w:tc>
      </w:tr>
    </w:tbl>
    <w:p w14:paraId="61D976A5" w14:textId="77777777" w:rsidR="00535F93" w:rsidRDefault="00535F93" w:rsidP="00535F93">
      <w:pPr>
        <w:rPr>
          <w:rFonts w:ascii="Times New Roman" w:hAnsi="Times New Roman" w:cs="Times New Roman"/>
          <w:b/>
          <w:sz w:val="24"/>
          <w:szCs w:val="24"/>
        </w:rPr>
      </w:pPr>
    </w:p>
    <w:p w14:paraId="6EA98688" w14:textId="77777777" w:rsidR="00535F93" w:rsidRDefault="00535F93" w:rsidP="00535F93">
      <w:pPr>
        <w:rPr>
          <w:rFonts w:ascii="Times New Roman" w:hAnsi="Times New Roman" w:cs="Times New Roman"/>
          <w:b/>
          <w:sz w:val="24"/>
          <w:szCs w:val="24"/>
        </w:rPr>
      </w:pPr>
    </w:p>
    <w:p w14:paraId="789B1380" w14:textId="77777777" w:rsidR="00535F93" w:rsidRDefault="00535F93" w:rsidP="00535F93">
      <w:pPr>
        <w:rPr>
          <w:rFonts w:ascii="Times New Roman" w:hAnsi="Times New Roman" w:cs="Times New Roman"/>
          <w:b/>
          <w:sz w:val="24"/>
          <w:szCs w:val="24"/>
        </w:rPr>
      </w:pPr>
    </w:p>
    <w:p w14:paraId="70481EB1" w14:textId="77777777" w:rsidR="00535F93" w:rsidRDefault="00535F93" w:rsidP="00535F93">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35F93" w:rsidRPr="00645601" w14:paraId="25F52A36" w14:textId="77777777" w:rsidTr="00B80F98">
        <w:trPr>
          <w:trHeight w:val="440"/>
        </w:trPr>
        <w:tc>
          <w:tcPr>
            <w:tcW w:w="5000" w:type="pct"/>
            <w:gridSpan w:val="3"/>
            <w:shd w:val="clear" w:color="auto" w:fill="D9D9D9" w:themeFill="background1" w:themeFillShade="D9"/>
          </w:tcPr>
          <w:p w14:paraId="19CE5C9F"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1CC3FE08" w14:textId="77777777" w:rsidR="00535F93" w:rsidRPr="004010BC"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535F93" w:rsidRPr="00645601" w14:paraId="6F609301" w14:textId="77777777" w:rsidTr="00B80F98">
        <w:tc>
          <w:tcPr>
            <w:tcW w:w="314" w:type="pct"/>
          </w:tcPr>
          <w:p w14:paraId="49612106" w14:textId="77777777" w:rsidR="00535F93" w:rsidRPr="004010BC" w:rsidRDefault="00535F93" w:rsidP="00B80F98">
            <w:pPr>
              <w:rPr>
                <w:rFonts w:ascii="Times New Roman" w:hAnsi="Times New Roman" w:cs="Times New Roman"/>
                <w:b/>
              </w:rPr>
            </w:pPr>
            <w:r>
              <w:rPr>
                <w:rFonts w:ascii="Times New Roman" w:hAnsi="Times New Roman" w:cs="Times New Roman"/>
                <w:b/>
              </w:rPr>
              <w:t>Line No.</w:t>
            </w:r>
          </w:p>
        </w:tc>
        <w:tc>
          <w:tcPr>
            <w:tcW w:w="4148" w:type="pct"/>
          </w:tcPr>
          <w:p w14:paraId="2E3CC0FE" w14:textId="77777777" w:rsidR="00535F93" w:rsidRDefault="00535F93" w:rsidP="00B80F98">
            <w:pPr>
              <w:rPr>
                <w:rFonts w:ascii="Times New Roman" w:hAnsi="Times New Roman" w:cs="Times New Roman"/>
                <w:b/>
                <w:sz w:val="28"/>
                <w:szCs w:val="28"/>
              </w:rPr>
            </w:pPr>
          </w:p>
        </w:tc>
        <w:tc>
          <w:tcPr>
            <w:tcW w:w="538" w:type="pct"/>
          </w:tcPr>
          <w:p w14:paraId="6BC493A2" w14:textId="77777777" w:rsidR="00535F93" w:rsidRPr="00645601"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35F93" w14:paraId="29196038" w14:textId="77777777" w:rsidTr="00B80F98">
        <w:trPr>
          <w:trHeight w:val="260"/>
        </w:trPr>
        <w:tc>
          <w:tcPr>
            <w:tcW w:w="314" w:type="pct"/>
          </w:tcPr>
          <w:p w14:paraId="66F46F98" w14:textId="77777777" w:rsidR="00535F93" w:rsidRPr="00D95F29" w:rsidRDefault="00535F93" w:rsidP="00B80F98">
            <w:pPr>
              <w:rPr>
                <w:rFonts w:ascii="Times New Roman" w:hAnsi="Times New Roman" w:cs="Times New Roman"/>
              </w:rPr>
            </w:pPr>
            <w:r>
              <w:rPr>
                <w:rFonts w:ascii="Times New Roman" w:hAnsi="Times New Roman" w:cs="Times New Roman"/>
              </w:rPr>
              <w:t>5</w:t>
            </w:r>
          </w:p>
        </w:tc>
        <w:tc>
          <w:tcPr>
            <w:tcW w:w="4148" w:type="pct"/>
          </w:tcPr>
          <w:p w14:paraId="4A69F927" w14:textId="77777777" w:rsidR="00535F93" w:rsidRPr="00D95F29" w:rsidRDefault="00535F93" w:rsidP="00B80F98">
            <w:pPr>
              <w:rPr>
                <w:rFonts w:ascii="Times New Roman" w:hAnsi="Times New Roman" w:cs="Times New Roman"/>
              </w:rPr>
            </w:pPr>
            <w:r>
              <w:rPr>
                <w:rFonts w:ascii="Times New Roman" w:hAnsi="Times New Roman" w:cs="Times New Roman"/>
              </w:rPr>
              <w:t>Non-federal non-exchange revenue:</w:t>
            </w:r>
          </w:p>
        </w:tc>
        <w:tc>
          <w:tcPr>
            <w:tcW w:w="538" w:type="pct"/>
          </w:tcPr>
          <w:p w14:paraId="5E882C53" w14:textId="77777777" w:rsidR="00535F93" w:rsidRDefault="00535F93" w:rsidP="00B80F98">
            <w:pPr>
              <w:jc w:val="right"/>
              <w:rPr>
                <w:rFonts w:ascii="Times New Roman" w:hAnsi="Times New Roman" w:cs="Times New Roman"/>
                <w:b/>
                <w:sz w:val="28"/>
                <w:szCs w:val="28"/>
              </w:rPr>
            </w:pPr>
          </w:p>
        </w:tc>
      </w:tr>
      <w:tr w:rsidR="00535F93" w14:paraId="77C61836" w14:textId="77777777" w:rsidTr="00B80F98">
        <w:tc>
          <w:tcPr>
            <w:tcW w:w="314" w:type="pct"/>
          </w:tcPr>
          <w:p w14:paraId="4D8D05AE" w14:textId="77777777" w:rsidR="00535F93" w:rsidRDefault="00535F93" w:rsidP="00B80F98">
            <w:pPr>
              <w:rPr>
                <w:rFonts w:ascii="Times New Roman" w:hAnsi="Times New Roman" w:cs="Times New Roman"/>
              </w:rPr>
            </w:pPr>
            <w:r>
              <w:rPr>
                <w:rFonts w:ascii="Times New Roman" w:hAnsi="Times New Roman" w:cs="Times New Roman"/>
              </w:rPr>
              <w:t>5.1</w:t>
            </w:r>
          </w:p>
        </w:tc>
        <w:tc>
          <w:tcPr>
            <w:tcW w:w="4148" w:type="pct"/>
          </w:tcPr>
          <w:p w14:paraId="361FCD09" w14:textId="77777777" w:rsidR="00535F93" w:rsidRDefault="00535F93" w:rsidP="00B80F98">
            <w:pPr>
              <w:rPr>
                <w:rFonts w:ascii="Times New Roman" w:hAnsi="Times New Roman" w:cs="Times New Roman"/>
              </w:rPr>
            </w:pPr>
            <w:r>
              <w:rPr>
                <w:rFonts w:ascii="Times New Roman" w:hAnsi="Times New Roman" w:cs="Times New Roman"/>
              </w:rPr>
              <w:t>Individual income tax and tax withholdings (for use by Treasury only) (580100E, 582100E, 583100E)</w:t>
            </w:r>
          </w:p>
        </w:tc>
        <w:tc>
          <w:tcPr>
            <w:tcW w:w="538" w:type="pct"/>
          </w:tcPr>
          <w:p w14:paraId="7D09B087" w14:textId="77777777" w:rsidR="00535F93" w:rsidRDefault="00535F93" w:rsidP="00B80F98">
            <w:pPr>
              <w:jc w:val="right"/>
              <w:rPr>
                <w:rFonts w:ascii="Times New Roman" w:hAnsi="Times New Roman" w:cs="Times New Roman"/>
              </w:rPr>
            </w:pPr>
            <w:r>
              <w:rPr>
                <w:rFonts w:ascii="Times New Roman" w:hAnsi="Times New Roman" w:cs="Times New Roman"/>
              </w:rPr>
              <w:t>(7,800)</w:t>
            </w:r>
          </w:p>
        </w:tc>
      </w:tr>
      <w:tr w:rsidR="00535F93" w14:paraId="71E1007F" w14:textId="77777777" w:rsidTr="00B80F98">
        <w:tc>
          <w:tcPr>
            <w:tcW w:w="314" w:type="pct"/>
          </w:tcPr>
          <w:p w14:paraId="059BC27C" w14:textId="77777777" w:rsidR="00535F93" w:rsidRDefault="00535F93" w:rsidP="00B80F98">
            <w:pPr>
              <w:rPr>
                <w:rFonts w:ascii="Times New Roman" w:hAnsi="Times New Roman" w:cs="Times New Roman"/>
              </w:rPr>
            </w:pPr>
            <w:r>
              <w:rPr>
                <w:rFonts w:ascii="Times New Roman" w:hAnsi="Times New Roman" w:cs="Times New Roman"/>
              </w:rPr>
              <w:t>5.7</w:t>
            </w:r>
          </w:p>
        </w:tc>
        <w:tc>
          <w:tcPr>
            <w:tcW w:w="4148" w:type="pct"/>
          </w:tcPr>
          <w:p w14:paraId="4380D40E" w14:textId="77777777" w:rsidR="00535F93" w:rsidRDefault="00535F93" w:rsidP="00B80F98">
            <w:pPr>
              <w:rPr>
                <w:rFonts w:ascii="Times New Roman" w:hAnsi="Times New Roman" w:cs="Times New Roman"/>
              </w:rPr>
            </w:pPr>
            <w:r>
              <w:rPr>
                <w:rFonts w:ascii="Times New Roman" w:hAnsi="Times New Roman" w:cs="Times New Roman"/>
              </w:rPr>
              <w:t>Other taxes and receipts (580000N)</w:t>
            </w:r>
          </w:p>
        </w:tc>
        <w:tc>
          <w:tcPr>
            <w:tcW w:w="538" w:type="pct"/>
          </w:tcPr>
          <w:p w14:paraId="40540217" w14:textId="77777777" w:rsidR="00535F93" w:rsidRDefault="00535F93" w:rsidP="00B80F98">
            <w:pPr>
              <w:jc w:val="right"/>
              <w:rPr>
                <w:rFonts w:ascii="Times New Roman" w:hAnsi="Times New Roman" w:cs="Times New Roman"/>
              </w:rPr>
            </w:pPr>
            <w:r>
              <w:rPr>
                <w:rFonts w:ascii="Times New Roman" w:hAnsi="Times New Roman" w:cs="Times New Roman"/>
              </w:rPr>
              <w:t>(1,000)</w:t>
            </w:r>
          </w:p>
        </w:tc>
      </w:tr>
      <w:tr w:rsidR="00535F93" w:rsidRPr="009F6B2A" w14:paraId="16955F42" w14:textId="77777777" w:rsidTr="00B80F98">
        <w:tc>
          <w:tcPr>
            <w:tcW w:w="314" w:type="pct"/>
          </w:tcPr>
          <w:p w14:paraId="5FDD07AA" w14:textId="77777777" w:rsidR="00535F93" w:rsidRDefault="00535F93" w:rsidP="00B80F98">
            <w:pPr>
              <w:rPr>
                <w:rFonts w:ascii="Times New Roman" w:hAnsi="Times New Roman" w:cs="Times New Roman"/>
              </w:rPr>
            </w:pPr>
            <w:r>
              <w:rPr>
                <w:rFonts w:ascii="Times New Roman" w:hAnsi="Times New Roman" w:cs="Times New Roman"/>
              </w:rPr>
              <w:t>5.9</w:t>
            </w:r>
          </w:p>
        </w:tc>
        <w:tc>
          <w:tcPr>
            <w:tcW w:w="4148" w:type="pct"/>
          </w:tcPr>
          <w:p w14:paraId="3D7BE497" w14:textId="77777777" w:rsidR="00535F93" w:rsidRPr="009F6B2A" w:rsidRDefault="00535F93" w:rsidP="00B80F98">
            <w:pPr>
              <w:rPr>
                <w:rFonts w:ascii="Times New Roman" w:hAnsi="Times New Roman" w:cs="Times New Roman"/>
              </w:rPr>
            </w:pPr>
            <w:r>
              <w:rPr>
                <w:rFonts w:ascii="Times New Roman" w:hAnsi="Times New Roman" w:cs="Times New Roman"/>
              </w:rPr>
              <w:t>Total non-federal non-exchange revenue</w:t>
            </w:r>
          </w:p>
        </w:tc>
        <w:tc>
          <w:tcPr>
            <w:tcW w:w="538" w:type="pct"/>
          </w:tcPr>
          <w:p w14:paraId="54FD5AE8" w14:textId="77777777" w:rsidR="00535F93" w:rsidRPr="009F6B2A" w:rsidRDefault="00535F93" w:rsidP="00B80F98">
            <w:pPr>
              <w:jc w:val="right"/>
              <w:rPr>
                <w:rFonts w:ascii="Times New Roman" w:hAnsi="Times New Roman" w:cs="Times New Roman"/>
              </w:rPr>
            </w:pPr>
            <w:r>
              <w:rPr>
                <w:rFonts w:ascii="Times New Roman" w:hAnsi="Times New Roman" w:cs="Times New Roman"/>
              </w:rPr>
              <w:t>(8,800)</w:t>
            </w:r>
          </w:p>
        </w:tc>
      </w:tr>
      <w:tr w:rsidR="00535F93" w:rsidRPr="00D95F29" w14:paraId="59C4016A" w14:textId="77777777" w:rsidTr="00B80F98">
        <w:tc>
          <w:tcPr>
            <w:tcW w:w="314" w:type="pct"/>
          </w:tcPr>
          <w:p w14:paraId="7B742CCE" w14:textId="77777777" w:rsidR="00535F93" w:rsidRPr="00D95F29" w:rsidRDefault="00535F93" w:rsidP="00B80F98">
            <w:pPr>
              <w:rPr>
                <w:rFonts w:ascii="Times New Roman" w:hAnsi="Times New Roman" w:cs="Times New Roman"/>
                <w:b/>
              </w:rPr>
            </w:pPr>
          </w:p>
        </w:tc>
        <w:tc>
          <w:tcPr>
            <w:tcW w:w="4148" w:type="pct"/>
          </w:tcPr>
          <w:p w14:paraId="32E7E621" w14:textId="77777777" w:rsidR="00535F93" w:rsidRPr="00D95F29" w:rsidRDefault="00535F93" w:rsidP="00B80F98">
            <w:pPr>
              <w:rPr>
                <w:rFonts w:ascii="Times New Roman" w:hAnsi="Times New Roman" w:cs="Times New Roman"/>
                <w:b/>
              </w:rPr>
            </w:pPr>
          </w:p>
        </w:tc>
        <w:tc>
          <w:tcPr>
            <w:tcW w:w="538" w:type="pct"/>
          </w:tcPr>
          <w:p w14:paraId="05744D3E" w14:textId="77777777" w:rsidR="00535F93" w:rsidRPr="00D95F29" w:rsidRDefault="00535F93" w:rsidP="00B80F98">
            <w:pPr>
              <w:jc w:val="right"/>
              <w:rPr>
                <w:rFonts w:ascii="Times New Roman" w:hAnsi="Times New Roman" w:cs="Times New Roman"/>
                <w:b/>
                <w:u w:val="thick"/>
              </w:rPr>
            </w:pPr>
          </w:p>
        </w:tc>
      </w:tr>
      <w:tr w:rsidR="00535F93" w:rsidRPr="009F6B2A" w14:paraId="3B06E5FD" w14:textId="77777777" w:rsidTr="00B80F98">
        <w:tc>
          <w:tcPr>
            <w:tcW w:w="314" w:type="pct"/>
          </w:tcPr>
          <w:p w14:paraId="4F771AB2" w14:textId="77777777" w:rsidR="00535F93" w:rsidRPr="0012737C" w:rsidRDefault="00535F93" w:rsidP="00B80F98">
            <w:pPr>
              <w:rPr>
                <w:rFonts w:ascii="Times New Roman" w:hAnsi="Times New Roman" w:cs="Times New Roman"/>
                <w:bCs/>
              </w:rPr>
            </w:pPr>
            <w:r>
              <w:rPr>
                <w:rFonts w:ascii="Times New Roman" w:hAnsi="Times New Roman" w:cs="Times New Roman"/>
                <w:bCs/>
              </w:rPr>
              <w:t>8</w:t>
            </w:r>
          </w:p>
        </w:tc>
        <w:tc>
          <w:tcPr>
            <w:tcW w:w="4148" w:type="pct"/>
          </w:tcPr>
          <w:p w14:paraId="2747FAAE" w14:textId="77777777" w:rsidR="00535F93" w:rsidRPr="0012737C" w:rsidRDefault="00535F93" w:rsidP="00B80F98">
            <w:pPr>
              <w:rPr>
                <w:rFonts w:ascii="Times New Roman" w:hAnsi="Times New Roman" w:cs="Times New Roman"/>
                <w:bCs/>
              </w:rPr>
            </w:pPr>
            <w:r>
              <w:rPr>
                <w:rFonts w:ascii="Times New Roman" w:hAnsi="Times New Roman" w:cs="Times New Roman"/>
                <w:bCs/>
              </w:rPr>
              <w:t>Other financing sources:</w:t>
            </w:r>
          </w:p>
        </w:tc>
        <w:tc>
          <w:tcPr>
            <w:tcW w:w="538" w:type="pct"/>
          </w:tcPr>
          <w:p w14:paraId="0F689ACA" w14:textId="77777777" w:rsidR="00535F93" w:rsidRPr="009F6B2A" w:rsidRDefault="00535F93" w:rsidP="00B80F98">
            <w:pPr>
              <w:jc w:val="right"/>
              <w:rPr>
                <w:rFonts w:ascii="Times New Roman" w:hAnsi="Times New Roman" w:cs="Times New Roman"/>
              </w:rPr>
            </w:pPr>
          </w:p>
        </w:tc>
      </w:tr>
      <w:tr w:rsidR="00535F93" w:rsidRPr="009F6B2A" w14:paraId="5421E152" w14:textId="77777777" w:rsidTr="00B80F98">
        <w:tc>
          <w:tcPr>
            <w:tcW w:w="314" w:type="pct"/>
          </w:tcPr>
          <w:p w14:paraId="12B1F401" w14:textId="77777777" w:rsidR="00535F93" w:rsidRPr="009669BB" w:rsidRDefault="00535F93" w:rsidP="00B80F98">
            <w:pPr>
              <w:rPr>
                <w:rFonts w:ascii="Times New Roman" w:hAnsi="Times New Roman" w:cs="Times New Roman"/>
              </w:rPr>
            </w:pPr>
            <w:r>
              <w:rPr>
                <w:rFonts w:ascii="Times New Roman" w:hAnsi="Times New Roman" w:cs="Times New Roman"/>
              </w:rPr>
              <w:t>8.4</w:t>
            </w:r>
          </w:p>
        </w:tc>
        <w:tc>
          <w:tcPr>
            <w:tcW w:w="4148" w:type="pct"/>
          </w:tcPr>
          <w:p w14:paraId="4FEA7CB7" w14:textId="77777777" w:rsidR="00535F93" w:rsidRPr="00AF223F" w:rsidRDefault="00535F93" w:rsidP="00B80F98">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71BF54B7" w14:textId="77777777" w:rsidR="00535F93" w:rsidRPr="009F6B2A" w:rsidRDefault="00535F93" w:rsidP="00B80F98">
            <w:pPr>
              <w:jc w:val="right"/>
              <w:rPr>
                <w:rFonts w:ascii="Times New Roman" w:hAnsi="Times New Roman" w:cs="Times New Roman"/>
              </w:rPr>
            </w:pPr>
            <w:r>
              <w:rPr>
                <w:rFonts w:ascii="Times New Roman" w:hAnsi="Times New Roman" w:cs="Times New Roman"/>
              </w:rPr>
              <w:t>7,000</w:t>
            </w:r>
          </w:p>
        </w:tc>
      </w:tr>
      <w:tr w:rsidR="00535F93" w:rsidRPr="009F6B2A" w14:paraId="050C6056" w14:textId="77777777" w:rsidTr="00B80F98">
        <w:tc>
          <w:tcPr>
            <w:tcW w:w="314" w:type="pct"/>
          </w:tcPr>
          <w:p w14:paraId="32CDF5E9" w14:textId="77777777" w:rsidR="00535F93" w:rsidRDefault="00535F93" w:rsidP="00B80F98">
            <w:pPr>
              <w:rPr>
                <w:rFonts w:ascii="Times New Roman" w:hAnsi="Times New Roman" w:cs="Times New Roman"/>
              </w:rPr>
            </w:pPr>
            <w:r>
              <w:rPr>
                <w:rFonts w:ascii="Times New Roman" w:hAnsi="Times New Roman" w:cs="Times New Roman"/>
              </w:rPr>
              <w:t>8.5</w:t>
            </w:r>
          </w:p>
        </w:tc>
        <w:tc>
          <w:tcPr>
            <w:tcW w:w="4148" w:type="pct"/>
          </w:tcPr>
          <w:p w14:paraId="225FAD6F" w14:textId="77777777" w:rsidR="00535F93" w:rsidRDefault="00535F93" w:rsidP="00B80F98">
            <w:pPr>
              <w:rPr>
                <w:rFonts w:ascii="Times New Roman" w:hAnsi="Times New Roman" w:cs="Times New Roman"/>
              </w:rPr>
            </w:pPr>
            <w:r>
              <w:rPr>
                <w:rFonts w:ascii="Times New Roman" w:hAnsi="Times New Roman" w:cs="Times New Roman"/>
              </w:rPr>
              <w:t>Accrual for non-entity amounts to be collected and transferred to the General Fund of the U.S. Government (RC 48) (599100E)</w:t>
            </w:r>
          </w:p>
        </w:tc>
        <w:tc>
          <w:tcPr>
            <w:tcW w:w="538" w:type="pct"/>
            <w:vAlign w:val="bottom"/>
          </w:tcPr>
          <w:p w14:paraId="4B8D413B" w14:textId="77777777" w:rsidR="00535F93" w:rsidRDefault="00535F93" w:rsidP="00B80F98">
            <w:pPr>
              <w:jc w:val="right"/>
              <w:rPr>
                <w:rFonts w:ascii="Times New Roman" w:hAnsi="Times New Roman" w:cs="Times New Roman"/>
              </w:rPr>
            </w:pPr>
            <w:r>
              <w:rPr>
                <w:rFonts w:ascii="Times New Roman" w:hAnsi="Times New Roman" w:cs="Times New Roman"/>
              </w:rPr>
              <w:t>1,800</w:t>
            </w:r>
          </w:p>
        </w:tc>
      </w:tr>
      <w:tr w:rsidR="00535F93" w:rsidRPr="009F6B2A" w14:paraId="6C091FD9" w14:textId="77777777" w:rsidTr="00B80F98">
        <w:tc>
          <w:tcPr>
            <w:tcW w:w="314" w:type="pct"/>
          </w:tcPr>
          <w:p w14:paraId="46D865EF" w14:textId="77777777" w:rsidR="00535F93" w:rsidRPr="00AF223F" w:rsidRDefault="00535F93" w:rsidP="00B80F98">
            <w:pPr>
              <w:rPr>
                <w:rFonts w:ascii="Times New Roman" w:hAnsi="Times New Roman" w:cs="Times New Roman"/>
              </w:rPr>
            </w:pPr>
            <w:r>
              <w:rPr>
                <w:rFonts w:ascii="Times New Roman" w:hAnsi="Times New Roman" w:cs="Times New Roman"/>
              </w:rPr>
              <w:t>8.11</w:t>
            </w:r>
          </w:p>
        </w:tc>
        <w:tc>
          <w:tcPr>
            <w:tcW w:w="4148" w:type="pct"/>
          </w:tcPr>
          <w:p w14:paraId="76CB5F7B" w14:textId="77777777" w:rsidR="00535F93" w:rsidRPr="00AF223F" w:rsidRDefault="00535F93" w:rsidP="00B80F98">
            <w:pPr>
              <w:rPr>
                <w:rFonts w:ascii="Times New Roman" w:hAnsi="Times New Roman" w:cs="Times New Roman"/>
              </w:rPr>
            </w:pPr>
            <w:r>
              <w:rPr>
                <w:rFonts w:ascii="Times New Roman" w:hAnsi="Times New Roman" w:cs="Times New Roman"/>
              </w:rPr>
              <w:t>Total other financing sources</w:t>
            </w:r>
          </w:p>
        </w:tc>
        <w:tc>
          <w:tcPr>
            <w:tcW w:w="538" w:type="pct"/>
          </w:tcPr>
          <w:p w14:paraId="731AF3D5" w14:textId="77777777" w:rsidR="00535F93" w:rsidRPr="009F6B2A" w:rsidRDefault="00535F93" w:rsidP="00B80F98">
            <w:pPr>
              <w:jc w:val="right"/>
              <w:rPr>
                <w:rFonts w:ascii="Times New Roman" w:hAnsi="Times New Roman" w:cs="Times New Roman"/>
              </w:rPr>
            </w:pPr>
            <w:r>
              <w:rPr>
                <w:rFonts w:ascii="Times New Roman" w:hAnsi="Times New Roman" w:cs="Times New Roman"/>
              </w:rPr>
              <w:t>8,800</w:t>
            </w:r>
          </w:p>
        </w:tc>
      </w:tr>
      <w:tr w:rsidR="00535F93" w:rsidRPr="009F6B2A" w14:paraId="14D0F531" w14:textId="77777777" w:rsidTr="00B80F98">
        <w:tc>
          <w:tcPr>
            <w:tcW w:w="314" w:type="pct"/>
          </w:tcPr>
          <w:p w14:paraId="3517B035" w14:textId="77777777" w:rsidR="00535F93" w:rsidRPr="00AF223F" w:rsidRDefault="00535F93" w:rsidP="00B80F98">
            <w:pPr>
              <w:rPr>
                <w:rFonts w:ascii="Times New Roman" w:hAnsi="Times New Roman" w:cs="Times New Roman"/>
              </w:rPr>
            </w:pPr>
            <w:r>
              <w:rPr>
                <w:rFonts w:ascii="Times New Roman" w:hAnsi="Times New Roman" w:cs="Times New Roman"/>
              </w:rPr>
              <w:t>9</w:t>
            </w:r>
          </w:p>
        </w:tc>
        <w:tc>
          <w:tcPr>
            <w:tcW w:w="4148" w:type="pct"/>
          </w:tcPr>
          <w:p w14:paraId="68CFBC24" w14:textId="77777777" w:rsidR="00535F93" w:rsidRPr="00AF223F" w:rsidRDefault="00535F93" w:rsidP="00B80F98">
            <w:pPr>
              <w:rPr>
                <w:rFonts w:ascii="Times New Roman" w:hAnsi="Times New Roman" w:cs="Times New Roman"/>
              </w:rPr>
            </w:pPr>
            <w:r>
              <w:rPr>
                <w:rFonts w:ascii="Times New Roman" w:hAnsi="Times New Roman" w:cs="Times New Roman"/>
              </w:rPr>
              <w:t>Net cost of operations</w:t>
            </w:r>
          </w:p>
        </w:tc>
        <w:tc>
          <w:tcPr>
            <w:tcW w:w="538" w:type="pct"/>
          </w:tcPr>
          <w:p w14:paraId="04719796"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r w:rsidR="00535F93" w:rsidRPr="009F6B2A" w14:paraId="3EBA4FC1" w14:textId="77777777" w:rsidTr="00B80F98">
        <w:trPr>
          <w:trHeight w:val="170"/>
        </w:trPr>
        <w:tc>
          <w:tcPr>
            <w:tcW w:w="314" w:type="pct"/>
          </w:tcPr>
          <w:p w14:paraId="2F5B05E9" w14:textId="77777777" w:rsidR="00535F93" w:rsidRPr="009669BB" w:rsidRDefault="00535F93" w:rsidP="00B80F98">
            <w:pPr>
              <w:rPr>
                <w:rFonts w:ascii="Times New Roman" w:hAnsi="Times New Roman" w:cs="Times New Roman"/>
              </w:rPr>
            </w:pPr>
            <w:r>
              <w:rPr>
                <w:rFonts w:ascii="Times New Roman" w:hAnsi="Times New Roman" w:cs="Times New Roman"/>
              </w:rPr>
              <w:t>10</w:t>
            </w:r>
          </w:p>
        </w:tc>
        <w:tc>
          <w:tcPr>
            <w:tcW w:w="4148" w:type="pct"/>
          </w:tcPr>
          <w:p w14:paraId="51FE7C75" w14:textId="77777777" w:rsidR="00535F93" w:rsidRPr="009669BB" w:rsidRDefault="00535F93" w:rsidP="00B80F98">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2AF972EA" w14:textId="77777777" w:rsidR="00535F93" w:rsidRPr="009F6B2A" w:rsidRDefault="00535F93" w:rsidP="00B80F98">
            <w:pPr>
              <w:jc w:val="right"/>
              <w:rPr>
                <w:rFonts w:ascii="Times New Roman" w:hAnsi="Times New Roman" w:cs="Times New Roman"/>
              </w:rPr>
            </w:pPr>
            <w:r>
              <w:rPr>
                <w:rFonts w:ascii="Times New Roman" w:hAnsi="Times New Roman" w:cs="Times New Roman"/>
              </w:rPr>
              <w:t>-</w:t>
            </w:r>
          </w:p>
        </w:tc>
      </w:tr>
    </w:tbl>
    <w:p w14:paraId="0C92634D" w14:textId="77777777" w:rsidR="00535F93" w:rsidRDefault="00535F93" w:rsidP="00535F93">
      <w:pPr>
        <w:rPr>
          <w:rFonts w:ascii="Times New Roman" w:hAnsi="Times New Roman" w:cs="Times New Roman"/>
          <w:b/>
          <w:sz w:val="24"/>
          <w:szCs w:val="24"/>
        </w:rPr>
      </w:pPr>
    </w:p>
    <w:p w14:paraId="66F83FB0"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Reclassified Statement of Net Cost is not applicable to this scenario.</w:t>
      </w:r>
    </w:p>
    <w:p w14:paraId="5CB01E0D" w14:textId="77777777" w:rsidR="00535F93" w:rsidRDefault="00535F93" w:rsidP="00535F93">
      <w:pPr>
        <w:rPr>
          <w:rFonts w:ascii="Times New Roman" w:hAnsi="Times New Roman" w:cs="Times New Roman"/>
          <w:b/>
          <w:sz w:val="24"/>
          <w:szCs w:val="24"/>
        </w:rPr>
      </w:pPr>
    </w:p>
    <w:p w14:paraId="6B7DADC4" w14:textId="77777777" w:rsidR="00535F93" w:rsidRDefault="00535F93" w:rsidP="00535F93">
      <w:pPr>
        <w:rPr>
          <w:rFonts w:ascii="Times New Roman" w:hAnsi="Times New Roman" w:cs="Times New Roman"/>
          <w:b/>
          <w:sz w:val="24"/>
          <w:szCs w:val="24"/>
        </w:rPr>
      </w:pPr>
    </w:p>
    <w:p w14:paraId="4F801843" w14:textId="77777777" w:rsidR="00535F93" w:rsidRDefault="00535F93" w:rsidP="00535F93">
      <w:pPr>
        <w:rPr>
          <w:rFonts w:ascii="Times New Roman" w:hAnsi="Times New Roman" w:cs="Times New Roman"/>
          <w:b/>
          <w:sz w:val="24"/>
          <w:szCs w:val="24"/>
        </w:rPr>
      </w:pPr>
    </w:p>
    <w:p w14:paraId="002F9717" w14:textId="77777777" w:rsidR="00535F93" w:rsidRDefault="00535F93" w:rsidP="00535F93">
      <w:pPr>
        <w:rPr>
          <w:rFonts w:ascii="Times New Roman" w:hAnsi="Times New Roman" w:cs="Times New Roman"/>
          <w:b/>
          <w:sz w:val="24"/>
          <w:szCs w:val="24"/>
        </w:rPr>
      </w:pPr>
    </w:p>
    <w:p w14:paraId="3CC3EB2D" w14:textId="77777777" w:rsidR="00535F93" w:rsidRDefault="00535F93" w:rsidP="00535F93">
      <w:pPr>
        <w:rPr>
          <w:rFonts w:ascii="Times New Roman" w:hAnsi="Times New Roman" w:cs="Times New Roman"/>
          <w:b/>
          <w:sz w:val="24"/>
          <w:szCs w:val="24"/>
        </w:rPr>
      </w:pPr>
    </w:p>
    <w:p w14:paraId="4322026D" w14:textId="77777777" w:rsidR="00535F93" w:rsidRDefault="00535F93" w:rsidP="00535F93">
      <w:pPr>
        <w:rPr>
          <w:rFonts w:ascii="Times New Roman" w:hAnsi="Times New Roman" w:cs="Times New Roman"/>
          <w:b/>
          <w:sz w:val="24"/>
          <w:szCs w:val="24"/>
        </w:rPr>
      </w:pPr>
    </w:p>
    <w:p w14:paraId="0AC3F91A" w14:textId="77777777" w:rsidR="00535F93" w:rsidRDefault="00535F93" w:rsidP="00535F93">
      <w:pPr>
        <w:rPr>
          <w:rFonts w:ascii="Times New Roman" w:hAnsi="Times New Roman" w:cs="Times New Roman"/>
          <w:b/>
          <w:sz w:val="24"/>
          <w:szCs w:val="24"/>
        </w:rPr>
      </w:pPr>
    </w:p>
    <w:p w14:paraId="1B380455" w14:textId="77777777" w:rsidR="00535F93" w:rsidRDefault="00535F93" w:rsidP="00535F93">
      <w:pPr>
        <w:rPr>
          <w:rFonts w:ascii="Times New Roman" w:hAnsi="Times New Roman" w:cs="Times New Roman"/>
          <w:b/>
          <w:sz w:val="24"/>
          <w:szCs w:val="24"/>
        </w:rPr>
      </w:pPr>
    </w:p>
    <w:p w14:paraId="4F0AF8F6" w14:textId="77777777" w:rsidR="00535F93" w:rsidRDefault="00535F93" w:rsidP="00535F93">
      <w:pPr>
        <w:rPr>
          <w:rFonts w:ascii="Times New Roman" w:hAnsi="Times New Roman" w:cs="Times New Roman"/>
          <w:b/>
          <w:sz w:val="24"/>
          <w:szCs w:val="24"/>
        </w:rPr>
      </w:pPr>
    </w:p>
    <w:p w14:paraId="72FDC52A" w14:textId="77777777" w:rsidR="00535F93" w:rsidRDefault="00535F93" w:rsidP="00535F93">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5F93" w:rsidRPr="0006525A" w14:paraId="69C5F123" w14:textId="77777777" w:rsidTr="00B80F98">
        <w:trPr>
          <w:trHeight w:val="350"/>
        </w:trPr>
        <w:tc>
          <w:tcPr>
            <w:tcW w:w="5000" w:type="pct"/>
            <w:gridSpan w:val="8"/>
            <w:shd w:val="clear" w:color="auto" w:fill="auto"/>
          </w:tcPr>
          <w:p w14:paraId="0C81C742" w14:textId="77777777" w:rsidR="00535F93" w:rsidRPr="006873CF" w:rsidRDefault="00535F93" w:rsidP="00535F9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535F93" w14:paraId="2C775480" w14:textId="77777777" w:rsidTr="00B80F98">
        <w:trPr>
          <w:trHeight w:val="350"/>
        </w:trPr>
        <w:tc>
          <w:tcPr>
            <w:tcW w:w="1578" w:type="pct"/>
            <w:shd w:val="clear" w:color="auto" w:fill="D9D9D9" w:themeFill="background1" w:themeFillShade="D9"/>
          </w:tcPr>
          <w:p w14:paraId="69C0B476"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20D81086"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1BFEAF9C"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4A3BFBA"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68FF040E"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1A4B83DA"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E0DF1D9" w14:textId="77777777" w:rsidR="00535F93" w:rsidRPr="008C5F15" w:rsidRDefault="00535F93" w:rsidP="00B80F98">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803FFC0" w14:textId="77777777" w:rsidR="00535F93" w:rsidRPr="008C5F15" w:rsidRDefault="00535F93" w:rsidP="00B80F98">
            <w:pPr>
              <w:jc w:val="center"/>
              <w:rPr>
                <w:rFonts w:ascii="Times New Roman" w:hAnsi="Times New Roman" w:cs="Times New Roman"/>
                <w:b/>
              </w:rPr>
            </w:pPr>
            <w:r w:rsidRPr="008C5F15">
              <w:rPr>
                <w:rFonts w:ascii="Times New Roman" w:hAnsi="Times New Roman" w:cs="Times New Roman"/>
                <w:b/>
              </w:rPr>
              <w:t>TC</w:t>
            </w:r>
          </w:p>
        </w:tc>
      </w:tr>
      <w:tr w:rsidR="00535F93" w14:paraId="70EB6010" w14:textId="77777777" w:rsidTr="00B80F98">
        <w:trPr>
          <w:trHeight w:val="2168"/>
        </w:trPr>
        <w:tc>
          <w:tcPr>
            <w:tcW w:w="1578" w:type="pct"/>
          </w:tcPr>
          <w:p w14:paraId="78F16D9E"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1072C4D" w14:textId="77777777" w:rsidR="00535F93" w:rsidRDefault="00535F93" w:rsidP="00B80F98">
            <w:pPr>
              <w:rPr>
                <w:rFonts w:ascii="Times New Roman" w:hAnsi="Times New Roman" w:cs="Times New Roman"/>
              </w:rPr>
            </w:pPr>
            <w:r>
              <w:rPr>
                <w:rFonts w:ascii="Times New Roman" w:hAnsi="Times New Roman" w:cs="Times New Roman"/>
              </w:rPr>
              <w:t>None</w:t>
            </w:r>
          </w:p>
          <w:p w14:paraId="6B3B6102" w14:textId="77777777" w:rsidR="00535F93" w:rsidRDefault="00535F93" w:rsidP="00B80F98">
            <w:pPr>
              <w:rPr>
                <w:rFonts w:ascii="Times New Roman" w:hAnsi="Times New Roman" w:cs="Times New Roman"/>
              </w:rPr>
            </w:pPr>
          </w:p>
          <w:p w14:paraId="60057E2A" w14:textId="77777777" w:rsidR="00535F93" w:rsidRDefault="00535F93" w:rsidP="00B80F98">
            <w:pPr>
              <w:rPr>
                <w:rFonts w:ascii="Times New Roman" w:hAnsi="Times New Roman" w:cs="Times New Roman"/>
              </w:rPr>
            </w:pPr>
          </w:p>
          <w:p w14:paraId="4DC5F596" w14:textId="77777777" w:rsidR="00535F93"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E6B5DA6"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37F48132"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599000 (G) Collections for Others – </w:t>
            </w:r>
          </w:p>
          <w:p w14:paraId="3A0D377A"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 (RC 44)  </w:t>
            </w:r>
          </w:p>
          <w:p w14:paraId="281614C5"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599100 (G) Accrued Collections for </w:t>
            </w:r>
          </w:p>
          <w:p w14:paraId="72278E0C"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 </w:t>
            </w:r>
          </w:p>
          <w:p w14:paraId="7281634F"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(RC 48) </w:t>
            </w:r>
          </w:p>
          <w:p w14:paraId="68CBBEC4" w14:textId="77777777" w:rsidR="00535F93" w:rsidRDefault="00535F93" w:rsidP="00B80F98">
            <w:pPr>
              <w:tabs>
                <w:tab w:val="left" w:pos="5400"/>
                <w:tab w:val="left" w:pos="5490"/>
              </w:tabs>
              <w:rPr>
                <w:rFonts w:ascii="Times New Roman" w:hAnsi="Times New Roman" w:cs="Times New Roman"/>
              </w:rPr>
            </w:pPr>
          </w:p>
          <w:p w14:paraId="6B6242C9"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And:</w:t>
            </w:r>
          </w:p>
          <w:p w14:paraId="33A91434" w14:textId="77777777" w:rsidR="00535F93" w:rsidRDefault="00535F93" w:rsidP="00B80F98">
            <w:pPr>
              <w:tabs>
                <w:tab w:val="left" w:pos="5400"/>
                <w:tab w:val="left" w:pos="5490"/>
              </w:tabs>
              <w:rPr>
                <w:rFonts w:ascii="Times New Roman" w:hAnsi="Times New Roman" w:cs="Times New Roman"/>
              </w:rPr>
            </w:pPr>
          </w:p>
          <w:p w14:paraId="7878DA0A"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580000 (N) Tax Revenue Collected</w:t>
            </w:r>
          </w:p>
          <w:p w14:paraId="4F51B8F4"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580100 (N) Tax Revenue Collected - Individual      </w:t>
            </w:r>
          </w:p>
          <w:p w14:paraId="0D314448"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582100 (N) Tax Revenue Accrual Adjustment - Individual    </w:t>
            </w:r>
          </w:p>
          <w:p w14:paraId="36153741"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66F57BD2"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583100 (N) Contra Revenue for Taxes – </w:t>
            </w:r>
          </w:p>
          <w:p w14:paraId="729C24DE" w14:textId="77777777" w:rsidR="00535F93" w:rsidRPr="006873CF"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Individual             </w:t>
            </w:r>
          </w:p>
        </w:tc>
        <w:tc>
          <w:tcPr>
            <w:tcW w:w="409" w:type="pct"/>
          </w:tcPr>
          <w:p w14:paraId="6B3F42F8" w14:textId="77777777" w:rsidR="00535F93" w:rsidRDefault="00535F93" w:rsidP="00B80F98">
            <w:pPr>
              <w:jc w:val="center"/>
              <w:rPr>
                <w:rFonts w:ascii="Times New Roman" w:hAnsi="Times New Roman" w:cs="Times New Roman"/>
              </w:rPr>
            </w:pPr>
          </w:p>
          <w:p w14:paraId="74F91AB4" w14:textId="77777777" w:rsidR="00535F93" w:rsidRDefault="00535F93" w:rsidP="00B80F98">
            <w:pPr>
              <w:jc w:val="center"/>
              <w:rPr>
                <w:rFonts w:ascii="Times New Roman" w:hAnsi="Times New Roman" w:cs="Times New Roman"/>
              </w:rPr>
            </w:pPr>
          </w:p>
          <w:p w14:paraId="138259EA" w14:textId="77777777" w:rsidR="00535F93" w:rsidRDefault="00535F93" w:rsidP="00B80F98">
            <w:pPr>
              <w:jc w:val="center"/>
              <w:rPr>
                <w:rFonts w:ascii="Times New Roman" w:hAnsi="Times New Roman" w:cs="Times New Roman"/>
              </w:rPr>
            </w:pPr>
          </w:p>
          <w:p w14:paraId="0AC0167D" w14:textId="77777777" w:rsidR="00535F93" w:rsidRDefault="00535F93" w:rsidP="00B80F98">
            <w:pPr>
              <w:jc w:val="center"/>
              <w:rPr>
                <w:rFonts w:ascii="Times New Roman" w:hAnsi="Times New Roman" w:cs="Times New Roman"/>
              </w:rPr>
            </w:pPr>
          </w:p>
          <w:p w14:paraId="062B80E5" w14:textId="77777777" w:rsidR="00535F93" w:rsidRDefault="00535F93" w:rsidP="00B80F98">
            <w:pPr>
              <w:jc w:val="center"/>
              <w:rPr>
                <w:rFonts w:ascii="Times New Roman" w:hAnsi="Times New Roman" w:cs="Times New Roman"/>
              </w:rPr>
            </w:pPr>
          </w:p>
          <w:p w14:paraId="4DFC8F9B" w14:textId="77777777" w:rsidR="00535F93" w:rsidRDefault="00535F93" w:rsidP="00B80F98">
            <w:pPr>
              <w:jc w:val="center"/>
              <w:rPr>
                <w:rFonts w:ascii="Times New Roman" w:hAnsi="Times New Roman" w:cs="Times New Roman"/>
              </w:rPr>
            </w:pPr>
            <w:r>
              <w:rPr>
                <w:rFonts w:ascii="Times New Roman" w:hAnsi="Times New Roman" w:cs="Times New Roman"/>
              </w:rPr>
              <w:t>8,800</w:t>
            </w:r>
          </w:p>
          <w:p w14:paraId="6D1E12E9" w14:textId="77777777" w:rsidR="00535F93" w:rsidRDefault="00535F93" w:rsidP="00B80F98">
            <w:pPr>
              <w:jc w:val="center"/>
              <w:rPr>
                <w:rFonts w:ascii="Times New Roman" w:hAnsi="Times New Roman" w:cs="Times New Roman"/>
              </w:rPr>
            </w:pPr>
          </w:p>
          <w:p w14:paraId="35C85A2C" w14:textId="77777777" w:rsidR="00535F93" w:rsidRDefault="00535F93" w:rsidP="00B80F98">
            <w:pPr>
              <w:jc w:val="center"/>
              <w:rPr>
                <w:rFonts w:ascii="Times New Roman" w:hAnsi="Times New Roman" w:cs="Times New Roman"/>
              </w:rPr>
            </w:pPr>
          </w:p>
          <w:p w14:paraId="6238289E" w14:textId="77777777" w:rsidR="00535F93" w:rsidRDefault="00535F93" w:rsidP="00B80F98">
            <w:pPr>
              <w:jc w:val="center"/>
              <w:rPr>
                <w:rFonts w:ascii="Times New Roman" w:hAnsi="Times New Roman" w:cs="Times New Roman"/>
              </w:rPr>
            </w:pPr>
          </w:p>
          <w:p w14:paraId="1F7B1F0D" w14:textId="77777777" w:rsidR="00535F93" w:rsidRDefault="00535F93" w:rsidP="00B80F98">
            <w:pPr>
              <w:jc w:val="center"/>
              <w:rPr>
                <w:rFonts w:ascii="Times New Roman" w:hAnsi="Times New Roman" w:cs="Times New Roman"/>
              </w:rPr>
            </w:pPr>
          </w:p>
          <w:p w14:paraId="5162ED8B" w14:textId="77777777" w:rsidR="00535F93" w:rsidRDefault="00535F93" w:rsidP="00B80F98">
            <w:pPr>
              <w:jc w:val="center"/>
              <w:rPr>
                <w:rFonts w:ascii="Times New Roman" w:hAnsi="Times New Roman" w:cs="Times New Roman"/>
              </w:rPr>
            </w:pPr>
          </w:p>
          <w:p w14:paraId="5B3FD3B2" w14:textId="77777777" w:rsidR="00535F93" w:rsidRDefault="00535F93" w:rsidP="00B80F98">
            <w:pPr>
              <w:jc w:val="center"/>
              <w:rPr>
                <w:rFonts w:ascii="Times New Roman" w:hAnsi="Times New Roman" w:cs="Times New Roman"/>
              </w:rPr>
            </w:pPr>
          </w:p>
          <w:p w14:paraId="3AA94A93" w14:textId="77777777" w:rsidR="00535F93" w:rsidRDefault="00535F93" w:rsidP="00B80F98">
            <w:pPr>
              <w:jc w:val="center"/>
              <w:rPr>
                <w:rFonts w:ascii="Times New Roman" w:hAnsi="Times New Roman" w:cs="Times New Roman"/>
              </w:rPr>
            </w:pPr>
          </w:p>
          <w:p w14:paraId="0B9ECD5C" w14:textId="77777777" w:rsidR="00535F93" w:rsidRDefault="00535F93" w:rsidP="00B80F98">
            <w:pPr>
              <w:jc w:val="center"/>
              <w:rPr>
                <w:rFonts w:ascii="Times New Roman" w:hAnsi="Times New Roman" w:cs="Times New Roman"/>
              </w:rPr>
            </w:pPr>
          </w:p>
          <w:p w14:paraId="663901BC" w14:textId="77777777" w:rsidR="00535F93" w:rsidRDefault="00535F93" w:rsidP="00B80F98">
            <w:pPr>
              <w:jc w:val="center"/>
              <w:rPr>
                <w:rFonts w:ascii="Times New Roman" w:hAnsi="Times New Roman" w:cs="Times New Roman"/>
              </w:rPr>
            </w:pPr>
            <w:r>
              <w:rPr>
                <w:rFonts w:ascii="Times New Roman" w:hAnsi="Times New Roman" w:cs="Times New Roman"/>
              </w:rPr>
              <w:t>1,000</w:t>
            </w:r>
          </w:p>
          <w:p w14:paraId="340475CB" w14:textId="77777777" w:rsidR="00535F93" w:rsidRDefault="00535F93" w:rsidP="00B80F98">
            <w:pPr>
              <w:jc w:val="center"/>
              <w:rPr>
                <w:rFonts w:ascii="Times New Roman" w:hAnsi="Times New Roman" w:cs="Times New Roman"/>
              </w:rPr>
            </w:pPr>
            <w:r>
              <w:rPr>
                <w:rFonts w:ascii="Times New Roman" w:hAnsi="Times New Roman" w:cs="Times New Roman"/>
              </w:rPr>
              <w:t>6,000</w:t>
            </w:r>
          </w:p>
          <w:p w14:paraId="2A27C730" w14:textId="77777777" w:rsidR="00535F93" w:rsidRDefault="00535F93" w:rsidP="00B80F98">
            <w:pPr>
              <w:jc w:val="center"/>
              <w:rPr>
                <w:rFonts w:ascii="Times New Roman" w:hAnsi="Times New Roman" w:cs="Times New Roman"/>
              </w:rPr>
            </w:pPr>
          </w:p>
          <w:p w14:paraId="53113921" w14:textId="77777777" w:rsidR="00535F93" w:rsidRDefault="00535F93" w:rsidP="00B80F98">
            <w:pPr>
              <w:jc w:val="center"/>
              <w:rPr>
                <w:rFonts w:ascii="Times New Roman" w:hAnsi="Times New Roman" w:cs="Times New Roman"/>
              </w:rPr>
            </w:pPr>
            <w:r>
              <w:rPr>
                <w:rFonts w:ascii="Times New Roman" w:hAnsi="Times New Roman" w:cs="Times New Roman"/>
              </w:rPr>
              <w:t>3,000</w:t>
            </w:r>
          </w:p>
        </w:tc>
        <w:tc>
          <w:tcPr>
            <w:tcW w:w="367" w:type="pct"/>
          </w:tcPr>
          <w:p w14:paraId="56C985C6" w14:textId="77777777" w:rsidR="00535F93" w:rsidRDefault="00535F93" w:rsidP="00B80F98">
            <w:pPr>
              <w:jc w:val="center"/>
              <w:rPr>
                <w:rFonts w:ascii="Times New Roman" w:hAnsi="Times New Roman" w:cs="Times New Roman"/>
              </w:rPr>
            </w:pPr>
          </w:p>
          <w:p w14:paraId="0C1DCE28" w14:textId="77777777" w:rsidR="00535F93" w:rsidRDefault="00535F93" w:rsidP="00B80F98">
            <w:pPr>
              <w:jc w:val="center"/>
              <w:rPr>
                <w:rFonts w:ascii="Times New Roman" w:hAnsi="Times New Roman" w:cs="Times New Roman"/>
              </w:rPr>
            </w:pPr>
          </w:p>
          <w:p w14:paraId="6E7A841C" w14:textId="77777777" w:rsidR="00535F93" w:rsidRDefault="00535F93" w:rsidP="00B80F98">
            <w:pPr>
              <w:jc w:val="center"/>
              <w:rPr>
                <w:rFonts w:ascii="Times New Roman" w:hAnsi="Times New Roman" w:cs="Times New Roman"/>
              </w:rPr>
            </w:pPr>
          </w:p>
          <w:p w14:paraId="6D2B0D1F" w14:textId="77777777" w:rsidR="00535F93" w:rsidRDefault="00535F93" w:rsidP="00B80F98">
            <w:pPr>
              <w:jc w:val="center"/>
              <w:rPr>
                <w:rFonts w:ascii="Times New Roman" w:hAnsi="Times New Roman" w:cs="Times New Roman"/>
              </w:rPr>
            </w:pPr>
          </w:p>
          <w:p w14:paraId="27A34E48" w14:textId="77777777" w:rsidR="00535F93" w:rsidRDefault="00535F93" w:rsidP="00B80F98">
            <w:pPr>
              <w:jc w:val="center"/>
              <w:rPr>
                <w:rFonts w:ascii="Times New Roman" w:hAnsi="Times New Roman" w:cs="Times New Roman"/>
              </w:rPr>
            </w:pPr>
          </w:p>
          <w:p w14:paraId="3EFEE8E9" w14:textId="77777777" w:rsidR="00535F93" w:rsidRDefault="00535F93" w:rsidP="00B80F98">
            <w:pPr>
              <w:jc w:val="center"/>
              <w:rPr>
                <w:rFonts w:ascii="Times New Roman" w:hAnsi="Times New Roman" w:cs="Times New Roman"/>
              </w:rPr>
            </w:pPr>
          </w:p>
          <w:p w14:paraId="543A1ACB" w14:textId="77777777" w:rsidR="00535F93" w:rsidRDefault="00535F93" w:rsidP="00B80F98">
            <w:pPr>
              <w:jc w:val="center"/>
              <w:rPr>
                <w:rFonts w:ascii="Times New Roman" w:hAnsi="Times New Roman" w:cs="Times New Roman"/>
              </w:rPr>
            </w:pPr>
          </w:p>
          <w:p w14:paraId="5422CA04" w14:textId="77777777" w:rsidR="00535F93" w:rsidRDefault="00535F93" w:rsidP="00B80F98">
            <w:pPr>
              <w:spacing w:after="100" w:afterAutospacing="1"/>
              <w:jc w:val="center"/>
              <w:rPr>
                <w:rFonts w:ascii="Times New Roman" w:hAnsi="Times New Roman" w:cs="Times New Roman"/>
              </w:rPr>
            </w:pPr>
            <w:r>
              <w:rPr>
                <w:rFonts w:ascii="Times New Roman" w:hAnsi="Times New Roman" w:cs="Times New Roman"/>
              </w:rPr>
              <w:t>7,000</w:t>
            </w:r>
          </w:p>
          <w:p w14:paraId="55ACE759" w14:textId="77777777" w:rsidR="00535F93" w:rsidRDefault="00535F93" w:rsidP="00B80F98">
            <w:pPr>
              <w:spacing w:after="100" w:afterAutospacing="1"/>
              <w:jc w:val="center"/>
              <w:rPr>
                <w:rFonts w:ascii="Times New Roman" w:hAnsi="Times New Roman" w:cs="Times New Roman"/>
              </w:rPr>
            </w:pPr>
            <w:r>
              <w:rPr>
                <w:rFonts w:ascii="Times New Roman" w:hAnsi="Times New Roman" w:cs="Times New Roman"/>
              </w:rPr>
              <w:t>1,800</w:t>
            </w:r>
          </w:p>
          <w:p w14:paraId="653430C0" w14:textId="77777777" w:rsidR="00535F93" w:rsidRDefault="00535F93" w:rsidP="00B80F98">
            <w:pPr>
              <w:spacing w:after="100" w:afterAutospacing="1"/>
              <w:jc w:val="center"/>
              <w:rPr>
                <w:rFonts w:ascii="Times New Roman" w:hAnsi="Times New Roman" w:cs="Times New Roman"/>
              </w:rPr>
            </w:pPr>
          </w:p>
          <w:p w14:paraId="1E3F136A" w14:textId="77777777" w:rsidR="00535F93" w:rsidRDefault="00535F93" w:rsidP="00B80F98">
            <w:pPr>
              <w:spacing w:after="120" w:line="276" w:lineRule="auto"/>
              <w:jc w:val="center"/>
              <w:rPr>
                <w:rFonts w:ascii="Times New Roman" w:hAnsi="Times New Roman" w:cs="Times New Roman"/>
              </w:rPr>
            </w:pPr>
          </w:p>
          <w:p w14:paraId="74D87EEE" w14:textId="77777777" w:rsidR="00535F93" w:rsidRDefault="00535F93" w:rsidP="00B80F98">
            <w:pPr>
              <w:jc w:val="center"/>
              <w:rPr>
                <w:rFonts w:ascii="Times New Roman" w:hAnsi="Times New Roman" w:cs="Times New Roman"/>
              </w:rPr>
            </w:pPr>
          </w:p>
          <w:p w14:paraId="308A5DDC" w14:textId="77777777" w:rsidR="00535F93" w:rsidRDefault="00535F93" w:rsidP="00B80F98">
            <w:pPr>
              <w:jc w:val="center"/>
              <w:rPr>
                <w:rFonts w:ascii="Times New Roman" w:hAnsi="Times New Roman" w:cs="Times New Roman"/>
              </w:rPr>
            </w:pPr>
          </w:p>
          <w:p w14:paraId="473F7BE4" w14:textId="77777777" w:rsidR="00535F93" w:rsidRDefault="00535F93" w:rsidP="00B80F98">
            <w:pPr>
              <w:jc w:val="center"/>
              <w:rPr>
                <w:rFonts w:ascii="Times New Roman" w:hAnsi="Times New Roman" w:cs="Times New Roman"/>
              </w:rPr>
            </w:pPr>
          </w:p>
          <w:p w14:paraId="6980B1CB" w14:textId="77777777" w:rsidR="00535F93" w:rsidRDefault="00535F93" w:rsidP="00B80F98">
            <w:pPr>
              <w:jc w:val="center"/>
              <w:rPr>
                <w:rFonts w:ascii="Times New Roman" w:hAnsi="Times New Roman" w:cs="Times New Roman"/>
              </w:rPr>
            </w:pPr>
          </w:p>
          <w:p w14:paraId="09319C08" w14:textId="77777777" w:rsidR="00535F93" w:rsidRDefault="00535F93" w:rsidP="00B80F98">
            <w:pPr>
              <w:jc w:val="center"/>
              <w:rPr>
                <w:rFonts w:ascii="Times New Roman" w:hAnsi="Times New Roman" w:cs="Times New Roman"/>
              </w:rPr>
            </w:pPr>
          </w:p>
          <w:p w14:paraId="4F3B85DE" w14:textId="77777777" w:rsidR="00535F93" w:rsidRDefault="00535F93" w:rsidP="00B80F98">
            <w:pPr>
              <w:spacing w:after="100" w:afterAutospacing="1"/>
              <w:jc w:val="center"/>
              <w:rPr>
                <w:rFonts w:ascii="Times New Roman" w:hAnsi="Times New Roman" w:cs="Times New Roman"/>
              </w:rPr>
            </w:pPr>
            <w:r>
              <w:rPr>
                <w:rFonts w:ascii="Times New Roman" w:hAnsi="Times New Roman" w:cs="Times New Roman"/>
              </w:rPr>
              <w:t>8,800</w:t>
            </w:r>
          </w:p>
          <w:p w14:paraId="398B80DF" w14:textId="77777777" w:rsidR="00535F93" w:rsidRDefault="00535F93" w:rsidP="00B80F98">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37DBC214" w14:textId="77777777" w:rsidR="00535F93" w:rsidRDefault="00535F93" w:rsidP="00B80F98">
            <w:pPr>
              <w:jc w:val="center"/>
              <w:rPr>
                <w:rFonts w:ascii="Times New Roman" w:hAnsi="Times New Roman" w:cs="Times New Roman"/>
              </w:rPr>
            </w:pPr>
          </w:p>
          <w:p w14:paraId="04B155A8" w14:textId="77777777" w:rsidR="00535F93" w:rsidRDefault="00535F93" w:rsidP="00B80F98">
            <w:pPr>
              <w:jc w:val="center"/>
              <w:rPr>
                <w:rFonts w:ascii="Times New Roman" w:hAnsi="Times New Roman" w:cs="Times New Roman"/>
              </w:rPr>
            </w:pPr>
          </w:p>
          <w:p w14:paraId="222FC016" w14:textId="77777777" w:rsidR="00535F93" w:rsidRDefault="00535F93" w:rsidP="00B80F98">
            <w:pPr>
              <w:jc w:val="center"/>
              <w:rPr>
                <w:rFonts w:ascii="Times New Roman" w:hAnsi="Times New Roman" w:cs="Times New Roman"/>
              </w:rPr>
            </w:pPr>
          </w:p>
          <w:p w14:paraId="1CE8CC5C" w14:textId="77777777" w:rsidR="00535F93" w:rsidRDefault="00535F93" w:rsidP="00B80F98">
            <w:pPr>
              <w:jc w:val="center"/>
              <w:rPr>
                <w:rFonts w:ascii="Times New Roman" w:hAnsi="Times New Roman" w:cs="Times New Roman"/>
              </w:rPr>
            </w:pPr>
          </w:p>
          <w:p w14:paraId="29F49A06" w14:textId="77777777" w:rsidR="00535F93" w:rsidRDefault="00535F93" w:rsidP="00B80F98">
            <w:pPr>
              <w:jc w:val="center"/>
              <w:rPr>
                <w:rFonts w:ascii="Times New Roman" w:hAnsi="Times New Roman" w:cs="Times New Roman"/>
              </w:rPr>
            </w:pPr>
          </w:p>
          <w:p w14:paraId="27C59F4A" w14:textId="77777777" w:rsidR="00535F93" w:rsidRDefault="00535F93" w:rsidP="00B80F98">
            <w:pPr>
              <w:jc w:val="center"/>
              <w:rPr>
                <w:rFonts w:ascii="Times New Roman" w:hAnsi="Times New Roman" w:cs="Times New Roman"/>
              </w:rPr>
            </w:pPr>
          </w:p>
          <w:p w14:paraId="637C9BD1" w14:textId="77777777" w:rsidR="00535F93" w:rsidRDefault="00535F93" w:rsidP="00B80F98">
            <w:pPr>
              <w:jc w:val="center"/>
              <w:rPr>
                <w:rFonts w:ascii="Times New Roman" w:hAnsi="Times New Roman" w:cs="Times New Roman"/>
              </w:rPr>
            </w:pPr>
            <w:r w:rsidRPr="004D342D">
              <w:rPr>
                <w:rFonts w:ascii="Times New Roman" w:hAnsi="Times New Roman" w:cs="Times New Roman"/>
              </w:rPr>
              <w:t>F336</w:t>
            </w:r>
          </w:p>
          <w:p w14:paraId="3E729B22" w14:textId="77777777" w:rsidR="00535F93" w:rsidRDefault="00535F93" w:rsidP="00B80F98">
            <w:pPr>
              <w:jc w:val="center"/>
              <w:rPr>
                <w:rFonts w:ascii="Times New Roman" w:hAnsi="Times New Roman" w:cs="Times New Roman"/>
              </w:rPr>
            </w:pPr>
          </w:p>
          <w:p w14:paraId="4DB64B01" w14:textId="77777777" w:rsidR="00535F93" w:rsidRDefault="00535F93" w:rsidP="00B80F98">
            <w:pPr>
              <w:jc w:val="center"/>
              <w:rPr>
                <w:rFonts w:ascii="Times New Roman" w:hAnsi="Times New Roman" w:cs="Times New Roman"/>
              </w:rPr>
            </w:pPr>
          </w:p>
        </w:tc>
        <w:tc>
          <w:tcPr>
            <w:tcW w:w="1411" w:type="pct"/>
          </w:tcPr>
          <w:p w14:paraId="65685587" w14:textId="77777777" w:rsidR="00535F93" w:rsidRDefault="00535F93" w:rsidP="00B80F9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EA61905"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None</w:t>
            </w:r>
          </w:p>
          <w:p w14:paraId="751AD41E" w14:textId="77777777" w:rsidR="00535F93" w:rsidRDefault="00535F93" w:rsidP="00B80F98">
            <w:pPr>
              <w:tabs>
                <w:tab w:val="left" w:pos="5400"/>
                <w:tab w:val="left" w:pos="5490"/>
              </w:tabs>
              <w:rPr>
                <w:rFonts w:ascii="Times New Roman" w:hAnsi="Times New Roman" w:cs="Times New Roman"/>
              </w:rPr>
            </w:pPr>
            <w:r>
              <w:rPr>
                <w:rFonts w:ascii="Times New Roman" w:hAnsi="Times New Roman" w:cs="Times New Roman"/>
              </w:rPr>
              <w:t xml:space="preserve">             </w:t>
            </w:r>
          </w:p>
          <w:p w14:paraId="2148741E" w14:textId="77777777" w:rsidR="00535F93" w:rsidRDefault="00535F93" w:rsidP="00B80F98">
            <w:pPr>
              <w:tabs>
                <w:tab w:val="left" w:pos="5400"/>
                <w:tab w:val="left" w:pos="5490"/>
              </w:tabs>
              <w:rPr>
                <w:rFonts w:ascii="Times New Roman" w:hAnsi="Times New Roman" w:cs="Times New Roman"/>
              </w:rPr>
            </w:pPr>
          </w:p>
          <w:p w14:paraId="739B680E" w14:textId="77777777" w:rsidR="00535F93" w:rsidRDefault="00535F93" w:rsidP="00B80F9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BF3D407" w14:textId="77777777" w:rsidR="00535F93" w:rsidRDefault="00535F93" w:rsidP="00B80F98">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4419DC98" w14:textId="77777777" w:rsidR="00535F93" w:rsidRDefault="00535F93" w:rsidP="00B80F98">
            <w:pPr>
              <w:rPr>
                <w:rFonts w:ascii="Times New Roman" w:hAnsi="Times New Roman" w:cs="Times New Roman"/>
              </w:rPr>
            </w:pPr>
            <w:r>
              <w:rPr>
                <w:rFonts w:ascii="Times New Roman" w:hAnsi="Times New Roman" w:cs="Times New Roman"/>
              </w:rPr>
              <w:t>571200 (F) Accrual of Agency Amount to be Collected – Custodial and Non-Entity – General Fund of the U.S. Government (RC 48)</w:t>
            </w:r>
          </w:p>
          <w:p w14:paraId="2F309B12" w14:textId="77777777" w:rsidR="00535F93" w:rsidRDefault="00535F93" w:rsidP="00B80F98">
            <w:pPr>
              <w:rPr>
                <w:rFonts w:ascii="Times New Roman" w:hAnsi="Times New Roman" w:cs="Times New Roman"/>
              </w:rPr>
            </w:pPr>
            <w:r>
              <w:rPr>
                <w:rFonts w:ascii="Times New Roman" w:hAnsi="Times New Roman" w:cs="Times New Roman"/>
              </w:rPr>
              <w:t xml:space="preserve">  331000 Cumulative Results of </w:t>
            </w:r>
          </w:p>
          <w:p w14:paraId="76B9D1EF" w14:textId="77777777" w:rsidR="00535F93" w:rsidRPr="00B834DB" w:rsidRDefault="00535F93" w:rsidP="00B80F98">
            <w:pPr>
              <w:rPr>
                <w:rFonts w:ascii="Times New Roman" w:hAnsi="Times New Roman" w:cs="Times New Roman"/>
              </w:rPr>
            </w:pPr>
            <w:r>
              <w:rPr>
                <w:rFonts w:ascii="Times New Roman" w:hAnsi="Times New Roman" w:cs="Times New Roman"/>
              </w:rPr>
              <w:t xml:space="preserve">  Operations </w:t>
            </w:r>
          </w:p>
        </w:tc>
        <w:tc>
          <w:tcPr>
            <w:tcW w:w="277" w:type="pct"/>
          </w:tcPr>
          <w:p w14:paraId="51B7BA34" w14:textId="77777777" w:rsidR="00535F93" w:rsidRDefault="00535F93" w:rsidP="00B80F98">
            <w:pPr>
              <w:jc w:val="center"/>
              <w:rPr>
                <w:rFonts w:ascii="Times New Roman" w:hAnsi="Times New Roman" w:cs="Times New Roman"/>
              </w:rPr>
            </w:pPr>
          </w:p>
          <w:p w14:paraId="106F4AD0" w14:textId="77777777" w:rsidR="00535F93" w:rsidRDefault="00535F93" w:rsidP="00B80F98">
            <w:pPr>
              <w:jc w:val="center"/>
              <w:rPr>
                <w:rFonts w:ascii="Times New Roman" w:hAnsi="Times New Roman" w:cs="Times New Roman"/>
              </w:rPr>
            </w:pPr>
          </w:p>
          <w:p w14:paraId="1895D2F3" w14:textId="77777777" w:rsidR="00535F93" w:rsidRDefault="00535F93" w:rsidP="00B80F98">
            <w:pPr>
              <w:jc w:val="center"/>
              <w:rPr>
                <w:rFonts w:ascii="Times New Roman" w:hAnsi="Times New Roman" w:cs="Times New Roman"/>
              </w:rPr>
            </w:pPr>
          </w:p>
          <w:p w14:paraId="46CA6F65" w14:textId="77777777" w:rsidR="00535F93" w:rsidRDefault="00535F93" w:rsidP="00B80F98">
            <w:pPr>
              <w:jc w:val="center"/>
              <w:rPr>
                <w:rFonts w:ascii="Times New Roman" w:hAnsi="Times New Roman" w:cs="Times New Roman"/>
              </w:rPr>
            </w:pPr>
          </w:p>
          <w:p w14:paraId="5F205B98" w14:textId="77777777" w:rsidR="00535F93" w:rsidRDefault="00535F93" w:rsidP="00B80F98">
            <w:pPr>
              <w:jc w:val="center"/>
              <w:rPr>
                <w:rFonts w:ascii="Times New Roman" w:hAnsi="Times New Roman" w:cs="Times New Roman"/>
              </w:rPr>
            </w:pPr>
          </w:p>
          <w:p w14:paraId="7766B141" w14:textId="77777777" w:rsidR="00535F93" w:rsidRDefault="00535F93" w:rsidP="00B80F98">
            <w:pPr>
              <w:jc w:val="center"/>
              <w:rPr>
                <w:rFonts w:ascii="Times New Roman" w:hAnsi="Times New Roman" w:cs="Times New Roman"/>
              </w:rPr>
            </w:pPr>
          </w:p>
          <w:p w14:paraId="39AAFF0D" w14:textId="77777777" w:rsidR="00535F93" w:rsidRDefault="00535F93" w:rsidP="00B80F98">
            <w:pPr>
              <w:jc w:val="center"/>
              <w:rPr>
                <w:rFonts w:ascii="Times New Roman" w:hAnsi="Times New Roman" w:cs="Times New Roman"/>
              </w:rPr>
            </w:pPr>
          </w:p>
          <w:p w14:paraId="70077A0D" w14:textId="77777777" w:rsidR="00535F93" w:rsidRDefault="00535F93" w:rsidP="00B80F98">
            <w:pPr>
              <w:jc w:val="center"/>
              <w:rPr>
                <w:rFonts w:ascii="Times New Roman" w:hAnsi="Times New Roman" w:cs="Times New Roman"/>
              </w:rPr>
            </w:pPr>
            <w:r>
              <w:rPr>
                <w:rFonts w:ascii="Times New Roman" w:hAnsi="Times New Roman" w:cs="Times New Roman"/>
              </w:rPr>
              <w:t>7,000</w:t>
            </w:r>
          </w:p>
          <w:p w14:paraId="69E226E0" w14:textId="77777777" w:rsidR="00535F93" w:rsidRDefault="00535F93" w:rsidP="00B80F98">
            <w:pPr>
              <w:jc w:val="center"/>
              <w:rPr>
                <w:rFonts w:ascii="Times New Roman" w:hAnsi="Times New Roman" w:cs="Times New Roman"/>
              </w:rPr>
            </w:pPr>
          </w:p>
          <w:p w14:paraId="23FA5DC8" w14:textId="77777777" w:rsidR="00535F93" w:rsidRDefault="00535F93" w:rsidP="00B80F98">
            <w:pPr>
              <w:jc w:val="center"/>
              <w:rPr>
                <w:rFonts w:ascii="Times New Roman" w:hAnsi="Times New Roman" w:cs="Times New Roman"/>
              </w:rPr>
            </w:pPr>
          </w:p>
          <w:p w14:paraId="56EC858A" w14:textId="77777777" w:rsidR="00535F93" w:rsidRDefault="00535F93" w:rsidP="00B80F98">
            <w:pPr>
              <w:jc w:val="center"/>
              <w:rPr>
                <w:rFonts w:ascii="Times New Roman" w:hAnsi="Times New Roman" w:cs="Times New Roman"/>
              </w:rPr>
            </w:pPr>
          </w:p>
          <w:p w14:paraId="4ACBEEB3" w14:textId="77777777" w:rsidR="00535F93" w:rsidRDefault="00535F93" w:rsidP="00B80F98">
            <w:pPr>
              <w:jc w:val="center"/>
              <w:rPr>
                <w:rFonts w:ascii="Times New Roman" w:hAnsi="Times New Roman" w:cs="Times New Roman"/>
              </w:rPr>
            </w:pPr>
            <w:r>
              <w:rPr>
                <w:rFonts w:ascii="Times New Roman" w:hAnsi="Times New Roman" w:cs="Times New Roman"/>
              </w:rPr>
              <w:t>1,800</w:t>
            </w:r>
          </w:p>
        </w:tc>
        <w:tc>
          <w:tcPr>
            <w:tcW w:w="314" w:type="pct"/>
          </w:tcPr>
          <w:p w14:paraId="0C9134A1" w14:textId="77777777" w:rsidR="00535F93" w:rsidRDefault="00535F93" w:rsidP="00B80F98">
            <w:pPr>
              <w:jc w:val="center"/>
              <w:rPr>
                <w:rFonts w:ascii="Times New Roman" w:hAnsi="Times New Roman" w:cs="Times New Roman"/>
              </w:rPr>
            </w:pPr>
          </w:p>
          <w:p w14:paraId="399CB1AC" w14:textId="77777777" w:rsidR="00535F93" w:rsidRDefault="00535F93" w:rsidP="00B80F98">
            <w:pPr>
              <w:jc w:val="center"/>
              <w:rPr>
                <w:rFonts w:ascii="Times New Roman" w:hAnsi="Times New Roman" w:cs="Times New Roman"/>
              </w:rPr>
            </w:pPr>
          </w:p>
          <w:p w14:paraId="4B58DB44" w14:textId="77777777" w:rsidR="00535F93" w:rsidRDefault="00535F93" w:rsidP="00B80F98">
            <w:pPr>
              <w:jc w:val="center"/>
              <w:rPr>
                <w:rFonts w:ascii="Times New Roman" w:hAnsi="Times New Roman" w:cs="Times New Roman"/>
              </w:rPr>
            </w:pPr>
          </w:p>
          <w:p w14:paraId="2AE099FE" w14:textId="77777777" w:rsidR="00535F93" w:rsidRDefault="00535F93" w:rsidP="00B80F98">
            <w:pPr>
              <w:jc w:val="center"/>
              <w:rPr>
                <w:rFonts w:ascii="Times New Roman" w:hAnsi="Times New Roman" w:cs="Times New Roman"/>
              </w:rPr>
            </w:pPr>
          </w:p>
          <w:p w14:paraId="05807A65" w14:textId="77777777" w:rsidR="00535F93" w:rsidRDefault="00535F93" w:rsidP="00B80F98">
            <w:pPr>
              <w:jc w:val="center"/>
              <w:rPr>
                <w:rFonts w:ascii="Times New Roman" w:hAnsi="Times New Roman" w:cs="Times New Roman"/>
              </w:rPr>
            </w:pPr>
          </w:p>
          <w:p w14:paraId="2CE4355B" w14:textId="77777777" w:rsidR="00535F93" w:rsidRDefault="00535F93" w:rsidP="00B80F98">
            <w:pPr>
              <w:jc w:val="center"/>
              <w:rPr>
                <w:rFonts w:ascii="Times New Roman" w:hAnsi="Times New Roman" w:cs="Times New Roman"/>
              </w:rPr>
            </w:pPr>
          </w:p>
          <w:p w14:paraId="49DFB488" w14:textId="77777777" w:rsidR="00535F93" w:rsidRDefault="00535F93" w:rsidP="00B80F98">
            <w:pPr>
              <w:jc w:val="center"/>
              <w:rPr>
                <w:rFonts w:ascii="Times New Roman" w:hAnsi="Times New Roman" w:cs="Times New Roman"/>
              </w:rPr>
            </w:pPr>
          </w:p>
          <w:p w14:paraId="261DA265" w14:textId="77777777" w:rsidR="00535F93" w:rsidRDefault="00535F93" w:rsidP="00B80F98">
            <w:pPr>
              <w:jc w:val="center"/>
              <w:rPr>
                <w:rFonts w:ascii="Times New Roman" w:hAnsi="Times New Roman" w:cs="Times New Roman"/>
              </w:rPr>
            </w:pPr>
          </w:p>
          <w:p w14:paraId="59EBC020" w14:textId="77777777" w:rsidR="00535F93" w:rsidRDefault="00535F93" w:rsidP="00B80F98">
            <w:pPr>
              <w:jc w:val="center"/>
              <w:rPr>
                <w:rFonts w:ascii="Times New Roman" w:hAnsi="Times New Roman" w:cs="Times New Roman"/>
              </w:rPr>
            </w:pPr>
          </w:p>
          <w:p w14:paraId="443677BF" w14:textId="77777777" w:rsidR="00535F93" w:rsidRDefault="00535F93" w:rsidP="00B80F98">
            <w:pPr>
              <w:jc w:val="center"/>
              <w:rPr>
                <w:rFonts w:ascii="Times New Roman" w:hAnsi="Times New Roman" w:cs="Times New Roman"/>
              </w:rPr>
            </w:pPr>
          </w:p>
          <w:p w14:paraId="789CB858" w14:textId="77777777" w:rsidR="00535F93" w:rsidRDefault="00535F93" w:rsidP="00B80F98">
            <w:pPr>
              <w:jc w:val="center"/>
              <w:rPr>
                <w:rFonts w:ascii="Times New Roman" w:hAnsi="Times New Roman" w:cs="Times New Roman"/>
              </w:rPr>
            </w:pPr>
          </w:p>
          <w:p w14:paraId="2F58FFA1" w14:textId="77777777" w:rsidR="00535F93" w:rsidRDefault="00535F93" w:rsidP="00B80F98">
            <w:pPr>
              <w:jc w:val="center"/>
              <w:rPr>
                <w:rFonts w:ascii="Times New Roman" w:hAnsi="Times New Roman" w:cs="Times New Roman"/>
              </w:rPr>
            </w:pPr>
          </w:p>
          <w:p w14:paraId="0453A07A" w14:textId="77777777" w:rsidR="00535F93" w:rsidRDefault="00535F93" w:rsidP="00B80F98">
            <w:pPr>
              <w:jc w:val="center"/>
              <w:rPr>
                <w:rFonts w:ascii="Times New Roman" w:hAnsi="Times New Roman" w:cs="Times New Roman"/>
              </w:rPr>
            </w:pPr>
            <w:r>
              <w:rPr>
                <w:rFonts w:ascii="Times New Roman" w:hAnsi="Times New Roman" w:cs="Times New Roman"/>
              </w:rPr>
              <w:t>8,800</w:t>
            </w:r>
          </w:p>
        </w:tc>
        <w:tc>
          <w:tcPr>
            <w:tcW w:w="292" w:type="pct"/>
          </w:tcPr>
          <w:p w14:paraId="17402BC2" w14:textId="77777777" w:rsidR="00535F93" w:rsidRDefault="00535F93" w:rsidP="00B80F98">
            <w:pPr>
              <w:jc w:val="center"/>
              <w:rPr>
                <w:rFonts w:ascii="Times New Roman" w:hAnsi="Times New Roman" w:cs="Times New Roman"/>
              </w:rPr>
            </w:pPr>
          </w:p>
          <w:p w14:paraId="13DB773D" w14:textId="77777777" w:rsidR="00535F93" w:rsidRDefault="00535F93" w:rsidP="00B80F98">
            <w:pPr>
              <w:jc w:val="center"/>
              <w:rPr>
                <w:rFonts w:ascii="Times New Roman" w:hAnsi="Times New Roman" w:cs="Times New Roman"/>
              </w:rPr>
            </w:pPr>
          </w:p>
          <w:p w14:paraId="657A16C1" w14:textId="77777777" w:rsidR="00535F93" w:rsidRDefault="00535F93" w:rsidP="00B80F98">
            <w:pPr>
              <w:jc w:val="center"/>
              <w:rPr>
                <w:rFonts w:ascii="Times New Roman" w:hAnsi="Times New Roman" w:cs="Times New Roman"/>
              </w:rPr>
            </w:pPr>
          </w:p>
          <w:p w14:paraId="17C7E1C7" w14:textId="77777777" w:rsidR="00535F93" w:rsidRDefault="00535F93" w:rsidP="00B80F98">
            <w:pPr>
              <w:jc w:val="center"/>
              <w:rPr>
                <w:rFonts w:ascii="Times New Roman" w:hAnsi="Times New Roman" w:cs="Times New Roman"/>
              </w:rPr>
            </w:pPr>
          </w:p>
          <w:p w14:paraId="6A2D45D7" w14:textId="77777777" w:rsidR="00535F93" w:rsidRDefault="00535F93" w:rsidP="00B80F98">
            <w:pPr>
              <w:jc w:val="center"/>
              <w:rPr>
                <w:rFonts w:ascii="Times New Roman" w:hAnsi="Times New Roman" w:cs="Times New Roman"/>
              </w:rPr>
            </w:pPr>
          </w:p>
          <w:p w14:paraId="65DD2BEF" w14:textId="77777777" w:rsidR="00535F93" w:rsidRDefault="00535F93" w:rsidP="00B80F98">
            <w:pPr>
              <w:jc w:val="center"/>
              <w:rPr>
                <w:rFonts w:ascii="Times New Roman" w:hAnsi="Times New Roman" w:cs="Times New Roman"/>
              </w:rPr>
            </w:pPr>
          </w:p>
        </w:tc>
      </w:tr>
    </w:tbl>
    <w:p w14:paraId="10D149C4" w14:textId="77777777" w:rsidR="00535F93" w:rsidRDefault="00535F93" w:rsidP="00535F93">
      <w:pPr>
        <w:rPr>
          <w:rFonts w:ascii="Times New Roman" w:hAnsi="Times New Roman" w:cs="Times New Roman"/>
          <w:b/>
          <w:sz w:val="24"/>
          <w:szCs w:val="24"/>
        </w:rPr>
      </w:pPr>
    </w:p>
    <w:p w14:paraId="480792BC" w14:textId="77777777" w:rsidR="00535F93" w:rsidRDefault="00535F93" w:rsidP="00535F93">
      <w:pPr>
        <w:rPr>
          <w:rFonts w:ascii="Times New Roman" w:hAnsi="Times New Roman" w:cs="Times New Roman"/>
          <w:b/>
          <w:sz w:val="24"/>
          <w:szCs w:val="24"/>
        </w:rPr>
      </w:pPr>
    </w:p>
    <w:p w14:paraId="6595086B" w14:textId="77777777" w:rsidR="00535F93" w:rsidRDefault="00535F93" w:rsidP="00535F93">
      <w:pPr>
        <w:rPr>
          <w:rFonts w:ascii="Times New Roman" w:hAnsi="Times New Roman" w:cs="Times New Roman"/>
          <w:b/>
          <w:sz w:val="24"/>
          <w:szCs w:val="24"/>
        </w:rPr>
      </w:pPr>
    </w:p>
    <w:p w14:paraId="2170CDB6" w14:textId="77777777" w:rsidR="00535F93" w:rsidRDefault="00535F93" w:rsidP="00535F93">
      <w:pPr>
        <w:rPr>
          <w:rFonts w:ascii="Times New Roman" w:hAnsi="Times New Roman" w:cs="Times New Roman"/>
          <w:b/>
          <w:sz w:val="24"/>
          <w:szCs w:val="24"/>
        </w:rPr>
      </w:pPr>
    </w:p>
    <w:p w14:paraId="7F90749D" w14:textId="77777777" w:rsidR="00535F93" w:rsidRDefault="00535F93" w:rsidP="00535F93">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0" w:type="auto"/>
        <w:tblLook w:val="04A0" w:firstRow="1" w:lastRow="0" w:firstColumn="1" w:lastColumn="0" w:noHBand="0" w:noVBand="1"/>
      </w:tblPr>
      <w:tblGrid>
        <w:gridCol w:w="3246"/>
        <w:gridCol w:w="4647"/>
        <w:gridCol w:w="2562"/>
        <w:gridCol w:w="2495"/>
      </w:tblGrid>
      <w:tr w:rsidR="00535F93" w14:paraId="2BA30A67" w14:textId="77777777" w:rsidTr="00535F93">
        <w:tc>
          <w:tcPr>
            <w:tcW w:w="3294" w:type="dxa"/>
            <w:shd w:val="clear" w:color="auto" w:fill="D9D9D9" w:themeFill="background1" w:themeFillShade="D9"/>
          </w:tcPr>
          <w:p w14:paraId="63D69F66" w14:textId="77777777" w:rsidR="00535F93" w:rsidRPr="002513B0" w:rsidRDefault="00535F93" w:rsidP="00B80F98">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3BADE957" w14:textId="77777777" w:rsidR="00535F93" w:rsidRPr="002513B0"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19DD8DEB"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639A25A5" w14:textId="77777777" w:rsidR="00535F93" w:rsidRDefault="00535F93" w:rsidP="00B80F9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35F93" w14:paraId="38AFDC25" w14:textId="77777777" w:rsidTr="00B80F98">
        <w:tc>
          <w:tcPr>
            <w:tcW w:w="3294" w:type="dxa"/>
          </w:tcPr>
          <w:p w14:paraId="28D2D4A1" w14:textId="77777777" w:rsidR="00535F93" w:rsidRPr="002513B0"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3B33FBB5" w14:textId="77777777" w:rsidR="00535F93" w:rsidRDefault="00535F93" w:rsidP="00B80F98">
            <w:pPr>
              <w:rPr>
                <w:rFonts w:ascii="Times New Roman" w:hAnsi="Times New Roman" w:cs="Times New Roman"/>
                <w:b/>
                <w:sz w:val="24"/>
                <w:szCs w:val="24"/>
              </w:rPr>
            </w:pPr>
          </w:p>
        </w:tc>
        <w:tc>
          <w:tcPr>
            <w:tcW w:w="2610" w:type="dxa"/>
          </w:tcPr>
          <w:p w14:paraId="544C12B7"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576C6A8"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4AD52C67" w14:textId="77777777" w:rsidTr="00B80F98">
        <w:tc>
          <w:tcPr>
            <w:tcW w:w="3294" w:type="dxa"/>
          </w:tcPr>
          <w:p w14:paraId="4D9D4B5C" w14:textId="77777777" w:rsidR="00535F93" w:rsidRPr="002513B0" w:rsidRDefault="00535F93" w:rsidP="00B80F98">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660F30C" w14:textId="77777777" w:rsidR="00535F93" w:rsidRDefault="00535F93" w:rsidP="00B80F98">
            <w:pPr>
              <w:rPr>
                <w:rFonts w:ascii="Times New Roman" w:hAnsi="Times New Roman" w:cs="Times New Roman"/>
                <w:b/>
                <w:sz w:val="24"/>
                <w:szCs w:val="24"/>
              </w:rPr>
            </w:pPr>
          </w:p>
        </w:tc>
        <w:tc>
          <w:tcPr>
            <w:tcW w:w="2610" w:type="dxa"/>
          </w:tcPr>
          <w:p w14:paraId="7058D90A"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B8B51FE"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1E225813" w14:textId="77777777" w:rsidTr="00B80F98">
        <w:tc>
          <w:tcPr>
            <w:tcW w:w="3294" w:type="dxa"/>
          </w:tcPr>
          <w:p w14:paraId="6F154EEC" w14:textId="77777777" w:rsidR="00535F93" w:rsidRDefault="00535F93" w:rsidP="00B80F98">
            <w:pPr>
              <w:rPr>
                <w:rFonts w:ascii="Times New Roman" w:hAnsi="Times New Roman" w:cs="Times New Roman"/>
                <w:b/>
                <w:sz w:val="24"/>
                <w:szCs w:val="24"/>
              </w:rPr>
            </w:pPr>
          </w:p>
        </w:tc>
        <w:tc>
          <w:tcPr>
            <w:tcW w:w="4734" w:type="dxa"/>
          </w:tcPr>
          <w:p w14:paraId="1F8195F8" w14:textId="77777777" w:rsidR="00535F93" w:rsidRDefault="00535F93" w:rsidP="00B80F98">
            <w:pPr>
              <w:rPr>
                <w:rFonts w:ascii="Times New Roman" w:hAnsi="Times New Roman" w:cs="Times New Roman"/>
                <w:b/>
                <w:sz w:val="24"/>
                <w:szCs w:val="24"/>
              </w:rPr>
            </w:pPr>
          </w:p>
        </w:tc>
        <w:tc>
          <w:tcPr>
            <w:tcW w:w="2610" w:type="dxa"/>
          </w:tcPr>
          <w:p w14:paraId="496303AA"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6906FEA"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0D6BC366" w14:textId="77777777" w:rsidTr="00B80F98">
        <w:tc>
          <w:tcPr>
            <w:tcW w:w="3294" w:type="dxa"/>
          </w:tcPr>
          <w:p w14:paraId="26999251" w14:textId="77777777" w:rsidR="00535F93" w:rsidRPr="00704EA5" w:rsidRDefault="00535F93" w:rsidP="00B80F98">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C8EF6DA" w14:textId="77777777" w:rsidR="00535F93" w:rsidRDefault="00535F93" w:rsidP="00B80F98">
            <w:pPr>
              <w:rPr>
                <w:rFonts w:ascii="Times New Roman" w:hAnsi="Times New Roman" w:cs="Times New Roman"/>
                <w:b/>
                <w:sz w:val="24"/>
                <w:szCs w:val="24"/>
              </w:rPr>
            </w:pPr>
          </w:p>
        </w:tc>
        <w:tc>
          <w:tcPr>
            <w:tcW w:w="2610" w:type="dxa"/>
          </w:tcPr>
          <w:p w14:paraId="43A109B3"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3FDDF4A"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r>
      <w:tr w:rsidR="00535F93" w14:paraId="485FE09F" w14:textId="77777777" w:rsidTr="00B80F98">
        <w:tc>
          <w:tcPr>
            <w:tcW w:w="3294" w:type="dxa"/>
          </w:tcPr>
          <w:p w14:paraId="7A33C54A"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2F24B2A7"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2DE6736E" w14:textId="77777777" w:rsidR="00535F93" w:rsidRPr="00C96031" w:rsidRDefault="00535F93" w:rsidP="00535F93">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7CE716BA" w14:textId="77777777" w:rsidR="00535F93" w:rsidRDefault="00535F93" w:rsidP="00535F93">
            <w:pPr>
              <w:jc w:val="center"/>
              <w:rPr>
                <w:rFonts w:ascii="Times New Roman" w:hAnsi="Times New Roman" w:cs="Times New Roman"/>
                <w:sz w:val="24"/>
                <w:szCs w:val="24"/>
              </w:rPr>
            </w:pPr>
            <w:r>
              <w:rPr>
                <w:rFonts w:ascii="Times New Roman" w:hAnsi="Times New Roman" w:cs="Times New Roman"/>
                <w:sz w:val="24"/>
                <w:szCs w:val="24"/>
              </w:rPr>
              <w:t>-</w:t>
            </w:r>
          </w:p>
        </w:tc>
      </w:tr>
      <w:tr w:rsidR="00535F93" w14:paraId="0D5C7320" w14:textId="77777777" w:rsidTr="00B80F98">
        <w:tc>
          <w:tcPr>
            <w:tcW w:w="3294" w:type="dxa"/>
          </w:tcPr>
          <w:p w14:paraId="213901C4"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2305730D" w14:textId="77777777" w:rsidR="00535F93" w:rsidRDefault="00535F93" w:rsidP="00B80F98">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31B9211"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3BF4F91" w14:textId="77777777" w:rsidR="00535F93" w:rsidRDefault="00535F93" w:rsidP="00535F93">
            <w:pPr>
              <w:jc w:val="center"/>
              <w:rPr>
                <w:rFonts w:ascii="Times New Roman" w:hAnsi="Times New Roman" w:cs="Times New Roman"/>
                <w:sz w:val="24"/>
                <w:szCs w:val="24"/>
              </w:rPr>
            </w:pPr>
            <w:r>
              <w:rPr>
                <w:rFonts w:ascii="Times New Roman" w:hAnsi="Times New Roman" w:cs="Times New Roman"/>
                <w:sz w:val="24"/>
                <w:szCs w:val="24"/>
              </w:rPr>
              <w:t>1,200</w:t>
            </w:r>
          </w:p>
        </w:tc>
      </w:tr>
      <w:tr w:rsidR="00535F93" w14:paraId="3F240D20" w14:textId="77777777" w:rsidTr="00B80F98">
        <w:tc>
          <w:tcPr>
            <w:tcW w:w="3294" w:type="dxa"/>
          </w:tcPr>
          <w:p w14:paraId="2EB9596F"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298000 (G)</w:t>
            </w:r>
          </w:p>
        </w:tc>
        <w:tc>
          <w:tcPr>
            <w:tcW w:w="4734" w:type="dxa"/>
          </w:tcPr>
          <w:p w14:paraId="17A8C3C1" w14:textId="77777777" w:rsidR="00535F93" w:rsidRPr="00FF4C81" w:rsidRDefault="00535F93" w:rsidP="00B80F98">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406A8114"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0E6BE6C" w14:textId="77777777" w:rsidR="00535F93" w:rsidRPr="000E4D46" w:rsidRDefault="00535F93" w:rsidP="00535F93">
            <w:pPr>
              <w:jc w:val="center"/>
              <w:rPr>
                <w:rFonts w:ascii="Times New Roman" w:hAnsi="Times New Roman" w:cs="Times New Roman"/>
                <w:sz w:val="24"/>
                <w:szCs w:val="24"/>
              </w:rPr>
            </w:pPr>
            <w:r>
              <w:rPr>
                <w:rFonts w:ascii="Times New Roman" w:hAnsi="Times New Roman" w:cs="Times New Roman"/>
                <w:sz w:val="24"/>
                <w:szCs w:val="24"/>
              </w:rPr>
              <w:t>1,800</w:t>
            </w:r>
          </w:p>
        </w:tc>
      </w:tr>
      <w:tr w:rsidR="00535F93" w14:paraId="045CD1C6" w14:textId="77777777" w:rsidTr="00B80F98">
        <w:tc>
          <w:tcPr>
            <w:tcW w:w="3294" w:type="dxa"/>
          </w:tcPr>
          <w:p w14:paraId="651860EF" w14:textId="77777777" w:rsidR="00535F93" w:rsidRPr="00FF4C81" w:rsidRDefault="00535F93" w:rsidP="00B80F98">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734BA8A2" w14:textId="77777777" w:rsidR="00535F93" w:rsidRDefault="00535F93" w:rsidP="00B80F98">
            <w:pPr>
              <w:rPr>
                <w:rFonts w:ascii="Times New Roman" w:hAnsi="Times New Roman" w:cs="Times New Roman"/>
                <w:b/>
                <w:sz w:val="24"/>
                <w:szCs w:val="24"/>
              </w:rPr>
            </w:pPr>
          </w:p>
        </w:tc>
        <w:tc>
          <w:tcPr>
            <w:tcW w:w="2610" w:type="dxa"/>
          </w:tcPr>
          <w:p w14:paraId="389139B3"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3,000</w:t>
            </w:r>
          </w:p>
        </w:tc>
        <w:tc>
          <w:tcPr>
            <w:tcW w:w="2538" w:type="dxa"/>
          </w:tcPr>
          <w:p w14:paraId="365F62C4" w14:textId="77777777" w:rsidR="00535F93" w:rsidRDefault="00535F93" w:rsidP="00535F93">
            <w:pPr>
              <w:jc w:val="center"/>
              <w:rPr>
                <w:rFonts w:ascii="Times New Roman" w:hAnsi="Times New Roman" w:cs="Times New Roman"/>
                <w:b/>
                <w:sz w:val="24"/>
                <w:szCs w:val="24"/>
              </w:rPr>
            </w:pPr>
            <w:r>
              <w:rPr>
                <w:rFonts w:ascii="Times New Roman" w:hAnsi="Times New Roman" w:cs="Times New Roman"/>
                <w:b/>
                <w:sz w:val="24"/>
                <w:szCs w:val="24"/>
              </w:rPr>
              <w:t>3,000</w:t>
            </w:r>
          </w:p>
        </w:tc>
      </w:tr>
    </w:tbl>
    <w:p w14:paraId="77E840DD" w14:textId="77777777" w:rsidR="00535F93" w:rsidRDefault="00535F93" w:rsidP="00535F93">
      <w:pPr>
        <w:pStyle w:val="ListParagraph"/>
        <w:ind w:left="1440"/>
      </w:pPr>
    </w:p>
    <w:p w14:paraId="240D575F" w14:textId="77777777" w:rsidR="00F7365F" w:rsidRDefault="00F7365F" w:rsidP="00656A6F"/>
    <w:p w14:paraId="2EDD9F5F" w14:textId="77777777" w:rsidR="00F7365F" w:rsidRDefault="00F7365F" w:rsidP="00656A6F"/>
    <w:p w14:paraId="0737BA69" w14:textId="77777777" w:rsidR="00F7365F" w:rsidRDefault="00F7365F" w:rsidP="00656A6F"/>
    <w:p w14:paraId="7FF6F8C6" w14:textId="77777777" w:rsidR="00F7365F" w:rsidRDefault="00F7365F" w:rsidP="00656A6F"/>
    <w:p w14:paraId="40B2D1B2" w14:textId="77777777" w:rsidR="00F7365F" w:rsidRDefault="00F7365F" w:rsidP="00656A6F"/>
    <w:sectPr w:rsidR="00F7365F" w:rsidSect="00EC4E9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AEA2" w14:textId="77777777" w:rsidR="00EC4E90" w:rsidRDefault="00EC4E90" w:rsidP="00EC4E90">
      <w:pPr>
        <w:spacing w:after="0" w:line="240" w:lineRule="auto"/>
      </w:pPr>
      <w:r>
        <w:separator/>
      </w:r>
    </w:p>
  </w:endnote>
  <w:endnote w:type="continuationSeparator" w:id="0">
    <w:p w14:paraId="2BEFDF6E" w14:textId="77777777" w:rsidR="00EC4E90" w:rsidRDefault="00EC4E90" w:rsidP="00EC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00892"/>
      <w:docPartObj>
        <w:docPartGallery w:val="Page Numbers (Bottom of Page)"/>
        <w:docPartUnique/>
      </w:docPartObj>
    </w:sdtPr>
    <w:sdtEndPr/>
    <w:sdtContent>
      <w:sdt>
        <w:sdtPr>
          <w:id w:val="1728636285"/>
          <w:docPartObj>
            <w:docPartGallery w:val="Page Numbers (Top of Page)"/>
            <w:docPartUnique/>
          </w:docPartObj>
        </w:sdtPr>
        <w:sdtEndPr/>
        <w:sdtContent>
          <w:p w14:paraId="5D03F7CC" w14:textId="77777777" w:rsidR="00EC4E90" w:rsidRDefault="00EC4E90">
            <w:pPr>
              <w:pStyle w:val="Footer"/>
              <w:jc w:val="center"/>
            </w:pPr>
            <w:r w:rsidRPr="00EC4E90">
              <w:rPr>
                <w:rFonts w:ascii="Times New Roman" w:hAnsi="Times New Roman" w:cs="Times New Roman"/>
                <w:sz w:val="24"/>
                <w:szCs w:val="24"/>
              </w:rPr>
              <w:t xml:space="preserve">Page </w:t>
            </w:r>
            <w:r w:rsidRPr="00EC4E90">
              <w:rPr>
                <w:rFonts w:ascii="Times New Roman" w:hAnsi="Times New Roman" w:cs="Times New Roman"/>
                <w:b/>
                <w:bCs/>
                <w:sz w:val="24"/>
                <w:szCs w:val="24"/>
              </w:rPr>
              <w:fldChar w:fldCharType="begin"/>
            </w:r>
            <w:r w:rsidRPr="00EC4E90">
              <w:rPr>
                <w:rFonts w:ascii="Times New Roman" w:hAnsi="Times New Roman" w:cs="Times New Roman"/>
                <w:b/>
                <w:bCs/>
                <w:sz w:val="24"/>
                <w:szCs w:val="24"/>
              </w:rPr>
              <w:instrText xml:space="preserve"> PAGE </w:instrText>
            </w:r>
            <w:r w:rsidRPr="00EC4E90">
              <w:rPr>
                <w:rFonts w:ascii="Times New Roman" w:hAnsi="Times New Roman" w:cs="Times New Roman"/>
                <w:b/>
                <w:bCs/>
                <w:sz w:val="24"/>
                <w:szCs w:val="24"/>
              </w:rPr>
              <w:fldChar w:fldCharType="separate"/>
            </w:r>
            <w:r w:rsidRPr="00EC4E90">
              <w:rPr>
                <w:rFonts w:ascii="Times New Roman" w:hAnsi="Times New Roman" w:cs="Times New Roman"/>
                <w:b/>
                <w:bCs/>
                <w:noProof/>
                <w:sz w:val="24"/>
                <w:szCs w:val="24"/>
              </w:rPr>
              <w:t>2</w:t>
            </w:r>
            <w:r w:rsidRPr="00EC4E90">
              <w:rPr>
                <w:rFonts w:ascii="Times New Roman" w:hAnsi="Times New Roman" w:cs="Times New Roman"/>
                <w:b/>
                <w:bCs/>
                <w:sz w:val="24"/>
                <w:szCs w:val="24"/>
              </w:rPr>
              <w:fldChar w:fldCharType="end"/>
            </w:r>
            <w:r w:rsidRPr="00EC4E90">
              <w:rPr>
                <w:rFonts w:ascii="Times New Roman" w:hAnsi="Times New Roman" w:cs="Times New Roman"/>
                <w:sz w:val="24"/>
                <w:szCs w:val="24"/>
              </w:rPr>
              <w:t xml:space="preserve"> of </w:t>
            </w:r>
            <w:r w:rsidRPr="00EC4E90">
              <w:rPr>
                <w:rFonts w:ascii="Times New Roman" w:hAnsi="Times New Roman" w:cs="Times New Roman"/>
                <w:b/>
                <w:bCs/>
                <w:sz w:val="24"/>
                <w:szCs w:val="24"/>
              </w:rPr>
              <w:fldChar w:fldCharType="begin"/>
            </w:r>
            <w:r w:rsidRPr="00EC4E90">
              <w:rPr>
                <w:rFonts w:ascii="Times New Roman" w:hAnsi="Times New Roman" w:cs="Times New Roman"/>
                <w:b/>
                <w:bCs/>
                <w:sz w:val="24"/>
                <w:szCs w:val="24"/>
              </w:rPr>
              <w:instrText xml:space="preserve"> NUMPAGES  </w:instrText>
            </w:r>
            <w:r w:rsidRPr="00EC4E90">
              <w:rPr>
                <w:rFonts w:ascii="Times New Roman" w:hAnsi="Times New Roman" w:cs="Times New Roman"/>
                <w:b/>
                <w:bCs/>
                <w:sz w:val="24"/>
                <w:szCs w:val="24"/>
              </w:rPr>
              <w:fldChar w:fldCharType="separate"/>
            </w:r>
            <w:r w:rsidRPr="00EC4E90">
              <w:rPr>
                <w:rFonts w:ascii="Times New Roman" w:hAnsi="Times New Roman" w:cs="Times New Roman"/>
                <w:b/>
                <w:bCs/>
                <w:noProof/>
                <w:sz w:val="24"/>
                <w:szCs w:val="24"/>
              </w:rPr>
              <w:t>2</w:t>
            </w:r>
            <w:r w:rsidRPr="00EC4E90">
              <w:rPr>
                <w:rFonts w:ascii="Times New Roman" w:hAnsi="Times New Roman" w:cs="Times New Roman"/>
                <w:b/>
                <w:bCs/>
                <w:sz w:val="24"/>
                <w:szCs w:val="24"/>
              </w:rPr>
              <w:fldChar w:fldCharType="end"/>
            </w:r>
          </w:p>
        </w:sdtContent>
      </w:sdt>
    </w:sdtContent>
  </w:sdt>
  <w:p w14:paraId="7C463C99" w14:textId="77777777" w:rsidR="00EC4E90" w:rsidRPr="00EC4E90" w:rsidRDefault="00EC4E90" w:rsidP="00EC4E90">
    <w:pPr>
      <w:pStyle w:val="Footer"/>
      <w:jc w:val="right"/>
      <w:rPr>
        <w:rFonts w:ascii="Times New Roman" w:hAnsi="Times New Roman" w:cs="Times New Roman"/>
        <w:sz w:val="24"/>
        <w:szCs w:val="24"/>
      </w:rPr>
    </w:pPr>
    <w:r w:rsidRPr="00EC4E90">
      <w:rPr>
        <w:rFonts w:ascii="Times New Roman" w:hAnsi="Times New Roman" w:cs="Times New Roman"/>
        <w:sz w:val="24"/>
        <w:szCs w:val="24"/>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0082" w14:textId="77777777" w:rsidR="00EC4E90" w:rsidRDefault="00EC4E90" w:rsidP="00EC4E90">
      <w:pPr>
        <w:spacing w:after="0" w:line="240" w:lineRule="auto"/>
      </w:pPr>
      <w:r>
        <w:separator/>
      </w:r>
    </w:p>
  </w:footnote>
  <w:footnote w:type="continuationSeparator" w:id="0">
    <w:p w14:paraId="20A194F3" w14:textId="77777777" w:rsidR="00EC4E90" w:rsidRDefault="00EC4E90" w:rsidP="00EC4E90">
      <w:pPr>
        <w:spacing w:after="0" w:line="240" w:lineRule="auto"/>
      </w:pPr>
      <w:r>
        <w:continuationSeparator/>
      </w:r>
    </w:p>
  </w:footnote>
  <w:footnote w:id="1">
    <w:p w14:paraId="496C40D1" w14:textId="77777777" w:rsidR="00656A6F" w:rsidRPr="008A2832" w:rsidRDefault="00656A6F" w:rsidP="00656A6F">
      <w:pPr>
        <w:pStyle w:val="FootnoteText"/>
        <w:rPr>
          <w:sz w:val="16"/>
          <w:szCs w:val="16"/>
        </w:rPr>
      </w:pPr>
      <w:r>
        <w:rPr>
          <w:rStyle w:val="FootnoteReference"/>
        </w:rPr>
        <w:footnoteRef/>
      </w:r>
      <w:r>
        <w:t xml:space="preserve"> </w:t>
      </w:r>
      <w:r w:rsidRPr="00AD659E">
        <w:rPr>
          <w:sz w:val="16"/>
          <w:szCs w:val="16"/>
        </w:rPr>
        <w:t xml:space="preserve">See </w:t>
      </w:r>
      <w:r w:rsidRPr="008A2832">
        <w:rPr>
          <w:sz w:val="16"/>
          <w:szCs w:val="16"/>
        </w:rPr>
        <w:t>SFFAC No</w:t>
      </w:r>
      <w:r>
        <w:rPr>
          <w:sz w:val="16"/>
          <w:szCs w:val="16"/>
        </w:rPr>
        <w:t>.</w:t>
      </w:r>
      <w:r w:rsidRPr="008A2832">
        <w:rPr>
          <w:sz w:val="16"/>
          <w:szCs w:val="16"/>
        </w:rPr>
        <w:t xml:space="preserve"> 2, paragraph 101</w:t>
      </w:r>
      <w:r>
        <w:rPr>
          <w:sz w:val="16"/>
          <w:szCs w:val="16"/>
        </w:rPr>
        <w:t>.</w:t>
      </w:r>
    </w:p>
  </w:footnote>
  <w:footnote w:id="2">
    <w:p w14:paraId="58FF6BC3" w14:textId="77777777" w:rsidR="00656A6F" w:rsidRDefault="00656A6F" w:rsidP="00656A6F">
      <w:pPr>
        <w:pStyle w:val="FootnoteText"/>
      </w:pPr>
      <w:r>
        <w:rPr>
          <w:rStyle w:val="FootnoteReference"/>
        </w:rPr>
        <w:footnoteRef/>
      </w:r>
      <w:r>
        <w:t xml:space="preserve"> </w:t>
      </w:r>
      <w:r w:rsidRPr="009B436F">
        <w:rPr>
          <w:sz w:val="16"/>
          <w:szCs w:val="16"/>
        </w:rPr>
        <w:t>SFFA</w:t>
      </w:r>
      <w:r>
        <w:rPr>
          <w:sz w:val="16"/>
          <w:szCs w:val="16"/>
        </w:rPr>
        <w:t>C</w:t>
      </w:r>
      <w:r w:rsidRPr="009B436F">
        <w:rPr>
          <w:sz w:val="16"/>
          <w:szCs w:val="16"/>
        </w:rPr>
        <w:t xml:space="preserve"> </w:t>
      </w:r>
      <w:r>
        <w:rPr>
          <w:sz w:val="16"/>
          <w:szCs w:val="16"/>
        </w:rPr>
        <w:t xml:space="preserve">No. </w:t>
      </w:r>
      <w:r w:rsidRPr="009B436F">
        <w:rPr>
          <w:sz w:val="16"/>
          <w:szCs w:val="16"/>
        </w:rPr>
        <w:t>2, paragraph 103</w:t>
      </w:r>
      <w:r>
        <w:rPr>
          <w:sz w:val="16"/>
          <w:szCs w:val="16"/>
        </w:rPr>
        <w:t>.</w:t>
      </w:r>
    </w:p>
  </w:footnote>
  <w:footnote w:id="3">
    <w:p w14:paraId="59D60FE0" w14:textId="77777777" w:rsidR="00535F93" w:rsidRDefault="00535F93" w:rsidP="00535F93">
      <w:pPr>
        <w:pStyle w:val="FootnoteText"/>
      </w:pPr>
      <w:r>
        <w:rPr>
          <w:rStyle w:val="FootnoteReference"/>
        </w:rPr>
        <w:footnoteRef/>
      </w:r>
      <w:r>
        <w:t xml:space="preserve"> The Federal/Non-Federal attribute domain value of “G” will always have trading partner 099 agency identifier. </w:t>
      </w:r>
    </w:p>
  </w:footnote>
  <w:footnote w:id="4">
    <w:p w14:paraId="042BDDC5" w14:textId="77777777" w:rsidR="00535F93" w:rsidRDefault="00535F93" w:rsidP="00535F93">
      <w:pPr>
        <w:pStyle w:val="FootnoteText"/>
      </w:pPr>
      <w:r>
        <w:rPr>
          <w:rStyle w:val="FootnoteReference"/>
        </w:rPr>
        <w:footnoteRef/>
      </w:r>
      <w:r>
        <w:t xml:space="preserve"> Although USSGL account 101000 is deposited into the General Fund of the U.S. Government, the collecting agency still </w:t>
      </w:r>
      <w:proofErr w:type="gramStart"/>
      <w:r>
        <w:t>has to</w:t>
      </w:r>
      <w:proofErr w:type="gramEnd"/>
      <w:r>
        <w:t xml:space="preserve"> carry the balances of USSGL accounts 101000 and 298500 on its quarterly Balance Sheet.  Treasury’s CARS system does not sweep USSGL account 101000 until the year end.  The agency should make a note of this as a reconciling item.</w:t>
      </w:r>
    </w:p>
  </w:footnote>
  <w:footnote w:id="5">
    <w:p w14:paraId="21E7766E" w14:textId="77777777" w:rsidR="00535F93" w:rsidRDefault="00535F93" w:rsidP="00535F93">
      <w:pPr>
        <w:pStyle w:val="FootnoteText"/>
      </w:pPr>
      <w:r>
        <w:rPr>
          <w:rStyle w:val="FootnoteReference"/>
        </w:rPr>
        <w:footnoteRef/>
      </w:r>
      <w:r>
        <w:t xml:space="preserve"> RC – Reciprocal Category is shown for Intragovernmental Elimination Analysis (not included in GTAS upload)</w:t>
      </w:r>
    </w:p>
  </w:footnote>
  <w:footnote w:id="6">
    <w:p w14:paraId="47B725B7" w14:textId="77777777" w:rsidR="00535F93" w:rsidRDefault="00535F93" w:rsidP="00535F93">
      <w:pPr>
        <w:pStyle w:val="FootnoteText"/>
      </w:pPr>
      <w:r>
        <w:rPr>
          <w:rStyle w:val="FootnoteReference"/>
        </w:rPr>
        <w:footnoteRef/>
      </w:r>
      <w:r>
        <w:t xml:space="preserve"> The Trading Partner is Department of the Treasury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41E3" w14:textId="4B316CF4" w:rsidR="00EC4E90" w:rsidRDefault="00EC4E90" w:rsidP="00EC4E90">
    <w:pPr>
      <w:pStyle w:val="Header"/>
      <w:jc w:val="right"/>
      <w:rPr>
        <w:rFonts w:ascii="Times New Roman" w:hAnsi="Times New Roman" w:cs="Times New Roman"/>
        <w:sz w:val="24"/>
        <w:szCs w:val="24"/>
      </w:rPr>
    </w:pPr>
    <w:r>
      <w:rPr>
        <w:rFonts w:ascii="Times New Roman" w:hAnsi="Times New Roman" w:cs="Times New Roman"/>
        <w:sz w:val="24"/>
        <w:szCs w:val="24"/>
      </w:rPr>
      <w:t>GENERAL FUND RECEIPT (GFR) ACCOUNT GUIDE: SCENARIO 1: CUSTODIAL STATEMENT COLLECTIONS: COLLECTION OF NON</w:t>
    </w:r>
    <w:r w:rsidR="00F231BF">
      <w:rPr>
        <w:rFonts w:ascii="Times New Roman" w:hAnsi="Times New Roman" w:cs="Times New Roman"/>
        <w:sz w:val="24"/>
        <w:szCs w:val="24"/>
      </w:rPr>
      <w:t>-</w:t>
    </w:r>
    <w:r>
      <w:rPr>
        <w:rFonts w:ascii="Times New Roman" w:hAnsi="Times New Roman" w:cs="Times New Roman"/>
        <w:sz w:val="24"/>
        <w:szCs w:val="24"/>
      </w:rPr>
      <w:t>EXCHANGE REVENUE: TAXES – INDIVIDUAL AND NOT OTHERWISE CLASSIFIED</w:t>
    </w:r>
  </w:p>
  <w:p w14:paraId="389C729D" w14:textId="77777777" w:rsidR="00EC4E90" w:rsidRPr="00EC4E90" w:rsidRDefault="00EC4E90" w:rsidP="00EC4E90">
    <w:pPr>
      <w:pStyle w:val="Header"/>
      <w:jc w:val="right"/>
      <w:rPr>
        <w:rFonts w:ascii="Times New Roman" w:hAnsi="Times New Roman" w:cs="Times New Roman"/>
        <w:sz w:val="24"/>
        <w:szCs w:val="24"/>
      </w:rPr>
    </w:pPr>
    <w:r>
      <w:rPr>
        <w:rFonts w:ascii="Times New Roman" w:hAnsi="Times New Roman" w:cs="Times New Roman"/>
        <w:sz w:val="24"/>
        <w:szCs w:val="24"/>
      </w:rPr>
      <w:t>Effective Fiscal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0"/>
  </w:num>
  <w:num w:numId="5">
    <w:abstractNumId w:val="7"/>
  </w:num>
  <w:num w:numId="6">
    <w:abstractNumId w:val="1"/>
  </w:num>
  <w:num w:numId="7">
    <w:abstractNumId w:val="4"/>
  </w:num>
  <w:num w:numId="8">
    <w:abstractNumId w:val="24"/>
  </w:num>
  <w:num w:numId="9">
    <w:abstractNumId w:val="17"/>
  </w:num>
  <w:num w:numId="10">
    <w:abstractNumId w:val="11"/>
  </w:num>
  <w:num w:numId="11">
    <w:abstractNumId w:val="3"/>
  </w:num>
  <w:num w:numId="12">
    <w:abstractNumId w:val="28"/>
  </w:num>
  <w:num w:numId="13">
    <w:abstractNumId w:val="25"/>
  </w:num>
  <w:num w:numId="14">
    <w:abstractNumId w:val="18"/>
  </w:num>
  <w:num w:numId="15">
    <w:abstractNumId w:val="32"/>
  </w:num>
  <w:num w:numId="16">
    <w:abstractNumId w:val="14"/>
  </w:num>
  <w:num w:numId="17">
    <w:abstractNumId w:val="23"/>
  </w:num>
  <w:num w:numId="18">
    <w:abstractNumId w:val="6"/>
  </w:num>
  <w:num w:numId="19">
    <w:abstractNumId w:val="13"/>
  </w:num>
  <w:num w:numId="20">
    <w:abstractNumId w:val="26"/>
  </w:num>
  <w:num w:numId="21">
    <w:abstractNumId w:val="22"/>
  </w:num>
  <w:num w:numId="22">
    <w:abstractNumId w:val="29"/>
  </w:num>
  <w:num w:numId="23">
    <w:abstractNumId w:val="31"/>
  </w:num>
  <w:num w:numId="24">
    <w:abstractNumId w:val="27"/>
  </w:num>
  <w:num w:numId="25">
    <w:abstractNumId w:val="21"/>
  </w:num>
  <w:num w:numId="26">
    <w:abstractNumId w:val="15"/>
  </w:num>
  <w:num w:numId="27">
    <w:abstractNumId w:val="16"/>
  </w:num>
  <w:num w:numId="28">
    <w:abstractNumId w:val="9"/>
  </w:num>
  <w:num w:numId="29">
    <w:abstractNumId w:val="12"/>
  </w:num>
  <w:num w:numId="30">
    <w:abstractNumId w:val="2"/>
  </w:num>
  <w:num w:numId="31">
    <w:abstractNumId w:val="19"/>
  </w:num>
  <w:num w:numId="32">
    <w:abstractNumId w:val="33"/>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90"/>
    <w:rsid w:val="002D7A07"/>
    <w:rsid w:val="00535F93"/>
    <w:rsid w:val="00656A6F"/>
    <w:rsid w:val="00736968"/>
    <w:rsid w:val="00A70D69"/>
    <w:rsid w:val="00EC4E90"/>
    <w:rsid w:val="00F231BF"/>
    <w:rsid w:val="00F7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831B"/>
  <w15:chartTrackingRefBased/>
  <w15:docId w15:val="{82919716-4DB9-46F3-834B-49EE3F79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F9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A6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E90"/>
  </w:style>
  <w:style w:type="paragraph" w:styleId="Footer">
    <w:name w:val="footer"/>
    <w:basedOn w:val="Normal"/>
    <w:link w:val="FooterChar"/>
    <w:uiPriority w:val="99"/>
    <w:unhideWhenUsed/>
    <w:rsid w:val="00EC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E90"/>
  </w:style>
  <w:style w:type="character" w:customStyle="1" w:styleId="Heading2Char">
    <w:name w:val="Heading 2 Char"/>
    <w:basedOn w:val="DefaultParagraphFont"/>
    <w:link w:val="Heading2"/>
    <w:uiPriority w:val="9"/>
    <w:rsid w:val="00656A6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rsid w:val="00656A6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56A6F"/>
    <w:rPr>
      <w:rFonts w:ascii="Arial" w:eastAsia="Times New Roman" w:hAnsi="Arial" w:cs="Times New Roman"/>
      <w:sz w:val="20"/>
      <w:szCs w:val="20"/>
    </w:rPr>
  </w:style>
  <w:style w:type="character" w:styleId="FootnoteReference">
    <w:name w:val="footnote reference"/>
    <w:semiHidden/>
    <w:rsid w:val="00656A6F"/>
    <w:rPr>
      <w:vertAlign w:val="superscript"/>
    </w:rPr>
  </w:style>
  <w:style w:type="paragraph" w:styleId="BalloonText">
    <w:name w:val="Balloon Text"/>
    <w:basedOn w:val="Normal"/>
    <w:link w:val="BalloonTextChar"/>
    <w:uiPriority w:val="99"/>
    <w:semiHidden/>
    <w:unhideWhenUsed/>
    <w:rsid w:val="0065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F"/>
    <w:rPr>
      <w:rFonts w:ascii="Segoe UI" w:hAnsi="Segoe UI" w:cs="Segoe UI"/>
      <w:sz w:val="18"/>
      <w:szCs w:val="18"/>
    </w:rPr>
  </w:style>
  <w:style w:type="paragraph" w:styleId="ListParagraph">
    <w:name w:val="List Paragraph"/>
    <w:basedOn w:val="Normal"/>
    <w:uiPriority w:val="34"/>
    <w:qFormat/>
    <w:rsid w:val="00535F93"/>
    <w:pPr>
      <w:spacing w:after="200" w:line="276" w:lineRule="auto"/>
      <w:ind w:left="720"/>
      <w:contextualSpacing/>
    </w:pPr>
  </w:style>
  <w:style w:type="character" w:customStyle="1" w:styleId="Heading1Char">
    <w:name w:val="Heading 1 Char"/>
    <w:basedOn w:val="DefaultParagraphFont"/>
    <w:link w:val="Heading1"/>
    <w:uiPriority w:val="9"/>
    <w:rsid w:val="00535F9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35F93"/>
    <w:rPr>
      <w:sz w:val="16"/>
      <w:szCs w:val="16"/>
    </w:rPr>
  </w:style>
  <w:style w:type="paragraph" w:styleId="CommentText">
    <w:name w:val="annotation text"/>
    <w:basedOn w:val="Normal"/>
    <w:link w:val="CommentTextChar"/>
    <w:uiPriority w:val="99"/>
    <w:semiHidden/>
    <w:unhideWhenUsed/>
    <w:rsid w:val="00535F9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35F93"/>
    <w:rPr>
      <w:sz w:val="20"/>
      <w:szCs w:val="20"/>
    </w:rPr>
  </w:style>
  <w:style w:type="paragraph" w:styleId="CommentSubject">
    <w:name w:val="annotation subject"/>
    <w:basedOn w:val="CommentText"/>
    <w:next w:val="CommentText"/>
    <w:link w:val="CommentSubjectChar"/>
    <w:uiPriority w:val="99"/>
    <w:semiHidden/>
    <w:unhideWhenUsed/>
    <w:rsid w:val="00535F93"/>
    <w:rPr>
      <w:b/>
      <w:bCs/>
    </w:rPr>
  </w:style>
  <w:style w:type="character" w:customStyle="1" w:styleId="CommentSubjectChar">
    <w:name w:val="Comment Subject Char"/>
    <w:basedOn w:val="CommentTextChar"/>
    <w:link w:val="CommentSubject"/>
    <w:uiPriority w:val="99"/>
    <w:semiHidden/>
    <w:rsid w:val="00535F93"/>
    <w:rPr>
      <w:b/>
      <w:bCs/>
      <w:sz w:val="20"/>
      <w:szCs w:val="20"/>
    </w:rPr>
  </w:style>
  <w:style w:type="character" w:styleId="Hyperlink">
    <w:name w:val="Hyperlink"/>
    <w:basedOn w:val="DefaultParagraphFont"/>
    <w:uiPriority w:val="99"/>
    <w:unhideWhenUsed/>
    <w:rsid w:val="00535F93"/>
    <w:rPr>
      <w:color w:val="0563C1" w:themeColor="hyperlink"/>
      <w:u w:val="single"/>
    </w:rPr>
  </w:style>
  <w:style w:type="character" w:styleId="FollowedHyperlink">
    <w:name w:val="FollowedHyperlink"/>
    <w:basedOn w:val="DefaultParagraphFont"/>
    <w:uiPriority w:val="99"/>
    <w:semiHidden/>
    <w:unhideWhenUsed/>
    <w:rsid w:val="00535F93"/>
    <w:rPr>
      <w:color w:val="954F72" w:themeColor="followedHyperlink"/>
      <w:u w:val="single"/>
    </w:rPr>
  </w:style>
  <w:style w:type="paragraph" w:styleId="TOCHeading">
    <w:name w:val="TOC Heading"/>
    <w:basedOn w:val="Heading1"/>
    <w:next w:val="Normal"/>
    <w:uiPriority w:val="39"/>
    <w:unhideWhenUsed/>
    <w:qFormat/>
    <w:rsid w:val="00535F93"/>
    <w:pPr>
      <w:spacing w:line="259" w:lineRule="auto"/>
      <w:outlineLvl w:val="9"/>
    </w:pPr>
  </w:style>
  <w:style w:type="paragraph" w:styleId="TOC2">
    <w:name w:val="toc 2"/>
    <w:basedOn w:val="Normal"/>
    <w:next w:val="Normal"/>
    <w:autoRedefine/>
    <w:uiPriority w:val="39"/>
    <w:unhideWhenUsed/>
    <w:rsid w:val="00535F93"/>
    <w:pPr>
      <w:spacing w:after="100" w:line="276" w:lineRule="auto"/>
      <w:ind w:left="220"/>
    </w:pPr>
  </w:style>
  <w:style w:type="paragraph" w:styleId="TOC1">
    <w:name w:val="toc 1"/>
    <w:basedOn w:val="Normal"/>
    <w:next w:val="Normal"/>
    <w:autoRedefine/>
    <w:uiPriority w:val="39"/>
    <w:unhideWhenUsed/>
    <w:rsid w:val="00535F93"/>
    <w:pPr>
      <w:spacing w:after="100" w:line="276" w:lineRule="auto"/>
    </w:pPr>
  </w:style>
  <w:style w:type="character" w:styleId="UnresolvedMention">
    <w:name w:val="Unresolved Mention"/>
    <w:basedOn w:val="DefaultParagraphFont"/>
    <w:uiPriority w:val="99"/>
    <w:semiHidden/>
    <w:unhideWhenUsed/>
    <w:rsid w:val="00535F93"/>
    <w:rPr>
      <w:color w:val="605E5C"/>
      <w:shd w:val="clear" w:color="auto" w:fill="E1DFDD"/>
    </w:rPr>
  </w:style>
  <w:style w:type="character" w:styleId="SubtleEmphasis">
    <w:name w:val="Subtle Emphasis"/>
    <w:basedOn w:val="DefaultParagraphFont"/>
    <w:uiPriority w:val="19"/>
    <w:qFormat/>
    <w:rsid w:val="00535F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26</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2020-07-24T11:03:00Z</dcterms:created>
  <dcterms:modified xsi:type="dcterms:W3CDTF">2020-08-12T17:51:00Z</dcterms:modified>
</cp:coreProperties>
</file>